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ahgapiplugin---technical-documentation"/>
    <w:p>
      <w:pPr>
        <w:pStyle w:val="Heading1"/>
      </w:pPr>
      <w:r>
        <w:t xml:space="preserve">ahgAPIPlugin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1.2.0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Integration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Enhanced REST API v2 providing full CRUD operations, batch processing, search integration, and webhook support for external application integration.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ahgAPIPlugin v1.2.0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HTTP Request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AhgApiAction (Base Class)                  │   │</w:t>
      </w:r>
      <w:r>
        <w:br/>
      </w:r>
      <w:r>
        <w:rPr>
          <w:rStyle w:val="VerbatimChar"/>
        </w:rPr>
        <w:t xml:space="preserve">│  │  • Authentication (X-API-Key / Bearer / Session)        │   │</w:t>
      </w:r>
      <w:r>
        <w:br/>
      </w:r>
      <w:r>
        <w:rPr>
          <w:rStyle w:val="VerbatimChar"/>
        </w:rPr>
        <w:t xml:space="preserve">│  │  • Rate Limiting                                        │   │</w:t>
      </w:r>
      <w:r>
        <w:br/>
      </w:r>
      <w:r>
        <w:rPr>
          <w:rStyle w:val="VerbatimChar"/>
        </w:rPr>
        <w:t xml:space="preserve">│  │  • Scope Validation                                     │   │</w:t>
      </w:r>
      <w:r>
        <w:br/>
      </w:r>
      <w:r>
        <w:rPr>
          <w:rStyle w:val="VerbatimChar"/>
        </w:rPr>
        <w:t xml:space="preserve">│  │  • Request Logging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┌─────────────────────┼─────────────────────┐              │</w:t>
      </w:r>
      <w:r>
        <w:br/>
      </w:r>
      <w:r>
        <w:rPr>
          <w:rStyle w:val="VerbatimChar"/>
        </w:rPr>
        <w:t xml:space="preserve">│     ▼                     ▼                     ▼              │</w:t>
      </w:r>
      <w:r>
        <w:br/>
      </w:r>
      <w:r>
        <w:rPr>
          <w:rStyle w:val="VerbatimChar"/>
        </w:rPr>
        <w:t xml:space="preserve">│  ┌─────────┐       ┌───────────┐       ┌───────────┐          │</w:t>
      </w:r>
      <w:r>
        <w:br/>
      </w:r>
      <w:r>
        <w:rPr>
          <w:rStyle w:val="VerbatimChar"/>
        </w:rPr>
        <w:t xml:space="preserve">│  │ Browse  │       │   CRUD    │       │ Webhook   │          │</w:t>
      </w:r>
      <w:r>
        <w:br/>
      </w:r>
      <w:r>
        <w:rPr>
          <w:rStyle w:val="VerbatimChar"/>
        </w:rPr>
        <w:t xml:space="preserve">│  │ Actions │       │  Actions  │       │  Actions  │          │</w:t>
      </w:r>
      <w:r>
        <w:br/>
      </w:r>
      <w:r>
        <w:rPr>
          <w:rStyle w:val="VerbatimChar"/>
        </w:rPr>
        <w:t xml:space="preserve">│  └─────────┘       └───────────┘       └───────────┘          │</w:t>
      </w:r>
      <w:r>
        <w:br/>
      </w:r>
      <w:r>
        <w:rPr>
          <w:rStyle w:val="VerbatimChar"/>
        </w:rPr>
        <w:t xml:space="preserve">│        │                  │                   │                │</w:t>
      </w:r>
      <w:r>
        <w:br/>
      </w:r>
      <w:r>
        <w:rPr>
          <w:rStyle w:val="VerbatimChar"/>
        </w:rPr>
        <w:t xml:space="preserve">│        │                  │                   ▼                │</w:t>
      </w:r>
      <w:r>
        <w:br/>
      </w:r>
      <w:r>
        <w:rPr>
          <w:rStyle w:val="VerbatimChar"/>
        </w:rPr>
        <w:t xml:space="preserve">│        │                  │         ┌───────────────────┐      │</w:t>
      </w:r>
      <w:r>
        <w:br/>
      </w:r>
      <w:r>
        <w:rPr>
          <w:rStyle w:val="VerbatimChar"/>
        </w:rPr>
        <w:t xml:space="preserve">│        │                  │         │  WebhookService   │      │</w:t>
      </w:r>
      <w:r>
        <w:br/>
      </w:r>
      <w:r>
        <w:rPr>
          <w:rStyle w:val="VerbatimChar"/>
        </w:rPr>
        <w:t xml:space="preserve">│        │                  │         │  • HMAC Signing   │      │</w:t>
      </w:r>
      <w:r>
        <w:br/>
      </w:r>
      <w:r>
        <w:rPr>
          <w:rStyle w:val="VerbatimChar"/>
        </w:rPr>
        <w:t xml:space="preserve">│        │                  │         │  • Retry Logic    │      │</w:t>
      </w:r>
      <w:r>
        <w:br/>
      </w:r>
      <w:r>
        <w:rPr>
          <w:rStyle w:val="VerbatimChar"/>
        </w:rPr>
        <w:t xml:space="preserve">│        │                  │         │  • Delivery Logs  │      │</w:t>
      </w:r>
      <w:r>
        <w:br/>
      </w:r>
      <w:r>
        <w:rPr>
          <w:rStyle w:val="VerbatimChar"/>
        </w:rPr>
        <w:t xml:space="preserve">│        │                  │         └───────────────────┘      │</w:t>
      </w:r>
      <w:r>
        <w:br/>
      </w:r>
      <w:r>
        <w:rPr>
          <w:rStyle w:val="VerbatimChar"/>
        </w:rPr>
        <w:t xml:space="preserve">│        │                  │                   │                │</w:t>
      </w:r>
      <w:r>
        <w:br/>
      </w:r>
      <w:r>
        <w:rPr>
          <w:rStyle w:val="VerbatimChar"/>
        </w:rPr>
        <w:t xml:space="preserve">│        │                  ▼                   │                │</w:t>
      </w:r>
      <w:r>
        <w:br/>
      </w:r>
      <w:r>
        <w:rPr>
          <w:rStyle w:val="VerbatimChar"/>
        </w:rPr>
        <w:t xml:space="preserve">│        │    ┌───────────────────────┐        │                │</w:t>
      </w:r>
      <w:r>
        <w:br/>
      </w:r>
      <w:r>
        <w:rPr>
          <w:rStyle w:val="VerbatimChar"/>
        </w:rPr>
        <w:t xml:space="preserve">│        │    │   WebhookService      │◀───────┘                │</w:t>
      </w:r>
      <w:r>
        <w:br/>
      </w:r>
      <w:r>
        <w:rPr>
          <w:rStyle w:val="VerbatimChar"/>
        </w:rPr>
        <w:t xml:space="preserve">│        │    │   ::trigger()         │────────────────┐        │</w:t>
      </w:r>
      <w:r>
        <w:br/>
      </w:r>
      <w:r>
        <w:rPr>
          <w:rStyle w:val="VerbatimChar"/>
        </w:rPr>
        <w:t xml:space="preserve">│        │    └───────────────────────┘                │        │</w:t>
      </w:r>
      <w:r>
        <w:br/>
      </w:r>
      <w:r>
        <w:rPr>
          <w:rStyle w:val="VerbatimChar"/>
        </w:rPr>
        <w:t xml:space="preserve">│        │                  │                          │        │</w:t>
      </w:r>
      <w:r>
        <w:br/>
      </w:r>
      <w:r>
        <w:rPr>
          <w:rStyle w:val="VerbatimChar"/>
        </w:rPr>
        <w:t xml:space="preserve">│        └──────────────────┼──────────────────────────┘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▼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ApiRepository                              │   │</w:t>
      </w:r>
      <w:r>
        <w:br/>
      </w:r>
      <w:r>
        <w:rPr>
          <w:rStyle w:val="VerbatimChar"/>
        </w:rPr>
        <w:t xml:space="preserve">│  │  • Laravel Query Builder                                │   │</w:t>
      </w:r>
      <w:r>
        <w:br/>
      </w:r>
      <w:r>
        <w:rPr>
          <w:rStyle w:val="VerbatimChar"/>
        </w:rPr>
        <w:t xml:space="preserve">│  │  • Data Transformation                                  │   │</w:t>
      </w:r>
      <w:r>
        <w:br/>
      </w:r>
      <w:r>
        <w:rPr>
          <w:rStyle w:val="VerbatimChar"/>
        </w:rPr>
        <w:t xml:space="preserve">│  │  • Sector Mapping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MySQL Database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    Webhook Delivery  │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External Applications (HTTP POST)             │   │</w:t>
      </w:r>
      <w:r>
        <w:br/>
      </w:r>
      <w:r>
        <w:rPr>
          <w:rStyle w:val="VerbatimChar"/>
        </w:rPr>
        <w:t xml:space="preserve">│  │           • X-Webhook-Signature: sha256=...             │   │</w:t>
      </w:r>
      <w:r>
        <w:br/>
      </w:r>
      <w:r>
        <w:rPr>
          <w:rStyle w:val="VerbatimChar"/>
        </w:rPr>
        <w:t xml:space="preserve">│  │           • Content-Type: application/json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4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ahg_api_key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              │</w:t>
      </w:r>
      <w:r>
        <w:br/>
      </w:r>
      <w:r>
        <w:rPr>
          <w:rStyle w:val="VerbatimChar"/>
        </w:rPr>
        <w:t xml:space="preserve">│ FK user_id INT             │──────┐</w:t>
      </w:r>
      <w:r>
        <w:br/>
      </w:r>
      <w:r>
        <w:rPr>
          <w:rStyle w:val="VerbatimChar"/>
        </w:rPr>
        <w:t xml:space="preserve">│    api_key VARCHAR(64)      │      │</w:t>
      </w:r>
      <w:r>
        <w:br/>
      </w:r>
      <w:r>
        <w:rPr>
          <w:rStyle w:val="VerbatimChar"/>
        </w:rPr>
        <w:t xml:space="preserve">│    name VARCHAR(255)        │      │</w:t>
      </w:r>
      <w:r>
        <w:br/>
      </w:r>
      <w:r>
        <w:rPr>
          <w:rStyle w:val="VerbatimChar"/>
        </w:rPr>
        <w:t xml:space="preserve">│    scopes VARCHAR(255)      │      │</w:t>
      </w:r>
      <w:r>
        <w:br/>
      </w:r>
      <w:r>
        <w:rPr>
          <w:rStyle w:val="VerbatimChar"/>
        </w:rPr>
        <w:t xml:space="preserve">│    rate_limit INT           │      │</w:t>
      </w:r>
      <w:r>
        <w:br/>
      </w:r>
      <w:r>
        <w:rPr>
          <w:rStyle w:val="VerbatimChar"/>
        </w:rPr>
        <w:t xml:space="preserve">│    is_active TINYINT        │      │</w:t>
      </w:r>
      <w:r>
        <w:br/>
      </w:r>
      <w:r>
        <w:rPr>
          <w:rStyle w:val="VerbatimChar"/>
        </w:rPr>
        <w:t xml:space="preserve">│    last_used_at TIMESTAMP   │      │</w:t>
      </w:r>
      <w:r>
        <w:br/>
      </w:r>
      <w:r>
        <w:rPr>
          <w:rStyle w:val="VerbatimChar"/>
        </w:rPr>
        <w:t xml:space="preserve">│    expires_at TIMESTAMP     │      │</w:t>
      </w:r>
      <w:r>
        <w:br/>
      </w:r>
      <w:r>
        <w:rPr>
          <w:rStyle w:val="VerbatimChar"/>
        </w:rPr>
        <w:t xml:space="preserve">│    created_at TIMESTAMP     │      │</w:t>
      </w:r>
      <w:r>
        <w:br/>
      </w:r>
      <w:r>
        <w:rPr>
          <w:rStyle w:val="VerbatimChar"/>
        </w:rPr>
        <w:t xml:space="preserve">│    updated_at TIMESTAMP     │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              │                       │</w:t>
      </w:r>
      <w:r>
        <w:br/>
      </w:r>
      <w:r>
        <w:rPr>
          <w:rStyle w:val="VerbatimChar"/>
        </w:rPr>
        <w:t xml:space="preserve">              │ 1:N                   │</w:t>
      </w:r>
      <w:r>
        <w:br/>
      </w:r>
      <w:r>
        <w:rPr>
          <w:rStyle w:val="VerbatimChar"/>
        </w:rPr>
        <w:t xml:space="preserve">              ▼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     ahg_api_log          │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PK id BIGINT               │      │</w:t>
      </w:r>
      <w:r>
        <w:br/>
      </w:r>
      <w:r>
        <w:rPr>
          <w:rStyle w:val="VerbatimChar"/>
        </w:rPr>
        <w:t xml:space="preserve">│ FK api_key_id BIGINT       │──────┘</w:t>
      </w:r>
      <w:r>
        <w:br/>
      </w:r>
      <w:r>
        <w:rPr>
          <w:rStyle w:val="VerbatimChar"/>
        </w:rPr>
        <w:t xml:space="preserve">│ FK user_id INT             │</w:t>
      </w:r>
      <w:r>
        <w:br/>
      </w:r>
      <w:r>
        <w:rPr>
          <w:rStyle w:val="VerbatimChar"/>
        </w:rPr>
        <w:t xml:space="preserve">│    method VARCHAR(10)       │</w:t>
      </w:r>
      <w:r>
        <w:br/>
      </w:r>
      <w:r>
        <w:rPr>
          <w:rStyle w:val="VerbatimChar"/>
        </w:rPr>
        <w:t xml:space="preserve">│    endpoint VARCHAR(500)    │</w:t>
      </w:r>
      <w:r>
        <w:br/>
      </w:r>
      <w:r>
        <w:rPr>
          <w:rStyle w:val="VerbatimChar"/>
        </w:rPr>
        <w:t xml:space="preserve">│    status_code INT          │</w:t>
      </w:r>
      <w:r>
        <w:br/>
      </w:r>
      <w:r>
        <w:rPr>
          <w:rStyle w:val="VerbatimChar"/>
        </w:rPr>
        <w:t xml:space="preserve">│    response_time_ms INT     │</w:t>
      </w:r>
      <w:r>
        <w:br/>
      </w:r>
      <w:r>
        <w:rPr>
          <w:rStyle w:val="VerbatimChar"/>
        </w:rPr>
        <w:t xml:space="preserve">│    ip_address VARCHAR(45)   │</w:t>
      </w:r>
      <w:r>
        <w:br/>
      </w:r>
      <w:r>
        <w:rPr>
          <w:rStyle w:val="VerbatimChar"/>
        </w:rPr>
        <w:t xml:space="preserve">│    user_agent VARCHAR(500)  │</w:t>
      </w:r>
      <w:r>
        <w:br/>
      </w:r>
      <w:r>
        <w:rPr>
          <w:rStyle w:val="VerbatimChar"/>
        </w:rPr>
        <w:t xml:space="preserve">│    request_body TEXT        │</w:t>
      </w:r>
      <w:r>
        <w:br/>
      </w:r>
      <w:r>
        <w:rPr>
          <w:rStyle w:val="VerbatimChar"/>
        </w:rPr>
        <w:t xml:space="preserve">│    created_at TIMESTAMP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ahg_webhook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│</w:t>
      </w:r>
      <w:r>
        <w:br/>
      </w:r>
      <w:r>
        <w:rPr>
          <w:rStyle w:val="VerbatimChar"/>
        </w:rPr>
        <w:t xml:space="preserve">│ FK user_id INT             │</w:t>
      </w:r>
      <w:r>
        <w:br/>
      </w:r>
      <w:r>
        <w:rPr>
          <w:rStyle w:val="VerbatimChar"/>
        </w:rPr>
        <w:t xml:space="preserve">│    name VARCHAR(100)        │</w:t>
      </w:r>
      <w:r>
        <w:br/>
      </w:r>
      <w:r>
        <w:rPr>
          <w:rStyle w:val="VerbatimChar"/>
        </w:rPr>
        <w:t xml:space="preserve">│    url VARCHAR(500)         │</w:t>
      </w:r>
      <w:r>
        <w:br/>
      </w:r>
      <w:r>
        <w:rPr>
          <w:rStyle w:val="VerbatimChar"/>
        </w:rPr>
        <w:t xml:space="preserve">│    secret VARCHAR(64)       │</w:t>
      </w:r>
      <w:r>
        <w:br/>
      </w:r>
      <w:r>
        <w:rPr>
          <w:rStyle w:val="VerbatimChar"/>
        </w:rPr>
        <w:t xml:space="preserve">│    events JSON              │</w:t>
      </w:r>
      <w:r>
        <w:br/>
      </w:r>
      <w:r>
        <w:rPr>
          <w:rStyle w:val="VerbatimChar"/>
        </w:rPr>
        <w:t xml:space="preserve">│    entity_types JSON        │</w:t>
      </w:r>
      <w:r>
        <w:br/>
      </w:r>
      <w:r>
        <w:rPr>
          <w:rStyle w:val="VerbatimChar"/>
        </w:rPr>
        <w:t xml:space="preserve">│    is_active TINYINT        │</w:t>
      </w:r>
      <w:r>
        <w:br/>
      </w:r>
      <w:r>
        <w:rPr>
          <w:rStyle w:val="VerbatimChar"/>
        </w:rPr>
        <w:t xml:space="preserve">│    failure_count INT        │</w:t>
      </w:r>
      <w:r>
        <w:br/>
      </w:r>
      <w:r>
        <w:rPr>
          <w:rStyle w:val="VerbatimChar"/>
        </w:rPr>
        <w:t xml:space="preserve">│    last_triggered_at DATETIME│</w:t>
      </w:r>
      <w:r>
        <w:br/>
      </w:r>
      <w:r>
        <w:rPr>
          <w:rStyle w:val="VerbatimChar"/>
        </w:rPr>
        <w:t xml:space="preserve">│    created_at DATETIME      │</w:t>
      </w:r>
      <w:r>
        <w:br/>
      </w:r>
      <w:r>
        <w:rPr>
          <w:rStyle w:val="VerbatimChar"/>
        </w:rPr>
        <w:t xml:space="preserve">│    updated_at DATETIME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1:N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ahg_webhook_delivery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              │</w:t>
      </w:r>
      <w:r>
        <w:br/>
      </w:r>
      <w:r>
        <w:rPr>
          <w:rStyle w:val="VerbatimChar"/>
        </w:rPr>
        <w:t xml:space="preserve">│ FK webhook_id INT          │</w:t>
      </w:r>
      <w:r>
        <w:br/>
      </w:r>
      <w:r>
        <w:rPr>
          <w:rStyle w:val="VerbatimChar"/>
        </w:rPr>
        <w:t xml:space="preserve">│    event_type VARCHAR(50)   │</w:t>
      </w:r>
      <w:r>
        <w:br/>
      </w:r>
      <w:r>
        <w:rPr>
          <w:rStyle w:val="VerbatimChar"/>
        </w:rPr>
        <w:t xml:space="preserve">│    entity_type VARCHAR(50)  │</w:t>
      </w:r>
      <w:r>
        <w:br/>
      </w:r>
      <w:r>
        <w:rPr>
          <w:rStyle w:val="VerbatimChar"/>
        </w:rPr>
        <w:t xml:space="preserve">│    entity_id INT            │</w:t>
      </w:r>
      <w:r>
        <w:br/>
      </w:r>
      <w:r>
        <w:rPr>
          <w:rStyle w:val="VerbatimChar"/>
        </w:rPr>
        <w:t xml:space="preserve">│    payload JSON             │</w:t>
      </w:r>
      <w:r>
        <w:br/>
      </w:r>
      <w:r>
        <w:rPr>
          <w:rStyle w:val="VerbatimChar"/>
        </w:rPr>
        <w:t xml:space="preserve">│    response_code INT        │</w:t>
      </w:r>
      <w:r>
        <w:br/>
      </w:r>
      <w:r>
        <w:rPr>
          <w:rStyle w:val="VerbatimChar"/>
        </w:rPr>
        <w:t xml:space="preserve">│    response_body TEXT       │</w:t>
      </w:r>
      <w:r>
        <w:br/>
      </w:r>
      <w:r>
        <w:rPr>
          <w:rStyle w:val="VerbatimChar"/>
        </w:rPr>
        <w:t xml:space="preserve">│    attempt_count INT        │</w:t>
      </w:r>
      <w:r>
        <w:br/>
      </w:r>
      <w:r>
        <w:rPr>
          <w:rStyle w:val="VerbatimChar"/>
        </w:rPr>
        <w:t xml:space="preserve">│    status ENUM              │</w:t>
      </w:r>
      <w:r>
        <w:br/>
      </w:r>
      <w:r>
        <w:rPr>
          <w:rStyle w:val="VerbatimChar"/>
        </w:rPr>
        <w:t xml:space="preserve">│    next_retry_at DATETIME   │</w:t>
      </w:r>
      <w:r>
        <w:br/>
      </w:r>
      <w:r>
        <w:rPr>
          <w:rStyle w:val="VerbatimChar"/>
        </w:rPr>
        <w:t xml:space="preserve">│    delivered_at DATETIME    │</w:t>
      </w:r>
      <w:r>
        <w:br/>
      </w:r>
      <w:r>
        <w:rPr>
          <w:rStyle w:val="VerbatimChar"/>
        </w:rPr>
        <w:t xml:space="preserve">│    created_at DATETIME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22"/>
    <w:bookmarkStart w:id="23" w:name="sql-schema"/>
    <w:p>
      <w:pPr>
        <w:pStyle w:val="Heading3"/>
      </w:pPr>
      <w:r>
        <w:t xml:space="preserve">SQL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ahg_api_key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scopes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rate_limit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last_used_at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 (api_key),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idx_user_id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ahg_api_log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endpoint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status_code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response_time_ms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user_agent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request_body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idx_api_key_id (api_key_id),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(api_key_id)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ahg_api_key(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ahg_webhook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secret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entity_types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failure_count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last_triggered_at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idx_user_id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idx_is_active (is_active)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ahg_webhook_delivery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webhook_id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response_code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response_body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attempt_count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'retrying'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next_retry_at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delivered_at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idx_webhook_id (webhook_id),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endpoints"/>
    <w:p>
      <w:pPr>
        <w:pStyle w:val="Heading2"/>
      </w:pPr>
      <w:r>
        <w:t xml:space="preserve">Endpoints</w:t>
      </w:r>
    </w:p>
    <w:bookmarkStart w:id="25" w:name="core-endpoints"/>
    <w:p>
      <w:pPr>
        <w:pStyle w:val="Heading3"/>
      </w:pPr>
      <w:r>
        <w:t xml:space="preserve">Core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/api/v2/descriptions/:slug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/api/v2/descriptions/:slug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/api/v2/descriptions/:slug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/api/v2/authorities/:slug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/api/v2/taxonomies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/api/v2/taxonomies/:id/terms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/api/v2/keys/:id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25"/>
    <w:bookmarkStart w:id="26" w:name="webhook-endpoints"/>
    <w:p>
      <w:pPr>
        <w:pStyle w:val="Heading3"/>
      </w:pPr>
      <w:r>
        <w:t xml:space="preserve">Webhook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/api/v2/webhooks/:id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/api/v2/webhooks/:id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/api/v2/webhooks/:id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/api/v2/webhooks/:id/deliveries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/api/v2/webhooks/:id/regenerate-secret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service-methods"/>
    <w:p>
      <w:pPr>
        <w:pStyle w:val="Heading2"/>
      </w:pPr>
      <w:r>
        <w:t xml:space="preserve">Service Methods</w:t>
      </w:r>
    </w:p>
    <w:bookmarkStart w:id="28" w:name="apirepository"/>
    <w:p>
      <w:pPr>
        <w:pStyle w:val="Heading3"/>
      </w:pPr>
      <w:r>
        <w:t xml:space="preserve">ApiRepository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ahgAPIPlugin\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epository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piRepository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Descriptions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getDescriptions(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getDescription(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createDescription(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updateDescription(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deleteDescription(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Authorities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getAuthorities(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getAuthority(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Repositories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getRepositories(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Taxonomies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getTaxonomies()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getTaxonomyTerms(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Batch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processBatch(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$operations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getSectorCode(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$displayStandardId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transformDescription(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webhookservice"/>
    <w:p>
      <w:pPr>
        <w:pStyle w:val="Heading3"/>
      </w:pPr>
      <w:r>
        <w:t xml:space="preserve">WebhookService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hgAPI\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</w:t>
      </w:r>
      <w:r>
        <w:rPr>
          <w:rStyle w:val="NormalTok"/>
        </w:rPr>
        <w:t xml:space="preserve">ebhookService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EVENT_CREATED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'item.created'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EVENT_UPDATED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'item.updated'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EVENT_DELETED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'item.deleted'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EVENT_PUBLISHED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'item.published'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EVENT_UNPUBLISHED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'item.unpublished'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ENTITY_DESCRIPTION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'informationobject'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ENTITY_AUTHORITY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'actor'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ENTITY_REPOSITORY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'repository'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ENTITY_ACCESSION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'accession'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ENTITY_TERM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MAX_RETRIES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BASE_DELAY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seconds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Webhook CRUD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$webhookId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$webhookId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getById(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$webhookId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getByUser(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$activeOnly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regenerateSecret(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$webhookId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Event Triggering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trigger(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createDelivery(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$webhookId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deliver(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$deliveryId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Signature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generateSignature(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$secret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verifySignature(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$signature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$secret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Retry Processing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processRetries(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calculateBackoff(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$attempt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Delivery Logs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getDeliveryLogs(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$webhookId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getDeliveryStats(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$webhookId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cleanupOldDeliveries(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$daysToKeep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webhookeventlistener"/>
    <w:p>
      <w:pPr>
        <w:pStyle w:val="Heading3"/>
      </w:pPr>
      <w:r>
        <w:t xml:space="preserve">WebhookEventListener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hgAPI\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</w:t>
      </w:r>
      <w:r>
        <w:rPr>
          <w:rStyle w:val="NormalTok"/>
        </w:rPr>
        <w:t xml:space="preserve">ebhookEventListener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 these from entity save/delete handlers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onEntitySaved(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$isNew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onEntityDeleted(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onEntityPublished(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onEntityUnpublished(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Payload builders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buildInformationObjectPayload(</w:t>
      </w:r>
      <w:r>
        <w:rPr>
          <w:rStyle w:val="VariableTok"/>
        </w:rPr>
        <w:t xml:space="preserve">$object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buildActorPayload(</w:t>
      </w:r>
      <w:r>
        <w:rPr>
          <w:rStyle w:val="VariableTok"/>
        </w:rPr>
        <w:t xml:space="preserve">$actor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buildRepositoryPayload(</w:t>
      </w:r>
      <w:r>
        <w:rPr>
          <w:rStyle w:val="VariableTok"/>
        </w:rPr>
        <w:t xml:space="preserve">$repository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onfiguration"/>
    <w:p>
      <w:pPr>
        <w:pStyle w:val="Heading2"/>
      </w:pPr>
      <w:r>
        <w:t xml:space="preserve">Configuration</w:t>
      </w:r>
    </w:p>
    <w:bookmarkStart w:id="32" w:name="plugin-settings"/>
    <w:p>
      <w:pPr>
        <w:pStyle w:val="Heading3"/>
      </w:pPr>
      <w:r>
        <w:t xml:space="preserve">Plugin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api_v2_enabled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Enable/disable API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default_rate_limit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per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API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max_batch_size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batch 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authentication"/>
    <w:p>
      <w:pPr>
        <w:pStyle w:val="Heading2"/>
      </w:pPr>
      <w:r>
        <w:t xml:space="preserve">Authentication</w:t>
      </w:r>
    </w:p>
    <w:bookmarkStart w:id="34" w:name="methods"/>
    <w:p>
      <w:pPr>
        <w:pStyle w:val="Heading3"/>
      </w:pPr>
      <w:r>
        <w:t xml:space="preserve">Methods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X-API-Key Header</w:t>
      </w:r>
      <w:r>
        <w:t xml:space="preserve"> </w:t>
      </w:r>
      <w:r>
        <w:t xml:space="preserve">(Recommended)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X-API-Key: your-api-key-here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Bearer Token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Authorization: Bearer your-api-key-here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Legacy Header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REST-API-Key: your-api-key-here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Session</w:t>
      </w:r>
      <w:r>
        <w:t xml:space="preserve"> </w:t>
      </w:r>
      <w:r>
        <w:t xml:space="preserve">(Web browser)</w:t>
      </w:r>
    </w:p>
    <w:bookmarkEnd w:id="34"/>
    <w:bookmarkStart w:id="35" w:name="scopes"/>
    <w:p>
      <w:pPr>
        <w:pStyle w:val="Heading3"/>
      </w:pPr>
      <w:r>
        <w:t xml:space="preserve">Scopes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POST, PUT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webhook-technical-details"/>
    <w:p>
      <w:pPr>
        <w:pStyle w:val="Heading2"/>
      </w:pPr>
      <w:r>
        <w:t xml:space="preserve">Webhook Technical Details</w:t>
      </w:r>
    </w:p>
    <w:bookmarkStart w:id="37" w:name="hmac-signature-verification"/>
    <w:p>
      <w:pPr>
        <w:pStyle w:val="Heading3"/>
      </w:pPr>
      <w:r>
        <w:t xml:space="preserve">HMAC Signature Verification</w:t>
      </w:r>
    </w:p>
    <w:p>
      <w:pPr>
        <w:pStyle w:val="FirstParagraph"/>
      </w:pPr>
      <w:r>
        <w:t xml:space="preserve">Each webhook delivery includes an</w:t>
      </w:r>
      <w:r>
        <w:t xml:space="preserve"> </w:t>
      </w:r>
      <w:r>
        <w:rPr>
          <w:rStyle w:val="VerbatimChar"/>
        </w:rPr>
        <w:t xml:space="preserve">X-Webhook-Signature</w:t>
      </w:r>
      <w:r>
        <w:t xml:space="preserve"> </w:t>
      </w:r>
      <w:r>
        <w:t xml:space="preserve">header containing an HMAC SHA-256 signature. Receiving applications should verify this to ensure the request originated from AtoM.</w:t>
      </w:r>
    </w:p>
    <w:p>
      <w:pPr>
        <w:pStyle w:val="BodyText"/>
      </w:pPr>
      <w:r>
        <w:rPr>
          <w:bCs/>
          <w:b/>
        </w:rPr>
        <w:t xml:space="preserve">Signature Format:</w:t>
      </w:r>
    </w:p>
    <w:p>
      <w:pPr>
        <w:pStyle w:val="SourceCode"/>
      </w:pPr>
      <w:r>
        <w:rPr>
          <w:rStyle w:val="VerbatimChar"/>
        </w:rPr>
        <w:t xml:space="preserve">X-Webhook-Signature: sha256=&lt;hex-encoded-hmac&gt;</w:t>
      </w:r>
    </w:p>
    <w:p>
      <w:pPr>
        <w:pStyle w:val="FirstParagraph"/>
      </w:pPr>
      <w:r>
        <w:rPr>
          <w:bCs/>
          <w:b/>
        </w:rPr>
        <w:t xml:space="preserve">Verification (PHP Example):</w:t>
      </w:r>
    </w:p>
    <w:p>
      <w:pPr>
        <w:pStyle w:val="SourceCode"/>
      </w:pPr>
      <w:r>
        <w:rPr>
          <w:rStyle w:val="VariableTok"/>
        </w:rPr>
        <w:t xml:space="preserve">$payload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'php://input'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$signature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'HTTP_X_WEBHOOK_SIGNATURE'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$secret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'your-webhook-secret'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$expected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'sha256='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hash_hmac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$secret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hash_equals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$expected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$signature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http_response_code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signature'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Process webhook payload</w:t>
      </w:r>
      <w:r>
        <w:br/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$payload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Verification (Node.js Example):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'crypto'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verifySignature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'sha256='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crypto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(payload)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timingSafeEqual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(expected)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(signature)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retry-logic"/>
    <w:p>
      <w:pPr>
        <w:pStyle w:val="Heading3"/>
      </w:pPr>
      <w:r>
        <w:t xml:space="preserve">Retry Logic</w:t>
      </w:r>
    </w:p>
    <w:p>
      <w:pPr>
        <w:pStyle w:val="FirstParagraph"/>
      </w:pPr>
      <w:r>
        <w:t xml:space="preserve">Failed deliveries use exponential backoff: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Wait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</w:tr>
    </w:tbl>
    <w:p>
      <w:pPr>
        <w:pStyle w:val="BodyText"/>
      </w:pPr>
      <w:r>
        <w:t xml:space="preserve">After 5 failures, the delivery is marked as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and the webhook’s</w:t>
      </w:r>
      <w:r>
        <w:t xml:space="preserve"> </w:t>
      </w:r>
      <w:r>
        <w:rPr>
          <w:rStyle w:val="VerbatimChar"/>
        </w:rPr>
        <w:t xml:space="preserve">failure_count</w:t>
      </w:r>
      <w:r>
        <w:t xml:space="preserve"> </w:t>
      </w:r>
      <w:r>
        <w:t xml:space="preserve">is incremented.</w:t>
      </w:r>
    </w:p>
    <w:bookmarkEnd w:id="38"/>
    <w:bookmarkStart w:id="39" w:name="webhook-payload-structure"/>
    <w:p>
      <w:pPr>
        <w:pStyle w:val="Heading3"/>
      </w:pPr>
      <w:r>
        <w:t xml:space="preserve">Webhook Payload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"item.created"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"my-record"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cli-commands"/>
    <w:p>
      <w:pPr>
        <w:pStyle w:val="Heading3"/>
      </w:pPr>
      <w:r>
        <w:t xml:space="preserve">CLI Commands</w:t>
      </w:r>
    </w:p>
    <w:p>
      <w:pPr>
        <w:pStyle w:val="FirstParagraph"/>
      </w:pPr>
      <w:r>
        <w:rPr>
          <w:bCs/>
          <w:b/>
        </w:rPr>
        <w:t xml:space="preserve">Process pending retries (run via cron):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api:webhook-process-retries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limit=100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cleanup=30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Recommended cron entry:</w:t>
      </w:r>
    </w:p>
    <w:p>
      <w:pPr>
        <w:pStyle w:val="SourceCode"/>
      </w:pPr>
      <w:r>
        <w:rPr>
          <w:rStyle w:val="ExtensionTok"/>
        </w:rPr>
        <w:t xml:space="preserve">*/5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/path/to/atom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api:webhook-process-retries </w:t>
      </w:r>
      <w:r>
        <w:rPr>
          <w:rStyle w:val="AttributeTok"/>
        </w:rPr>
        <w:t xml:space="preserve">--cleanup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/var/log/atom/webhooks.log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webhook-management-ui"/>
    <w:p>
      <w:pPr>
        <w:pStyle w:val="Heading2"/>
      </w:pPr>
      <w:r>
        <w:t xml:space="preserve">Webhook Management UI</w:t>
      </w:r>
    </w:p>
    <w:p>
      <w:pPr>
        <w:pStyle w:val="FirstParagraph"/>
      </w:pPr>
      <w:r>
        <w:t xml:space="preserve">A web-based interface for managing webhooks is available in the AHG Settings plugin.</w:t>
      </w:r>
    </w:p>
    <w:bookmarkStart w:id="42" w:name="access"/>
    <w:p>
      <w:pPr>
        <w:pStyle w:val="Heading3"/>
      </w:pPr>
      <w:r>
        <w:t xml:space="preserve">Access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bCs/>
          <w:b/>
        </w:rPr>
        <w:t xml:space="preserve">Admin &gt; AHG Plugin Settings &gt; Webhooks</w:t>
      </w:r>
    </w:p>
    <w:p>
      <w:pPr>
        <w:pStyle w:val="BodyText"/>
      </w:pPr>
      <w:r>
        <w:t xml:space="preserve">Or directly:</w:t>
      </w:r>
      <w:r>
        <w:t xml:space="preserve"> </w:t>
      </w:r>
      <w:r>
        <w:rPr>
          <w:rStyle w:val="VerbatimChar"/>
        </w:rPr>
        <w:t xml:space="preserve">/admin/ahg-settings/webhooks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/ahgSettings/webhooks</w:t>
      </w:r>
    </w:p>
    <w:bookmarkEnd w:id="42"/>
    <w:bookmarkStart w:id="43" w:name="features"/>
    <w:p>
      <w:pPr>
        <w:pStyle w:val="Heading3"/>
      </w:pPr>
      <w:r>
        <w:t xml:space="preserve">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new webhooks with name, URL, events, and entity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Toggle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Enable/disable webhooks without deleting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Regenerate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 new HMAC secret (invalidates old signatures)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Delivery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delivery history, status, and response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Success/failure/pending counts per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webhook and all delivery history</w:t>
            </w:r>
          </w:p>
        </w:tc>
      </w:tr>
    </w:tbl>
    <w:bookmarkEnd w:id="43"/>
    <w:bookmarkStart w:id="44" w:name="ui-actions"/>
    <w:p>
      <w:pPr>
        <w:pStyle w:val="Heading3"/>
      </w:pPr>
      <w:r>
        <w:t xml:space="preserve">UI Actions</w:t>
      </w:r>
    </w:p>
    <w:p>
      <w:pPr>
        <w:pStyle w:val="FirstParagraph"/>
      </w:pPr>
      <w:r>
        <w:rPr>
          <w:bCs/>
          <w:b/>
        </w:rPr>
        <w:t xml:space="preserve">Creating a Webhook:</w:t>
      </w:r>
      <w:r>
        <w:t xml:space="preserve"> </w:t>
      </w:r>
      <w:r>
        <w:t xml:space="preserve">1. Click</w:t>
      </w:r>
      <w:r>
        <w:t xml:space="preserve"> </w:t>
      </w:r>
      <w:r>
        <w:t xml:space="preserve">“</w:t>
      </w:r>
      <w:r>
        <w:t xml:space="preserve">Create Webhook</w:t>
      </w:r>
      <w:r>
        <w:t xml:space="preserve">”</w:t>
      </w:r>
      <w:r>
        <w:t xml:space="preserve"> </w:t>
      </w:r>
      <w:r>
        <w:t xml:space="preserve">2. Enter name and target URL</w:t>
      </w:r>
      <w:r>
        <w:t xml:space="preserve"> </w:t>
      </w:r>
      <w:r>
        <w:t xml:space="preserve">3. Select user (owner)</w:t>
      </w:r>
      <w:r>
        <w:t xml:space="preserve"> </w:t>
      </w:r>
      <w:r>
        <w:t xml:space="preserve">4. Choose events to subscribe to</w:t>
      </w:r>
      <w:r>
        <w:t xml:space="preserve"> </w:t>
      </w:r>
      <w:r>
        <w:t xml:space="preserve">5. Choose entity types to filter</w:t>
      </w:r>
      <w:r>
        <w:t xml:space="preserve"> </w:t>
      </w:r>
      <w:r>
        <w:t xml:space="preserve">6. Save -</w:t>
      </w:r>
      <w:r>
        <w:t xml:space="preserve"> </w:t>
      </w:r>
      <w:r>
        <w:rPr>
          <w:bCs/>
          <w:b/>
        </w:rPr>
        <w:t xml:space="preserve">copy the secret immediately</w:t>
      </w:r>
      <w:r>
        <w:t xml:space="preserve"> </w:t>
      </w:r>
      <w:r>
        <w:t xml:space="preserve">(shown only once)</w:t>
      </w:r>
    </w:p>
    <w:p>
      <w:pPr>
        <w:pStyle w:val="BodyText"/>
      </w:pPr>
      <w:r>
        <w:rPr>
          <w:bCs/>
          <w:b/>
        </w:rPr>
        <w:t xml:space="preserve">Viewing Delivery Logs:</w:t>
      </w:r>
      <w:r>
        <w:t xml:space="preserve"> </w:t>
      </w:r>
      <w:r>
        <w:t xml:space="preserve">1. Click</w:t>
      </w:r>
      <w:r>
        <w:t xml:space="preserve"> </w:t>
      </w:r>
      <w:r>
        <w:t xml:space="preserve">“</w:t>
      </w:r>
      <w:r>
        <w:t xml:space="preserve">Logs</w:t>
      </w:r>
      <w:r>
        <w:t xml:space="preserve">”</w:t>
      </w:r>
      <w:r>
        <w:t xml:space="preserve"> </w:t>
      </w:r>
      <w:r>
        <w:t xml:space="preserve">button on any webhook</w:t>
      </w:r>
      <w:r>
        <w:t xml:space="preserve"> </w:t>
      </w:r>
      <w:r>
        <w:t xml:space="preserve">2. View recent deliveries with status, response code, and timestamps</w:t>
      </w:r>
      <w:r>
        <w:t xml:space="preserve"> </w:t>
      </w:r>
      <w:r>
        <w:t xml:space="preserve">3. Failed deliveries show error messages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files"/>
    <w:p>
      <w:pPr>
        <w:pStyle w:val="Heading2"/>
      </w:pPr>
      <w:r>
        <w:t xml:space="preserve">Files</w:t>
      </w:r>
    </w:p>
    <w:p>
      <w:pPr>
        <w:pStyle w:val="SourceCode"/>
      </w:pPr>
      <w:r>
        <w:rPr>
          <w:rStyle w:val="VerbatimChar"/>
        </w:rPr>
        <w:t xml:space="preserve">ahgAPIPlugin/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ahgAPIPluginConfiguration.class.php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AhgApiAction.class.php</w:t>
      </w:r>
      <w:r>
        <w:br/>
      </w:r>
      <w:r>
        <w:rPr>
          <w:rStyle w:val="VerbatimChar"/>
        </w:rPr>
        <w:t xml:space="preserve">│   ├── repository/</w:t>
      </w:r>
      <w:r>
        <w:br/>
      </w:r>
      <w:r>
        <w:rPr>
          <w:rStyle w:val="VerbatimChar"/>
        </w:rPr>
        <w:t xml:space="preserve">│   │   └── ApiRepository.php</w:t>
      </w:r>
      <w:r>
        <w:br/>
      </w:r>
      <w:r>
        <w:rPr>
          <w:rStyle w:val="VerbatimChar"/>
        </w:rPr>
        <w:t xml:space="preserve">│   ├── service/</w:t>
      </w:r>
      <w:r>
        <w:br/>
      </w:r>
      <w:r>
        <w:rPr>
          <w:rStyle w:val="VerbatimChar"/>
        </w:rPr>
        <w:t xml:space="preserve">│   │   └── ApiKeyService.php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WebhookService.php</w:t>
      </w:r>
      <w:r>
        <w:br/>
      </w:r>
      <w:r>
        <w:rPr>
          <w:rStyle w:val="VerbatimChar"/>
        </w:rPr>
        <w:t xml:space="preserve">│   │   └── WebhookEventListener.php</w:t>
      </w:r>
      <w:r>
        <w:br/>
      </w:r>
      <w:r>
        <w:rPr>
          <w:rStyle w:val="VerbatimChar"/>
        </w:rPr>
        <w:t xml:space="preserve">│   └── task/</w:t>
      </w:r>
      <w:r>
        <w:br/>
      </w:r>
      <w:r>
        <w:rPr>
          <w:rStyle w:val="VerbatimChar"/>
        </w:rPr>
        <w:t xml:space="preserve">│       └── webhookProcessRetriesTask.class.php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└── apiv2/</w:t>
      </w:r>
      <w:r>
        <w:br/>
      </w:r>
      <w:r>
        <w:rPr>
          <w:rStyle w:val="VerbatimChar"/>
        </w:rPr>
        <w:t xml:space="preserve">│       └── actions/</w:t>
      </w:r>
      <w:r>
        <w:br/>
      </w:r>
      <w:r>
        <w:rPr>
          <w:rStyle w:val="VerbatimChar"/>
        </w:rPr>
        <w:t xml:space="preserve">│           ├── indexAction.class.php</w:t>
      </w:r>
      <w:r>
        <w:br/>
      </w:r>
      <w:r>
        <w:rPr>
          <w:rStyle w:val="VerbatimChar"/>
        </w:rPr>
        <w:t xml:space="preserve">│           ├── descriptionsBrowseAction.class.php</w:t>
      </w:r>
      <w:r>
        <w:br/>
      </w:r>
      <w:r>
        <w:rPr>
          <w:rStyle w:val="VerbatimChar"/>
        </w:rPr>
        <w:t xml:space="preserve">│           ├── descriptionsReadAction.class.php</w:t>
      </w:r>
      <w:r>
        <w:br/>
      </w:r>
      <w:r>
        <w:rPr>
          <w:rStyle w:val="VerbatimChar"/>
        </w:rPr>
        <w:t xml:space="preserve">│           ├── descriptionsCreateAction.class.php</w:t>
      </w:r>
      <w:r>
        <w:br/>
      </w:r>
      <w:r>
        <w:rPr>
          <w:rStyle w:val="VerbatimChar"/>
        </w:rPr>
        <w:t xml:space="preserve">│           ├── descriptionsUpdateAction.class.php</w:t>
      </w:r>
      <w:r>
        <w:br/>
      </w:r>
      <w:r>
        <w:rPr>
          <w:rStyle w:val="VerbatimChar"/>
        </w:rPr>
        <w:t xml:space="preserve">│           ├── descriptionsDeleteAction.class.php</w:t>
      </w:r>
      <w:r>
        <w:br/>
      </w:r>
      <w:r>
        <w:rPr>
          <w:rStyle w:val="VerbatimChar"/>
        </w:rPr>
        <w:t xml:space="preserve">│           ├── authoritiesBrowseAction.class.php</w:t>
      </w:r>
      <w:r>
        <w:br/>
      </w:r>
      <w:r>
        <w:rPr>
          <w:rStyle w:val="VerbatimChar"/>
        </w:rPr>
        <w:t xml:space="preserve">│           ├── repositoriesBrowseAction.class.php</w:t>
      </w:r>
      <w:r>
        <w:br/>
      </w:r>
      <w:r>
        <w:rPr>
          <w:rStyle w:val="VerbatimChar"/>
        </w:rPr>
        <w:t xml:space="preserve">│           ├── taxonomiesBrowseAction.class.php</w:t>
      </w:r>
      <w:r>
        <w:br/>
      </w:r>
      <w:r>
        <w:rPr>
          <w:rStyle w:val="VerbatimChar"/>
        </w:rPr>
        <w:t xml:space="preserve">│           ├── searchAction.class.php</w:t>
      </w:r>
      <w:r>
        <w:br/>
      </w:r>
      <w:r>
        <w:rPr>
          <w:rStyle w:val="VerbatimChar"/>
        </w:rPr>
        <w:t xml:space="preserve">│           ├── batchAction.class.php</w:t>
      </w:r>
      <w:r>
        <w:br/>
      </w:r>
      <w:r>
        <w:rPr>
          <w:rStyle w:val="VerbatimChar"/>
        </w:rPr>
        <w:t xml:space="preserve">│           ├── keysBrowseAction.class.php</w:t>
      </w:r>
      <w:r>
        <w:br/>
      </w:r>
      <w:r>
        <w:rPr>
          <w:rStyle w:val="VerbatimChar"/>
        </w:rPr>
        <w:t xml:space="preserve">│           ├── keysCreateAction.class.php</w:t>
      </w:r>
      <w:r>
        <w:br/>
      </w:r>
      <w:r>
        <w:rPr>
          <w:rStyle w:val="VerbatimChar"/>
        </w:rPr>
        <w:t xml:space="preserve">│           ├── keysDeleteAction.class.php</w:t>
      </w:r>
      <w:r>
        <w:br/>
      </w:r>
      <w:r>
        <w:rPr>
          <w:rStyle w:val="VerbatimChar"/>
        </w:rPr>
        <w:t xml:space="preserve">│           ├── webhooksBrowseAction.class.php</w:t>
      </w:r>
      <w:r>
        <w:br/>
      </w:r>
      <w:r>
        <w:rPr>
          <w:rStyle w:val="VerbatimChar"/>
        </w:rPr>
        <w:t xml:space="preserve">│           ├── webhooksCreateAction.class.php</w:t>
      </w:r>
      <w:r>
        <w:br/>
      </w:r>
      <w:r>
        <w:rPr>
          <w:rStyle w:val="VerbatimChar"/>
        </w:rPr>
        <w:t xml:space="preserve">│           ├── webhooksReadAction.class.php</w:t>
      </w:r>
      <w:r>
        <w:br/>
      </w:r>
      <w:r>
        <w:rPr>
          <w:rStyle w:val="VerbatimChar"/>
        </w:rPr>
        <w:t xml:space="preserve">│           ├── webhooksUpdateAction.class.php</w:t>
      </w:r>
      <w:r>
        <w:br/>
      </w:r>
      <w:r>
        <w:rPr>
          <w:rStyle w:val="VerbatimChar"/>
        </w:rPr>
        <w:t xml:space="preserve">│           ├── webhooksDeleteAction.class.php</w:t>
      </w:r>
      <w:r>
        <w:br/>
      </w:r>
      <w:r>
        <w:rPr>
          <w:rStyle w:val="VerbatimChar"/>
        </w:rPr>
        <w:t xml:space="preserve">│           ├── webhookDeliveriesAction.class.php</w:t>
      </w:r>
      <w:r>
        <w:br/>
      </w:r>
      <w:r>
        <w:rPr>
          <w:rStyle w:val="VerbatimChar"/>
        </w:rPr>
        <w:t xml:space="preserve">│           └── webhookRegenerateSecretAction.class.php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install.sql</w:t>
      </w:r>
      <w:r>
        <w:br/>
      </w:r>
      <w:r>
        <w:rPr>
          <w:rStyle w:val="VerbatimChar"/>
        </w:rPr>
        <w:t xml:space="preserve">└── extension.json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2026-06-27T18:56:00Z</dcterms:created>
  <dcterms:modified xsi:type="dcterms:W3CDTF">2026-06-27T18:56:00Z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