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ahgcoreplugin---technical-documentation"/>
    <w:p>
      <w:pPr>
        <w:pStyle w:val="Heading1"/>
      </w:pPr>
      <w:r>
        <w:t xml:space="preserve">ahgCorePlugin - Technical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1.0.0</w:t>
      </w:r>
      <w:r>
        <w:t xml:space="preserve"> </w:t>
      </w:r>
      <w:r>
        <w:rPr>
          <w:bCs/>
          <w:b/>
        </w:rPr>
        <w:t xml:space="preserve">Category:</w:t>
      </w:r>
      <w:r>
        <w:t xml:space="preserve"> </w:t>
      </w:r>
      <w:r>
        <w:t xml:space="preserve">Core</w:t>
      </w:r>
      <w:r>
        <w:t xml:space="preserve"> </w:t>
      </w:r>
      <w:r>
        <w:rPr>
          <w:bCs/>
          <w:b/>
        </w:rPr>
        <w:t xml:space="preserve">Dependencies:</w:t>
      </w:r>
      <w:r>
        <w:t xml:space="preserve"> </w:t>
      </w:r>
      <w:r>
        <w:t xml:space="preserve">atom-framework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Core Plugin (Locked)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ahgCorePlugin provides the foundation layer for all AHG plugins. It offers centralized database access, configuration resolution, taxonomy lookup, file storage utilities, hook/event system, capability registry, and cross-plugin contracts. This plugin must be loaded first (load_order: 1) and cannot be disabled.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ahgCorePlugin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+-------------------------------------------------------------------+  |</w:t>
      </w:r>
      <w:r>
        <w:br/>
      </w:r>
      <w:r>
        <w:rPr>
          <w:rStyle w:val="VerbatimChar"/>
        </w:rPr>
        <w:t xml:space="preserve">|  |                        AhgCore Facade                              |  |</w:t>
      </w:r>
      <w:r>
        <w:br/>
      </w:r>
      <w:r>
        <w:rPr>
          <w:rStyle w:val="VerbatimChar"/>
        </w:rPr>
        <w:t xml:space="preserve">|  |  - Unified entry point to all services                            |  |</w:t>
      </w:r>
      <w:r>
        <w:br/>
      </w:r>
      <w:r>
        <w:rPr>
          <w:rStyle w:val="VerbatimChar"/>
        </w:rPr>
        <w:t xml:space="preserve">|  |  - Service container with registration/retrieval                   |  |</w:t>
      </w:r>
      <w:r>
        <w:br/>
      </w:r>
      <w:r>
        <w:rPr>
          <w:rStyle w:val="VerbatimChar"/>
        </w:rPr>
        <w:t xml:space="preserve">|  |  - Quick access: db(), config(), taxonomy(), storage()            |  |</w:t>
      </w:r>
      <w:r>
        <w:br/>
      </w:r>
      <w:r>
        <w:rPr>
          <w:rStyle w:val="VerbatimChar"/>
        </w:rPr>
        <w:t xml:space="preserve">|  +-------------------------------------------------------------------+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      |                                     |</w:t>
      </w:r>
      <w:r>
        <w:br/>
      </w:r>
      <w:r>
        <w:rPr>
          <w:rStyle w:val="VerbatimChar"/>
        </w:rPr>
        <w:t xml:space="preserve">|           +------------------------+------------------------+            |</w:t>
      </w:r>
      <w:r>
        <w:br/>
      </w:r>
      <w:r>
        <w:rPr>
          <w:rStyle w:val="VerbatimChar"/>
        </w:rPr>
        <w:t xml:space="preserve">|           |                        |                        |            |</w:t>
      </w:r>
      <w:r>
        <w:br/>
      </w:r>
      <w:r>
        <w:rPr>
          <w:rStyle w:val="VerbatimChar"/>
        </w:rPr>
        <w:t xml:space="preserve">|           v                        v                        v            |</w:t>
      </w:r>
      <w:r>
        <w:br/>
      </w:r>
      <w:r>
        <w:rPr>
          <w:rStyle w:val="VerbatimChar"/>
        </w:rPr>
        <w:t xml:space="preserve">|  +----------------+     +------------------+     +------------------+    |</w:t>
      </w:r>
      <w:r>
        <w:br/>
      </w:r>
      <w:r>
        <w:rPr>
          <w:rStyle w:val="VerbatimChar"/>
        </w:rPr>
        <w:t xml:space="preserve">|  |    AhgDb       |     |   AhgConfig      |     |  AhgTaxonomy     |    |</w:t>
      </w:r>
      <w:r>
        <w:br/>
      </w:r>
      <w:r>
        <w:rPr>
          <w:rStyle w:val="VerbatimChar"/>
        </w:rPr>
        <w:t xml:space="preserve">|  +----------------+     +------------------+     +------------------+    |</w:t>
      </w:r>
      <w:r>
        <w:br/>
      </w:r>
      <w:r>
        <w:rPr>
          <w:rStyle w:val="VerbatimChar"/>
        </w:rPr>
        <w:t xml:space="preserve">|  | Laravel Query  |     | Path resolver    |     | Taxonomy IDs     |    |</w:t>
      </w:r>
      <w:r>
        <w:br/>
      </w:r>
      <w:r>
        <w:rPr>
          <w:rStyle w:val="VerbatimChar"/>
        </w:rPr>
        <w:t xml:space="preserve">|  | Builder init   |     | URL resolver     |     | Term IDs         |    |</w:t>
      </w:r>
      <w:r>
        <w:br/>
      </w:r>
      <w:r>
        <w:rPr>
          <w:rStyle w:val="VerbatimChar"/>
        </w:rPr>
        <w:t xml:space="preserve">|  | Transactions   |     | Settings access  |     | Dynamic lookup   |    |</w:t>
      </w:r>
      <w:r>
        <w:br/>
      </w:r>
      <w:r>
        <w:rPr>
          <w:rStyle w:val="VerbatimChar"/>
        </w:rPr>
        <w:t xml:space="preserve">|  | Connection     |     | Environment      |     | Caching          |    |</w:t>
      </w:r>
      <w:r>
        <w:br/>
      </w:r>
      <w:r>
        <w:rPr>
          <w:rStyle w:val="VerbatimChar"/>
        </w:rPr>
        <w:t xml:space="preserve">|  +----------------+     +------------------+     +------------------+    |</w:t>
      </w:r>
      <w:r>
        <w:br/>
      </w:r>
      <w:r>
        <w:rPr>
          <w:rStyle w:val="VerbatimChar"/>
        </w:rPr>
        <w:t xml:space="preserve">|           |                        |                        |            |</w:t>
      </w:r>
      <w:r>
        <w:br/>
      </w:r>
      <w:r>
        <w:rPr>
          <w:rStyle w:val="VerbatimChar"/>
        </w:rPr>
        <w:t xml:space="preserve">|           v                        v                        v            |</w:t>
      </w:r>
      <w:r>
        <w:br/>
      </w:r>
      <w:r>
        <w:rPr>
          <w:rStyle w:val="VerbatimChar"/>
        </w:rPr>
        <w:t xml:space="preserve">|  +----------------+     +------------------+     +------------------+    |</w:t>
      </w:r>
      <w:r>
        <w:br/>
      </w:r>
      <w:r>
        <w:rPr>
          <w:rStyle w:val="VerbatimChar"/>
        </w:rPr>
        <w:t xml:space="preserve">|  |  AhgStorage    |     |   AhgHooks       |     | AhgCapabilities  |    |</w:t>
      </w:r>
      <w:r>
        <w:br/>
      </w:r>
      <w:r>
        <w:rPr>
          <w:rStyle w:val="VerbatimChar"/>
        </w:rPr>
        <w:t xml:space="preserve">|  +----------------+     +------------------+     +------------------+    |</w:t>
      </w:r>
      <w:r>
        <w:br/>
      </w:r>
      <w:r>
        <w:rPr>
          <w:rStyle w:val="VerbatimChar"/>
        </w:rPr>
        <w:t xml:space="preserve">|  | File upload    |     | Hook dispatcher  |     | Feature registry |    |</w:t>
      </w:r>
      <w:r>
        <w:br/>
      </w:r>
      <w:r>
        <w:rPr>
          <w:rStyle w:val="VerbatimChar"/>
        </w:rPr>
        <w:t xml:space="preserve">|  | Sanitization   |     | Filter system    |     | Plugin caps      |    |</w:t>
      </w:r>
      <w:r>
        <w:br/>
      </w:r>
      <w:r>
        <w:rPr>
          <w:rStyle w:val="VerbatimChar"/>
        </w:rPr>
        <w:t xml:space="preserve">|  | Permissions    |     | Priority order   |     | Dependency-free  |    |</w:t>
      </w:r>
      <w:r>
        <w:br/>
      </w:r>
      <w:r>
        <w:rPr>
          <w:rStyle w:val="VerbatimChar"/>
        </w:rPr>
        <w:t xml:space="preserve">|  +----------------+     +------------------+     +------------------+    |</w:t>
      </w:r>
      <w:r>
        <w:br/>
      </w:r>
      <w:r>
        <w:rPr>
          <w:rStyle w:val="VerbatimChar"/>
        </w:rPr>
        <w:t xml:space="preserve">|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+-------------------------------------------------------------------+  |</w:t>
      </w:r>
      <w:r>
        <w:br/>
      </w:r>
      <w:r>
        <w:rPr>
          <w:rStyle w:val="VerbatimChar"/>
        </w:rPr>
        <w:t xml:space="preserve">|  |                       Contracts (Interfaces)                       |  |</w:t>
      </w:r>
      <w:r>
        <w:br/>
      </w:r>
      <w:r>
        <w:rPr>
          <w:rStyle w:val="VerbatimChar"/>
        </w:rPr>
        <w:t xml:space="preserve">|  +-------------------------------------------------------------------+  |</w:t>
      </w:r>
      <w:r>
        <w:br/>
      </w:r>
      <w:r>
        <w:rPr>
          <w:rStyle w:val="VerbatimChar"/>
        </w:rPr>
        <w:t xml:space="preserve">|  | AuditServiceInterface      | DisplayActionProviderInterface       |  |</w:t>
      </w:r>
      <w:r>
        <w:br/>
      </w:r>
      <w:r>
        <w:rPr>
          <w:rStyle w:val="VerbatimChar"/>
        </w:rPr>
        <w:t xml:space="preserve">|  | PluginServiceInterface     | MetadataExtractorInterface           |  |</w:t>
      </w:r>
      <w:r>
        <w:br/>
      </w:r>
      <w:r>
        <w:rPr>
          <w:rStyle w:val="VerbatimChar"/>
        </w:rPr>
        <w:t xml:space="preserve">|  +-------------------------------------------------------------------+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+-------------------------------------------------------------------+  |</w:t>
      </w:r>
      <w:r>
        <w:br/>
      </w:r>
      <w:r>
        <w:rPr>
          <w:rStyle w:val="VerbatimChar"/>
        </w:rPr>
        <w:t xml:space="preserve">|  |                         Services                                   |  |</w:t>
      </w:r>
      <w:r>
        <w:br/>
      </w:r>
      <w:r>
        <w:rPr>
          <w:rStyle w:val="VerbatimChar"/>
        </w:rPr>
        <w:t xml:space="preserve">|  +-------------------------------------------------------------------+  |</w:t>
      </w:r>
      <w:r>
        <w:br/>
      </w:r>
      <w:r>
        <w:rPr>
          <w:rStyle w:val="VerbatimChar"/>
        </w:rPr>
        <w:t xml:space="preserve">|  | EmailService           | WatermarkService                         |  |</w:t>
      </w:r>
      <w:r>
        <w:br/>
      </w:r>
      <w:r>
        <w:rPr>
          <w:rStyle w:val="VerbatimChar"/>
        </w:rPr>
        <w:t xml:space="preserve">|  | WatermarkSettingsService | AhgAccessGate                          |  |</w:t>
      </w:r>
      <w:r>
        <w:br/>
      </w:r>
      <w:r>
        <w:rPr>
          <w:rStyle w:val="VerbatimChar"/>
        </w:rPr>
        <w:t xml:space="preserve">|  +-------------------------------------------------------------------+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+-------------------------------------------------------------------+  |</w:t>
      </w:r>
      <w:r>
        <w:br/>
      </w:r>
      <w:r>
        <w:rPr>
          <w:rStyle w:val="VerbatimChar"/>
        </w:rPr>
        <w:t xml:space="preserve">|  |                    Modules (Web Endpoints)                         |  |</w:t>
      </w:r>
      <w:r>
        <w:br/>
      </w:r>
      <w:r>
        <w:rPr>
          <w:rStyle w:val="VerbatimChar"/>
        </w:rPr>
        <w:t xml:space="preserve">|  +-------------------------------------------------------------------+  |</w:t>
      </w:r>
      <w:r>
        <w:br/>
      </w:r>
      <w:r>
        <w:rPr>
          <w:rStyle w:val="VerbatimChar"/>
        </w:rPr>
        <w:t xml:space="preserve">|  | tts/      - Text-to-speech API for accessibility                  |  |</w:t>
      </w:r>
      <w:r>
        <w:br/>
      </w:r>
      <w:r>
        <w:rPr>
          <w:rStyle w:val="VerbatimChar"/>
        </w:rPr>
        <w:t xml:space="preserve">|  | user/     - Password reset, registration                          |  |</w:t>
      </w:r>
      <w:r>
        <w:br/>
      </w:r>
      <w:r>
        <w:rPr>
          <w:rStyle w:val="VerbatimChar"/>
        </w:rPr>
        <w:t xml:space="preserve">|  | menu/     - Quick links menu component                            |  |</w:t>
      </w:r>
      <w:r>
        <w:br/>
      </w:r>
      <w:r>
        <w:rPr>
          <w:rStyle w:val="VerbatimChar"/>
        </w:rPr>
        <w:t xml:space="preserve">|  +-------------------------------------------------------------------+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1"/>
    <w:bookmarkStart w:id="27" w:name="core-services"/>
    <w:p>
      <w:pPr>
        <w:pStyle w:val="Heading2"/>
      </w:pPr>
      <w:r>
        <w:t xml:space="preserve">Core Services</w:t>
      </w:r>
    </w:p>
    <w:bookmarkStart w:id="22" w:name="ahgdb---database-bootstrap"/>
    <w:p>
      <w:pPr>
        <w:pStyle w:val="Heading3"/>
      </w:pPr>
      <w:r>
        <w:t xml:space="preserve">AhgDb - Database Bootstrap</w:t>
      </w:r>
    </w:p>
    <w:p>
      <w:pPr>
        <w:pStyle w:val="FirstParagraph"/>
      </w:pPr>
      <w:r>
        <w:t xml:space="preserve">Provides centralized Laravel Query Builder initialization. Plugins should use</w:t>
      </w:r>
      <w:r>
        <w:t xml:space="preserve"> </w:t>
      </w:r>
      <w:r>
        <w:rPr>
          <w:rStyle w:val="VerbatimChar"/>
        </w:rPr>
        <w:t xml:space="preserve">AhgDb::table()</w:t>
      </w:r>
      <w:r>
        <w:t xml:space="preserve"> </w:t>
      </w:r>
      <w:r>
        <w:t xml:space="preserve">instead of requiring bootstrap.php directly.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ore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hgDb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Initialize database connection (idempotent)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init()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database connection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connection()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onnection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Query builder shortcut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table(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$tableName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B</w:t>
      </w:r>
      <w:r>
        <w:rPr>
          <w:rStyle w:val="NormalTok"/>
        </w:rPr>
        <w:t xml:space="preserve">uilder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queries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select(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$bindings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statement(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$bindings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Transactions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beginTransaction()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commit()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rollBack()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transaction(</w:t>
      </w:r>
      <w:r>
        <w:rPr>
          <w:rStyle w:val="KeywordTok"/>
        </w:rPr>
        <w:t xml:space="preserve">callable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$callback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$attempts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mixed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Connection status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isConnected()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Usage: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ore\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hgDb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Simple query</w:t>
      </w:r>
      <w:r>
        <w:br/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hgDb::table(</w:t>
      </w:r>
      <w:r>
        <w:rPr>
          <w:rStyle w:val="StringTok"/>
        </w:rPr>
        <w:t xml:space="preserve">'information_object'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-&gt;where(</w:t>
      </w:r>
      <w:r>
        <w:rPr>
          <w:rStyle w:val="StringTok"/>
        </w:rPr>
        <w:t xml:space="preserve">'id'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-&gt;first()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Transaction</w:t>
      </w:r>
      <w:r>
        <w:br/>
      </w:r>
      <w:r>
        <w:rPr>
          <w:rStyle w:val="ConstantTok"/>
        </w:rPr>
        <w:t xml:space="preserve">A</w:t>
      </w:r>
      <w:r>
        <w:rPr>
          <w:rStyle w:val="NormalTok"/>
        </w:rPr>
        <w:t xml:space="preserve">hgDb::transaction(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hgDb::table(</w:t>
      </w:r>
      <w:r>
        <w:rPr>
          <w:rStyle w:val="StringTok"/>
        </w:rPr>
        <w:t xml:space="preserve">'my_table'</w:t>
      </w:r>
      <w:r>
        <w:rPr>
          <w:rStyle w:val="NormalTok"/>
        </w:rPr>
        <w:t xml:space="preserve">)-&gt;insert([...])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hgDb::table(</w:t>
      </w:r>
      <w:r>
        <w:rPr>
          <w:rStyle w:val="StringTok"/>
        </w:rPr>
        <w:t xml:space="preserve">'related_table'</w:t>
      </w:r>
      <w:r>
        <w:rPr>
          <w:rStyle w:val="NormalTok"/>
        </w:rPr>
        <w:t xml:space="preserve">)-&gt;update([...])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2"/>
    <w:bookmarkStart w:id="23" w:name="ahgconfig---configuration-resolver"/>
    <w:p>
      <w:pPr>
        <w:pStyle w:val="Heading3"/>
      </w:pPr>
      <w:r>
        <w:t xml:space="preserve">AhgConfig - Configuration Resolver</w:t>
      </w:r>
    </w:p>
    <w:p>
      <w:pPr>
        <w:pStyle w:val="FirstParagraph"/>
      </w:pPr>
      <w:r>
        <w:t xml:space="preserve">Eliminates hardcoded paths and URLs throughout plugins.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ore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hgConfig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URLs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getSiteBaseUrl()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getUploadUrl(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$subPath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Paths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getRootPath()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getFrameworkRoot()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getPluginsPath()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getAhgPluginsPath()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getUploadPath(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$subPath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getCachePath()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getTempPath()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getLogPath()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Settings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$name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mixed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mixed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getApp(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$name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mixed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mixed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getDbSetting(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$name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$culture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getCulture()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getEnvironment()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isDevelopment()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isProduction()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getPhpVersion()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getMaxUploadSize()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Usage: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ore\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hgConfig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Get base URL without hardcoding</w:t>
      </w:r>
      <w:r>
        <w:br/>
      </w:r>
      <w:r>
        <w:rPr>
          <w:rStyle w:val="VariableTok"/>
        </w:rPr>
        <w:t xml:space="preserve">$baseUrl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hgConfig::getSiteBaseUrl()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Get upload path</w:t>
      </w:r>
      <w:r>
        <w:br/>
      </w:r>
      <w:r>
        <w:rPr>
          <w:rStyle w:val="VariableTok"/>
        </w:rPr>
        <w:t xml:space="preserve">$uploadPath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hgConfig::getUploadPath(</w:t>
      </w:r>
      <w:r>
        <w:rPr>
          <w:rStyle w:val="StringTok"/>
        </w:rPr>
        <w:t xml:space="preserve">'documents'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Get settings</w:t>
      </w:r>
      <w:r>
        <w:br/>
      </w:r>
      <w:r>
        <w:rPr>
          <w:rStyle w:val="VariableTok"/>
        </w:rPr>
        <w:t xml:space="preserve">$culture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hgConfig::getCulture()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$siteName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hgConfig::getDbSetting(</w:t>
      </w:r>
      <w:r>
        <w:rPr>
          <w:rStyle w:val="StringTok"/>
        </w:rPr>
        <w:t xml:space="preserve">'siteTitle'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3"/>
    <w:bookmarkStart w:id="24" w:name="ahgtaxonomy---taxonomy-resolution"/>
    <w:p>
      <w:pPr>
        <w:pStyle w:val="Heading3"/>
      </w:pPr>
      <w:r>
        <w:t xml:space="preserve">AhgTaxonomy - Taxonomy Resolution</w:t>
      </w:r>
    </w:p>
    <w:p>
      <w:pPr>
        <w:pStyle w:val="FirstParagraph"/>
      </w:pPr>
      <w:r>
        <w:t xml:space="preserve">Replaces hardcoded taxonomy and term IDs with dynamic lookup and caching.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ore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hgTaxonomy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Standard Taxonomy ID Constants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TAXONOMY_SUBJECT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TAXONOMY_PLACE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TAXONOMY_LEVEL_OF_DESCRIPTION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TAXONOMY_EVENT_TYPE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many more constants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Standard Term ID Constants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TERM_CREATION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TERM_PERSON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131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TERM_ITEM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TERM_FONDS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141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many more constants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Dynamic lookup methods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getTaxonomyId(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$name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getTermId(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|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$taxonomy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$termName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$culture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getTermName(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$culture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getTaxonomyName(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$taxonomyId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$culture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Batch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getTerms(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|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$taxonomy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$culture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getOrCreateTerm(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|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$taxonomy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$termName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$culture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termExists(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|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$taxonomy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$termName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$culture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Cache management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clearCache()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Usage: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ore\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hgTaxonomy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Use constants for known IDs</w:t>
      </w:r>
      <w:r>
        <w:br/>
      </w:r>
      <w:r>
        <w:rPr>
          <w:rStyle w:val="VariableTok"/>
        </w:rPr>
        <w:t xml:space="preserve">$taxonomyId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hgTaxonomy::</w:t>
      </w:r>
      <w:r>
        <w:rPr>
          <w:rStyle w:val="ConstantTok"/>
        </w:rPr>
        <w:t xml:space="preserve">TAXONOMY_SUBJECT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Dynamic lookup by name</w:t>
      </w:r>
      <w:r>
        <w:br/>
      </w:r>
      <w:r>
        <w:rPr>
          <w:rStyle w:val="VariableTok"/>
        </w:rPr>
        <w:t xml:space="preserve">$taxonomyId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hgTaxonomy::getTaxonomyId(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Get term ID</w:t>
      </w:r>
      <w:r>
        <w:br/>
      </w:r>
      <w:r>
        <w:rPr>
          <w:rStyle w:val="VariableTok"/>
        </w:rPr>
        <w:t xml:space="preserve">$termId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hgTaxonomy::getTermId(</w:t>
      </w:r>
      <w:r>
        <w:rPr>
          <w:rStyle w:val="StringTok"/>
        </w:rPr>
        <w:t xml:space="preserve">'EVENT_TYPE'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'Creation'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Get all terms for a taxonomy</w:t>
      </w:r>
      <w:r>
        <w:br/>
      </w:r>
      <w:r>
        <w:rPr>
          <w:rStyle w:val="VariableTok"/>
        </w:rPr>
        <w:t xml:space="preserve">$terms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hgTaxonomy::getTerms(</w:t>
      </w:r>
      <w:r>
        <w:rPr>
          <w:rStyle w:val="StringTok"/>
        </w:rPr>
        <w:t xml:space="preserve">'LEVEL_OF_DESCRIPTION'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Create term if not exists</w:t>
      </w:r>
      <w:r>
        <w:br/>
      </w:r>
      <w:r>
        <w:rPr>
          <w:rStyle w:val="VariableTok"/>
        </w:rPr>
        <w:t xml:space="preserve">$termId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hgTaxonomy::getOrCreateTerm(</w:t>
      </w:r>
      <w:r>
        <w:rPr>
          <w:rStyle w:val="StringTok"/>
        </w:rPr>
        <w:t xml:space="preserve">'SUBJECT'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 Subject'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4"/>
    <w:bookmarkStart w:id="25" w:name="Xf9347add1b08a725bf2be0069827fdc596b97e4"/>
    <w:p>
      <w:pPr>
        <w:pStyle w:val="Heading3"/>
      </w:pPr>
      <w:r>
        <w:t xml:space="preserve">AhgTaxonomyService - Custom Dropdown Vocabularies</w:t>
      </w:r>
    </w:p>
    <w:p>
      <w:pPr>
        <w:pStyle w:val="FirstParagraph"/>
      </w:pPr>
      <w:r>
        <w:t xml:space="preserve">Plugin-specific controlled vocabulary system that replaces hardcoded dropdown values with database-driven terms. Stored in the</w:t>
      </w:r>
      <w:r>
        <w:t xml:space="preserve"> </w:t>
      </w:r>
      <w:r>
        <w:rPr>
          <w:rStyle w:val="VerbatimChar"/>
        </w:rPr>
        <w:t xml:space="preserve">ahg_dropdown</w:t>
      </w:r>
      <w:r>
        <w:t xml:space="preserve"> </w:t>
      </w:r>
      <w:r>
        <w:t xml:space="preserve">table, separate from AtoM’s core taxonomy system.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ahgCorePlugin\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hgTaxonomyService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Taxonomy Constants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EXHIBITION_TYPE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'exhibition_type'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EXHIBITION_STATUS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'exhibition_status'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LOAN_STATUS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'loan_status'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WORKFLOW_STATUS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'workflow_status'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EMBARGO_TYPE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'embargo_type'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EMBARGO_REASON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'embargo_reason'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EMBARGO_STATUS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'embargo_status'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CONDITION_GRADE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'condition_grade'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DAMAGE_TYPE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'damage_type'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ID_TYPE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'id_type'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ORGANIZATION_TYPE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'organization_type'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EQUIPMENT_TYPE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'equipment_type'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CREATOR_ROLE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'creator_role'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DOCUMENT_TYPE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'document_type'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REMINDER_TYPE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'reminder_type'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RDF_FORMAT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'rdf_format'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many more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Core Methods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getTermsAsChoices(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$taxonomy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$includeEmpty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getTermsWithAttributes(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$taxonomy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getTermByCode(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$taxonomy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$code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object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getTermName(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$taxonomy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$code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getTermColor(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$taxonomy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$code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getDefaultTerm(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$taxonomy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object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Convenience Methods (examples)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getEmbargoTypes(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$includeEmpty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getEmbargoReasons(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$includeEmpty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getConditionGrades(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$includeEmpty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getConditionGradesWithColors()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getIdTypes(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$includeEmpty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getCreatorRoles(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$includeEmpty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many more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CRUD Methods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addTerm(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$taxonomy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$taxonomyLabel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$code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$label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updateTerm(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deleteTerm(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$hardDelete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createTaxonomy(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$code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$label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Cache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clearCache()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Database Table:</w:t>
      </w:r>
      <w:r>
        <w:t xml:space="preserve"> </w:t>
      </w:r>
      <w:r>
        <w:rPr>
          <w:rStyle w:val="VerbatimChar"/>
        </w:rPr>
        <w:t xml:space="preserve">ahg_dropdown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code (e.g.,</w:t>
            </w:r>
            <w:r>
              <w:t xml:space="preserve"> </w:t>
            </w:r>
            <w:r>
              <w:t xml:space="preserve">‘</w:t>
            </w:r>
            <w:r>
              <w:t xml:space="preserve">loan_status</w:t>
            </w:r>
            <w:r>
              <w:t xml:space="preserve">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name (e.g.,</w:t>
            </w:r>
            <w:r>
              <w:t xml:space="preserve"> </w:t>
            </w:r>
            <w:r>
              <w:t xml:space="preserve">‘</w:t>
            </w:r>
            <w:r>
              <w:t xml:space="preserve">Loan Status</w:t>
            </w:r>
            <w:r>
              <w:t xml:space="preserve">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 code (e.g.,</w:t>
            </w:r>
            <w:r>
              <w:t xml:space="preserve"> </w:t>
            </w:r>
            <w:r>
              <w:t xml:space="preserve">‘</w:t>
            </w:r>
            <w:r>
              <w:t xml:space="preserve">draft</w:t>
            </w:r>
            <w:r>
              <w:t xml:space="preserve">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 display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 color (e.g.,</w:t>
            </w:r>
            <w:r>
              <w:t xml:space="preserve"> </w:t>
            </w:r>
            <w:r>
              <w:t xml:space="preserve">‘</w:t>
            </w:r>
            <w:r>
              <w:t xml:space="preserve">#4caf50</w:t>
            </w:r>
            <w:r>
              <w:t xml:space="preserve">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class (e.g.,</w:t>
            </w:r>
            <w:r>
              <w:t xml:space="preserve"> </w:t>
            </w:r>
            <w:r>
              <w:t xml:space="preserve">‘</w:t>
            </w:r>
            <w:r>
              <w:t xml:space="preserve">fa-check</w:t>
            </w:r>
            <w:r>
              <w:t xml:space="preserve">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sort_order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selection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attributes</w:t>
            </w:r>
          </w:p>
        </w:tc>
      </w:tr>
    </w:tbl>
    <w:p>
      <w:pPr>
        <w:pStyle w:val="BodyText"/>
      </w:pPr>
      <w:r>
        <w:rPr>
          <w:bCs/>
          <w:b/>
        </w:rPr>
        <w:t xml:space="preserve">Available Taxonomies (35 total):</w:t>
      </w:r>
      <w:r>
        <w:t xml:space="preserve"> </w:t>
      </w:r>
      <w:r>
        <w:t xml:space="preserve">- Exhibition:</w:t>
      </w:r>
      <w:r>
        <w:t xml:space="preserve"> </w:t>
      </w:r>
      <w:r>
        <w:rPr>
          <w:rStyle w:val="VerbatimChar"/>
        </w:rPr>
        <w:t xml:space="preserve">exhibition_type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exhibition_status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exhibition_object_status</w:t>
      </w:r>
      <w:r>
        <w:t xml:space="preserve"> </w:t>
      </w:r>
      <w:r>
        <w:t xml:space="preserve">- Loans:</w:t>
      </w:r>
      <w:r>
        <w:t xml:space="preserve"> </w:t>
      </w:r>
      <w:r>
        <w:rPr>
          <w:rStyle w:val="VerbatimChar"/>
        </w:rPr>
        <w:t xml:space="preserve">loan_status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loan_type</w:t>
      </w:r>
      <w:r>
        <w:t xml:space="preserve"> </w:t>
      </w:r>
      <w:r>
        <w:t xml:space="preserve">- Workflow:</w:t>
      </w:r>
      <w:r>
        <w:t xml:space="preserve"> </w:t>
      </w:r>
      <w:r>
        <w:rPr>
          <w:rStyle w:val="VerbatimChar"/>
        </w:rPr>
        <w:t xml:space="preserve">workflow_status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rtp_status</w:t>
      </w:r>
      <w:r>
        <w:t xml:space="preserve"> </w:t>
      </w:r>
      <w:r>
        <w:t xml:space="preserve">- Rights:</w:t>
      </w:r>
      <w:r>
        <w:t xml:space="preserve"> </w:t>
      </w:r>
      <w:r>
        <w:rPr>
          <w:rStyle w:val="VerbatimChar"/>
        </w:rPr>
        <w:t xml:space="preserve">rights_basis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copyright_status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restriction_type</w:t>
      </w:r>
      <w:r>
        <w:t xml:space="preserve"> </w:t>
      </w:r>
      <w:r>
        <w:t xml:space="preserve">- Embargo:</w:t>
      </w:r>
      <w:r>
        <w:t xml:space="preserve"> </w:t>
      </w:r>
      <w:r>
        <w:rPr>
          <w:rStyle w:val="VerbatimChar"/>
        </w:rPr>
        <w:t xml:space="preserve">embargo_type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embargo_reason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embargo_status</w:t>
      </w:r>
      <w:r>
        <w:t xml:space="preserve"> </w:t>
      </w:r>
      <w:r>
        <w:t xml:space="preserve">- Condition:</w:t>
      </w:r>
      <w:r>
        <w:t xml:space="preserve"> </w:t>
      </w:r>
      <w:r>
        <w:rPr>
          <w:rStyle w:val="VerbatimChar"/>
        </w:rPr>
        <w:t xml:space="preserve">condition_grade</w:t>
      </w:r>
      <w:r>
        <w:t xml:space="preserve">,</w:t>
      </w:r>
      <w:r>
        <w:t xml:space="preserve"> </w:t>
      </w:r>
      <w:r>
        <w:rPr>
          <w:rStyle w:val="VerbatimChar"/>
        </w:rPr>
        <w:t xml:space="preserve">damage_type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image_type</w:t>
      </w:r>
      <w:r>
        <w:t xml:space="preserve"> </w:t>
      </w:r>
      <w:r>
        <w:t xml:space="preserve">- Shipping:</w:t>
      </w:r>
      <w:r>
        <w:t xml:space="preserve"> </w:t>
      </w:r>
      <w:r>
        <w:rPr>
          <w:rStyle w:val="VerbatimChar"/>
        </w:rPr>
        <w:t xml:space="preserve">shipment_type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shipment_status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cost_type</w:t>
      </w:r>
      <w:r>
        <w:t xml:space="preserve"> </w:t>
      </w:r>
      <w:r>
        <w:t xml:space="preserve">- Research:</w:t>
      </w:r>
      <w:r>
        <w:t xml:space="preserve"> </w:t>
      </w:r>
      <w:r>
        <w:rPr>
          <w:rStyle w:val="VerbatimChar"/>
        </w:rPr>
        <w:t xml:space="preserve">id_type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organization_type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equipment_type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equipment_condition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workspace_privacy</w:t>
      </w:r>
      <w:r>
        <w:t xml:space="preserve"> </w:t>
      </w:r>
      <w:r>
        <w:t xml:space="preserve">- Library:</w:t>
      </w:r>
      <w:r>
        <w:t xml:space="preserve"> </w:t>
      </w:r>
      <w:r>
        <w:rPr>
          <w:rStyle w:val="VerbatimChar"/>
        </w:rPr>
        <w:t xml:space="preserve">creator_role</w:t>
      </w:r>
      <w:r>
        <w:t xml:space="preserve"> </w:t>
      </w:r>
      <w:r>
        <w:t xml:space="preserve">- Documents:</w:t>
      </w:r>
      <w:r>
        <w:t xml:space="preserve"> </w:t>
      </w:r>
      <w:r>
        <w:rPr>
          <w:rStyle w:val="VerbatimChar"/>
        </w:rPr>
        <w:t xml:space="preserve">document_type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reminder_type</w:t>
      </w:r>
      <w:r>
        <w:t xml:space="preserve"> </w:t>
      </w:r>
      <w:r>
        <w:t xml:space="preserve">- Export:</w:t>
      </w:r>
      <w:r>
        <w:t xml:space="preserve"> </w:t>
      </w:r>
      <w:r>
        <w:rPr>
          <w:rStyle w:val="VerbatimChar"/>
        </w:rPr>
        <w:t xml:space="preserve">rdf_format</w:t>
      </w:r>
      <w:r>
        <w:t xml:space="preserve"> </w:t>
      </w:r>
      <w:r>
        <w:t xml:space="preserve">- Agreements:</w:t>
      </w:r>
      <w:r>
        <w:t xml:space="preserve"> </w:t>
      </w:r>
      <w:r>
        <w:rPr>
          <w:rStyle w:val="VerbatimChar"/>
        </w:rPr>
        <w:t xml:space="preserve">agreement_status</w:t>
      </w:r>
      <w:r>
        <w:t xml:space="preserve"> </w:t>
      </w:r>
      <w:r>
        <w:t xml:space="preserve">- Links:</w:t>
      </w:r>
      <w:r>
        <w:t xml:space="preserve"> </w:t>
      </w:r>
      <w:r>
        <w:rPr>
          <w:rStyle w:val="VerbatimChar"/>
        </w:rPr>
        <w:t xml:space="preserve">link_status</w:t>
      </w:r>
      <w:r>
        <w:t xml:space="preserve"> </w:t>
      </w:r>
      <w:r>
        <w:t xml:space="preserve">- Other:</w:t>
      </w:r>
      <w:r>
        <w:t xml:space="preserve"> </w:t>
      </w:r>
      <w:r>
        <w:rPr>
          <w:rStyle w:val="VerbatimChar"/>
        </w:rPr>
        <w:t xml:space="preserve">work_type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source_type</w:t>
      </w:r>
    </w:p>
    <w:p>
      <w:pPr>
        <w:pStyle w:val="BodyText"/>
      </w:pPr>
      <w:r>
        <w:rPr>
          <w:bCs/>
          <w:b/>
        </w:rPr>
        <w:t xml:space="preserve">Usage: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ahgCorePlugin\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ervices\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hgTaxonomyService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$taxonomyService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hgTaxonomyService()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Get choices for a dropdown (code =&gt; label)</w:t>
      </w:r>
      <w:r>
        <w:br/>
      </w:r>
      <w:r>
        <w:rPr>
          <w:rStyle w:val="VariableTok"/>
        </w:rPr>
        <w:t xml:space="preserve">$statuses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$taxonomyService</w:t>
      </w:r>
      <w:r>
        <w:rPr>
          <w:rStyle w:val="NormalTok"/>
        </w:rPr>
        <w:t xml:space="preserve">-&gt;getLoanStatuses()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Returns: ['draft' =&gt; 'Draft', 'active' =&gt; 'Active', ...]</w:t>
      </w:r>
      <w:r>
        <w:br/>
      </w:r>
      <w:r>
        <w:br/>
      </w:r>
      <w:r>
        <w:rPr>
          <w:rStyle w:val="CommentTok"/>
        </w:rPr>
        <w:t xml:space="preserve">// Get full term data with colors/icons</w:t>
      </w:r>
      <w:r>
        <w:br/>
      </w:r>
      <w:r>
        <w:rPr>
          <w:rStyle w:val="VariableTok"/>
        </w:rPr>
        <w:t xml:space="preserve">$statusesWithColors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$taxonomyService</w:t>
      </w:r>
      <w:r>
        <w:rPr>
          <w:rStyle w:val="NormalTok"/>
        </w:rPr>
        <w:t xml:space="preserve">-&gt;getLoanStatusesWithColors()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Returns: ['draft' =&gt; {code: 'draft', name: 'Draft', color: '#9e9e9e', ...}, ...]</w:t>
      </w:r>
      <w:r>
        <w:br/>
      </w:r>
      <w:r>
        <w:br/>
      </w:r>
      <w:r>
        <w:rPr>
          <w:rStyle w:val="CommentTok"/>
        </w:rPr>
        <w:t xml:space="preserve">// Get single term</w:t>
      </w:r>
      <w:r>
        <w:br/>
      </w:r>
      <w:r>
        <w:rPr>
          <w:rStyle w:val="VariableTok"/>
        </w:rPr>
        <w:t xml:space="preserve">$termName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$taxonomyService</w:t>
      </w:r>
      <w:r>
        <w:rPr>
          <w:rStyle w:val="NormalTok"/>
        </w:rPr>
        <w:t xml:space="preserve">-&gt;getTermName(</w:t>
      </w:r>
      <w:r>
        <w:rPr>
          <w:rStyle w:val="StringTok"/>
        </w:rPr>
        <w:t xml:space="preserve">'loan_status'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Returns: 'Active'</w:t>
      </w:r>
      <w:r>
        <w:br/>
      </w:r>
      <w:r>
        <w:br/>
      </w:r>
      <w:r>
        <w:rPr>
          <w:rStyle w:val="VariableTok"/>
        </w:rPr>
        <w:t xml:space="preserve">$termColor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$taxonomyService</w:t>
      </w:r>
      <w:r>
        <w:rPr>
          <w:rStyle w:val="NormalTok"/>
        </w:rPr>
        <w:t xml:space="preserve">-&gt;getTermColor(</w:t>
      </w:r>
      <w:r>
        <w:rPr>
          <w:rStyle w:val="StringTok"/>
        </w:rPr>
        <w:t xml:space="preserve">'loan_status'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Returns: '#4caf50'</w:t>
      </w:r>
    </w:p>
    <w:p>
      <w:pPr>
        <w:pStyle w:val="FirstParagraph"/>
      </w:pPr>
      <w:r>
        <w:rPr>
          <w:bCs/>
          <w:b/>
        </w:rPr>
        <w:t xml:space="preserve">In Templates: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VariableTok"/>
        </w:rPr>
        <w:t xml:space="preserve">$taxonomyService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\ahgCorePlugin\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ervices\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hgTaxonomyService()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$statuses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$taxonomyService</w:t>
      </w:r>
      <w:r>
        <w:rPr>
          <w:rStyle w:val="NormalTok"/>
        </w:rPr>
        <w:t xml:space="preserve">-&gt;getLoanStatuses(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select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"form-select"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</w:t>
      </w:r>
      <w:r>
        <w:rPr>
          <w:rStyle w:val="OtherTok"/>
        </w:rPr>
        <w:t xml:space="preserve">?</w:t>
      </w:r>
      <w:r>
        <w:rPr>
          <w:rStyle w:val="NormalTok"/>
        </w:rPr>
        <w:t xml:space="preserve">php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$statuses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$code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$label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?&gt;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option 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"&lt;?php echo </w:t>
      </w:r>
      <w:r>
        <w:rPr>
          <w:rStyle w:val="VariableTok"/>
        </w:rPr>
        <w:t xml:space="preserve">$code</w:t>
      </w:r>
      <w:r>
        <w:rPr>
          <w:rStyle w:val="StringTok"/>
        </w:rPr>
        <w:t xml:space="preserve"> ?&gt;"</w:t>
      </w:r>
      <w:r>
        <w:rPr>
          <w:rStyle w:val="OperatorTok"/>
        </w:rPr>
        <w:t xml:space="preserve">&gt;&lt;</w:t>
      </w:r>
      <w:r>
        <w:rPr>
          <w:rStyle w:val="OtherTok"/>
        </w:rPr>
        <w:t xml:space="preserve">?</w:t>
      </w:r>
      <w:r>
        <w:rPr>
          <w:rStyle w:val="NormalTok"/>
        </w:rPr>
        <w:t xml:space="preserve">php </w:t>
      </w:r>
      <w:r>
        <w:rPr>
          <w:rStyle w:val="KeywordTok"/>
        </w:rPr>
        <w:t xml:space="preserve">echo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$label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?&gt;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</w:t>
      </w:r>
      <w:r>
        <w:rPr>
          <w:rStyle w:val="OtherTok"/>
        </w:rPr>
        <w:t xml:space="preserve">?</w:t>
      </w:r>
      <w:r>
        <w:rPr>
          <w:rStyle w:val="NormalTok"/>
        </w:rPr>
        <w:t xml:space="preserve">php </w:t>
      </w:r>
      <w:r>
        <w:rPr>
          <w:rStyle w:val="ControlFlowTok"/>
        </w:rPr>
        <w:t xml:space="preserve">endforeach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?&gt;</w:t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select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Admin UI:</w:t>
      </w:r>
      <w:r>
        <w:t xml:space="preserve"> </w:t>
      </w:r>
      <w:r>
        <w:t xml:space="preserve">Managed via ahgSettingsPlugin at</w:t>
      </w:r>
      <w:r>
        <w:t xml:space="preserve"> </w:t>
      </w:r>
      <w:r>
        <w:rPr>
          <w:rStyle w:val="VerbatimChar"/>
        </w:rPr>
        <w:t xml:space="preserve">/admin/dropdowns</w:t>
      </w:r>
    </w:p>
    <w:p>
      <w:r>
        <w:pict>
          <v:rect style="width:0;height:1.5pt" o:hralign="center" o:hrstd="t" o:hr="t"/>
        </w:pict>
      </w:r>
    </w:p>
    <w:bookmarkEnd w:id="25"/>
    <w:bookmarkStart w:id="26" w:name="ahgstorage---file-storage-utilities"/>
    <w:p>
      <w:pPr>
        <w:pStyle w:val="Heading3"/>
      </w:pPr>
      <w:r>
        <w:t xml:space="preserve">AhgStorage - File Storage Utilities</w:t>
      </w:r>
    </w:p>
    <w:p>
      <w:pPr>
        <w:pStyle w:val="FirstParagraph"/>
      </w:pPr>
      <w:r>
        <w:t xml:space="preserve">Centralized file storage with proper permissions, sanitization, and security.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ore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hgStorage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DIR_MODE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0775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FILE_MODE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0664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MAX_FILENAME_LENGTH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Directory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::</w:t>
      </w:r>
      <w:r>
        <w:rPr>
          <w:rStyle w:val="ConstantTok"/>
        </w:rPr>
        <w:t xml:space="preserve">DIR_MODE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$recursive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deleteDirectory(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File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store(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$uploadedFile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$subDirectory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$customName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storeContent(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$content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$filename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$subDirectory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$sourcePath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$subDirectory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$newName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delete(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Filename handling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sanitizeFilename(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$filename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$allowUnicode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uniqueFilename(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$directory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$filename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File info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getInfo(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isWithinUploads(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formatSize(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$bytes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$precision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getMimeType(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$extension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Blocked Extensions:</w:t>
      </w:r>
      <w:r>
        <w:t xml:space="preserve"> </w:t>
      </w:r>
      <w:r>
        <w:t xml:space="preserve">- php, phtml, php3, php4, php5, php7, phps, phar</w:t>
      </w:r>
      <w:r>
        <w:t xml:space="preserve"> </w:t>
      </w:r>
      <w:r>
        <w:t xml:space="preserve">- exe, bat, cmd, sh, bash, ps1</w:t>
      </w:r>
      <w:r>
        <w:t xml:space="preserve"> </w:t>
      </w:r>
      <w:r>
        <w:t xml:space="preserve">- js, htaccess, htpasswd</w:t>
      </w:r>
    </w:p>
    <w:p>
      <w:pPr>
        <w:pStyle w:val="BodyText"/>
      </w:pPr>
      <w:r>
        <w:rPr>
          <w:bCs/>
          <w:b/>
        </w:rPr>
        <w:t xml:space="preserve">Usage: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ore\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hgStorage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Store uploaded file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hgStorage::store(</w:t>
      </w:r>
      <w:r>
        <w:rPr>
          <w:rStyle w:val="VariableTok"/>
        </w:rPr>
        <w:t xml:space="preserve">$_FILES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'upload'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'documents'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Returns: ['path' =&gt; '...', 'filename' =&gt; '...', 'url' =&gt; '...', 'size' =&gt; ..., 'mime_type' =&gt; '...']</w:t>
      </w:r>
      <w:r>
        <w:br/>
      </w:r>
      <w:r>
        <w:br/>
      </w:r>
      <w:r>
        <w:rPr>
          <w:rStyle w:val="CommentTok"/>
        </w:rPr>
        <w:t xml:space="preserve">// Sanitize filename</w:t>
      </w:r>
      <w:r>
        <w:br/>
      </w:r>
      <w:r>
        <w:rPr>
          <w:rStyle w:val="VariableTok"/>
        </w:rPr>
        <w:t xml:space="preserve">$safe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hgStorage::sanitizeFilename(</w:t>
      </w:r>
      <w:r>
        <w:rPr>
          <w:rStyle w:val="StringTok"/>
        </w:rPr>
        <w:t xml:space="preserve">'My File (1).pdf'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Returns: 'My_File_1.pdf'</w:t>
      </w:r>
      <w:r>
        <w:br/>
      </w:r>
      <w:r>
        <w:br/>
      </w:r>
      <w:r>
        <w:rPr>
          <w:rStyle w:val="CommentTok"/>
        </w:rPr>
        <w:t xml:space="preserve">// Create directory with proper permissions</w:t>
      </w:r>
      <w:r>
        <w:br/>
      </w:r>
      <w:r>
        <w:rPr>
          <w:rStyle w:val="ConstantTok"/>
        </w:rPr>
        <w:t xml:space="preserve">A</w:t>
      </w:r>
      <w:r>
        <w:rPr>
          <w:rStyle w:val="NormalTok"/>
        </w:rPr>
        <w:t xml:space="preserve">hgStorage::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'/path/to/dir'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extensibility-systems"/>
    <w:p>
      <w:pPr>
        <w:pStyle w:val="Heading2"/>
      </w:pPr>
      <w:r>
        <w:t xml:space="preserve">Extensibility Systems</w:t>
      </w:r>
    </w:p>
    <w:bookmarkStart w:id="28" w:name="ahghooks---hookevent-dispatcher"/>
    <w:p>
      <w:pPr>
        <w:pStyle w:val="Heading3"/>
      </w:pPr>
      <w:r>
        <w:t xml:space="preserve">AhgHooks - Hook/Event Dispatcher</w:t>
      </w:r>
    </w:p>
    <w:p>
      <w:pPr>
        <w:pStyle w:val="FirstParagraph"/>
      </w:pPr>
      <w:r>
        <w:t xml:space="preserve">Simple hook system allowing plugins to extend functionality without module conflicts.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hgHooks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Register a callback for a hook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register(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$hook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callable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$callback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$priority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Trigger hook and collect results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trigger(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$hook</w:t>
      </w:r>
      <w:r>
        <w:rPr>
          <w:rStyle w:val="OtherTok"/>
        </w:rPr>
        <w:t xml:space="preserve">,</w:t>
      </w:r>
      <w:r>
        <w:rPr>
          <w:rStyle w:val="NormalTok"/>
        </w:rPr>
        <w:t xml:space="preserve"> ...</w:t>
      </w:r>
      <w:r>
        <w:rPr>
          <w:rStyle w:val="VariableTok"/>
        </w:rPr>
        <w:t xml:space="preserve">$args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Filter hook (passes value through callbacks)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filter(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$hook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...</w:t>
      </w:r>
      <w:r>
        <w:rPr>
          <w:rStyle w:val="VariableTok"/>
        </w:rPr>
        <w:t xml:space="preserve">$args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hook has callbacks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has(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$hook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Clear callbacks for a hook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clear(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$hook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registered hook names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getRegisteredHooks()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Usage: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hgHooks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Register a hook callback</w:t>
      </w:r>
      <w:r>
        <w:br/>
      </w:r>
      <w:r>
        <w:rPr>
          <w:rStyle w:val="ConstantTok"/>
        </w:rPr>
        <w:t xml:space="preserve">A</w:t>
      </w:r>
      <w:r>
        <w:rPr>
          <w:rStyle w:val="NormalTok"/>
        </w:rPr>
        <w:t xml:space="preserve">hgHooks::register(</w:t>
      </w:r>
      <w:r>
        <w:rPr>
          <w:rStyle w:val="StringTok"/>
        </w:rPr>
        <w:t xml:space="preserve">'record.view.panels'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$record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'My Panel'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priority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Trigger hooks and collect results</w:t>
      </w:r>
      <w:r>
        <w:br/>
      </w:r>
      <w:r>
        <w:rPr>
          <w:rStyle w:val="VariableTok"/>
        </w:rPr>
        <w:t xml:space="preserve">$panels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hgHooks::trigger(</w:t>
      </w:r>
      <w:r>
        <w:rPr>
          <w:rStyle w:val="StringTok"/>
        </w:rPr>
        <w:t xml:space="preserve">'record.view.panels'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$record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Filter a value through callbacks</w:t>
      </w:r>
      <w:r>
        <w:br/>
      </w:r>
      <w:r>
        <w:rPr>
          <w:rStyle w:val="VariableTok"/>
        </w:rPr>
        <w:t xml:space="preserve">$content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hgHooks::filter(</w:t>
      </w:r>
      <w:r>
        <w:rPr>
          <w:rStyle w:val="StringTok"/>
        </w:rPr>
        <w:t xml:space="preserve">'content.display'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$rawContent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8"/>
    <w:bookmarkStart w:id="29" w:name="ahgpanels---panel-registry"/>
    <w:p>
      <w:pPr>
        <w:pStyle w:val="Heading3"/>
      </w:pPr>
      <w:r>
        <w:t xml:space="preserve">AhgPanels - Panel Registry</w:t>
      </w:r>
    </w:p>
    <w:p>
      <w:pPr>
        <w:pStyle w:val="FirstParagraph"/>
      </w:pPr>
      <w:r>
        <w:t xml:space="preserve">Register panels for record display pages without duplicating module actions.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hgPanels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Position constants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POSITION_SIDEBAR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'sidebar'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POSITION_MAIN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POSITION_HEADER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'header'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POSITION_FOOTER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'footer'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POSITION_ACTIONS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'actions'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Register a panel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register(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$recordType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$config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panels for a 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forPosition(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$recordType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$position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all panels for a record type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forRecordType(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$recordType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panels exist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hasForPosition(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$recordType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$position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a panel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remove(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$recordType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Panel Configuration:</w:t>
      </w:r>
      <w:r>
        <w:t xml:space="preserve"> </w:t>
      </w:r>
      <w:r>
        <w:t xml:space="preserve">| Key | Type | Description |</w:t>
      </w:r>
      <w:r>
        <w:t xml:space="preserve"> </w:t>
      </w:r>
      <w:r>
        <w:t xml:space="preserve">|—–|——|————-|</w:t>
      </w:r>
      <w:r>
        <w:t xml:space="preserve"> </w:t>
      </w:r>
      <w:r>
        <w:t xml:space="preserve">| title | string | Panel heading |</w:t>
      </w:r>
      <w:r>
        <w:t xml:space="preserve"> </w:t>
      </w:r>
      <w:r>
        <w:t xml:space="preserve">| partial | string | Template path |</w:t>
      </w:r>
      <w:r>
        <w:t xml:space="preserve"> </w:t>
      </w:r>
      <w:r>
        <w:t xml:space="preserve">| position | string | sidebar, main, header, footer, actions |</w:t>
      </w:r>
      <w:r>
        <w:t xml:space="preserve"> </w:t>
      </w:r>
      <w:r>
        <w:t xml:space="preserve">| weight | int | Sort order (lower = earlier) |</w:t>
      </w:r>
      <w:r>
        <w:t xml:space="preserve"> </w:t>
      </w:r>
      <w:r>
        <w:t xml:space="preserve">| condition | callable | Optional visibility callback |</w:t>
      </w:r>
      <w:r>
        <w:t xml:space="preserve"> </w:t>
      </w:r>
      <w:r>
        <w:t xml:space="preserve">| provider | string | Plugin providing panel |</w:t>
      </w:r>
    </w:p>
    <w:p>
      <w:pPr>
        <w:pStyle w:val="BodyText"/>
      </w:pPr>
      <w:r>
        <w:rPr>
          <w:bCs/>
          <w:b/>
        </w:rPr>
        <w:t xml:space="preserve">Usage: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hgPanels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Register panel</w:t>
      </w:r>
      <w:r>
        <w:br/>
      </w:r>
      <w:r>
        <w:rPr>
          <w:rStyle w:val="ConstantTok"/>
        </w:rPr>
        <w:t xml:space="preserve">A</w:t>
      </w:r>
      <w:r>
        <w:rPr>
          <w:rStyle w:val="NormalTok"/>
        </w:rPr>
        <w:t xml:space="preserve">hgPanels::register(</w:t>
      </w:r>
      <w:r>
        <w:rPr>
          <w:rStyle w:val="StringTok"/>
        </w:rPr>
        <w:t xml:space="preserve">'informationobject'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'iiif_viewer'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'IIIF Viewer'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'partial'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'ahgIiifPlugin/iiifViewer'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'position'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'sidebar'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'weight'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10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'condition'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$record</w:t>
      </w:r>
      <w:r>
        <w:rPr>
          <w:rStyle w:val="NormalTok"/>
        </w:rPr>
        <w:t xml:space="preserve">) =&gt; </w:t>
      </w:r>
      <w:r>
        <w:rPr>
          <w:rStyle w:val="VariableTok"/>
        </w:rPr>
        <w:t xml:space="preserve">$record</w:t>
      </w:r>
      <w:r>
        <w:rPr>
          <w:rStyle w:val="NormalTok"/>
        </w:rPr>
        <w:t xml:space="preserve">-&gt;hasDigitalObject()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 template: render panels</w:t>
      </w:r>
      <w:r>
        <w:br/>
      </w:r>
      <w:r>
        <w:rPr>
          <w:rStyle w:val="OperatorTok"/>
        </w:rPr>
        <w:t xml:space="preserve">&lt;</w:t>
      </w:r>
      <w:r>
        <w:rPr>
          <w:rStyle w:val="OtherTok"/>
        </w:rPr>
        <w:t xml:space="preserve">?</w:t>
      </w:r>
      <w:r>
        <w:rPr>
          <w:rStyle w:val="NormalTok"/>
        </w:rPr>
        <w:t xml:space="preserve">php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hgPanels::forPosition(</w:t>
      </w:r>
      <w:r>
        <w:rPr>
          <w:rStyle w:val="StringTok"/>
        </w:rPr>
        <w:t xml:space="preserve">'informationobject'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'sidebar'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$resource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$panel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?&gt;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OtherTok"/>
        </w:rPr>
        <w:t xml:space="preserve">?</w:t>
      </w:r>
      <w:r>
        <w:rPr>
          <w:rStyle w:val="NormalTok"/>
        </w:rPr>
        <w:t xml:space="preserve">php include_partial(</w:t>
      </w:r>
      <w:r>
        <w:rPr>
          <w:rStyle w:val="VariableTok"/>
        </w:rPr>
        <w:t xml:space="preserve">$panel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'partial'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'resource'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$resource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?&gt;</w:t>
      </w:r>
      <w:r>
        <w:br/>
      </w:r>
      <w:r>
        <w:rPr>
          <w:rStyle w:val="KeywordTok"/>
        </w:rPr>
        <w:t xml:space="preserve">&lt;?php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endforeach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29"/>
    <w:bookmarkStart w:id="30" w:name="ahgcapabilities---feature-registry"/>
    <w:p>
      <w:pPr>
        <w:pStyle w:val="Heading3"/>
      </w:pPr>
      <w:r>
        <w:t xml:space="preserve">AhgCapabilities - Feature Registry</w:t>
      </w:r>
    </w:p>
    <w:p>
      <w:pPr>
        <w:pStyle w:val="FirstParagraph"/>
      </w:pPr>
      <w:r>
        <w:t xml:space="preserve">Registry of capabilities provided by enabled plugins, allowing dependency-free feature detection.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hgCapabilities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Standard capability constants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IIIF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'iiif'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MODEL_3D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'3d'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'ai'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PII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'pii'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RIGHTS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'rights'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LOANS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'loans'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'cart'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FAVORITES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'favorites'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BACKUP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'backup'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SPECTRUM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'spectrum'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PRIVACY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'privacy'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SECURITY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'security'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Register a capability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register(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$capability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$provider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$metadata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capability is available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has(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$capability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capability info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$capability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getProvider(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$capability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all capabilities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all()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forPlugin(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Feature check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hasFeature(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$capability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$feature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Usage: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hgCapabilities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Plugin registers its capability</w:t>
      </w:r>
      <w:r>
        <w:br/>
      </w:r>
      <w:r>
        <w:rPr>
          <w:rStyle w:val="ConstantTok"/>
        </w:rPr>
        <w:t xml:space="preserve">A</w:t>
      </w:r>
      <w:r>
        <w:rPr>
          <w:rStyle w:val="NormalTok"/>
        </w:rPr>
        <w:t xml:space="preserve">hgCapabilities::register(</w:t>
      </w:r>
      <w:r>
        <w:rPr>
          <w:rStyle w:val="StringTok"/>
        </w:rPr>
        <w:t xml:space="preserve">'iiif'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'ahgIiifPlugin'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'2.0'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'manifest'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'annotations'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'ocr'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Check if capability is available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hgCapabilities::has(</w:t>
      </w:r>
      <w:r>
        <w:rPr>
          <w:rStyle w:val="StringTok"/>
        </w:rPr>
        <w:t xml:space="preserve">'iiif'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IIIF features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Check specific feature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hgCapabilities::hasFeature(</w:t>
      </w:r>
      <w:r>
        <w:rPr>
          <w:rStyle w:val="StringTok"/>
        </w:rPr>
        <w:t xml:space="preserve">'iiif'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'ocr'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OCR is available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ahgsectorprofile---sector-profiles"/>
    <w:p>
      <w:pPr>
        <w:pStyle w:val="Heading3"/>
      </w:pPr>
      <w:r>
        <w:t xml:space="preserve">AhgSectorProfile - Sector Profiles</w:t>
      </w:r>
    </w:p>
    <w:p>
      <w:pPr>
        <w:pStyle w:val="FirstParagraph"/>
      </w:pPr>
      <w:r>
        <w:t xml:space="preserve">Manages sector-specific configurations (Museum, Library, Gallery, DAM, Archive).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hgSectorProfile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Sector constants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SECTOR_MUSEUM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'museum'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SECTOR_LIBRARY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'library'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SECTOR_GALLERY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'gallery'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SECTOR_DAM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'dam'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SECTOR_ARCHIVE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'archive'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Register a sector profile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register(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$sector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Set/get active sector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setActive(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$sector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getActive()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sector-specific values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getLabel(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$field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getVocabulary(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$field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getDefault(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$field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Profile access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all()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$sector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has(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$sector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Profile Structure:</w:t>
      </w:r>
    </w:p>
    <w:p>
      <w:pPr>
        <w:pStyle w:val="SourceCode"/>
      </w:pP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'Museum'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'standard'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'Spectrum 5.0 / CCO'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'labels'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'extent'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'Dimensions'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'scope_and_content'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'Description'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'vocabularies'</w:t>
      </w:r>
      <w:r>
        <w:rPr>
          <w:rStyle w:val="NormalTok"/>
        </w:rPr>
        <w:t xml:space="preserve"> =&gt; [...]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'defaults'</w:t>
      </w:r>
      <w:r>
        <w:rPr>
          <w:rStyle w:val="NormalTok"/>
        </w:rPr>
        <w:t xml:space="preserve"> =&gt; [...]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 =&gt; [...]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'capabilities'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'spectrum'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'loans'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contracts-interfaces"/>
    <w:p>
      <w:pPr>
        <w:pStyle w:val="Heading2"/>
      </w:pPr>
      <w:r>
        <w:t xml:space="preserve">Contracts (Interfaces)</w:t>
      </w:r>
    </w:p>
    <w:bookmarkStart w:id="33" w:name="auditserviceinterface"/>
    <w:p>
      <w:pPr>
        <w:pStyle w:val="Heading3"/>
      </w:pPr>
      <w:r>
        <w:t xml:space="preserve">AuditServiceInterface</w:t>
      </w:r>
    </w:p>
    <w:p>
      <w:pPr>
        <w:pStyle w:val="FirstParagraph"/>
      </w:pPr>
      <w:r>
        <w:t xml:space="preserve">For audit logging services (implemented by ahgAuditTrailPlugin).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ontracts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uditServiceInterface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Action constants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ACTION_CREATE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'create'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ACTION_UPDATE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'update'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ACTION_DELETE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'delete'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ACTION_VIEW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'view'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ACTION_DOWNLOAD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'download'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ACTION_EXPORT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ACTION_IMPORT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ACTION_LOGIN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'login'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ACTION_LOGOUT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'logout'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ACTION_PUBLISH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ACTION_UNPUBLISH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'unpublish'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Status constants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STATUS_SUCCESS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STATUS_FAILURE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'failure'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STATUS_DENIED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'denied'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isEnabled()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$action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$entityType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mixed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logCreate(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$newValues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mixed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logUpdate(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$oldValues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$newValues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mixed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logDelete(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mixed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logDownload(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$filePath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$fileName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$mimeType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mixed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logAccessDenied(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$reason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mixed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3"/>
    <w:bookmarkStart w:id="34" w:name="displayactionproviderinterface"/>
    <w:p>
      <w:pPr>
        <w:pStyle w:val="Heading3"/>
      </w:pPr>
      <w:r>
        <w:t xml:space="preserve">DisplayActionProviderInterface</w:t>
      </w:r>
    </w:p>
    <w:p>
      <w:pPr>
        <w:pStyle w:val="FirstParagraph"/>
      </w:pPr>
      <w:r>
        <w:t xml:space="preserve">For plugins that provide actions/panels/badges to display views.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ontracts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</w:t>
      </w:r>
      <w:r>
        <w:rPr>
          <w:rStyle w:val="NormalTok"/>
        </w:rPr>
        <w:t xml:space="preserve">isplayActionProviderInterface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getProviderId()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getActions(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getPanels(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getBadges(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supportsEntity(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$entityType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getConfig()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Action Definition:</w:t>
      </w:r>
    </w:p>
    <w:p>
      <w:pPr>
        <w:pStyle w:val="SourceCode"/>
      </w:pP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'edit_rights'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'Edit Rights'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'/rights/edit/123'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'fa-lock'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'class'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'btn btn-primary'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'permission'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'canEditRights'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100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Badge Definition:</w:t>
      </w:r>
    </w:p>
    <w:p>
      <w:pPr>
        <w:pStyle w:val="SourceCode"/>
      </w:pP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'restricted_badge'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'Restricted'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'class'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'badge bg-danger'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'fa-lock'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'tooltip'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'This record has access restrictions'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10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34"/>
    <w:bookmarkStart w:id="35" w:name="pluginserviceinterface"/>
    <w:p>
      <w:pPr>
        <w:pStyle w:val="Heading3"/>
      </w:pPr>
      <w:r>
        <w:t xml:space="preserve">PluginServiceInterface</w:t>
      </w:r>
    </w:p>
    <w:p>
      <w:pPr>
        <w:pStyle w:val="FirstParagraph"/>
      </w:pPr>
      <w:r>
        <w:t xml:space="preserve">Base interface for plugin services.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ontracts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luginServiceInterface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getPluginName()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isEnabled()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initialize()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getConfig()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Start w:id="36" w:name="metadataextractorinterface"/>
    <w:p>
      <w:pPr>
        <w:pStyle w:val="Heading3"/>
      </w:pPr>
      <w:r>
        <w:t xml:space="preserve">MetadataExtractorInterface</w:t>
      </w:r>
    </w:p>
    <w:p>
      <w:pPr>
        <w:pStyle w:val="FirstParagraph"/>
      </w:pPr>
      <w:r>
        <w:t xml:space="preserve">For metadata extraction services.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ontracts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etadataExtractorInterface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$filePath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getSupportedTypes()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supports(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$mimeType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getId()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main-facade"/>
    <w:p>
      <w:pPr>
        <w:pStyle w:val="Heading2"/>
      </w:pPr>
      <w:r>
        <w:t xml:space="preserve">Main Facade</w:t>
      </w:r>
    </w:p>
    <w:bookmarkStart w:id="38" w:name="ahgcore"/>
    <w:p>
      <w:pPr>
        <w:pStyle w:val="Heading3"/>
      </w:pPr>
      <w:r>
        <w:t xml:space="preserve">AhgCore</w:t>
      </w:r>
    </w:p>
    <w:p>
      <w:pPr>
        <w:pStyle w:val="FirstParagraph"/>
      </w:pPr>
      <w:r>
        <w:t xml:space="preserve">Unified entry point to all services.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Service access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db()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hgDb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config()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hgConfig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taxonomy()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hgTaxonomy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storage()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hgStorage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Database shortcut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table(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$tableName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B</w:t>
      </w:r>
      <w:r>
        <w:rPr>
          <w:rStyle w:val="NormalTok"/>
        </w:rPr>
        <w:t xml:space="preserve">uilder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Service container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registerService(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$interface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|</w:t>
      </w:r>
      <w:r>
        <w:rPr>
          <w:rStyle w:val="KeywordTok"/>
        </w:rPr>
        <w:t xml:space="preserve">callable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$implementation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getService(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$interface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object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hasService(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$interface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Audit shortcuts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audit()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uditServiceInterface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logAudit(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$action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$entityType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mixed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User context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getCurrentUserId()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getCurrentUsername()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Utilities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getVersion()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isCli()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clearCaches()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Usage: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Quick database access</w:t>
      </w:r>
      <w:r>
        <w:br/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hgCore::table(</w:t>
      </w:r>
      <w:r>
        <w:rPr>
          <w:rStyle w:val="StringTok"/>
        </w:rPr>
        <w:t xml:space="preserve">'information_object'</w:t>
      </w:r>
      <w:r>
        <w:rPr>
          <w:rStyle w:val="NormalTok"/>
        </w:rPr>
        <w:t xml:space="preserve">)-&gt;get()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Register a service</w:t>
      </w:r>
      <w:r>
        <w:br/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hgCore::registerService(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uditServiceInterface::</w:t>
      </w:r>
      <w:r>
        <w:rPr>
          <w:rStyle w:val="KeywordTok"/>
        </w:rPr>
        <w:t xml:space="preserve">class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yAuditService())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Get a service</w:t>
      </w:r>
      <w:r>
        <w:br/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hgCore::getService(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uditServiceInterface::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Log audit event</w:t>
      </w:r>
      <w:r>
        <w:br/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hgCore::logAudit(</w:t>
      </w:r>
      <w:r>
        <w:rPr>
          <w:rStyle w:val="StringTok"/>
        </w:rPr>
        <w:t xml:space="preserve">'create'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'QubitInformationObject'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services"/>
    <w:p>
      <w:pPr>
        <w:pStyle w:val="Heading2"/>
      </w:pPr>
      <w:r>
        <w:t xml:space="preserve">Services</w:t>
      </w:r>
    </w:p>
    <w:bookmarkStart w:id="40" w:name="emailservice"/>
    <w:p>
      <w:pPr>
        <w:pStyle w:val="Heading3"/>
      </w:pPr>
      <w:r>
        <w:t xml:space="preserve">EmailService</w:t>
      </w:r>
    </w:p>
    <w:p>
      <w:pPr>
        <w:pStyle w:val="FirstParagraph"/>
      </w:pPr>
      <w:r>
        <w:t xml:space="preserve">Centralized email functionality using SMTP or PHP mail().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</w:t>
      </w:r>
      <w:r>
        <w:rPr>
          <w:rStyle w:val="NormalTok"/>
        </w:rPr>
        <w:t xml:space="preserve">mailService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isEnabled()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getSetting(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send(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$to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$subject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$body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parseTemplate(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$template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testConnection(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$testEmail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Pre-built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sendResearcherPending(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$researcher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sendResearcherApproved(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$researcher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sendResearcherRejected(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$researcher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sendPasswordReset(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$resetUrl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sendBookingConfirmed(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$booking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$researcher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0"/>
    <w:bookmarkStart w:id="41" w:name="X924c6fda49bd2ccf222400d51775bdd4e4dbd5d"/>
    <w:p>
      <w:pPr>
        <w:pStyle w:val="Heading3"/>
      </w:pPr>
      <w:r>
        <w:t xml:space="preserve">WatermarkService / WatermarkSettingsService</w:t>
      </w:r>
    </w:p>
    <w:p>
      <w:pPr>
        <w:pStyle w:val="FirstParagraph"/>
      </w:pPr>
      <w:r>
        <w:t xml:space="preserve">Manages watermark configuration and application to images.</w:t>
      </w:r>
    </w:p>
    <w:p>
      <w:pPr>
        <w:pStyle w:val="BodyText"/>
      </w:pPr>
      <w:r>
        <w:rPr>
          <w:bCs/>
          <w:b/>
        </w:rPr>
        <w:t xml:space="preserve">Watermark Priority:</w:t>
      </w:r>
      <w:r>
        <w:t xml:space="preserve"> </w:t>
      </w:r>
      <w:r>
        <w:t xml:space="preserve">1. Security classification watermark (highest)</w:t>
      </w:r>
      <w:r>
        <w:t xml:space="preserve"> </w:t>
      </w:r>
      <w:r>
        <w:t xml:space="preserve">2. Object-specific watermark (object_watermark_setting)</w:t>
      </w:r>
      <w:r>
        <w:t xml:space="preserve"> </w:t>
      </w:r>
      <w:r>
        <w:t xml:space="preserve">3. Default watermark (global setting)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</w:t>
      </w:r>
      <w:r>
        <w:rPr>
          <w:rStyle w:val="NormalTok"/>
        </w:rPr>
        <w:t xml:space="preserve">atermarkService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getWatermarkConfig(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hasWatermark(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getWatermarkImage(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applyWatermark(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$imagePath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</w:t>
      </w:r>
      <w:r>
        <w:rPr>
          <w:rStyle w:val="NormalTok"/>
        </w:rPr>
        <w:t xml:space="preserve">atermarkSettingsService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getSetting(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setSetting(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getAllSettings()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getWatermarkConfig(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getWatermarkType(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object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getWatermarkTypeByCode(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$code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object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getWatermarkTypes()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saveObjectWatermark(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$watermarkTypeId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updateCantaloupeCache()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Start w:id="42" w:name="ahgaccessgate"/>
    <w:p>
      <w:pPr>
        <w:pStyle w:val="Heading3"/>
      </w:pPr>
      <w:r>
        <w:t xml:space="preserve">AhgAccessGate</w:t>
      </w:r>
    </w:p>
    <w:p>
      <w:pPr>
        <w:pStyle w:val="FirstParagraph"/>
      </w:pPr>
      <w:r>
        <w:t xml:space="preserve">Centralized access control with embargo support.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hgCore\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ccess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hgAccessGate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canView(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NormalTok"/>
        </w:rPr>
        <w:t xml:space="preserve">\sfAction </w:t>
      </w:r>
      <w:r>
        <w:rPr>
          <w:rStyle w:val="VariableTok"/>
        </w:rPr>
        <w:t xml:space="preserve">$action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getBlockingEmbargo(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isEmbargoServiceAvailable()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modules"/>
    <w:p>
      <w:pPr>
        <w:pStyle w:val="Heading2"/>
      </w:pPr>
      <w:r>
        <w:t xml:space="preserve">Modules</w:t>
      </w:r>
    </w:p>
    <w:bookmarkStart w:id="44" w:name="tts---text-to-speech"/>
    <w:p>
      <w:pPr>
        <w:pStyle w:val="Heading3"/>
      </w:pPr>
      <w:r>
        <w:t xml:space="preserve">tts/ - Text-to-Speech</w:t>
      </w:r>
    </w:p>
    <w:p>
      <w:pPr>
        <w:pStyle w:val="FirstParagraph"/>
      </w:pPr>
      <w:r>
        <w:t xml:space="preserve">Accessibility feature for reading record content aloud.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/tts/settings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TTS settings for sector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/tts/pdfText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text from PDF for TTS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Response (pdfText):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"Extracted text content..."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"redacted"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Features:</w:t>
      </w:r>
      <w:r>
        <w:t xml:space="preserve"> </w:t>
      </w:r>
      <w:r>
        <w:t xml:space="preserve">- Integrates with ahgPrivacyPlugin for redacted PDFs</w:t>
      </w:r>
      <w:r>
        <w:t xml:space="preserve"> </w:t>
      </w:r>
      <w:r>
        <w:t xml:space="preserve">- Replaces redaction markers with spoken</w:t>
      </w:r>
      <w:r>
        <w:t xml:space="preserve"> </w:t>
      </w:r>
      <w:r>
        <w:t xml:space="preserve">“</w:t>
      </w:r>
      <w:r>
        <w:t xml:space="preserve">redacted</w:t>
      </w:r>
      <w:r>
        <w:t xml:space="preserve">”</w:t>
      </w:r>
      <w:r>
        <w:t xml:space="preserve"> </w:t>
      </w:r>
      <w:r>
        <w:t xml:space="preserve">for accessibility</w:t>
      </w:r>
      <w:r>
        <w:t xml:space="preserve"> </w:t>
      </w:r>
      <w:r>
        <w:t xml:space="preserve">- Uses pdftotext for extraction</w:t>
      </w:r>
    </w:p>
    <w:p>
      <w:r>
        <w:pict>
          <v:rect style="width:0;height:1.5pt" o:hralign="center" o:hrstd="t" o:hr="t"/>
        </w:pict>
      </w:r>
    </w:p>
    <w:bookmarkEnd w:id="44"/>
    <w:bookmarkStart w:id="45" w:name="user---user-authentication"/>
    <w:p>
      <w:pPr>
        <w:pStyle w:val="Heading3"/>
      </w:pPr>
      <w:r>
        <w:t xml:space="preserve">user/ - User Authentication</w:t>
      </w:r>
    </w:p>
    <w:p>
      <w:pPr>
        <w:pStyle w:val="FirstParagraph"/>
      </w:pPr>
      <w:r>
        <w:t xml:space="preserve">Extended user authentication functionality.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password reset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passwordResetConfirm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password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user attributes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9" w:name="helper-functions"/>
    <w:p>
      <w:pPr>
        <w:pStyle w:val="Heading2"/>
      </w:pPr>
      <w:r>
        <w:t xml:space="preserve">Helper Functions</w:t>
      </w:r>
    </w:p>
    <w:bookmarkStart w:id="47" w:name="ahgpluginhelper"/>
    <w:p>
      <w:pPr>
        <w:pStyle w:val="Heading3"/>
      </w:pPr>
      <w:r>
        <w:t xml:space="preserve">AhgPluginHelper</w:t>
      </w:r>
    </w:p>
    <w:p>
      <w:pPr>
        <w:pStyle w:val="FirstParagraph"/>
      </w:pPr>
      <w:r>
        <w:t xml:space="preserve">Global helper functions for plugin status checking.</w:t>
      </w:r>
    </w:p>
    <w:p>
      <w:pPr>
        <w:pStyle w:val="SourceCode"/>
      </w:pPr>
      <w:r>
        <w:rPr>
          <w:rStyle w:val="CommentTok"/>
        </w:rPr>
        <w:t xml:space="preserve">// Check if plugin exists in filesystem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ahg_plugin_exists(</w:t>
      </w:r>
      <w:r>
        <w:rPr>
          <w:rStyle w:val="VariableTok"/>
        </w:rPr>
        <w:t xml:space="preserve">$pluginName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br/>
      </w:r>
      <w:r>
        <w:rPr>
          <w:rStyle w:val="CommentTok"/>
        </w:rPr>
        <w:t xml:space="preserve">// Check if plugin is enabled in database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ahg_plugin_enabled(</w:t>
      </w:r>
      <w:r>
        <w:rPr>
          <w:rStyle w:val="VariableTok"/>
        </w:rPr>
        <w:t xml:space="preserve">$pluginName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</w:p>
    <w:p>
      <w:r>
        <w:pict>
          <v:rect style="width:0;height:1.5pt" o:hralign="center" o:hrstd="t" o:hr="t"/>
        </w:pict>
      </w:r>
    </w:p>
    <w:bookmarkEnd w:id="47"/>
    <w:bookmarkStart w:id="48" w:name="ahgembeddedmetadataparser"/>
    <w:p>
      <w:pPr>
        <w:pStyle w:val="Heading3"/>
      </w:pPr>
      <w:r>
        <w:t xml:space="preserve">ahgEmbeddedMetadataParser</w:t>
      </w:r>
    </w:p>
    <w:p>
      <w:pPr>
        <w:pStyle w:val="FirstParagraph"/>
      </w:pPr>
      <w:r>
        <w:t xml:space="preserve">Wrapper for embedded metadata extraction (delegates to framework).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ahgEmbeddedMetadataParser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$filePath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extractExif(</w:t>
      </w:r>
      <w:r>
        <w:rPr>
          <w:rStyle w:val="VariableTok"/>
        </w:rPr>
        <w:t xml:space="preserve">$filePath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extractIptc(</w:t>
      </w:r>
      <w:r>
        <w:rPr>
          <w:rStyle w:val="VariableTok"/>
        </w:rPr>
        <w:t xml:space="preserve">$filePath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extractXmp(</w:t>
      </w:r>
      <w:r>
        <w:rPr>
          <w:rStyle w:val="VariableTok"/>
        </w:rPr>
        <w:t xml:space="preserve">$filePath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vendor-assets"/>
    <w:p>
      <w:pPr>
        <w:pStyle w:val="Heading2"/>
      </w:pPr>
      <w:r>
        <w:t xml:space="preserve">Vendor Assets</w:t>
      </w:r>
    </w:p>
    <w:p>
      <w:pPr>
        <w:pStyle w:val="FirstParagraph"/>
      </w:pPr>
      <w:r>
        <w:t xml:space="preserve">Bundled JavaScript and CSS libraries for use by all plugins.</w:t>
      </w:r>
    </w:p>
    <w:bookmarkStart w:id="50" w:name="javascript"/>
    <w:p>
      <w:pPr>
        <w:pStyle w:val="Heading3"/>
      </w:pPr>
      <w:r>
        <w:t xml:space="preserve">JavaScript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chart.min.js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visualization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tom-select.complete.min.js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Enhanced select inputs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select2.min.js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Searchable dropdowns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model-viewer.min.js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model 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Sortable.min.js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and drop</w:t>
            </w:r>
          </w:p>
        </w:tc>
      </w:tr>
    </w:tbl>
    <w:bookmarkEnd w:id="50"/>
    <w:bookmarkStart w:id="51" w:name="css"/>
    <w:p>
      <w:pPr>
        <w:pStyle w:val="Heading3"/>
      </w:pPr>
      <w:r>
        <w:t xml:space="preserve">CSS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select2.min.css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Select2 Bootstrap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select2-bootstrap-5-theme.min.css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 Select Bootstrap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tom-select.bootstrap5.min.css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installation"/>
    <w:p>
      <w:pPr>
        <w:pStyle w:val="Heading2"/>
      </w:pPr>
      <w:r>
        <w:t xml:space="preserve">Installation</w:t>
      </w:r>
    </w:p>
    <w:p>
      <w:pPr>
        <w:pStyle w:val="SourceCode"/>
      </w:pPr>
      <w:r>
        <w:rPr>
          <w:rStyle w:val="CommentTok"/>
        </w:rPr>
        <w:t xml:space="preserve">-- Register plugin (automatic via install.sql)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IGNORE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atom_plugin (name, class_name, version, description,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, is_enabled, is_core, is_locked, load_order)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'ahgCorePlugin'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'ahgCorePluginConfiguration'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'Core utilities and shared services for AHG plugins'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'core'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53"/>
    <w:bookmarkStart w:id="54" w:name="configuration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Plugin configuration is managed via Symfony autoloader registration: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ahgCorePluginConfiguration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sfPluginConfiguration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initialize()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-&gt;registerAutoloader()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registerAutoloader()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spl_autoload_register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$class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strpos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$class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'AhgCore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Load from lib/ directory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4"/>
    <w:bookmarkStart w:id="55" w:name="requirements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atom-framework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8.0+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This plugin has no dependencies on other AHG plugins. It is the foundation that other plugins depend on.</w:t>
      </w:r>
    </w:p>
    <w:p>
      <w:pPr>
        <w:pStyle w:val="BodyText"/>
      </w:pPr>
      <w:r>
        <w:rPr>
          <w:bCs/>
          <w:b/>
        </w:rPr>
        <w:t xml:space="preserve">Plugins that depend on ahgCorePlugin:</w:t>
      </w:r>
      <w:r>
        <w:t xml:space="preserve"> </w:t>
      </w:r>
      <w:r>
        <w:t xml:space="preserve">- All AHG plugins use core services</w:t>
      </w:r>
      <w:r>
        <w:t xml:space="preserve"> </w:t>
      </w:r>
      <w:r>
        <w:t xml:space="preserve">- ahgAuditTrailPlugin implements AuditServiceInterface</w:t>
      </w:r>
      <w:r>
        <w:t xml:space="preserve"> </w:t>
      </w:r>
      <w:r>
        <w:t xml:space="preserve">- ahgDisplayPlugin uses DisplayActionProviderInterface</w:t>
      </w:r>
      <w:r>
        <w:t xml:space="preserve"> </w:t>
      </w:r>
      <w:r>
        <w:t xml:space="preserve">- ahgExtendedRightsPlugin provides EmbargoService for AhgAccessGate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2026-06-27T18:56:04Z</dcterms:created>
  <dcterms:modified xsi:type="dcterms:W3CDTF">2026-06-27T18:56:04Z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