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Xfccd1812d8d7931dba697aacac1da08ce7cb882"/>
    <w:p>
      <w:pPr>
        <w:pStyle w:val="Heading1"/>
      </w:pPr>
      <w:r>
        <w:t xml:space="preserve">ahgGalleryPlugin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1.2.10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Sector (GLAM - Galleries)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  <w:r>
        <w:t xml:space="preserve"> </w:t>
      </w:r>
      <w:r>
        <w:rPr>
          <w:bCs/>
          <w:b/>
        </w:rPr>
        <w:t xml:space="preserve">Optional Integration:</w:t>
      </w:r>
      <w:r>
        <w:t xml:space="preserve"> </w:t>
      </w:r>
      <w:r>
        <w:t xml:space="preserve">ahgConditionPlugin, ahgGrapPlugin, ahgExhibitionPlugin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ahgGalleryPlugin provides comprehensive gallery and art museum management functionality for AtoM, implementing the</w:t>
      </w:r>
      <w:r>
        <w:t xml:space="preserve"> </w:t>
      </w:r>
      <w:r>
        <w:rPr>
          <w:bCs/>
          <w:b/>
        </w:rPr>
        <w:t xml:space="preserve">Cataloguing Cultural Objects (CCO)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VRA Core</w:t>
      </w:r>
      <w:r>
        <w:t xml:space="preserve"> </w:t>
      </w:r>
      <w:r>
        <w:t xml:space="preserve">metadata standards. It manages artists, loans (incoming/outgoing), valuations, insurance policies, venues, gallery spaces, and facility reports.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CCO-compliant cataloguing with 14 field categories</w:t>
      </w:r>
      <w:r>
        <w:t xml:space="preserve"> </w:t>
      </w:r>
      <w:r>
        <w:t xml:space="preserve">- Artist management with biography, bibliography, and exhibition history</w:t>
      </w:r>
      <w:r>
        <w:t xml:space="preserve"> </w:t>
      </w:r>
      <w:r>
        <w:t xml:space="preserve">- Loan workflow management (inquiry through return)</w:t>
      </w:r>
      <w:r>
        <w:t xml:space="preserve"> </w:t>
      </w:r>
      <w:r>
        <w:t xml:space="preserve">- Valuation tracking (insurance, market, replacement values)</w:t>
      </w:r>
      <w:r>
        <w:t xml:space="preserve"> </w:t>
      </w:r>
      <w:r>
        <w:t xml:space="preserve">- Facility report management for loan compliance</w:t>
      </w:r>
      <w:r>
        <w:t xml:space="preserve"> </w:t>
      </w:r>
      <w:r>
        <w:t xml:space="preserve">- Venue and gallery space administration</w:t>
      </w:r>
      <w:r>
        <w:t xml:space="preserve"> </w:t>
      </w:r>
      <w:r>
        <w:t xml:space="preserve">- Integration with ahgExhibitionPlugin for unified exhibition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ahgGalleryPlugin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   +---------------------------+        |</w:t>
      </w:r>
      <w:r>
        <w:br/>
      </w:r>
      <w:r>
        <w:rPr>
          <w:rStyle w:val="VerbatimChar"/>
        </w:rPr>
        <w:t xml:space="preserve">|  |   Plugin Configuration    |    |      Routing System       |        |</w:t>
      </w:r>
      <w:r>
        <w:br/>
      </w:r>
      <w:r>
        <w:rPr>
          <w:rStyle w:val="VerbatimChar"/>
        </w:rPr>
        <w:t xml:space="preserve">|  |  ahgGalleryPlugin         |    |  (Symfony Event-based)    |        |</w:t>
      </w:r>
      <w:r>
        <w:br/>
      </w:r>
      <w:r>
        <w:rPr>
          <w:rStyle w:val="VerbatimChar"/>
        </w:rPr>
        <w:t xml:space="preserve">|  |  Configuration.class.php  |    |                           |        |</w:t>
      </w:r>
      <w:r>
        <w:br/>
      </w:r>
      <w:r>
        <w:rPr>
          <w:rStyle w:val="VerbatimChar"/>
        </w:rPr>
        <w:t xml:space="preserve">|  +---------------------------+    +---------------------------+        |</w:t>
      </w:r>
      <w:r>
        <w:br/>
      </w:r>
      <w:r>
        <w:rPr>
          <w:rStyle w:val="VerbatimChar"/>
        </w:rPr>
        <w:t xml:space="preserve">|              |                               |                         |</w:t>
      </w:r>
      <w:r>
        <w:br/>
      </w:r>
      <w:r>
        <w:rPr>
          <w:rStyle w:val="VerbatimChar"/>
        </w:rPr>
        <w:t xml:space="preserve">|              v                               v                         |</w:t>
      </w:r>
      <w:r>
        <w:br/>
      </w:r>
      <w:r>
        <w:rPr>
          <w:rStyle w:val="VerbatimChar"/>
        </w:rPr>
        <w:t xml:space="preserve">|  +---------------------------------------------------------------+    |</w:t>
      </w:r>
      <w:r>
        <w:br/>
      </w:r>
      <w:r>
        <w:rPr>
          <w:rStyle w:val="VerbatimChar"/>
        </w:rPr>
        <w:t xml:space="preserve">|  |                      GalleryService                            |    |</w:t>
      </w:r>
      <w:r>
        <w:br/>
      </w:r>
      <w:r>
        <w:rPr>
          <w:rStyle w:val="VerbatimChar"/>
        </w:rPr>
        <w:t xml:space="preserve">|  |  lib/Services/GalleryService.php                               |    |</w:t>
      </w:r>
      <w:r>
        <w:br/>
      </w:r>
      <w:r>
        <w:rPr>
          <w:rStyle w:val="VerbatimChar"/>
        </w:rPr>
        <w:t xml:space="preserve">|  |                                                                |    |</w:t>
      </w:r>
      <w:r>
        <w:br/>
      </w:r>
      <w:r>
        <w:rPr>
          <w:rStyle w:val="VerbatimChar"/>
        </w:rPr>
        <w:t xml:space="preserve">|  |  +------------+  +------------+  +------------+  +-----------+ |    |</w:t>
      </w:r>
      <w:r>
        <w:br/>
      </w:r>
      <w:r>
        <w:rPr>
          <w:rStyle w:val="VerbatimChar"/>
        </w:rPr>
        <w:t xml:space="preserve">|  |  |   Loans    |  | Valuations |  |  Artists   |  | Dashboard | |    |</w:t>
      </w:r>
      <w:r>
        <w:br/>
      </w:r>
      <w:r>
        <w:rPr>
          <w:rStyle w:val="VerbatimChar"/>
        </w:rPr>
        <w:t xml:space="preserve">|  |  +------------+  +------------+  +------------+  +-----------+ |    |</w:t>
      </w:r>
      <w:r>
        <w:br/>
      </w:r>
      <w:r>
        <w:rPr>
          <w:rStyle w:val="VerbatimChar"/>
        </w:rPr>
        <w:t xml:space="preserve">|  +---------------------------------------------------------------+    |</w:t>
      </w:r>
      <w:r>
        <w:br/>
      </w:r>
      <w:r>
        <w:rPr>
          <w:rStyle w:val="VerbatimChar"/>
        </w:rPr>
        <w:t xml:space="preserve">|              |                                                         |</w:t>
      </w:r>
      <w:r>
        <w:br/>
      </w:r>
      <w:r>
        <w:rPr>
          <w:rStyle w:val="VerbatimChar"/>
        </w:rPr>
        <w:t xml:space="preserve">|              v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  |</w:t>
      </w:r>
      <w:r>
        <w:br/>
      </w:r>
      <w:r>
        <w:rPr>
          <w:rStyle w:val="VerbatimChar"/>
        </w:rPr>
        <w:t xml:space="preserve">|  |                    CCO Field System                            |    |</w:t>
      </w:r>
      <w:r>
        <w:br/>
      </w:r>
      <w:r>
        <w:rPr>
          <w:rStyle w:val="VerbatimChar"/>
        </w:rPr>
        <w:t xml:space="preserve">|  |  +---------------------------+  +---------------------------+  |    |</w:t>
      </w:r>
      <w:r>
        <w:br/>
      </w:r>
      <w:r>
        <w:rPr>
          <w:rStyle w:val="VerbatimChar"/>
        </w:rPr>
        <w:t xml:space="preserve">|  |  | ahgCCOFieldDefinitions   |  | ahgCCOTemplates           |  |    |</w:t>
      </w:r>
      <w:r>
        <w:br/>
      </w:r>
      <w:r>
        <w:rPr>
          <w:rStyle w:val="VerbatimChar"/>
        </w:rPr>
        <w:t xml:space="preserve">|  |  | (14 CCO Categories)       |  | (14 Object Templates)     |  |    |</w:t>
      </w:r>
      <w:r>
        <w:br/>
      </w:r>
      <w:r>
        <w:rPr>
          <w:rStyle w:val="VerbatimChar"/>
        </w:rPr>
        <w:t xml:space="preserve">|  |  +---------------------------+  +---------------------------+  |    |</w:t>
      </w:r>
      <w:r>
        <w:br/>
      </w:r>
      <w:r>
        <w:rPr>
          <w:rStyle w:val="VerbatimChar"/>
        </w:rPr>
        <w:t xml:space="preserve">|  +---------------------------------------------------------------+    |</w:t>
      </w:r>
      <w:r>
        <w:br/>
      </w:r>
      <w:r>
        <w:rPr>
          <w:rStyle w:val="VerbatimChar"/>
        </w:rPr>
        <w:t xml:space="preserve">|              |                                                         |</w:t>
      </w:r>
      <w:r>
        <w:br/>
      </w:r>
      <w:r>
        <w:rPr>
          <w:rStyle w:val="VerbatimChar"/>
        </w:rPr>
        <w:t xml:space="preserve">|              v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  |</w:t>
      </w:r>
      <w:r>
        <w:br/>
      </w:r>
      <w:r>
        <w:rPr>
          <w:rStyle w:val="VerbatimChar"/>
        </w:rPr>
        <w:t xml:space="preserve">|  |                      Modules                                   |    |</w:t>
      </w:r>
      <w:r>
        <w:br/>
      </w:r>
      <w:r>
        <w:rPr>
          <w:rStyle w:val="VerbatimChar"/>
        </w:rPr>
        <w:t xml:space="preserve">|  |  +---------------------------+  +---------------------------+  |    |</w:t>
      </w:r>
      <w:r>
        <w:br/>
      </w:r>
      <w:r>
        <w:rPr>
          <w:rStyle w:val="VerbatimChar"/>
        </w:rPr>
        <w:t xml:space="preserve">|  |  |     gallery Module        |  |  galleryReports Module    |  |    |</w:t>
      </w:r>
      <w:r>
        <w:br/>
      </w:r>
      <w:r>
        <w:rPr>
          <w:rStyle w:val="VerbatimChar"/>
        </w:rPr>
        <w:t xml:space="preserve">|  |  |  - Dashboard              |  |  - Exhibition Reports     |  |    |</w:t>
      </w:r>
      <w:r>
        <w:br/>
      </w:r>
      <w:r>
        <w:rPr>
          <w:rStyle w:val="VerbatimChar"/>
        </w:rPr>
        <w:t xml:space="preserve">|  |  |  - Artists CRUD           |  |  - Artist Reports         |  |    |</w:t>
      </w:r>
      <w:r>
        <w:br/>
      </w:r>
      <w:r>
        <w:rPr>
          <w:rStyle w:val="VerbatimChar"/>
        </w:rPr>
        <w:t xml:space="preserve">|  |  |  - Loans CRUD             |  |  - Loan Reports           |  |    |</w:t>
      </w:r>
      <w:r>
        <w:br/>
      </w:r>
      <w:r>
        <w:rPr>
          <w:rStyle w:val="VerbatimChar"/>
        </w:rPr>
        <w:t xml:space="preserve">|  |  |  - Valuations CRUD        |  |  - Valuation Reports      |  |    |</w:t>
      </w:r>
      <w:r>
        <w:br/>
      </w:r>
      <w:r>
        <w:rPr>
          <w:rStyle w:val="VerbatimChar"/>
        </w:rPr>
        <w:t xml:space="preserve">|  |  |  - Venues/Spaces CRUD     |  |  - Facility Reports       |  |    |</w:t>
      </w:r>
      <w:r>
        <w:br/>
      </w:r>
      <w:r>
        <w:rPr>
          <w:rStyle w:val="VerbatimChar"/>
        </w:rPr>
        <w:t xml:space="preserve">|  |  |  - Facility Reports       |  |  - CSV Export             |  |    |</w:t>
      </w:r>
      <w:r>
        <w:br/>
      </w:r>
      <w:r>
        <w:rPr>
          <w:rStyle w:val="VerbatimChar"/>
        </w:rPr>
        <w:t xml:space="preserve">|  |  +---------------------------+  +---------------------------+  |    |</w:t>
      </w:r>
      <w:r>
        <w:br/>
      </w:r>
      <w:r>
        <w:rPr>
          <w:rStyle w:val="VerbatimChar"/>
        </w:rPr>
        <w:t xml:space="preserve">|  +---------------------------------------------------------------+    |</w:t>
      </w:r>
      <w:r>
        <w:br/>
      </w:r>
      <w:r>
        <w:rPr>
          <w:rStyle w:val="VerbatimChar"/>
        </w:rPr>
        <w:t xml:space="preserve">|              |                                                         |</w:t>
      </w:r>
      <w:r>
        <w:br/>
      </w:r>
      <w:r>
        <w:rPr>
          <w:rStyle w:val="VerbatimChar"/>
        </w:rPr>
        <w:t xml:space="preserve">|              v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  |</w:t>
      </w:r>
      <w:r>
        <w:br/>
      </w:r>
      <w:r>
        <w:rPr>
          <w:rStyle w:val="VerbatimChar"/>
        </w:rPr>
        <w:t xml:space="preserve">|  |               Database (Laravel Query Builder)                 |    |</w:t>
      </w:r>
      <w:r>
        <w:br/>
      </w:r>
      <w:r>
        <w:rPr>
          <w:rStyle w:val="VerbatimChar"/>
        </w:rPr>
        <w:t xml:space="preserve">|  |                                                                |    |</w:t>
      </w:r>
      <w:r>
        <w:br/>
      </w:r>
      <w:r>
        <w:rPr>
          <w:rStyle w:val="VerbatimChar"/>
        </w:rPr>
        <w:t xml:space="preserve">|  |  gallery_artist          gallery_loan           gallery_venue  |    |</w:t>
      </w:r>
      <w:r>
        <w:br/>
      </w:r>
      <w:r>
        <w:rPr>
          <w:rStyle w:val="VerbatimChar"/>
        </w:rPr>
        <w:t xml:space="preserve">|  |  gallery_artist_         gallery_loan_object    gallery_space  |    |</w:t>
      </w:r>
      <w:r>
        <w:br/>
      </w:r>
      <w:r>
        <w:rPr>
          <w:rStyle w:val="VerbatimChar"/>
        </w:rPr>
        <w:t xml:space="preserve">|  |    bibliography          gallery_facility_      gallery_       |    |</w:t>
      </w:r>
      <w:r>
        <w:br/>
      </w:r>
      <w:r>
        <w:rPr>
          <w:rStyle w:val="VerbatimChar"/>
        </w:rPr>
        <w:t xml:space="preserve">|  |  gallery_artist_           report                 valuation    |    |</w:t>
      </w:r>
      <w:r>
        <w:br/>
      </w:r>
      <w:r>
        <w:rPr>
          <w:rStyle w:val="VerbatimChar"/>
        </w:rPr>
        <w:t xml:space="preserve">|  |    exhibition_history    gallery_insurance_                    |    |</w:t>
      </w:r>
      <w:r>
        <w:br/>
      </w:r>
      <w:r>
        <w:rPr>
          <w:rStyle w:val="VerbatimChar"/>
        </w:rPr>
        <w:t xml:space="preserve">|  |                            policy                              |    |</w:t>
      </w:r>
      <w:r>
        <w:br/>
      </w:r>
      <w:r>
        <w:rPr>
          <w:rStyle w:val="VerbatimChar"/>
        </w:rPr>
        <w:t xml:space="preserve">|  +---------------------------------------------------------------+    |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External Integration                                |</w:t>
      </w:r>
      <w:r>
        <w:br/>
      </w:r>
      <w:r>
        <w:rPr>
          <w:rStyle w:val="VerbatimChar"/>
        </w:rPr>
        <w:t xml:space="preserve">|  +-------------------+  +-------------------+  +-------------------+   |</w:t>
      </w:r>
      <w:r>
        <w:br/>
      </w:r>
      <w:r>
        <w:rPr>
          <w:rStyle w:val="VerbatimChar"/>
        </w:rPr>
        <w:t xml:space="preserve">|  | ahgExhibitionPlugin|  | ahgConditionPlugin|  | ahgGrapPlugin     |   |</w:t>
      </w:r>
      <w:r>
        <w:br/>
      </w:r>
      <w:r>
        <w:rPr>
          <w:rStyle w:val="VerbatimChar"/>
        </w:rPr>
        <w:t xml:space="preserve">|  | (Exhibitions)      |  | (Condition Report)|  | (Heritage Acct.)  |   |</w:t>
      </w:r>
      <w:r>
        <w:br/>
      </w:r>
      <w:r>
        <w:rPr>
          <w:rStyle w:val="VerbatimChar"/>
        </w:rPr>
        <w:t xml:space="preserve">|  +-------------------+  +-------------------+  +-------------------+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7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+---------------------------+       +---------------------------+</w:t>
      </w:r>
      <w:r>
        <w:br/>
      </w:r>
      <w:r>
        <w:rPr>
          <w:rStyle w:val="VerbatimChar"/>
        </w:rPr>
        <w:t xml:space="preserve">|     gallery_artist        |       |  gallery_artist_          |</w:t>
      </w:r>
      <w:r>
        <w:br/>
      </w:r>
      <w:r>
        <w:rPr>
          <w:rStyle w:val="VerbatimChar"/>
        </w:rPr>
        <w:t xml:space="preserve">+---------------------------+       |    bibliography           |</w:t>
      </w:r>
      <w:r>
        <w:br/>
      </w:r>
      <w:r>
        <w:rPr>
          <w:rStyle w:val="VerbatimChar"/>
        </w:rPr>
        <w:t xml:space="preserve">| PK id INT                 |&lt;---+  +---------------------------+</w:t>
      </w:r>
      <w:r>
        <w:br/>
      </w:r>
      <w:r>
        <w:rPr>
          <w:rStyle w:val="VerbatimChar"/>
        </w:rPr>
        <w:t xml:space="preserve">|    actor_id INT (FK)      |    |  | PK id INT                 |</w:t>
      </w:r>
      <w:r>
        <w:br/>
      </w:r>
      <w:r>
        <w:rPr>
          <w:rStyle w:val="VerbatimChar"/>
        </w:rPr>
        <w:t xml:space="preserve">|    display_name VARCHAR   |    +--| FK artist_id INT          |</w:t>
      </w:r>
      <w:r>
        <w:br/>
      </w:r>
      <w:r>
        <w:rPr>
          <w:rStyle w:val="VerbatimChar"/>
        </w:rPr>
        <w:t xml:space="preserve">|    sort_name VARCHAR      |       |    entry_type ENUM        |</w:t>
      </w:r>
      <w:r>
        <w:br/>
      </w:r>
      <w:r>
        <w:rPr>
          <w:rStyle w:val="VerbatimChar"/>
        </w:rPr>
        <w:t xml:space="preserve">|    birth_date DATE        |       |    title VARCHAR          |</w:t>
      </w:r>
      <w:r>
        <w:br/>
      </w:r>
      <w:r>
        <w:rPr>
          <w:rStyle w:val="VerbatimChar"/>
        </w:rPr>
        <w:t xml:space="preserve">|    birth_place VARCHAR    |       |    author VARCHAR         |</w:t>
      </w:r>
      <w:r>
        <w:br/>
      </w:r>
      <w:r>
        <w:rPr>
          <w:rStyle w:val="VerbatimChar"/>
        </w:rPr>
        <w:t xml:space="preserve">|    death_date DATE        |       |    publication VARCHAR    |</w:t>
      </w:r>
      <w:r>
        <w:br/>
      </w:r>
      <w:r>
        <w:rPr>
          <w:rStyle w:val="VerbatimChar"/>
        </w:rPr>
        <w:t xml:space="preserve">|    death_place VARCHAR    |       |    publisher VARCHAR      |</w:t>
      </w:r>
      <w:r>
        <w:br/>
      </w:r>
      <w:r>
        <w:rPr>
          <w:rStyle w:val="VerbatimChar"/>
        </w:rPr>
        <w:t xml:space="preserve">|    nationality VARCHAR    |       |    publication_date DATE  |</w:t>
      </w:r>
      <w:r>
        <w:br/>
      </w:r>
      <w:r>
        <w:rPr>
          <w:rStyle w:val="VerbatimChar"/>
        </w:rPr>
        <w:t xml:space="preserve">|    artist_type ENUM       |       |    volume VARCHAR         |</w:t>
      </w:r>
      <w:r>
        <w:br/>
      </w:r>
      <w:r>
        <w:rPr>
          <w:rStyle w:val="VerbatimChar"/>
        </w:rPr>
        <w:t xml:space="preserve">|    medium_specialty TEXT  |       |    issue VARCHAR          |</w:t>
      </w:r>
      <w:r>
        <w:br/>
      </w:r>
      <w:r>
        <w:rPr>
          <w:rStyle w:val="VerbatimChar"/>
        </w:rPr>
        <w:t xml:space="preserve">|    movement_style TEXT    |       |    pages VARCHAR          |</w:t>
      </w:r>
      <w:r>
        <w:br/>
      </w:r>
      <w:r>
        <w:rPr>
          <w:rStyle w:val="VerbatimChar"/>
        </w:rPr>
        <w:t xml:space="preserve">|    active_period VARCHAR  |       |    url VARCHAR            |</w:t>
      </w:r>
      <w:r>
        <w:br/>
      </w:r>
      <w:r>
        <w:rPr>
          <w:rStyle w:val="VerbatimChar"/>
        </w:rPr>
        <w:t xml:space="preserve">|    represented TINYINT    |       |    isbn VARCHAR           |</w:t>
      </w:r>
      <w:r>
        <w:br/>
      </w:r>
      <w:r>
        <w:rPr>
          <w:rStyle w:val="VerbatimChar"/>
        </w:rPr>
        <w:t xml:space="preserve">|    representation_start   |       |    notes TEXT             |</w:t>
      </w:r>
      <w:r>
        <w:br/>
      </w:r>
      <w:r>
        <w:rPr>
          <w:rStyle w:val="VerbatimChar"/>
        </w:rPr>
        <w:t xml:space="preserve">|    representation_end     |       |    created_at DATETIME    |</w:t>
      </w:r>
      <w:r>
        <w:br/>
      </w:r>
      <w:r>
        <w:rPr>
          <w:rStyle w:val="VerbatimChar"/>
        </w:rPr>
        <w:t xml:space="preserve">|    representation_terms   |       +---------------------------+</w:t>
      </w:r>
      <w:r>
        <w:br/>
      </w:r>
      <w:r>
        <w:rPr>
          <w:rStyle w:val="VerbatimChar"/>
        </w:rPr>
        <w:t xml:space="preserve">|    commission_rate DECIMAL|</w:t>
      </w:r>
      <w:r>
        <w:br/>
      </w:r>
      <w:r>
        <w:rPr>
          <w:rStyle w:val="VerbatimChar"/>
        </w:rPr>
        <w:t xml:space="preserve">|    exclusivity TINYINT    |       +---------------------------+</w:t>
      </w:r>
      <w:r>
        <w:br/>
      </w:r>
      <w:r>
        <w:rPr>
          <w:rStyle w:val="VerbatimChar"/>
        </w:rPr>
        <w:t xml:space="preserve">|    biography TEXT         |       |  gallery_artist_          |</w:t>
      </w:r>
      <w:r>
        <w:br/>
      </w:r>
      <w:r>
        <w:rPr>
          <w:rStyle w:val="VerbatimChar"/>
        </w:rPr>
        <w:t xml:space="preserve">|    artist_statement TEXT  |       |    exhibition_history     |</w:t>
      </w:r>
      <w:r>
        <w:br/>
      </w:r>
      <w:r>
        <w:rPr>
          <w:rStyle w:val="VerbatimChar"/>
        </w:rPr>
        <w:t xml:space="preserve">|    cv TEXT                |       +---------------------------+</w:t>
      </w:r>
      <w:r>
        <w:br/>
      </w:r>
      <w:r>
        <w:rPr>
          <w:rStyle w:val="VerbatimChar"/>
        </w:rPr>
        <w:t xml:space="preserve">|    email VARCHAR          |       | PK id INT                 |</w:t>
      </w:r>
      <w:r>
        <w:br/>
      </w:r>
      <w:r>
        <w:rPr>
          <w:rStyle w:val="VerbatimChar"/>
        </w:rPr>
        <w:t xml:space="preserve">|    phone VARCHAR          |    +--| FK artist_id INT          |</w:t>
      </w:r>
      <w:r>
        <w:br/>
      </w:r>
      <w:r>
        <w:rPr>
          <w:rStyle w:val="VerbatimChar"/>
        </w:rPr>
        <w:t xml:space="preserve">|    website VARCHAR        |    |  |    exhibition_type ENUM   |</w:t>
      </w:r>
      <w:r>
        <w:br/>
      </w:r>
      <w:r>
        <w:rPr>
          <w:rStyle w:val="VerbatimChar"/>
        </w:rPr>
        <w:t xml:space="preserve">|    studio_address TEXT    |&lt;---+  |    title VARCHAR          |</w:t>
      </w:r>
      <w:r>
        <w:br/>
      </w:r>
      <w:r>
        <w:rPr>
          <w:rStyle w:val="VerbatimChar"/>
        </w:rPr>
        <w:t xml:space="preserve">|    instagram VARCHAR      |       |    venue VARCHAR          |</w:t>
      </w:r>
      <w:r>
        <w:br/>
      </w:r>
      <w:r>
        <w:rPr>
          <w:rStyle w:val="VerbatimChar"/>
        </w:rPr>
        <w:t xml:space="preserve">|    twitter VARCHAR        |       |    city VARCHAR           |</w:t>
      </w:r>
      <w:r>
        <w:br/>
      </w:r>
      <w:r>
        <w:rPr>
          <w:rStyle w:val="VerbatimChar"/>
        </w:rPr>
        <w:t xml:space="preserve">|    facebook VARCHAR       |       |    country VARCHAR        |</w:t>
      </w:r>
      <w:r>
        <w:br/>
      </w:r>
      <w:r>
        <w:rPr>
          <w:rStyle w:val="VerbatimChar"/>
        </w:rPr>
        <w:t xml:space="preserve">|    notes TEXT             |       |    start_date DATE        |</w:t>
      </w:r>
      <w:r>
        <w:br/>
      </w:r>
      <w:r>
        <w:rPr>
          <w:rStyle w:val="VerbatimChar"/>
        </w:rPr>
        <w:t xml:space="preserve">|    is_active TINYINT      |       |    end_date DATE          |</w:t>
      </w:r>
      <w:r>
        <w:br/>
      </w:r>
      <w:r>
        <w:rPr>
          <w:rStyle w:val="VerbatimChar"/>
        </w:rPr>
        <w:t xml:space="preserve">|    created_at DATETIME    |       |    curator VARCHAR        |</w:t>
      </w:r>
      <w:r>
        <w:br/>
      </w:r>
      <w:r>
        <w:rPr>
          <w:rStyle w:val="VerbatimChar"/>
        </w:rPr>
        <w:t xml:space="preserve">|    updated_at DATETIME    |       |    catalog_published      |</w:t>
      </w:r>
      <w:r>
        <w:br/>
      </w:r>
      <w:r>
        <w:rPr>
          <w:rStyle w:val="VerbatimChar"/>
        </w:rPr>
        <w:t xml:space="preserve">+---------------------------+       |    notes TEXT             |</w:t>
      </w:r>
      <w:r>
        <w:br/>
      </w:r>
      <w:r>
        <w:rPr>
          <w:rStyle w:val="VerbatimChar"/>
        </w:rPr>
        <w:t xml:space="preserve">                                    |    created_at DATETIME    |</w:t>
      </w:r>
      <w:r>
        <w:br/>
      </w:r>
      <w:r>
        <w:rPr>
          <w:rStyle w:val="VerbatimChar"/>
        </w:rPr>
        <w:t xml:space="preserve">                                    +---------------------------+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+---------------------------+       +---------------------------+</w:t>
      </w:r>
      <w:r>
        <w:br/>
      </w:r>
      <w:r>
        <w:rPr>
          <w:rStyle w:val="VerbatimChar"/>
        </w:rPr>
        <w:t xml:space="preserve">|      gallery_loan         |       |    gallery_loan_object    |</w:t>
      </w:r>
      <w:r>
        <w:br/>
      </w:r>
      <w:r>
        <w:rPr>
          <w:rStyle w:val="VerbatimChar"/>
        </w:rPr>
        <w:t xml:space="preserve">+---------------------------+       +---------------------------+</w:t>
      </w:r>
      <w:r>
        <w:br/>
      </w:r>
      <w:r>
        <w:rPr>
          <w:rStyle w:val="VerbatimChar"/>
        </w:rPr>
        <w:t xml:space="preserve">| PK id INT                 |&lt;---+  | PK id INT                 |</w:t>
      </w:r>
      <w:r>
        <w:br/>
      </w:r>
      <w:r>
        <w:rPr>
          <w:rStyle w:val="VerbatimChar"/>
        </w:rPr>
        <w:t xml:space="preserve">|    loan_number VARCHAR UK |    +--| FK loan_id INT            |</w:t>
      </w:r>
      <w:r>
        <w:br/>
      </w:r>
      <w:r>
        <w:rPr>
          <w:rStyle w:val="VerbatimChar"/>
        </w:rPr>
        <w:t xml:space="preserve">|    loan_type ENUM         |       | FK object_id INT          |</w:t>
      </w:r>
      <w:r>
        <w:br/>
      </w:r>
      <w:r>
        <w:rPr>
          <w:rStyle w:val="VerbatimChar"/>
        </w:rPr>
        <w:t xml:space="preserve">|    status ENUM            |       |    insurance_value DECIMAL|</w:t>
      </w:r>
      <w:r>
        <w:br/>
      </w:r>
      <w:r>
        <w:rPr>
          <w:rStyle w:val="VerbatimChar"/>
        </w:rPr>
        <w:t xml:space="preserve">|    purpose VARCHAR        |       |    condition_out TEXT     |</w:t>
      </w:r>
      <w:r>
        <w:br/>
      </w:r>
      <w:r>
        <w:rPr>
          <w:rStyle w:val="VerbatimChar"/>
        </w:rPr>
        <w:t xml:space="preserve">| FK exhibition_id INT      |       |    condition_out_date DATE|</w:t>
      </w:r>
      <w:r>
        <w:br/>
      </w:r>
      <w:r>
        <w:rPr>
          <w:rStyle w:val="VerbatimChar"/>
        </w:rPr>
        <w:t xml:space="preserve">|    institution_name       |       |    condition_out_by INT   |</w:t>
      </w:r>
      <w:r>
        <w:br/>
      </w:r>
      <w:r>
        <w:rPr>
          <w:rStyle w:val="VerbatimChar"/>
        </w:rPr>
        <w:t xml:space="preserve">|    institution_address    |       |    condition_return TEXT  |</w:t>
      </w:r>
      <w:r>
        <w:br/>
      </w:r>
      <w:r>
        <w:rPr>
          <w:rStyle w:val="VerbatimChar"/>
        </w:rPr>
        <w:t xml:space="preserve">|    contact_name VARCHAR   |       |    condition_return_date  |</w:t>
      </w:r>
      <w:r>
        <w:br/>
      </w:r>
      <w:r>
        <w:rPr>
          <w:rStyle w:val="VerbatimChar"/>
        </w:rPr>
        <w:t xml:space="preserve">|    contact_email VARCHAR  |       |    condition_return_by INT|</w:t>
      </w:r>
      <w:r>
        <w:br/>
      </w:r>
      <w:r>
        <w:rPr>
          <w:rStyle w:val="VerbatimChar"/>
        </w:rPr>
        <w:t xml:space="preserve">|    contact_phone VARCHAR  |       |    packing_instructions   |</w:t>
      </w:r>
      <w:r>
        <w:br/>
      </w:r>
      <w:r>
        <w:rPr>
          <w:rStyle w:val="VerbatimChar"/>
        </w:rPr>
        <w:t xml:space="preserve">|    request_date DATE      |       |    display_requirements   |</w:t>
      </w:r>
      <w:r>
        <w:br/>
      </w:r>
      <w:r>
        <w:rPr>
          <w:rStyle w:val="VerbatimChar"/>
        </w:rPr>
        <w:t xml:space="preserve">|    approval_date DATE     |       |    notes TEXT             |</w:t>
      </w:r>
      <w:r>
        <w:br/>
      </w:r>
      <w:r>
        <w:rPr>
          <w:rStyle w:val="VerbatimChar"/>
        </w:rPr>
        <w:t xml:space="preserve">|    loan_start_date DATE   |       |    created_at DATETIME    |</w:t>
      </w:r>
      <w:r>
        <w:br/>
      </w:r>
      <w:r>
        <w:rPr>
          <w:rStyle w:val="VerbatimChar"/>
        </w:rPr>
        <w:t xml:space="preserve">|    loan_end_date DATE     |       +---------------------------+</w:t>
      </w:r>
      <w:r>
        <w:br/>
      </w:r>
      <w:r>
        <w:rPr>
          <w:rStyle w:val="VerbatimChar"/>
        </w:rPr>
        <w:t xml:space="preserve">|    actual_return_date     |</w:t>
      </w:r>
      <w:r>
        <w:br/>
      </w:r>
      <w:r>
        <w:rPr>
          <w:rStyle w:val="VerbatimChar"/>
        </w:rPr>
        <w:t xml:space="preserve">|    loan_fee DECIMAL       |       +---------------------------+</w:t>
      </w:r>
      <w:r>
        <w:br/>
      </w:r>
      <w:r>
        <w:rPr>
          <w:rStyle w:val="VerbatimChar"/>
        </w:rPr>
        <w:t xml:space="preserve">|    insurance_value DECIMAL|       |  gallery_facility_report  |</w:t>
      </w:r>
      <w:r>
        <w:br/>
      </w:r>
      <w:r>
        <w:rPr>
          <w:rStyle w:val="VerbatimChar"/>
        </w:rPr>
        <w:t xml:space="preserve">|    insurance_provider     |       +---------------------------+</w:t>
      </w:r>
      <w:r>
        <w:br/>
      </w:r>
      <w:r>
        <w:rPr>
          <w:rStyle w:val="VerbatimChar"/>
        </w:rPr>
        <w:t xml:space="preserve">|    insurance_policy_number|       | PK id INT                 |</w:t>
      </w:r>
      <w:r>
        <w:br/>
      </w:r>
      <w:r>
        <w:rPr>
          <w:rStyle w:val="VerbatimChar"/>
        </w:rPr>
        <w:t xml:space="preserve">|    special_conditions TEXT|    +--| FK loan_id INT            |</w:t>
      </w:r>
      <w:r>
        <w:br/>
      </w:r>
      <w:r>
        <w:rPr>
          <w:rStyle w:val="VerbatimChar"/>
        </w:rPr>
        <w:t xml:space="preserve">|    agreement_signed       |    |  |    report_type ENUM       |</w:t>
      </w:r>
      <w:r>
        <w:br/>
      </w:r>
      <w:r>
        <w:rPr>
          <w:rStyle w:val="VerbatimChar"/>
        </w:rPr>
        <w:t xml:space="preserve">|    agreement_date DATE    |&lt;---+  |    institution_name       |</w:t>
      </w:r>
      <w:r>
        <w:br/>
      </w:r>
      <w:r>
        <w:rPr>
          <w:rStyle w:val="VerbatimChar"/>
        </w:rPr>
        <w:t xml:space="preserve">|    facility_report_recvd  |       |    building_age INT       |</w:t>
      </w:r>
      <w:r>
        <w:br/>
      </w:r>
      <w:r>
        <w:rPr>
          <w:rStyle w:val="VerbatimChar"/>
        </w:rPr>
        <w:t xml:space="preserve">|    notes TEXT             |       |    construction_type      |</w:t>
      </w:r>
      <w:r>
        <w:br/>
      </w:r>
      <w:r>
        <w:rPr>
          <w:rStyle w:val="VerbatimChar"/>
        </w:rPr>
        <w:t xml:space="preserve">| FK created_by INT         |       |    fire_detection TINYINT |</w:t>
      </w:r>
      <w:r>
        <w:br/>
      </w:r>
      <w:r>
        <w:rPr>
          <w:rStyle w:val="VerbatimChar"/>
        </w:rPr>
        <w:t xml:space="preserve">|    created_at DATETIME    |       |    fire_suppression       |</w:t>
      </w:r>
      <w:r>
        <w:br/>
      </w:r>
      <w:r>
        <w:rPr>
          <w:rStyle w:val="VerbatimChar"/>
        </w:rPr>
        <w:t xml:space="preserve">|    updated_at DATETIME    |       |    security_24hr TINYINT  |</w:t>
      </w:r>
      <w:r>
        <w:br/>
      </w:r>
      <w:r>
        <w:rPr>
          <w:rStyle w:val="VerbatimChar"/>
        </w:rPr>
        <w:t xml:space="preserve">+---------------------------+       |    security_guards TINYINT|</w:t>
      </w:r>
      <w:r>
        <w:br/>
      </w:r>
      <w:r>
        <w:rPr>
          <w:rStyle w:val="VerbatimChar"/>
        </w:rPr>
        <w:t xml:space="preserve">                                    |    cctv TINYINT           |</w:t>
      </w:r>
      <w:r>
        <w:br/>
      </w:r>
      <w:r>
        <w:rPr>
          <w:rStyle w:val="VerbatimChar"/>
        </w:rPr>
        <w:t xml:space="preserve">+---------------------------+       |    intrusion_detection    |</w:t>
      </w:r>
      <w:r>
        <w:br/>
      </w:r>
      <w:r>
        <w:rPr>
          <w:rStyle w:val="VerbatimChar"/>
        </w:rPr>
        <w:t xml:space="preserve">|    gallery_valuation      |       |    climate_controlled     |</w:t>
      </w:r>
      <w:r>
        <w:br/>
      </w:r>
      <w:r>
        <w:rPr>
          <w:rStyle w:val="VerbatimChar"/>
        </w:rPr>
        <w:t xml:space="preserve">+---------------------------+       |    temperature_range      |</w:t>
      </w:r>
      <w:r>
        <w:br/>
      </w:r>
      <w:r>
        <w:rPr>
          <w:rStyle w:val="VerbatimChar"/>
        </w:rPr>
        <w:t xml:space="preserve">| PK id INT                 |       |    humidity_range VARCHAR |</w:t>
      </w:r>
      <w:r>
        <w:br/>
      </w:r>
      <w:r>
        <w:rPr>
          <w:rStyle w:val="VerbatimChar"/>
        </w:rPr>
        <w:t xml:space="preserve">| FK object_id INT          |       |    light_levels VARCHAR   |</w:t>
      </w:r>
      <w:r>
        <w:br/>
      </w:r>
      <w:r>
        <w:rPr>
          <w:rStyle w:val="VerbatimChar"/>
        </w:rPr>
        <w:t xml:space="preserve">|    valuation_type ENUM    |       |    uv_filtering TINYINT   |</w:t>
      </w:r>
      <w:r>
        <w:br/>
      </w:r>
      <w:r>
        <w:rPr>
          <w:rStyle w:val="VerbatimChar"/>
        </w:rPr>
        <w:t xml:space="preserve">|    value_amount DECIMAL   |       |    trained_handlers       |</w:t>
      </w:r>
      <w:r>
        <w:br/>
      </w:r>
      <w:r>
        <w:rPr>
          <w:rStyle w:val="VerbatimChar"/>
        </w:rPr>
        <w:t xml:space="preserve">|    currency VARCHAR(3)    |       |    loading_dock TINYINT   |</w:t>
      </w:r>
      <w:r>
        <w:br/>
      </w:r>
      <w:r>
        <w:rPr>
          <w:rStyle w:val="VerbatimChar"/>
        </w:rPr>
        <w:t xml:space="preserve">|    valuation_date DATE    |       |    freight_elevator       |</w:t>
      </w:r>
      <w:r>
        <w:br/>
      </w:r>
      <w:r>
        <w:rPr>
          <w:rStyle w:val="VerbatimChar"/>
        </w:rPr>
        <w:t xml:space="preserve">|    valid_until DATE       |       |    storage_available      |</w:t>
      </w:r>
      <w:r>
        <w:br/>
      </w:r>
      <w:r>
        <w:rPr>
          <w:rStyle w:val="VerbatimChar"/>
        </w:rPr>
        <w:t xml:space="preserve">|    appraiser_name VARCHAR |       |    insurance_coverage     |</w:t>
      </w:r>
      <w:r>
        <w:br/>
      </w:r>
      <w:r>
        <w:rPr>
          <w:rStyle w:val="VerbatimChar"/>
        </w:rPr>
        <w:t xml:space="preserve">|    appraiser_credentials  |       |    completed_by VARCHAR   |</w:t>
      </w:r>
      <w:r>
        <w:br/>
      </w:r>
      <w:r>
        <w:rPr>
          <w:rStyle w:val="VerbatimChar"/>
        </w:rPr>
        <w:t xml:space="preserve">|    appraiser_organization |       |    completed_date DATE    |</w:t>
      </w:r>
      <w:r>
        <w:br/>
      </w:r>
      <w:r>
        <w:rPr>
          <w:rStyle w:val="VerbatimChar"/>
        </w:rPr>
        <w:t xml:space="preserve">|    methodology TEXT       |       |    approved TINYINT       |</w:t>
      </w:r>
      <w:r>
        <w:br/>
      </w:r>
      <w:r>
        <w:rPr>
          <w:rStyle w:val="VerbatimChar"/>
        </w:rPr>
        <w:t xml:space="preserve">|    comparables TEXT       |       |    approved_by INT        |</w:t>
      </w:r>
      <w:r>
        <w:br/>
      </w:r>
      <w:r>
        <w:rPr>
          <w:rStyle w:val="VerbatimChar"/>
        </w:rPr>
        <w:t xml:space="preserve">|    notes TEXT             |       |    approved_date DATE     |</w:t>
      </w:r>
      <w:r>
        <w:br/>
      </w:r>
      <w:r>
        <w:rPr>
          <w:rStyle w:val="VerbatimChar"/>
        </w:rPr>
        <w:t xml:space="preserve">|    document_path VARCHAR  |       |    notes TEXT             |</w:t>
      </w:r>
      <w:r>
        <w:br/>
      </w:r>
      <w:r>
        <w:rPr>
          <w:rStyle w:val="VerbatimChar"/>
        </w:rPr>
        <w:t xml:space="preserve">|    is_current TINYINT     |       |    created_at DATETIME    |</w:t>
      </w:r>
      <w:r>
        <w:br/>
      </w:r>
      <w:r>
        <w:rPr>
          <w:rStyle w:val="VerbatimChar"/>
        </w:rPr>
        <w:t xml:space="preserve">| FK created_by INT         |       +---------------------------+</w:t>
      </w:r>
      <w:r>
        <w:br/>
      </w:r>
      <w:r>
        <w:rPr>
          <w:rStyle w:val="VerbatimChar"/>
        </w:rPr>
        <w:t xml:space="preserve">|    created_at DATETIME    |</w:t>
      </w:r>
      <w:r>
        <w:br/>
      </w:r>
      <w:r>
        <w:rPr>
          <w:rStyle w:val="VerbatimChar"/>
        </w:rPr>
        <w:t xml:space="preserve">+---------------------------+       +---------------------------+</w:t>
      </w:r>
      <w:r>
        <w:br/>
      </w:r>
      <w:r>
        <w:rPr>
          <w:rStyle w:val="VerbatimChar"/>
        </w:rPr>
        <w:t xml:space="preserve">                                    | gallery_insurance_policy  |</w:t>
      </w:r>
      <w:r>
        <w:br/>
      </w:r>
      <w:r>
        <w:rPr>
          <w:rStyle w:val="VerbatimChar"/>
        </w:rPr>
        <w:t xml:space="preserve">+---------------------------+       +---------------------------+</w:t>
      </w:r>
      <w:r>
        <w:br/>
      </w:r>
      <w:r>
        <w:rPr>
          <w:rStyle w:val="VerbatimChar"/>
        </w:rPr>
        <w:t xml:space="preserve">|      gallery_venue        |       | PK id INT                 |</w:t>
      </w:r>
      <w:r>
        <w:br/>
      </w:r>
      <w:r>
        <w:rPr>
          <w:rStyle w:val="VerbatimChar"/>
        </w:rPr>
        <w:t xml:space="preserve">+---------------------------+       |    policy_number VARCHAR  |</w:t>
      </w:r>
      <w:r>
        <w:br/>
      </w:r>
      <w:r>
        <w:rPr>
          <w:rStyle w:val="VerbatimChar"/>
        </w:rPr>
        <w:t xml:space="preserve">| PK id INT                 |       |    provider VARCHAR       |</w:t>
      </w:r>
      <w:r>
        <w:br/>
      </w:r>
      <w:r>
        <w:rPr>
          <w:rStyle w:val="VerbatimChar"/>
        </w:rPr>
        <w:t xml:space="preserve">|    name VARCHAR           |       |    policy_type ENUM       |</w:t>
      </w:r>
      <w:r>
        <w:br/>
      </w:r>
      <w:r>
        <w:rPr>
          <w:rStyle w:val="VerbatimChar"/>
        </w:rPr>
        <w:t xml:space="preserve">|    description TEXT       |       |    coverage_amount DECIMAL|</w:t>
      </w:r>
      <w:r>
        <w:br/>
      </w:r>
      <w:r>
        <w:rPr>
          <w:rStyle w:val="VerbatimChar"/>
        </w:rPr>
        <w:t xml:space="preserve">|    address TEXT           |       |    deductible DECIMAL     |</w:t>
      </w:r>
      <w:r>
        <w:br/>
      </w:r>
      <w:r>
        <w:rPr>
          <w:rStyle w:val="VerbatimChar"/>
        </w:rPr>
        <w:t xml:space="preserve">|    total_area_sqm DECIMAL |       |    premium DECIMAL        |</w:t>
      </w:r>
      <w:r>
        <w:br/>
      </w:r>
      <w:r>
        <w:rPr>
          <w:rStyle w:val="VerbatimChar"/>
        </w:rPr>
        <w:t xml:space="preserve">|    max_capacity INT       |       |    start_date DATE        |</w:t>
      </w:r>
      <w:r>
        <w:br/>
      </w:r>
      <w:r>
        <w:rPr>
          <w:rStyle w:val="VerbatimChar"/>
        </w:rPr>
        <w:t xml:space="preserve">|    climate_controlled     |       |    end_date DATE          |</w:t>
      </w:r>
      <w:r>
        <w:br/>
      </w:r>
      <w:r>
        <w:rPr>
          <w:rStyle w:val="VerbatimChar"/>
        </w:rPr>
        <w:t xml:space="preserve">|    security_level VARCHAR |       |    contact_name VARCHAR   |</w:t>
      </w:r>
      <w:r>
        <w:br/>
      </w:r>
      <w:r>
        <w:rPr>
          <w:rStyle w:val="VerbatimChar"/>
        </w:rPr>
        <w:t xml:space="preserve">|    contact_name VARCHAR   |       |    contact_email VARCHAR  |</w:t>
      </w:r>
      <w:r>
        <w:br/>
      </w:r>
      <w:r>
        <w:rPr>
          <w:rStyle w:val="VerbatimChar"/>
        </w:rPr>
        <w:t xml:space="preserve">|    contact_email VARCHAR  |       |    contact_phone VARCHAR  |</w:t>
      </w:r>
      <w:r>
        <w:br/>
      </w:r>
      <w:r>
        <w:rPr>
          <w:rStyle w:val="VerbatimChar"/>
        </w:rPr>
        <w:t xml:space="preserve">|    contact_phone VARCHAR  |       |    notes TEXT             |</w:t>
      </w:r>
      <w:r>
        <w:br/>
      </w:r>
      <w:r>
        <w:rPr>
          <w:rStyle w:val="VerbatimChar"/>
        </w:rPr>
        <w:t xml:space="preserve">|    is_active TINYINT      |       |    is_active TINYINT      |</w:t>
      </w:r>
      <w:r>
        <w:br/>
      </w:r>
      <w:r>
        <w:rPr>
          <w:rStyle w:val="VerbatimChar"/>
        </w:rPr>
        <w:t xml:space="preserve">|    created_at DATETIME    |       |    created_at DATETIME    |</w:t>
      </w:r>
      <w:r>
        <w:br/>
      </w:r>
      <w:r>
        <w:rPr>
          <w:rStyle w:val="VerbatimChar"/>
        </w:rPr>
        <w:t xml:space="preserve">|    updated_at DATETIME    |       +---------------------------+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     gallery_space     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PK id INT                 |</w:t>
      </w:r>
      <w:r>
        <w:br/>
      </w:r>
      <w:r>
        <w:rPr>
          <w:rStyle w:val="VerbatimChar"/>
        </w:rPr>
        <w:t xml:space="preserve">| FK venue_id INT           |</w:t>
      </w:r>
      <w:r>
        <w:br/>
      </w:r>
      <w:r>
        <w:rPr>
          <w:rStyle w:val="VerbatimChar"/>
        </w:rPr>
        <w:t xml:space="preserve">|    name VARCHAR           |</w:t>
      </w:r>
      <w:r>
        <w:br/>
      </w:r>
      <w:r>
        <w:rPr>
          <w:rStyle w:val="VerbatimChar"/>
        </w:rPr>
        <w:t xml:space="preserve">|    description TEXT       |</w:t>
      </w:r>
      <w:r>
        <w:br/>
      </w:r>
      <w:r>
        <w:rPr>
          <w:rStyle w:val="VerbatimChar"/>
        </w:rPr>
        <w:t xml:space="preserve">|    area_sqm DECIMAL       |</w:t>
      </w:r>
      <w:r>
        <w:br/>
      </w:r>
      <w:r>
        <w:rPr>
          <w:rStyle w:val="VerbatimChar"/>
        </w:rPr>
        <w:t xml:space="preserve">|    wall_length_m DECIMAL  |</w:t>
      </w:r>
      <w:r>
        <w:br/>
      </w:r>
      <w:r>
        <w:rPr>
          <w:rStyle w:val="VerbatimChar"/>
        </w:rPr>
        <w:t xml:space="preserve">|    height_m DECIMAL       |</w:t>
      </w:r>
      <w:r>
        <w:br/>
      </w:r>
      <w:r>
        <w:rPr>
          <w:rStyle w:val="VerbatimChar"/>
        </w:rPr>
        <w:t xml:space="preserve">|    lighting_type VARCHAR  |</w:t>
      </w:r>
      <w:r>
        <w:br/>
      </w:r>
      <w:r>
        <w:rPr>
          <w:rStyle w:val="VerbatimChar"/>
        </w:rPr>
        <w:t xml:space="preserve">|    climate_controlled     |</w:t>
      </w:r>
      <w:r>
        <w:br/>
      </w:r>
      <w:r>
        <w:rPr>
          <w:rStyle w:val="VerbatimChar"/>
        </w:rPr>
        <w:t xml:space="preserve">|    max_weight_kg DECIMAL  |</w:t>
      </w:r>
      <w:r>
        <w:br/>
      </w:r>
      <w:r>
        <w:rPr>
          <w:rStyle w:val="VerbatimChar"/>
        </w:rPr>
        <w:t xml:space="preserve">|    is_active TINYINT      |</w:t>
      </w:r>
      <w:r>
        <w:br/>
      </w:r>
      <w:r>
        <w:rPr>
          <w:rStyle w:val="VerbatimChar"/>
        </w:rPr>
        <w:t xml:space="preserve">|    created_at DATETIME    |</w:t>
      </w:r>
      <w:r>
        <w:br/>
      </w:r>
      <w:r>
        <w:rPr>
          <w:rStyle w:val="VerbatimChar"/>
        </w:rPr>
        <w:t xml:space="preserve">+---------------------------+</w:t>
      </w:r>
    </w:p>
    <w:bookmarkEnd w:id="22"/>
    <w:bookmarkStart w:id="26" w:name="table-definitions"/>
    <w:p>
      <w:pPr>
        <w:pStyle w:val="Heading3"/>
      </w:pPr>
      <w:r>
        <w:t xml:space="preserve">Table Definitions</w:t>
      </w:r>
    </w:p>
    <w:bookmarkStart w:id="23" w:name="gallery_artist"/>
    <w:p>
      <w:pPr>
        <w:pStyle w:val="Heading4"/>
      </w:pPr>
      <w:r>
        <w:t xml:space="preserve">gallery_artist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gallery_artist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Links to AtoM actor</w:t>
      </w:r>
      <w:r>
        <w:br/>
      </w:r>
      <w:r>
        <w:rPr>
          <w:rStyle w:val="NormalTok"/>
        </w:rPr>
        <w:t xml:space="preserve">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birth_date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birth_place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death_date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death_place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nationality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artist_type ENUM(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'collective'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'studio'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'anonymous'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medium_specialty TEXT,</w:t>
      </w:r>
      <w:r>
        <w:br/>
      </w:r>
      <w:r>
        <w:rPr>
          <w:rStyle w:val="NormalTok"/>
        </w:rPr>
        <w:t xml:space="preserve">  movement_style TEXT,</w:t>
      </w:r>
      <w:r>
        <w:br/>
      </w:r>
      <w:r>
        <w:rPr>
          <w:rStyle w:val="NormalTok"/>
        </w:rPr>
        <w:t xml:space="preserve">  active_period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represented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Gallery represents artist</w:t>
      </w:r>
      <w:r>
        <w:br/>
      </w:r>
      <w:r>
        <w:rPr>
          <w:rStyle w:val="NormalTok"/>
        </w:rPr>
        <w:t xml:space="preserve">  representation_start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representation_end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representation_terms TEXT,</w:t>
      </w:r>
      <w:r>
        <w:br/>
      </w:r>
      <w:r>
        <w:rPr>
          <w:rStyle w:val="NormalTok"/>
        </w:rPr>
        <w:t xml:space="preserve">  commission_rate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exclusivity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biography TEXT,</w:t>
      </w:r>
      <w:r>
        <w:br/>
      </w:r>
      <w:r>
        <w:rPr>
          <w:rStyle w:val="NormalTok"/>
        </w:rPr>
        <w:t xml:space="preserve">  artist_statement TEXT,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cv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studio_address TEXT,</w:t>
      </w:r>
      <w:r>
        <w:br/>
      </w:r>
      <w:r>
        <w:rPr>
          <w:rStyle w:val="NormalTok"/>
        </w:rPr>
        <w:t xml:space="preserve">  instagram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twitter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facebook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idx_actor (actor_id),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idx_name (display_name),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idx_represented (represented)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gallery_loan"/>
    <w:p>
      <w:pPr>
        <w:pStyle w:val="Heading4"/>
      </w:pPr>
      <w:r>
        <w:t xml:space="preserve">gallery_loan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gallery_loan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loan_number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Auto-generated: LI-/LO-YYYYMMDD-XXXX</w:t>
      </w:r>
      <w:r>
        <w:br/>
      </w:r>
      <w:r>
        <w:rPr>
          <w:rStyle w:val="NormalTok"/>
        </w:rPr>
        <w:t xml:space="preserve">  loan_type ENUM(</w:t>
      </w:r>
      <w:r>
        <w:rPr>
          <w:rStyle w:val="StringTok"/>
        </w:rPr>
        <w:t xml:space="preserve">'incoming'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'outgoing'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'inquiry'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'agreed'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'in_transit_out'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'on_loan'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'in_transit_return'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'returned'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'declined'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'inquiry'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purpose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exhibition_id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       </w:t>
      </w:r>
      <w:r>
        <w:rPr>
          <w:rStyle w:val="CommentTok"/>
        </w:rPr>
        <w:t xml:space="preserve">-- Links to exhibition table</w:t>
      </w:r>
      <w:r>
        <w:br/>
      </w:r>
      <w:r>
        <w:rPr>
          <w:rStyle w:val="NormalTok"/>
        </w:rPr>
        <w:t xml:space="preserve">  institution_name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institution_address TEXT,</w:t>
      </w:r>
      <w:r>
        <w:br/>
      </w:r>
      <w:r>
        <w:rPr>
          <w:rStyle w:val="NormalTok"/>
        </w:rPr>
        <w:t xml:space="preserve">  contact_name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request_date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approval_date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loan_start_date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loan_end_date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actual_return_date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loan_fee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insurance_value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insurance_provider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insurance_policy_number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special_conditions TEXT,</w:t>
      </w:r>
      <w:r>
        <w:br/>
      </w:r>
      <w:r>
        <w:rPr>
          <w:rStyle w:val="NormalTok"/>
        </w:rPr>
        <w:t xml:space="preserve">  agreement_signed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agreement_date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facility_report_received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(loan_type),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idx_dates (loan_start_date, loan_end_date)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gallery_valuation"/>
    <w:p>
      <w:pPr>
        <w:pStyle w:val="Heading4"/>
      </w:pPr>
      <w:r>
        <w:t xml:space="preserve">gallery_valuation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gallery_valuation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Links to information_object</w:t>
      </w:r>
      <w:r>
        <w:br/>
      </w:r>
      <w:r>
        <w:rPr>
          <w:rStyle w:val="NormalTok"/>
        </w:rPr>
        <w:t xml:space="preserve">  valuation_type ENUM(</w:t>
      </w:r>
      <w:r>
        <w:rPr>
          <w:rStyle w:val="StringTok"/>
        </w:rPr>
        <w:t xml:space="preserve">'insurance'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'market'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'replacement'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'auction_estimate'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'probate'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'donation'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'insurance'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value_amount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valuation_date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appraiser_name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appraiser_credentials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appraiser_organization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methodology TEXT,</w:t>
      </w:r>
      <w:r>
        <w:br/>
      </w:r>
      <w:r>
        <w:rPr>
          <w:rStyle w:val="NormalTok"/>
        </w:rPr>
        <w:t xml:space="preserve">  comparables TEXT,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document_path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is_current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Only one current per type/object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idx_object (object_id),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(valuation_type),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idx_current (is_current)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9" w:name="cco-field-categories"/>
    <w:p>
      <w:pPr>
        <w:pStyle w:val="Heading2"/>
      </w:pPr>
      <w:r>
        <w:t xml:space="preserve">CCO Field Categories</w:t>
      </w:r>
    </w:p>
    <w:p>
      <w:pPr>
        <w:pStyle w:val="FirstParagraph"/>
      </w:pPr>
      <w:r>
        <w:t xml:space="preserve">The plugin implements all 14 CCO (Cataloguing Cultural Objects) categories: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0"/>
        <w:gridCol w:w="1800"/>
        <w:gridCol w:w="23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Object/Work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work_type, object_number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Titles/Names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title_type, alternate_titles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and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creator, creator_role, creation_date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Styles/Periods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Artistic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style, period, school_group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height, width, depth,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Materials/Techniques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 techniques,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subjects_depicted, iconography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and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inscriptions, signature,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prints/multiples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edition_number, edition_size,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physical_description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condition_summary, condition_notes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repository, credit_line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related_works, relationship_type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Copyright/reproduction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rights_statement, copyright_holder</w:t>
            </w:r>
          </w:p>
        </w:tc>
      </w:tr>
    </w:tbl>
    <w:bookmarkStart w:id="28" w:name="object-type-templates"/>
    <w:p>
      <w:pPr>
        <w:pStyle w:val="Heading3"/>
      </w:pPr>
      <w:r>
        <w:t xml:space="preserve">Object Type Templates</w:t>
      </w:r>
    </w:p>
    <w:p>
      <w:pPr>
        <w:pStyle w:val="FirstParagraph"/>
      </w:pPr>
      <w:r>
        <w:t xml:space="preserve">The plugin provides 14 pre-configured templates with field requirement levels: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Work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Sculpture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sculpture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depth, weight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edition fields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edition, state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(standard painting fields)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Decorative 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Book/Manuscript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Numismatic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weight, inscriptions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Specimen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fields (hidden)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(all fields available)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service-methods"/>
    <w:p>
      <w:pPr>
        <w:pStyle w:val="Heading2"/>
      </w:pPr>
      <w:r>
        <w:t xml:space="preserve">Service Methods</w:t>
      </w:r>
    </w:p>
    <w:bookmarkStart w:id="30" w:name="galleryservice"/>
    <w:p>
      <w:pPr>
        <w:pStyle w:val="Heading3"/>
      </w:pPr>
      <w:r>
        <w:t xml:space="preserve">GalleryService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</w:t>
      </w:r>
      <w:r>
        <w:rPr>
          <w:rStyle w:val="NormalTok"/>
        </w:rPr>
        <w:t xml:space="preserve">alleryService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getLoans(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getLoan(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createLoan(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updateLoan(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addLoanObject(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createFacilityReport(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VALUATIONS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getValuations(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getCurrentValuation(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'insurance'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createValuation(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getInsurancePolicies()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getArtists(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getArtist(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createArtist(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updateArtist(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addBibliography(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addExhibitionHistory(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DASHBOARD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getDashboardStats()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ahgccofielddefinitions"/>
    <w:p>
      <w:pPr>
        <w:pStyle w:val="Heading3"/>
      </w:pPr>
      <w:r>
        <w:t xml:space="preserve">ahgCCOFieldDefinitions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ahgCCOFieldDefinitions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Category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CATEGORY_OBJECT_WORK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'object_work'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CATEGORY_TITLES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CATEGORY_CREATION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'creation'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(14 categories total)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getAllCategories()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getObjectWorkFields()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getTitleFields()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getCreationFields()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getStylePeriodFields()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getMeasurementFields()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getMaterialsTechniquesFields()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getSubjectFields()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getInscriptionFields()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getStateEditionFields()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getDescriptionFields()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getConditionFields()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getLocationFields()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getRelatedWorksFields()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getRightsFields()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ahgccotemplates"/>
    <w:p>
      <w:pPr>
        <w:pStyle w:val="Heading3"/>
      </w:pPr>
      <w:r>
        <w:t xml:space="preserve">ahgCCOTemplates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ahgCCOTemplates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Field requirement levels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RECOMMENDED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'optional'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HIDDEN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Template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TEMPLATE_PAINTING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'painting'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TEMPLATE_SCULPTURE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'sculpture'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(14 templates total)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getTemplates()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getTemplate(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getRequiredFields(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getFieldLevel(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isFieldVisible(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validateRecord(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calculateCompleteness(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All routes are defined programmatically in</w:t>
      </w:r>
      <w:r>
        <w:t xml:space="preserve"> </w:t>
      </w:r>
      <w:r>
        <w:rPr>
          <w:rStyle w:val="VerbatimChar"/>
        </w:rPr>
        <w:t xml:space="preserve">ahgGalleryPluginConfiguration.class.php</w:t>
      </w:r>
      <w:r>
        <w:t xml:space="preserve">:</w:t>
      </w:r>
    </w:p>
    <w:bookmarkStart w:id="34" w:name="core-routes"/>
    <w:p>
      <w:pPr>
        <w:pStyle w:val="Heading3"/>
      </w:pPr>
      <w:r>
        <w:t xml:space="preserve">Core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all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gallery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gallery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/gallery/edit/:slug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gallery item</w:t>
            </w:r>
          </w:p>
        </w:tc>
      </w:tr>
    </w:tbl>
    <w:bookmarkEnd w:id="34"/>
    <w:bookmarkStart w:id="35" w:name="loan-routes"/>
    <w:p>
      <w:pPr>
        <w:pStyle w:val="Heading3"/>
      </w:pPr>
      <w:r>
        <w:t xml:space="preserve">Loan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238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gallery_create_loan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/gallery/loans/create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loan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gallery_view_loan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/gallery/loans/:id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loan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gallery_facility_report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/gallery/loans/:loan_id/facility-report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facility report</w:t>
            </w:r>
          </w:p>
        </w:tc>
      </w:tr>
    </w:tbl>
    <w:bookmarkEnd w:id="35"/>
    <w:bookmarkStart w:id="36" w:name="valuation-routes"/>
    <w:p>
      <w:pPr>
        <w:pStyle w:val="Heading3"/>
      </w:pPr>
      <w:r>
        <w:t xml:space="preserve">Valuation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238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gallery_create_valuation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/gallery/valuations/create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valuation</w:t>
            </w:r>
          </w:p>
        </w:tc>
      </w:tr>
    </w:tbl>
    <w:bookmarkEnd w:id="36"/>
    <w:bookmarkStart w:id="37" w:name="artist-routes"/>
    <w:p>
      <w:pPr>
        <w:pStyle w:val="Heading3"/>
      </w:pPr>
      <w:r>
        <w:t xml:space="preserve">Artist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238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gallery_artists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/gallery/artists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artists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gallery_create_artist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/gallery/artists/create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artist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gallery_view_artist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/gallery/artists/:id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View/edit artist</w:t>
            </w:r>
          </w:p>
        </w:tc>
      </w:tr>
    </w:tbl>
    <w:bookmarkEnd w:id="37"/>
    <w:bookmarkStart w:id="38" w:name="venue-routes"/>
    <w:p>
      <w:pPr>
        <w:pStyle w:val="Heading3"/>
      </w:pPr>
      <w:r>
        <w:t xml:space="preserve">Venue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238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venues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gallery_create_venue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/gallery/venues/create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gallery_view_venue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/gallery/venues/:id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View/edit venue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modules"/>
    <w:p>
      <w:pPr>
        <w:pStyle w:val="Heading2"/>
      </w:pPr>
      <w:r>
        <w:t xml:space="preserve">Modules</w:t>
      </w:r>
    </w:p>
    <w:bookmarkStart w:id="40" w:name="gallery-module"/>
    <w:p>
      <w:pPr>
        <w:pStyle w:val="Heading3"/>
      </w:pPr>
      <w:r>
        <w:t xml:space="preserve">gallery Module</w:t>
      </w:r>
    </w:p>
    <w:p>
      <w:pPr>
        <w:pStyle w:val="FirstParagraph"/>
      </w:pPr>
      <w:r>
        <w:t xml:space="preserve">Primary module for gallery management operations.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- Redirects to dashboard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- Main dashboard with statistics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 </w:t>
      </w:r>
      <w:r>
        <w:t xml:space="preserve">- Browse gallery 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- Add new gallery item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- Edit gallery item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loans</w:t>
      </w:r>
      <w:r>
        <w:t xml:space="preserve"> </w:t>
      </w:r>
      <w:r>
        <w:t xml:space="preserve">- Manage loans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createLoan</w:t>
      </w:r>
      <w:r>
        <w:t xml:space="preserve"> </w:t>
      </w:r>
      <w:r>
        <w:t xml:space="preserve">- Create new loan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viewLoan</w:t>
      </w:r>
      <w:r>
        <w:t xml:space="preserve"> </w:t>
      </w:r>
      <w:r>
        <w:t xml:space="preserve">- View/update loan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facilityReport</w:t>
      </w:r>
      <w:r>
        <w:t xml:space="preserve"> </w:t>
      </w:r>
      <w:r>
        <w:t xml:space="preserve">- Facility report 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valuations</w:t>
      </w:r>
      <w:r>
        <w:t xml:space="preserve"> </w:t>
      </w:r>
      <w:r>
        <w:t xml:space="preserve">- Manage valuations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createValuation</w:t>
      </w:r>
      <w:r>
        <w:t xml:space="preserve"> </w:t>
      </w:r>
      <w:r>
        <w:t xml:space="preserve">- Create valuation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artists</w:t>
      </w:r>
      <w:r>
        <w:t xml:space="preserve"> </w:t>
      </w:r>
      <w:r>
        <w:t xml:space="preserve">- List artists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createArtist</w:t>
      </w:r>
      <w:r>
        <w:t xml:space="preserve"> </w:t>
      </w:r>
      <w:r>
        <w:t xml:space="preserve">- Create artist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viewArtist</w:t>
      </w:r>
      <w:r>
        <w:t xml:space="preserve"> </w:t>
      </w:r>
      <w:r>
        <w:t xml:space="preserve">- View/edit artist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- List venues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createVenue</w:t>
      </w:r>
      <w:r>
        <w:t xml:space="preserve"> </w:t>
      </w:r>
      <w:r>
        <w:t xml:space="preserve">- Create venue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viewVenue</w:t>
      </w:r>
      <w:r>
        <w:t xml:space="preserve"> </w:t>
      </w:r>
      <w:r>
        <w:t xml:space="preserve">- View/edit venue</w:t>
      </w:r>
    </w:p>
    <w:bookmarkEnd w:id="40"/>
    <w:bookmarkStart w:id="41" w:name="galleryreports-module"/>
    <w:p>
      <w:pPr>
        <w:pStyle w:val="Heading3"/>
      </w:pPr>
      <w:r>
        <w:t xml:space="preserve">galleryReports Module</w:t>
      </w:r>
    </w:p>
    <w:p>
      <w:pPr>
        <w:pStyle w:val="FirstParagraph"/>
      </w:pPr>
      <w:r>
        <w:t xml:space="preserve">Reporting and analytics module.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- Reports dashboard with statistics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exhibitions</w:t>
      </w:r>
      <w:r>
        <w:t xml:space="preserve"> </w:t>
      </w:r>
      <w:r>
        <w:t xml:space="preserve">- Exhibition reports (via ahgExhibitionPlugin)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artists</w:t>
      </w:r>
      <w:r>
        <w:t xml:space="preserve"> </w:t>
      </w:r>
      <w:r>
        <w:t xml:space="preserve">- Artist reports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loans</w:t>
      </w:r>
      <w:r>
        <w:t xml:space="preserve"> </w:t>
      </w:r>
      <w:r>
        <w:t xml:space="preserve">- Loan reports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valuations</w:t>
      </w:r>
      <w:r>
        <w:t xml:space="preserve"> </w:t>
      </w:r>
      <w:r>
        <w:t xml:space="preserve">- Valuation reports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facilityReports</w:t>
      </w:r>
      <w:r>
        <w:t xml:space="preserve"> </w:t>
      </w:r>
      <w:r>
        <w:t xml:space="preserve">- Facility report summary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spaces</w:t>
      </w:r>
      <w:r>
        <w:t xml:space="preserve"> </w:t>
      </w:r>
      <w:r>
        <w:t xml:space="preserve">- Gallery space reports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exportCsv</w:t>
      </w:r>
      <w:r>
        <w:t xml:space="preserve"> </w:t>
      </w:r>
      <w:r>
        <w:t xml:space="preserve">- CSV export for any report type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loan-workflow"/>
    <w:p>
      <w:pPr>
        <w:pStyle w:val="Heading2"/>
      </w:pPr>
      <w:r>
        <w:t xml:space="preserve">Loan Workflow</w:t>
      </w:r>
    </w:p>
    <w:p>
      <w:pPr>
        <w:pStyle w:val="SourceCode"/>
      </w:pPr>
      <w:r>
        <w:rPr>
          <w:rStyle w:val="VerbatimChar"/>
        </w:rPr>
        <w:t xml:space="preserve">+----------+     +----------+     +----------+     +----------+</w:t>
      </w:r>
      <w:r>
        <w:br/>
      </w:r>
      <w:r>
        <w:rPr>
          <w:rStyle w:val="VerbatimChar"/>
        </w:rPr>
        <w:t xml:space="preserve">| inquiry  |----&gt;| requested|----&gt;| approved |----&gt;| agreed   |</w:t>
      </w:r>
      <w:r>
        <w:br/>
      </w:r>
      <w:r>
        <w:rPr>
          <w:rStyle w:val="VerbatimChar"/>
        </w:rPr>
        <w:t xml:space="preserve">+----------+     +----------+     +----------+     +----------+</w:t>
      </w:r>
      <w:r>
        <w:br/>
      </w:r>
      <w:r>
        <w:rPr>
          <w:rStyle w:val="VerbatimChar"/>
        </w:rPr>
        <w:t xml:space="preserve">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v</w:t>
      </w:r>
      <w:r>
        <w:br/>
      </w:r>
      <w:r>
        <w:rPr>
          <w:rStyle w:val="VerbatimChar"/>
        </w:rPr>
        <w:t xml:space="preserve">+----------+     +----------+     +----------+     +----------+</w:t>
      </w:r>
      <w:r>
        <w:br/>
      </w:r>
      <w:r>
        <w:rPr>
          <w:rStyle w:val="VerbatimChar"/>
        </w:rPr>
        <w:t xml:space="preserve">| returned |&lt;----| in_transit|&lt;---| on_loan  |&lt;----| in_transit|</w:t>
      </w:r>
      <w:r>
        <w:br/>
      </w:r>
      <w:r>
        <w:rPr>
          <w:rStyle w:val="VerbatimChar"/>
        </w:rPr>
        <w:t xml:space="preserve">|          |     | _return   |    |          |     | _out      |</w:t>
      </w:r>
      <w:r>
        <w:br/>
      </w:r>
      <w:r>
        <w:rPr>
          <w:rStyle w:val="VerbatimChar"/>
        </w:rPr>
        <w:t xml:space="preserve">+----------+     +----------+     +----------+     +----------+</w:t>
      </w:r>
      <w:r>
        <w:br/>
      </w:r>
      <w:r>
        <w:br/>
      </w:r>
      <w:r>
        <w:rPr>
          <w:rStyle w:val="VerbatimChar"/>
        </w:rPr>
        <w:t xml:space="preserve">Alternative paths:</w:t>
      </w:r>
      <w:r>
        <w:br/>
      </w:r>
      <w:r>
        <w:rPr>
          <w:rStyle w:val="VerbatimChar"/>
        </w:rPr>
        <w:t xml:space="preserve">  inquiry/requested --&gt; declined</w:t>
      </w:r>
      <w:r>
        <w:br/>
      </w:r>
      <w:r>
        <w:rPr>
          <w:rStyle w:val="VerbatimChar"/>
        </w:rPr>
        <w:t xml:space="preserve">  any state --&gt; cancelled</w:t>
      </w:r>
    </w:p>
    <w:bookmarkStart w:id="43" w:name="loan-number-format"/>
    <w:p>
      <w:pPr>
        <w:pStyle w:val="Heading3"/>
      </w:pPr>
      <w:r>
        <w:t xml:space="preserve">Loan Number Format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Incoming loans:</w:t>
      </w:r>
      <w:r>
        <w:t xml:space="preserve"> </w:t>
      </w:r>
      <w:r>
        <w:rPr>
          <w:rStyle w:val="VerbatimChar"/>
        </w:rPr>
        <w:t xml:space="preserve">LI-YYYYMMDD-XXXX</w:t>
      </w:r>
      <w:r>
        <w:t xml:space="preserve"> </w:t>
      </w:r>
      <w:r>
        <w:t xml:space="preserve">(e.g., LI-20260130-A3F2)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Outgoing loans:</w:t>
      </w:r>
      <w:r>
        <w:t xml:space="preserve"> </w:t>
      </w:r>
      <w:r>
        <w:rPr>
          <w:rStyle w:val="VerbatimChar"/>
        </w:rPr>
        <w:t xml:space="preserve">LO-YYYYMMDD-XXXX</w:t>
      </w:r>
      <w:r>
        <w:t xml:space="preserve"> </w:t>
      </w:r>
      <w:r>
        <w:t xml:space="preserve">(e.g., LO-20260130-B7C1)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valuation-types"/>
    <w:p>
      <w:pPr>
        <w:pStyle w:val="Heading2"/>
      </w:pPr>
      <w:r>
        <w:t xml:space="preserve">Valuation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for insurance purposes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Sales/trading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fair market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Loss/damage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to replace with similar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auction_estimate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auction price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for estate purposes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market value for donations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0" w:name="integration-points"/>
    <w:p>
      <w:pPr>
        <w:pStyle w:val="Heading2"/>
      </w:pPr>
      <w:r>
        <w:t xml:space="preserve">Integration Points</w:t>
      </w:r>
    </w:p>
    <w:bookmarkStart w:id="46" w:name="ahgexhibitionplugin-integration"/>
    <w:p>
      <w:pPr>
        <w:pStyle w:val="Heading3"/>
      </w:pPr>
      <w:r>
        <w:t xml:space="preserve">ahgExhibitionPlugin Integration</w:t>
      </w:r>
    </w:p>
    <w:p>
      <w:pPr>
        <w:numPr>
          <w:ilvl w:val="0"/>
          <w:numId w:val="1002"/>
        </w:numPr>
        <w:pStyle w:val="Compact"/>
      </w:pPr>
      <w:r>
        <w:t xml:space="preserve">Exhibition functionality delegated to unified exhibition system</w:t>
      </w:r>
    </w:p>
    <w:p>
      <w:pPr>
        <w:numPr>
          <w:ilvl w:val="0"/>
          <w:numId w:val="1002"/>
        </w:numPr>
        <w:pStyle w:val="Compact"/>
      </w:pPr>
      <w:r>
        <w:t xml:space="preserve">Gallery actions redirect to exhibition module</w:t>
      </w:r>
    </w:p>
    <w:p>
      <w:pPr>
        <w:numPr>
          <w:ilvl w:val="0"/>
          <w:numId w:val="1002"/>
        </w:numPr>
        <w:pStyle w:val="Compact"/>
      </w:pPr>
      <w:r>
        <w:t xml:space="preserve">Dashboard stats pull from</w:t>
      </w:r>
      <w:r>
        <w:t xml:space="preserve"> </w:t>
      </w:r>
      <w:r>
        <w:rPr>
          <w:rStyle w:val="VerbatimChar"/>
        </w:rPr>
        <w:t xml:space="preserve">exhibition</w:t>
      </w:r>
      <w:r>
        <w:t xml:space="preserve"> </w:t>
      </w:r>
      <w:r>
        <w:t xml:space="preserve">table</w:t>
      </w:r>
    </w:p>
    <w:p>
      <w:pPr>
        <w:numPr>
          <w:ilvl w:val="0"/>
          <w:numId w:val="1002"/>
        </w:numPr>
        <w:pStyle w:val="Compact"/>
      </w:pPr>
      <w:r>
        <w:t xml:space="preserve">Reports integrate exhibition data</w:t>
      </w:r>
    </w:p>
    <w:bookmarkEnd w:id="46"/>
    <w:bookmarkStart w:id="47" w:name="ahgconditionplugin-integration-optional"/>
    <w:p>
      <w:pPr>
        <w:pStyle w:val="Heading3"/>
      </w:pPr>
      <w:r>
        <w:t xml:space="preserve">ahgConditionPlugin Integration (Optional)</w:t>
      </w:r>
    </w:p>
    <w:p>
      <w:pPr>
        <w:numPr>
          <w:ilvl w:val="0"/>
          <w:numId w:val="1003"/>
        </w:numPr>
        <w:pStyle w:val="Compact"/>
      </w:pPr>
      <w:r>
        <w:t xml:space="preserve">Condition reports for loan objects</w:t>
      </w:r>
    </w:p>
    <w:p>
      <w:pPr>
        <w:numPr>
          <w:ilvl w:val="0"/>
          <w:numId w:val="1003"/>
        </w:numPr>
        <w:pStyle w:val="Compact"/>
      </w:pPr>
      <w:r>
        <w:t xml:space="preserve">Links to</w:t>
      </w:r>
      <w:r>
        <w:t xml:space="preserve"> </w:t>
      </w:r>
      <w:r>
        <w:rPr>
          <w:rStyle w:val="VerbatimChar"/>
        </w:rPr>
        <w:t xml:space="preserve">condition_out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condition_return</w:t>
      </w:r>
      <w:r>
        <w:t xml:space="preserve"> </w:t>
      </w:r>
      <w:r>
        <w:t xml:space="preserve">fields</w:t>
      </w:r>
    </w:p>
    <w:bookmarkEnd w:id="47"/>
    <w:bookmarkStart w:id="48" w:name="ahggrapplugin-integration-optional"/>
    <w:p>
      <w:pPr>
        <w:pStyle w:val="Heading3"/>
      </w:pPr>
      <w:r>
        <w:t xml:space="preserve">ahgGrapPlugin Integration (Optional)</w:t>
      </w:r>
    </w:p>
    <w:p>
      <w:pPr>
        <w:numPr>
          <w:ilvl w:val="0"/>
          <w:numId w:val="1004"/>
        </w:numPr>
        <w:pStyle w:val="Compact"/>
      </w:pPr>
      <w:r>
        <w:t xml:space="preserve">Heritage accounting for artwork assets</w:t>
      </w:r>
    </w:p>
    <w:p>
      <w:pPr>
        <w:numPr>
          <w:ilvl w:val="0"/>
          <w:numId w:val="1004"/>
        </w:numPr>
        <w:pStyle w:val="Compact"/>
      </w:pPr>
      <w:r>
        <w:t xml:space="preserve">Valuation data integration</w:t>
      </w:r>
    </w:p>
    <w:bookmarkEnd w:id="48"/>
    <w:bookmarkStart w:id="49" w:name="atom-core-integration"/>
    <w:p>
      <w:pPr>
        <w:pStyle w:val="Heading3"/>
      </w:pPr>
      <w:r>
        <w:t xml:space="preserve">AtoM Core Integration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gallery_artist.actor_id</w:t>
      </w:r>
      <w:r>
        <w:t xml:space="preserve"> </w:t>
      </w:r>
      <w:r>
        <w:t xml:space="preserve">links to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table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gallery_valuation.object_id</w:t>
      </w:r>
      <w:r>
        <w:t xml:space="preserve"> </w:t>
      </w:r>
      <w:r>
        <w:t xml:space="preserve">links to</w:t>
      </w:r>
      <w:r>
        <w:t xml:space="preserve"> </w:t>
      </w:r>
      <w:r>
        <w:rPr>
          <w:rStyle w:val="VerbatimChar"/>
        </w:rPr>
        <w:t xml:space="preserve">information_object</w:t>
      </w:r>
    </w:p>
    <w:p>
      <w:pPr>
        <w:numPr>
          <w:ilvl w:val="0"/>
          <w:numId w:val="1005"/>
        </w:numPr>
        <w:pStyle w:val="Compact"/>
      </w:pPr>
      <w:r>
        <w:t xml:space="preserve">Artist works retrieved via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table (type_id=111 for creation)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onfiguration"/>
    <w:p>
      <w:pPr>
        <w:pStyle w:val="Heading2"/>
      </w:pPr>
      <w:r>
        <w:t xml:space="preserve">Configuration</w:t>
      </w:r>
    </w:p>
    <w:bookmarkStart w:id="51" w:name="plugin-registration"/>
    <w:p>
      <w:pPr>
        <w:pStyle w:val="Heading3"/>
      </w:pPr>
      <w:r>
        <w:t xml:space="preserve">Plugin Registration</w:t>
      </w:r>
    </w:p>
    <w:p>
      <w:pPr>
        <w:pStyle w:val="SourceCode"/>
      </w:pPr>
      <w:r>
        <w:rPr>
          <w:rStyle w:val="CommentTok"/>
        </w:rPr>
        <w:t xml:space="preserve">// ahgGalleryPluginConfiguration.class.php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'Gallery Management - Artists, Loans, Valuations'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'1.1.0'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'addRoutes'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'sf_enabled_modules'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'gallery'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'galleryReports'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sfConfig::set(</w:t>
      </w:r>
      <w:r>
        <w:rPr>
          <w:rStyle w:val="StringTok"/>
        </w:rPr>
        <w:t xml:space="preserve">'sf_enabled_modules'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security"/>
    <w:p>
      <w:pPr>
        <w:pStyle w:val="Heading3"/>
      </w:pPr>
      <w:r>
        <w:t xml:space="preserve">Security</w:t>
      </w:r>
    </w:p>
    <w:p>
      <w:pPr>
        <w:pStyle w:val="SourceCode"/>
      </w:pPr>
      <w:r>
        <w:rPr>
          <w:rStyle w:val="CommentTok"/>
        </w:rPr>
        <w:t xml:space="preserve"># modules/gallery/config/security.yml</w:t>
      </w:r>
      <w:r>
        <w:br/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is_secure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Authentication is handled at action level via</w:t>
      </w:r>
      <w:r>
        <w:t xml:space="preserve"> </w:t>
      </w:r>
      <w:r>
        <w:rPr>
          <w:rStyle w:val="VerbatimChar"/>
        </w:rPr>
        <w:t xml:space="preserve">$this-&gt;getUser()-&gt;isAuthenticated()</w:t>
      </w:r>
      <w:r>
        <w:t xml:space="preserve"> </w:t>
      </w:r>
      <w:r>
        <w:t xml:space="preserve">checks.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vocabulary-integration"/>
    <w:p>
      <w:pPr>
        <w:pStyle w:val="Heading2"/>
      </w:pPr>
      <w:r>
        <w:t xml:space="preserve">Vocabulary Integration</w:t>
      </w:r>
    </w:p>
    <w:p>
      <w:pPr>
        <w:pStyle w:val="FirstParagraph"/>
      </w:pPr>
      <w:r>
        <w:t xml:space="preserve">The CCO field definitions reference several controlled vocabularies: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11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Getty Art &amp; Architecture Thesaurus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types, materials,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Getty Union List of Artist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Getty Thesaurus of Geographic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of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Iconographic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Iconography subjects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639-2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ecord-validation"/>
    <w:p>
      <w:pPr>
        <w:pStyle w:val="Heading2"/>
      </w:pPr>
      <w:r>
        <w:t xml:space="preserve">Record Validation</w:t>
      </w:r>
    </w:p>
    <w:p>
      <w:pPr>
        <w:pStyle w:val="SourceCode"/>
      </w:pPr>
      <w:r>
        <w:rPr>
          <w:rStyle w:val="CommentTok"/>
        </w:rPr>
        <w:t xml:space="preserve">// Validate a painting record</w:t>
      </w:r>
      <w:r>
        <w:br/>
      </w:r>
      <w:r>
        <w:rPr>
          <w:rStyle w:val="VariableTok"/>
        </w:rPr>
        <w:t xml:space="preserve">$validation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ahgCCOTemplates::validateRecord(</w:t>
      </w:r>
      <w:r>
        <w:rPr>
          <w:rStyle w:val="StringTok"/>
        </w:rPr>
        <w:t xml:space="preserve">'painting'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Returns: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'field'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'Title is required'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'warnings'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'field'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'style'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'Style'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'Style is recommended'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percentage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5"/>
    <w:bookmarkStart w:id="58" w:name="reports-summary-statistics"/>
    <w:p>
      <w:pPr>
        <w:pStyle w:val="Heading2"/>
      </w:pPr>
      <w:r>
        <w:t xml:space="preserve">Reports Summary Statistics</w:t>
      </w:r>
    </w:p>
    <w:bookmarkStart w:id="56" w:name="dashboard-statistics"/>
    <w:p>
      <w:pPr>
        <w:pStyle w:val="Heading3"/>
      </w:pPr>
      <w:r>
        <w:t xml:space="preserve">Dashboard Statistics</w:t>
      </w:r>
    </w:p>
    <w:p>
      <w:pPr>
        <w:pStyle w:val="SourceCode"/>
      </w:pPr>
      <w:r>
        <w:rPr>
          <w:rStyle w:val="VariableTok"/>
        </w:rPr>
        <w:t xml:space="preserve">$service</w:t>
      </w:r>
      <w:r>
        <w:rPr>
          <w:rStyle w:val="NormalTok"/>
        </w:rPr>
        <w:t xml:space="preserve">-&gt;getDashboardStats()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'exhibitions_open'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'exhibitions_planning'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'loans_active'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'loans_pending'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'artists_represented'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'artists_total'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'upcoming_exhibitions'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'expiring_loans'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]</w:t>
      </w:r>
    </w:p>
    <w:bookmarkEnd w:id="56"/>
    <w:bookmarkStart w:id="57" w:name="report-module-statistics"/>
    <w:p>
      <w:pPr>
        <w:pStyle w:val="Heading3"/>
      </w:pPr>
      <w:r>
        <w:t xml:space="preserve">Report Module Statistics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Exhibitions:</w:t>
      </w:r>
      <w:r>
        <w:t xml:space="preserve"> </w:t>
      </w:r>
      <w:r>
        <w:t xml:space="preserve">total, open, planning, upcoming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Artists:</w:t>
      </w:r>
      <w:r>
        <w:t xml:space="preserve"> </w:t>
      </w:r>
      <w:r>
        <w:t xml:space="preserve">total, represented, active, by nationality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Loans:</w:t>
      </w:r>
      <w:r>
        <w:t xml:space="preserve"> </w:t>
      </w:r>
      <w:r>
        <w:t xml:space="preserve">total, active, incoming/outgoing, pending, overdue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Valuations:</w:t>
      </w:r>
      <w:r>
        <w:t xml:space="preserve"> </w:t>
      </w:r>
      <w:r>
        <w:t xml:space="preserve">total, current, total value, expiring soon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Facility Reports:</w:t>
      </w:r>
      <w:r>
        <w:t xml:space="preserve"> </w:t>
      </w:r>
      <w:r>
        <w:t xml:space="preserve">compliance metrics (fire, security, climate)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Spaces:</w:t>
      </w:r>
      <w:r>
        <w:t xml:space="preserve"> </w:t>
      </w:r>
      <w:r>
        <w:t xml:space="preserve">total area, wall length, climate-controlled count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sv-export"/>
    <w:p>
      <w:pPr>
        <w:pStyle w:val="Heading2"/>
      </w:pPr>
      <w:r>
        <w:t xml:space="preserve">CSV Export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galleryReports/exportCsv</w:t>
      </w:r>
      <w:r>
        <w:t xml:space="preserve"> </w:t>
      </w:r>
      <w:r>
        <w:t xml:space="preserve">action supports export of:</w:t>
      </w:r>
      <w:r>
        <w:t xml:space="preserve"> </w:t>
      </w:r>
      <w:r>
        <w:t xml:space="preserve">- Exhibitions</w:t>
      </w:r>
      <w:r>
        <w:t xml:space="preserve"> </w:t>
      </w:r>
      <w:r>
        <w:t xml:space="preserve">- Artists</w:t>
      </w:r>
      <w:r>
        <w:t xml:space="preserve"> </w:t>
      </w:r>
      <w:r>
        <w:t xml:space="preserve">- Loans</w:t>
      </w:r>
      <w:r>
        <w:t xml:space="preserve"> </w:t>
      </w:r>
      <w:r>
        <w:t xml:space="preserve">- Valuations</w:t>
      </w:r>
    </w:p>
    <w:p>
      <w:pPr>
        <w:pStyle w:val="BodyText"/>
      </w:pPr>
      <w:r>
        <w:t xml:space="preserve">Usage:</w:t>
      </w:r>
      <w:r>
        <w:t xml:space="preserve"> </w:t>
      </w:r>
      <w:r>
        <w:rPr>
          <w:rStyle w:val="VerbatimChar"/>
        </w:rPr>
        <w:t xml:space="preserve">/galleryReports/exportCsv?report=artists</w:t>
      </w:r>
    </w:p>
    <w:p>
      <w:r>
        <w:pict>
          <v:rect style="width:0;height:1.5pt" o:hralign="center" o:hrstd="t" o:hr="t"/>
        </w:pict>
      </w:r>
    </w:p>
    <w:bookmarkEnd w:id="59"/>
    <w:bookmarkStart w:id="65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7"/>
        </w:numPr>
        <w:pStyle w:val="Compact"/>
      </w:pPr>
      <w:hyperlink r:id="rId60">
        <w:r>
          <w:rPr>
            <w:rStyle w:val="Hyperlink"/>
          </w:rPr>
          <w:t xml:space="preserve">Gallery Module User Guide</w:t>
        </w:r>
      </w:hyperlink>
    </w:p>
    <w:p>
      <w:pPr>
        <w:numPr>
          <w:ilvl w:val="0"/>
          <w:numId w:val="1007"/>
        </w:numPr>
        <w:pStyle w:val="Compact"/>
      </w:pPr>
      <w:hyperlink r:id="rId61">
        <w:r>
          <w:rPr>
            <w:rStyle w:val="Hyperlink"/>
          </w:rPr>
          <w:t xml:space="preserve">ahgExhibitionPlugin Technical Documentation</w:t>
        </w:r>
      </w:hyperlink>
    </w:p>
    <w:p>
      <w:pPr>
        <w:numPr>
          <w:ilvl w:val="0"/>
          <w:numId w:val="1007"/>
        </w:numPr>
        <w:pStyle w:val="Compact"/>
      </w:pPr>
      <w:hyperlink r:id="rId62">
        <w:r>
          <w:rPr>
            <w:rStyle w:val="Hyperlink"/>
          </w:rPr>
          <w:t xml:space="preserve">ahgConditionPlugin Technical Documentation</w:t>
        </w:r>
      </w:hyperlink>
    </w:p>
    <w:p>
      <w:pPr>
        <w:numPr>
          <w:ilvl w:val="0"/>
          <w:numId w:val="1007"/>
        </w:numPr>
        <w:pStyle w:val="Compact"/>
      </w:pPr>
      <w:hyperlink r:id="rId63">
        <w:r>
          <w:rPr>
            <w:rStyle w:val="Hyperlink"/>
          </w:rPr>
          <w:t xml:space="preserve">CCO Standard Reference</w:t>
        </w:r>
      </w:hyperlink>
    </w:p>
    <w:p>
      <w:pPr>
        <w:numPr>
          <w:ilvl w:val="0"/>
          <w:numId w:val="1007"/>
        </w:numPr>
        <w:pStyle w:val="Compact"/>
      </w:pPr>
      <w:hyperlink r:id="rId64">
        <w:r>
          <w:rPr>
            <w:rStyle w:val="Hyperlink"/>
          </w:rPr>
          <w:t xml:space="preserve">VRA Core Reference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Version 1.2.10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../gallery-module-user-guide.md" TargetMode="External" /><Relationship Type="http://schemas.openxmlformats.org/officeDocument/2006/relationships/hyperlink" Id="rId62" Target="./ahgConditionPlugin.md" TargetMode="External" /><Relationship Type="http://schemas.openxmlformats.org/officeDocument/2006/relationships/hyperlink" Id="rId61" Target="./ahgExhibitionPlugin.md" TargetMode="External" /><Relationship Type="http://schemas.openxmlformats.org/officeDocument/2006/relationships/hyperlink" Id="rId63" Target="http://cco.vrafoundation.org/" TargetMode="External" /><Relationship Type="http://schemas.openxmlformats.org/officeDocument/2006/relationships/hyperlink" Id="rId64" Target="https://www.loc.gov/standards/vraco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./gallery-module-user-guide.md" TargetMode="External" /><Relationship Type="http://schemas.openxmlformats.org/officeDocument/2006/relationships/hyperlink" Id="rId62" Target="./ahgConditionPlugin.md" TargetMode="External" /><Relationship Type="http://schemas.openxmlformats.org/officeDocument/2006/relationships/hyperlink" Id="rId61" Target="./ahgExhibitionPlugin.md" TargetMode="External" /><Relationship Type="http://schemas.openxmlformats.org/officeDocument/2006/relationships/hyperlink" Id="rId63" Target="http://cco.vrafoundation.org/" TargetMode="External" /><Relationship Type="http://schemas.openxmlformats.org/officeDocument/2006/relationships/hyperlink" Id="rId64" Target="https://www.loc.gov/standards/vraco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2026-06-27T18:56:15Z</dcterms:created>
  <dcterms:modified xsi:type="dcterms:W3CDTF">2026-06-27T18:56:15Z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