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ahghelpplugin---technical-documentation"/>
    <w:p>
      <w:pPr>
        <w:pStyle w:val="Heading1"/>
      </w:pPr>
      <w:r>
        <w:t xml:space="preserve">ahgHelpPlugin - Technical Documentation</w:t>
      </w:r>
    </w:p>
    <w:p>
      <w:pPr>
        <w:pStyle w:val="BlockText"/>
      </w:pPr>
      <w:r>
        <w:t xml:space="preserve">Auto-generated from plugin code (2026-06-27). Online help system with searchable documentation, contextual help, and FlexSearch-powered instant search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Help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ahgHelpPlugin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help_article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help_section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/help/category/:category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help_article_view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/help/article/:slug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help_api_search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help_api_index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/help/api/search-index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apiSearchIndex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help_api_context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/help/api/context-map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apiContextMap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help_api_chat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help_system_map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/help/system-map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help_api_system_map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/help/api/system-map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apiSystemMap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help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apiSearchIndex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apiContextMap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apiSystemMap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help:import</w:t>
      </w:r>
      <w:r>
        <w:t xml:space="preserve"> </w:t>
      </w:r>
      <w:r>
        <w:t xml:space="preserve">— Import markdown docs into the help system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help:rebuild-index</w:t>
      </w:r>
      <w:r>
        <w:t xml:space="preserve"> </w:t>
      </w:r>
      <w:r>
        <w:t xml:space="preserve">— Rebuild help article text index and sections from stored markdown</w:t>
      </w:r>
    </w:p>
    <w:bookmarkEnd w:id="24"/>
    <w:bookmarkStart w:id="28" w:name="service-layer"/>
    <w:p>
      <w:pPr>
        <w:pStyle w:val="Heading2"/>
      </w:pPr>
      <w:r>
        <w:t xml:space="preserve">Service layer</w:t>
      </w:r>
    </w:p>
    <w:bookmarkStart w:id="25" w:name="helpsearchindexservice"/>
    <w:p>
      <w:pPr>
        <w:pStyle w:val="Heading3"/>
      </w:pPr>
      <w:r>
        <w:rPr>
          <w:rStyle w:val="VerbatimChar"/>
        </w:rPr>
        <w:t xml:space="preserve">HelpSearchIndexService</w:t>
      </w:r>
    </w:p>
    <w:p>
      <w:pPr>
        <w:pStyle w:val="FirstParagraph"/>
      </w:pPr>
      <w:r>
        <w:rPr>
          <w:rStyle w:val="VerbatimChar"/>
        </w:rPr>
        <w:t xml:space="preserve">lib/Services/HelpSearchIndexService.php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buildFlexSearchIndex()</w:t>
      </w:r>
    </w:p>
    <w:bookmarkEnd w:id="25"/>
    <w:bookmarkStart w:id="26" w:name="helparticleservice"/>
    <w:p>
      <w:pPr>
        <w:pStyle w:val="Heading3"/>
      </w:pPr>
      <w:r>
        <w:rPr>
          <w:rStyle w:val="VerbatimChar"/>
        </w:rPr>
        <w:t xml:space="preserve">HelpArticleService</w:t>
      </w:r>
    </w:p>
    <w:p>
      <w:pPr>
        <w:pStyle w:val="FirstParagraph"/>
      </w:pPr>
      <w:r>
        <w:rPr>
          <w:rStyle w:val="VerbatimChar"/>
        </w:rPr>
        <w:t xml:space="preserve">lib/Services/HelpArticleService.php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isAdmin()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getEnabledPlugins()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getCategories()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getByCategory()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searchSections()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upsertFromMarkdown()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getAdjacentArticles()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getRelatedByPlugin()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getRecentlyUpdated()</w:t>
      </w:r>
    </w:p>
    <w:bookmarkEnd w:id="26"/>
    <w:bookmarkStart w:id="27" w:name="helpchatbotservice"/>
    <w:p>
      <w:pPr>
        <w:pStyle w:val="Heading3"/>
      </w:pPr>
      <w:r>
        <w:rPr>
          <w:rStyle w:val="VerbatimChar"/>
        </w:rPr>
        <w:t xml:space="preserve">HelpChatbotService</w:t>
      </w:r>
    </w:p>
    <w:p>
      <w:pPr>
        <w:pStyle w:val="FirstParagraph"/>
      </w:pPr>
      <w:r>
        <w:rPr>
          <w:rStyle w:val="VerbatimChar"/>
        </w:rPr>
        <w:t xml:space="preserve">lib/Services/HelpChatbotService.php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chat()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isAiAvailable()</w:t>
      </w:r>
    </w:p>
    <w:bookmarkEnd w:id="27"/>
    <w:bookmarkEnd w:id="28"/>
    <w:bookmarkStart w:id="29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2026-06-27T18:56:17Z</dcterms:created>
  <dcterms:modified xsi:type="dcterms:W3CDTF">2026-06-27T18:56:17Z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