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9" w:name="Xfc5afddd4b71be85c2d7fdc1cde1d4b7dc97f85"/>
    <w:p>
      <w:pPr>
        <w:pStyle w:val="Heading1"/>
      </w:pPr>
      <w:r>
        <w:t xml:space="preserve">ahgPortableExportPlugin - Technical Documentation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1.1.0</w:t>
      </w:r>
      <w:r>
        <w:t xml:space="preserve"> </w:t>
      </w:r>
      <w:r>
        <w:rPr>
          <w:bCs/>
          <w:b/>
        </w:rPr>
        <w:t xml:space="preserve">Category:</w:t>
      </w:r>
      <w:r>
        <w:t xml:space="preserve"> </w:t>
      </w:r>
      <w:r>
        <w:t xml:space="preserve">Export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atom-framework, ahgCorePlugin</w:t>
      </w:r>
      <w:r>
        <w:t xml:space="preserve"> </w:t>
      </w:r>
      <w:r>
        <w:rPr>
          <w:bCs/>
          <w:b/>
        </w:rPr>
        <w:t xml:space="preserve">Load Order:</w:t>
      </w:r>
      <w:r>
        <w:t xml:space="preserve"> </w:t>
      </w:r>
      <w:r>
        <w:t xml:space="preserve">100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Standalone portable catalogue viewer plugin that exports AtoM catalogue data as a self-contained HTML/JS application for offline access on CD, USB, or downloadable ZIP. The generated viewer runs entirely client-side in any modern browser with zero server dependency.</w:t>
      </w:r>
    </w:p>
    <w:p>
      <w:pPr>
        <w:pStyle w:val="BodyText"/>
      </w:pPr>
      <w:r>
        <w:t xml:space="preserve">Key capabilities: MPPT hierarchy extraction, digital object collection with checksums, FlexSearch client-side indexing, Bootstrap 5 viewer with tree navigation, edit mode with researcher exchange format (v1.0), clipboard integration, quick export from description pages, admin settings, auto-retention/cleanup.</w:t>
      </w:r>
    </w:p>
    <w:p>
      <w:r>
        <w:pict>
          <v:rect style="width:0;height:1.5pt" o:hralign="center" o:hrstd="t" o:hr="t"/>
        </w:pict>
      </w:r>
    </w:p>
    <w:bookmarkEnd w:id="20"/>
    <w:bookmarkStart w:id="21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ahgPortableExportPlugin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|                   Plugin Configuration                         |  |</w:t>
      </w:r>
      <w:r>
        <w:br/>
      </w:r>
      <w:r>
        <w:rPr>
          <w:rStyle w:val="VerbatimChar"/>
        </w:rPr>
        <w:t xml:space="preserve">|  |  ahgPortableExportPluginConfiguration.class.php                |  |</w:t>
      </w:r>
      <w:r>
        <w:br/>
      </w:r>
      <w:r>
        <w:rPr>
          <w:rStyle w:val="VerbatimChar"/>
        </w:rPr>
        <w:t xml:space="preserve">|  |  - Route registration (9 routes via RouteLoader)               |  |</w:t>
      </w:r>
      <w:r>
        <w:br/>
      </w:r>
      <w:r>
        <w:rPr>
          <w:rStyle w:val="VerbatimChar"/>
        </w:rPr>
        <w:t xml:space="preserve">|  |  - Module initialization                                       |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|                                       |</w:t>
      </w:r>
      <w:r>
        <w:br/>
      </w:r>
      <w:r>
        <w:rPr>
          <w:rStyle w:val="VerbatimChar"/>
        </w:rPr>
        <w:t xml:space="preserve">|                              v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|                    Action Methods (11)                         |  |</w:t>
      </w:r>
      <w:r>
        <w:br/>
      </w:r>
      <w:r>
        <w:rPr>
          <w:rStyle w:val="VerbatimChar"/>
        </w:rPr>
        <w:t xml:space="preserve">|  |  index | apiStartExport | apiQuickStart | apiClipboardExport  |  |</w:t>
      </w:r>
      <w:r>
        <w:br/>
      </w:r>
      <w:r>
        <w:rPr>
          <w:rStyle w:val="VerbatimChar"/>
        </w:rPr>
        <w:t xml:space="preserve">|  |  apiProgress | apiList | download | apiDelete | apiToken      |  |</w:t>
      </w:r>
      <w:r>
        <w:br/>
      </w:r>
      <w:r>
        <w:rPr>
          <w:rStyle w:val="VerbatimChar"/>
        </w:rPr>
        <w:t xml:space="preserve">|  |  + 3 helper methods (calculateExpiresAt, getSettingsDefaults, |  |</w:t>
      </w:r>
      <w:r>
        <w:br/>
      </w:r>
      <w:r>
        <w:rPr>
          <w:rStyle w:val="VerbatimChar"/>
        </w:rPr>
        <w:t xml:space="preserve">|  |    launchBackground)                                           |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|                                       |</w:t>
      </w:r>
      <w:r>
        <w:br/>
      </w:r>
      <w:r>
        <w:rPr>
          <w:rStyle w:val="VerbatimChar"/>
        </w:rPr>
        <w:t xml:space="preserve">|                              v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|                    Service Layer (5 classes)                   |  |</w:t>
      </w:r>
      <w:r>
        <w:br/>
      </w:r>
      <w:r>
        <w:rPr>
          <w:rStyle w:val="VerbatimChar"/>
        </w:rPr>
        <w:t xml:space="preserve">|  |                                                                |  |</w:t>
      </w:r>
      <w:r>
        <w:br/>
      </w:r>
      <w:r>
        <w:rPr>
          <w:rStyle w:val="VerbatimChar"/>
        </w:rPr>
        <w:t xml:space="preserve">|  |  ExportPipelineService                                         |  |</w:t>
      </w:r>
      <w:r>
        <w:br/>
      </w:r>
      <w:r>
        <w:rPr>
          <w:rStyle w:val="VerbatimChar"/>
        </w:rPr>
        <w:t xml:space="preserve">|  |  - Orchestrates full pipeline                                  |  |</w:t>
      </w:r>
      <w:r>
        <w:br/>
      </w:r>
      <w:r>
        <w:rPr>
          <w:rStyle w:val="VerbatimChar"/>
        </w:rPr>
        <w:t xml:space="preserve">|  |  - Progress tracking (0-100%)                                  |  |</w:t>
      </w:r>
      <w:r>
        <w:br/>
      </w:r>
      <w:r>
        <w:rPr>
          <w:rStyle w:val="VerbatimChar"/>
        </w:rPr>
        <w:t xml:space="preserve">|  |  - Error handling + cleanup                                    |  |</w:t>
      </w:r>
      <w:r>
        <w:br/>
      </w:r>
      <w:r>
        <w:rPr>
          <w:rStyle w:val="VerbatimChar"/>
        </w:rPr>
        <w:t xml:space="preserve">|  |  - Completion notification (audit trail)                       |  |</w:t>
      </w:r>
      <w:r>
        <w:br/>
      </w:r>
      <w:r>
        <w:rPr>
          <w:rStyle w:val="VerbatimChar"/>
        </w:rPr>
        <w:t xml:space="preserve">|  |       |                                                        |  |</w:t>
      </w:r>
      <w:r>
        <w:br/>
      </w:r>
      <w:r>
        <w:rPr>
          <w:rStyle w:val="VerbatimChar"/>
        </w:rPr>
        <w:t xml:space="preserve">|  |       +-&gt; CatalogueExtractor                                   |  |</w:t>
      </w:r>
      <w:r>
        <w:br/>
      </w:r>
      <w:r>
        <w:rPr>
          <w:rStyle w:val="VerbatimChar"/>
        </w:rPr>
        <w:t xml:space="preserve">|  |       |   - MPPT hierarchy queries                              |  |</w:t>
      </w:r>
      <w:r>
        <w:br/>
      </w:r>
      <w:r>
        <w:rPr>
          <w:rStyle w:val="VerbatimChar"/>
        </w:rPr>
        <w:t xml:space="preserve">|  |       |   - Access points, events, creators                     |  |</w:t>
      </w:r>
      <w:r>
        <w:br/>
      </w:r>
      <w:r>
        <w:rPr>
          <w:rStyle w:val="VerbatimChar"/>
        </w:rPr>
        <w:t xml:space="preserve">|  |       |   - Item-level scope (clipboard support)                |  |</w:t>
      </w:r>
      <w:r>
        <w:br/>
      </w:r>
      <w:r>
        <w:rPr>
          <w:rStyle w:val="VerbatimChar"/>
        </w:rPr>
        <w:t xml:space="preserve">|  |       |   - Taxonomy extraction                                 |  |</w:t>
      </w:r>
      <w:r>
        <w:br/>
      </w:r>
      <w:r>
        <w:rPr>
          <w:rStyle w:val="VerbatimChar"/>
        </w:rPr>
        <w:t xml:space="preserve">|  |       |                                                        |  |</w:t>
      </w:r>
      <w:r>
        <w:br/>
      </w:r>
      <w:r>
        <w:rPr>
          <w:rStyle w:val="VerbatimChar"/>
        </w:rPr>
        <w:t xml:space="preserve">|  |       +-&gt; AssetCollector                                        |  |</w:t>
      </w:r>
      <w:r>
        <w:br/>
      </w:r>
      <w:r>
        <w:rPr>
          <w:rStyle w:val="VerbatimChar"/>
        </w:rPr>
        <w:t xml:space="preserve">|  |       |   - Digital object file copying                         |  |</w:t>
      </w:r>
      <w:r>
        <w:br/>
      </w:r>
      <w:r>
        <w:rPr>
          <w:rStyle w:val="VerbatimChar"/>
        </w:rPr>
        <w:t xml:space="preserve">|  |       |   - Derivative resolution (thumb/ref/master)            |  |</w:t>
      </w:r>
      <w:r>
        <w:br/>
      </w:r>
      <w:r>
        <w:rPr>
          <w:rStyle w:val="VerbatimChar"/>
        </w:rPr>
        <w:t xml:space="preserve">|  |       |   - SHA-256 checksums                                   |  |</w:t>
      </w:r>
      <w:r>
        <w:br/>
      </w:r>
      <w:r>
        <w:rPr>
          <w:rStyle w:val="VerbatimChar"/>
        </w:rPr>
        <w:t xml:space="preserve">|  |       |                                                        |  |</w:t>
      </w:r>
      <w:r>
        <w:br/>
      </w:r>
      <w:r>
        <w:rPr>
          <w:rStyle w:val="VerbatimChar"/>
        </w:rPr>
        <w:t xml:space="preserve">|  |       +-&gt; SearchIndexBuilder                                    |  |</w:t>
      </w:r>
      <w:r>
        <w:br/>
      </w:r>
      <w:r>
        <w:rPr>
          <w:rStyle w:val="VerbatimChar"/>
        </w:rPr>
        <w:t xml:space="preserve">|  |       |   - FlexSearch-compatible index                         |  |</w:t>
      </w:r>
      <w:r>
        <w:br/>
      </w:r>
      <w:r>
        <w:rPr>
          <w:rStyle w:val="VerbatimChar"/>
        </w:rPr>
        <w:t xml:space="preserve">|  |       |   - Multi-field indexing                                |  |</w:t>
      </w:r>
      <w:r>
        <w:br/>
      </w:r>
      <w:r>
        <w:rPr>
          <w:rStyle w:val="VerbatimChar"/>
        </w:rPr>
        <w:t xml:space="preserve">|  |       |                                                        |  |</w:t>
      </w:r>
      <w:r>
        <w:br/>
      </w:r>
      <w:r>
        <w:rPr>
          <w:rStyle w:val="VerbatimChar"/>
        </w:rPr>
        <w:t xml:space="preserve">|  |       +-&gt; ViewerPackager                                        |  |</w:t>
      </w:r>
      <w:r>
        <w:br/>
      </w:r>
      <w:r>
        <w:rPr>
          <w:rStyle w:val="VerbatimChar"/>
        </w:rPr>
        <w:t xml:space="preserve">|  |           - Copy viewer template files                          |  |</w:t>
      </w:r>
      <w:r>
        <w:br/>
      </w:r>
      <w:r>
        <w:rPr>
          <w:rStyle w:val="VerbatimChar"/>
        </w:rPr>
        <w:t xml:space="preserve">|  |           - Write config.json                                   |  |</w:t>
      </w:r>
      <w:r>
        <w:br/>
      </w:r>
      <w:r>
        <w:rPr>
          <w:rStyle w:val="VerbatimChar"/>
        </w:rPr>
        <w:t xml:space="preserve">|  |           - Create ZIP archive                                  |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|                                       |</w:t>
      </w:r>
      <w:r>
        <w:br/>
      </w:r>
      <w:r>
        <w:rPr>
          <w:rStyle w:val="VerbatimChar"/>
        </w:rPr>
        <w:t xml:space="preserve">|                              v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|                    CLI Task Layer                              |  |</w:t>
      </w:r>
      <w:r>
        <w:br/>
      </w:r>
      <w:r>
        <w:rPr>
          <w:rStyle w:val="VerbatimChar"/>
        </w:rPr>
        <w:t xml:space="preserve">|  |  portableExportTask.class.php                                  |  |</w:t>
      </w:r>
      <w:r>
        <w:br/>
      </w:r>
      <w:r>
        <w:rPr>
          <w:rStyle w:val="VerbatimChar"/>
        </w:rPr>
        <w:t xml:space="preserve">|  |  - php symfony portable:export                                 |  |</w:t>
      </w:r>
      <w:r>
        <w:br/>
      </w:r>
      <w:r>
        <w:rPr>
          <w:rStyle w:val="VerbatimChar"/>
        </w:rPr>
        <w:t xml:space="preserve">|  |  - Background job processing via nohup                         |  |</w:t>
      </w:r>
      <w:r>
        <w:br/>
      </w:r>
      <w:r>
        <w:rPr>
          <w:rStyle w:val="VerbatimChar"/>
        </w:rPr>
        <w:t xml:space="preserve">|  |                                                                |  |</w:t>
      </w:r>
      <w:r>
        <w:br/>
      </w:r>
      <w:r>
        <w:rPr>
          <w:rStyle w:val="VerbatimChar"/>
        </w:rPr>
        <w:t xml:space="preserve">|  |  portableCleanupTask.class.php                                 |  |</w:t>
      </w:r>
      <w:r>
        <w:br/>
      </w:r>
      <w:r>
        <w:rPr>
          <w:rStyle w:val="VerbatimChar"/>
        </w:rPr>
        <w:t xml:space="preserve">|  |  - php symfony portable:cleanup                                |  |</w:t>
      </w:r>
      <w:r>
        <w:br/>
      </w:r>
      <w:r>
        <w:rPr>
          <w:rStyle w:val="VerbatimChar"/>
        </w:rPr>
        <w:t xml:space="preserve">|  |  - Delete expired exports (cron-friendly)                      |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|                                       |</w:t>
      </w:r>
      <w:r>
        <w:br/>
      </w:r>
      <w:r>
        <w:rPr>
          <w:rStyle w:val="VerbatimChar"/>
        </w:rPr>
        <w:t xml:space="preserve">|                              v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|                    Client-Side Viewer                          |  |</w:t>
      </w:r>
      <w:r>
        <w:br/>
      </w:r>
      <w:r>
        <w:rPr>
          <w:rStyle w:val="VerbatimChar"/>
        </w:rPr>
        <w:t xml:space="preserve">|  |  index.html + app.js + tree.js + search.js + import.js        |  |</w:t>
      </w:r>
      <w:r>
        <w:br/>
      </w:r>
      <w:r>
        <w:rPr>
          <w:rStyle w:val="VerbatimChar"/>
        </w:rPr>
        <w:t xml:space="preserve">|  |  + Bootstrap 5 + FlexSearch (all bundled locally)              |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|                                       |</w:t>
      </w:r>
      <w:r>
        <w:br/>
      </w:r>
      <w:r>
        <w:rPr>
          <w:rStyle w:val="VerbatimChar"/>
        </w:rPr>
        <w:t xml:space="preserve">|                              v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|                    Database Tables                             |  |</w:t>
      </w:r>
      <w:r>
        <w:br/>
      </w:r>
      <w:r>
        <w:rPr>
          <w:rStyle w:val="VerbatimChar"/>
        </w:rPr>
        <w:t xml:space="preserve">|  |  portable_export | portable_export_token                      |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|                                       |</w:t>
      </w:r>
      <w:r>
        <w:br/>
      </w:r>
      <w:r>
        <w:rPr>
          <w:rStyle w:val="VerbatimChar"/>
        </w:rPr>
        <w:t xml:space="preserve">|                              v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|                    Settings Integration                       |  |</w:t>
      </w:r>
      <w:r>
        <w:br/>
      </w:r>
      <w:r>
        <w:rPr>
          <w:rStyle w:val="VerbatimChar"/>
        </w:rPr>
        <w:t xml:space="preserve">|  |  ahg_settings table (setting_group = 'portable_export')       |  |</w:t>
      </w:r>
      <w:r>
        <w:br/>
      </w:r>
      <w:r>
        <w:rPr>
          <w:rStyle w:val="VerbatimChar"/>
        </w:rPr>
        <w:t xml:space="preserve">|  |  11 configurable defaults via Admin &gt; AHG Settings             |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|                                       |</w:t>
      </w:r>
      <w:r>
        <w:br/>
      </w:r>
      <w:r>
        <w:rPr>
          <w:rStyle w:val="VerbatimChar"/>
        </w:rPr>
        <w:t xml:space="preserve">|                              v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|                    Theme Integration                           |  |</w:t>
      </w:r>
      <w:r>
        <w:br/>
      </w:r>
      <w:r>
        <w:rPr>
          <w:rStyle w:val="VerbatimChar"/>
        </w:rPr>
        <w:t xml:space="preserve">|  |  _actionIcons.php — "Portable Viewer" on description pages    |  |</w:t>
      </w:r>
      <w:r>
        <w:br/>
      </w:r>
      <w:r>
        <w:rPr>
          <w:rStyle w:val="VerbatimChar"/>
        </w:rPr>
        <w:t xml:space="preserve">|  |  exportSuccess.php — "Portable Catalogue" on clipboard page   |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1"/>
    <w:bookmarkStart w:id="22" w:name="file-structure"/>
    <w:p>
      <w:pPr>
        <w:pStyle w:val="Heading2"/>
      </w:pPr>
      <w:r>
        <w:t xml:space="preserve">File Structure</w:t>
      </w:r>
    </w:p>
    <w:p>
      <w:pPr>
        <w:pStyle w:val="SourceCode"/>
      </w:pPr>
      <w:r>
        <w:rPr>
          <w:rStyle w:val="VerbatimChar"/>
        </w:rPr>
        <w:t xml:space="preserve">ahgPortableExportPlugin/</w:t>
      </w:r>
      <w:r>
        <w:br/>
      </w:r>
      <w:r>
        <w:rPr>
          <w:rStyle w:val="VerbatimChar"/>
        </w:rPr>
        <w:t xml:space="preserve">+-- config/</w:t>
      </w:r>
      <w:r>
        <w:br/>
      </w:r>
      <w:r>
        <w:rPr>
          <w:rStyle w:val="VerbatimChar"/>
        </w:rPr>
        <w:t xml:space="preserve">|   +-- ahgPortableExportPluginConfiguration.class.php</w:t>
      </w:r>
      <w:r>
        <w:br/>
      </w:r>
      <w:r>
        <w:rPr>
          <w:rStyle w:val="VerbatimChar"/>
        </w:rPr>
        <w:t xml:space="preserve">|   +-- routing.yml (reference only - routes via RouteLoader)</w:t>
      </w:r>
      <w:r>
        <w:br/>
      </w:r>
      <w:r>
        <w:rPr>
          <w:rStyle w:val="VerbatimChar"/>
        </w:rPr>
        <w:t xml:space="preserve">+-- database/</w:t>
      </w:r>
      <w:r>
        <w:br/>
      </w:r>
      <w:r>
        <w:rPr>
          <w:rStyle w:val="VerbatimChar"/>
        </w:rPr>
        <w:t xml:space="preserve">|   +-- install.sql (2 tables + admin menu + settings seeds)</w:t>
      </w:r>
      <w:r>
        <w:br/>
      </w:r>
      <w:r>
        <w:rPr>
          <w:rStyle w:val="VerbatimChar"/>
        </w:rPr>
        <w:t xml:space="preserve">+-- extension.json</w:t>
      </w:r>
      <w:r>
        <w:br/>
      </w:r>
      <w:r>
        <w:rPr>
          <w:rStyle w:val="VerbatimChar"/>
        </w:rPr>
        <w:t xml:space="preserve">+-- lib/</w:t>
      </w:r>
      <w:r>
        <w:br/>
      </w:r>
      <w:r>
        <w:rPr>
          <w:rStyle w:val="VerbatimChar"/>
        </w:rPr>
        <w:t xml:space="preserve">|   +-- Services/</w:t>
      </w:r>
      <w:r>
        <w:br/>
      </w:r>
      <w:r>
        <w:rPr>
          <w:rStyle w:val="VerbatimChar"/>
        </w:rPr>
        <w:t xml:space="preserve">|   |   +-- ExportPipelineService.php</w:t>
      </w:r>
      <w:r>
        <w:br/>
      </w:r>
      <w:r>
        <w:rPr>
          <w:rStyle w:val="VerbatimChar"/>
        </w:rPr>
        <w:t xml:space="preserve">|   |   +-- CatalogueExtractor.php</w:t>
      </w:r>
      <w:r>
        <w:br/>
      </w:r>
      <w:r>
        <w:rPr>
          <w:rStyle w:val="VerbatimChar"/>
        </w:rPr>
        <w:t xml:space="preserve">|   |   +-- AssetCollector.php</w:t>
      </w:r>
      <w:r>
        <w:br/>
      </w:r>
      <w:r>
        <w:rPr>
          <w:rStyle w:val="VerbatimChar"/>
        </w:rPr>
        <w:t xml:space="preserve">|   |   +-- SearchIndexBuilder.php</w:t>
      </w:r>
      <w:r>
        <w:br/>
      </w:r>
      <w:r>
        <w:rPr>
          <w:rStyle w:val="VerbatimChar"/>
        </w:rPr>
        <w:t xml:space="preserve">|   |   +-- ViewerPackager.php</w:t>
      </w:r>
      <w:r>
        <w:br/>
      </w:r>
      <w:r>
        <w:rPr>
          <w:rStyle w:val="VerbatimChar"/>
        </w:rPr>
        <w:t xml:space="preserve">|   +-- task/</w:t>
      </w:r>
      <w:r>
        <w:br/>
      </w:r>
      <w:r>
        <w:rPr>
          <w:rStyle w:val="VerbatimChar"/>
        </w:rPr>
        <w:t xml:space="preserve">|       +-- portableExportTask.class.php</w:t>
      </w:r>
      <w:r>
        <w:br/>
      </w:r>
      <w:r>
        <w:rPr>
          <w:rStyle w:val="VerbatimChar"/>
        </w:rPr>
        <w:t xml:space="preserve">|       +-- portableCleanupTask.class.php</w:t>
      </w:r>
      <w:r>
        <w:br/>
      </w:r>
      <w:r>
        <w:rPr>
          <w:rStyle w:val="VerbatimChar"/>
        </w:rPr>
        <w:t xml:space="preserve">+-- modules/</w:t>
      </w:r>
      <w:r>
        <w:br/>
      </w:r>
      <w:r>
        <w:rPr>
          <w:rStyle w:val="VerbatimChar"/>
        </w:rPr>
        <w:t xml:space="preserve">|   +-- portableExport/</w:t>
      </w:r>
      <w:r>
        <w:br/>
      </w:r>
      <w:r>
        <w:rPr>
          <w:rStyle w:val="VerbatimChar"/>
        </w:rPr>
        <w:t xml:space="preserve">|       +-- actions/</w:t>
      </w:r>
      <w:r>
        <w:br/>
      </w:r>
      <w:r>
        <w:rPr>
          <w:rStyle w:val="VerbatimChar"/>
        </w:rPr>
        <w:t xml:space="preserve">|       |   +-- actions.class.php (11 methods)</w:t>
      </w:r>
      <w:r>
        <w:br/>
      </w:r>
      <w:r>
        <w:rPr>
          <w:rStyle w:val="VerbatimChar"/>
        </w:rPr>
        <w:t xml:space="preserve">|       +-- templates/</w:t>
      </w:r>
      <w:r>
        <w:br/>
      </w:r>
      <w:r>
        <w:rPr>
          <w:rStyle w:val="VerbatimChar"/>
        </w:rPr>
        <w:t xml:space="preserve">|           +-- indexSuccess.php (4-step wizard)</w:t>
      </w:r>
      <w:r>
        <w:br/>
      </w:r>
      <w:r>
        <w:rPr>
          <w:rStyle w:val="VerbatimChar"/>
        </w:rPr>
        <w:t xml:space="preserve">+-- web/</w:t>
      </w:r>
      <w:r>
        <w:br/>
      </w:r>
      <w:r>
        <w:rPr>
          <w:rStyle w:val="VerbatimChar"/>
        </w:rPr>
        <w:t xml:space="preserve">    +-- viewer/</w:t>
      </w:r>
      <w:r>
        <w:br/>
      </w:r>
      <w:r>
        <w:rPr>
          <w:rStyle w:val="VerbatimChar"/>
        </w:rPr>
        <w:t xml:space="preserve">        +-- index.html</w:t>
      </w:r>
      <w:r>
        <w:br/>
      </w:r>
      <w:r>
        <w:rPr>
          <w:rStyle w:val="VerbatimChar"/>
        </w:rPr>
        <w:t xml:space="preserve">        +-- js/</w:t>
      </w:r>
      <w:r>
        <w:br/>
      </w:r>
      <w:r>
        <w:rPr>
          <w:rStyle w:val="VerbatimChar"/>
        </w:rPr>
        <w:t xml:space="preserve">        |   +-- app.js</w:t>
      </w:r>
      <w:r>
        <w:br/>
      </w:r>
      <w:r>
        <w:rPr>
          <w:rStyle w:val="VerbatimChar"/>
        </w:rPr>
        <w:t xml:space="preserve">        |   +-- search.js</w:t>
      </w:r>
      <w:r>
        <w:br/>
      </w:r>
      <w:r>
        <w:rPr>
          <w:rStyle w:val="VerbatimChar"/>
        </w:rPr>
        <w:t xml:space="preserve">        |   +-- tree.js</w:t>
      </w:r>
      <w:r>
        <w:br/>
      </w:r>
      <w:r>
        <w:rPr>
          <w:rStyle w:val="VerbatimChar"/>
        </w:rPr>
        <w:t xml:space="preserve">        |   +-- import.js</w:t>
      </w:r>
      <w:r>
        <w:br/>
      </w:r>
      <w:r>
        <w:rPr>
          <w:rStyle w:val="VerbatimChar"/>
        </w:rPr>
        <w:t xml:space="preserve">        +-- css/</w:t>
      </w:r>
      <w:r>
        <w:br/>
      </w:r>
      <w:r>
        <w:rPr>
          <w:rStyle w:val="VerbatimChar"/>
        </w:rPr>
        <w:t xml:space="preserve">        |   +-- viewer.css</w:t>
      </w:r>
      <w:r>
        <w:br/>
      </w:r>
      <w:r>
        <w:rPr>
          <w:rStyle w:val="VerbatimChar"/>
        </w:rPr>
        <w:t xml:space="preserve">        +-- lib/</w:t>
      </w:r>
      <w:r>
        <w:br/>
      </w:r>
      <w:r>
        <w:rPr>
          <w:rStyle w:val="VerbatimChar"/>
        </w:rPr>
        <w:t xml:space="preserve">            +-- bootstrap.bundle.min.js (~80KB)</w:t>
      </w:r>
      <w:r>
        <w:br/>
      </w:r>
      <w:r>
        <w:rPr>
          <w:rStyle w:val="VerbatimChar"/>
        </w:rPr>
        <w:t xml:space="preserve">            +-- bootstrap.min.css (~230KB)</w:t>
      </w:r>
      <w:r>
        <w:br/>
      </w:r>
      <w:r>
        <w:rPr>
          <w:rStyle w:val="VerbatimChar"/>
        </w:rPr>
        <w:t xml:space="preserve">            +-- bootstrap-icons.min.css (~86KB)</w:t>
      </w:r>
      <w:r>
        <w:br/>
      </w:r>
      <w:r>
        <w:rPr>
          <w:rStyle w:val="VerbatimChar"/>
        </w:rPr>
        <w:t xml:space="preserve">            +-- flexsearch.min.js (~16KB)</w:t>
      </w:r>
      <w:r>
        <w:br/>
      </w:r>
      <w:r>
        <w:rPr>
          <w:rStyle w:val="VerbatimChar"/>
        </w:rPr>
        <w:t xml:space="preserve">            +-- fonts/</w:t>
      </w:r>
      <w:r>
        <w:br/>
      </w:r>
      <w:r>
        <w:rPr>
          <w:rStyle w:val="VerbatimChar"/>
        </w:rPr>
        <w:t xml:space="preserve">                +-- bootstrap-icons.woff2</w:t>
      </w:r>
      <w:r>
        <w:br/>
      </w:r>
      <w:r>
        <w:rPr>
          <w:rStyle w:val="VerbatimChar"/>
        </w:rPr>
        <w:t xml:space="preserve">                +-- bootstrap-icons.woff</w:t>
      </w:r>
    </w:p>
    <w:p>
      <w:r>
        <w:pict>
          <v:rect style="width:0;height:1.5pt" o:hralign="center" o:hrstd="t" o:hr="t"/>
        </w:pict>
      </w:r>
    </w:p>
    <w:bookmarkEnd w:id="22"/>
    <w:bookmarkStart w:id="26" w:name="database-schema"/>
    <w:p>
      <w:pPr>
        <w:pStyle w:val="Heading2"/>
      </w:pPr>
      <w:r>
        <w:t xml:space="preserve">Database Schema</w:t>
      </w:r>
    </w:p>
    <w:bookmarkStart w:id="23" w:name="portable_export"/>
    <w:p>
      <w:pPr>
        <w:pStyle w:val="Heading3"/>
      </w:pPr>
      <w:r>
        <w:t xml:space="preserve">portable_export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portable_export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scope_type ENUM(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'fonds'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'repository'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'custom'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scope_slug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scope_repository_id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scope_items JSON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</w:t>
      </w:r>
      <w:r>
        <w:rPr>
          <w:rStyle w:val="CommentTok"/>
        </w:rPr>
        <w:t xml:space="preserve">-- v1.1: Item IDs for clipboard/custom exports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mode</w:t>
      </w:r>
      <w:r>
        <w:rPr>
          <w:rStyle w:val="NormalTok"/>
        </w:rPr>
        <w:t xml:space="preserve"> ENUM(</w:t>
      </w:r>
      <w:r>
        <w:rPr>
          <w:rStyle w:val="StringTok"/>
        </w:rPr>
        <w:t xml:space="preserve">'read_only'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'editable'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'read_only'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include_objects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include_masters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include_thumbnails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include_references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branding JSON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culture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ENUM(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'processing'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progress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total_descriptions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total_objects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output_path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output_size BIGINT UNSIGNED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error_message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completed_at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expires_at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v1.1: Retention expiry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idx_portable_export_user (user_id),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idx_portable_export_status (status)</w:t>
      </w:r>
      <w:r>
        <w:br/>
      </w:r>
      <w:r>
        <w:rPr>
          <w:rStyle w:val="NormalTok"/>
        </w:rPr>
        <w:t xml:space="preserve">);</w:t>
      </w:r>
    </w:p>
    <w:bookmarkEnd w:id="23"/>
    <w:bookmarkStart w:id="24" w:name="portable_export_token"/>
    <w:p>
      <w:pPr>
        <w:pStyle w:val="Heading3"/>
      </w:pPr>
      <w:r>
        <w:t xml:space="preserve">portable_export_token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portable_export_token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export_id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token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download_count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max_downloads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expires_at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(export_id)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portable_export(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idx_portable_export_token (token)</w:t>
      </w:r>
      <w:r>
        <w:br/>
      </w:r>
      <w:r>
        <w:rPr>
          <w:rStyle w:val="NormalTok"/>
        </w:rPr>
        <w:t xml:space="preserve">);</w:t>
      </w:r>
    </w:p>
    <w:bookmarkEnd w:id="24"/>
    <w:bookmarkStart w:id="25" w:name="settings-ahg_settings"/>
    <w:p>
      <w:pPr>
        <w:pStyle w:val="Heading3"/>
      </w:pPr>
      <w:r>
        <w:t xml:space="preserve">Settings (ahg_settings)</w:t>
      </w:r>
    </w:p>
    <w:p>
      <w:pPr>
        <w:pStyle w:val="SourceCode"/>
      </w:pPr>
      <w:r>
        <w:rPr>
          <w:rStyle w:val="CommentTok"/>
        </w:rPr>
        <w:t xml:space="preserve">-- 11 settings in setting_group = 'portable_export'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IGNORE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ahg_settings (setting_key, setting_value, setting_group, created_at, updated_at)</w:t>
      </w:r>
      <w:r>
        <w:br/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'portable_export_enabled'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'portable_export'</w:t>
      </w:r>
      <w:r>
        <w:rPr>
          <w:rStyle w:val="NormalTok"/>
        </w:rPr>
        <w:t xml:space="preserve">, NOW(), NOW()),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'portable_export_retention_days'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'30'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'portable_export'</w:t>
      </w:r>
      <w:r>
        <w:rPr>
          <w:rStyle w:val="NormalTok"/>
        </w:rPr>
        <w:t xml:space="preserve">, NOW(), NOW()),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'portable_export_max_size_mb'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'2048'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'portable_export'</w:t>
      </w:r>
      <w:r>
        <w:rPr>
          <w:rStyle w:val="NormalTok"/>
        </w:rPr>
        <w:t xml:space="preserve">, NOW(), NOW()),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'portable_export_default_mode'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'read_only'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'portable_export'</w:t>
      </w:r>
      <w:r>
        <w:rPr>
          <w:rStyle w:val="NormalTok"/>
        </w:rPr>
        <w:t xml:space="preserve">, NOW(), NOW()),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'portable_export_include_objects'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'portable_export'</w:t>
      </w:r>
      <w:r>
        <w:rPr>
          <w:rStyle w:val="NormalTok"/>
        </w:rPr>
        <w:t xml:space="preserve">, NOW(), NOW()),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'portable_export_include_thumbnails'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'portable_export'</w:t>
      </w:r>
      <w:r>
        <w:rPr>
          <w:rStyle w:val="NormalTok"/>
        </w:rPr>
        <w:t xml:space="preserve">, NOW(), NOW()),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'portable_export_include_references'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'portable_export'</w:t>
      </w:r>
      <w:r>
        <w:rPr>
          <w:rStyle w:val="NormalTok"/>
        </w:rPr>
        <w:t xml:space="preserve">, NOW(), NOW()),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'portable_export_include_masters'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'portable_export'</w:t>
      </w:r>
      <w:r>
        <w:rPr>
          <w:rStyle w:val="NormalTok"/>
        </w:rPr>
        <w:t xml:space="preserve">, NOW(), NOW()),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'portable_export_default_culture'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'portable_export'</w:t>
      </w:r>
      <w:r>
        <w:rPr>
          <w:rStyle w:val="NormalTok"/>
        </w:rPr>
        <w:t xml:space="preserve">, NOW(), NOW()),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'portable_export_description_button'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'portable_export'</w:t>
      </w:r>
      <w:r>
        <w:rPr>
          <w:rStyle w:val="NormalTok"/>
        </w:rPr>
        <w:t xml:space="preserve">, NOW(), NOW()),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'portable_export_clipboard_button'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'portable_export'</w:t>
      </w:r>
      <w:r>
        <w:rPr>
          <w:rStyle w:val="NormalTok"/>
        </w:rPr>
        <w:t xml:space="preserve">, NOW(), NOW());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routes"/>
    <w:p>
      <w:pPr>
        <w:pStyle w:val="Heading2"/>
      </w:pPr>
      <w:r>
        <w:t xml:space="preserve">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1200"/>
        <w:gridCol w:w="192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portable_export_index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/portable-export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4-step wizard + past exports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portable_export_api_start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/portable-export/api/start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apiStartExport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export from wizard, launch background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portable_export_api_quick_start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/portable-export/api/quick-start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apiQuickStart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v1.1: Quick export from description page (POST slug)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portable_export_api_clipboard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/portable-export/api/clipboard-export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apiClipboardExport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v1.1: Export clipboard items (POST slugs)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portable_export_api_progress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/portable-export/api/progress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Poll progress (AJAX)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portable_export_api_list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/portable-export/api/list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past exports (JSON)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portable_export_download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/portable-export/download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ZIP (admin or token)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portable_export_api_delete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/portable-export/api/delete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export +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portable_export_api_token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/portable-export/api/token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share token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1" w:name="action-methods"/>
    <w:p>
      <w:pPr>
        <w:pStyle w:val="Heading2"/>
      </w:pPr>
      <w:r>
        <w:t xml:space="preserve">Action Methods</w:t>
      </w:r>
    </w:p>
    <w:bookmarkStart w:id="28" w:name="core-actions-v1.0"/>
    <w:p>
      <w:pPr>
        <w:pStyle w:val="Heading3"/>
      </w:pPr>
      <w:r>
        <w:t xml:space="preserve">Core Actions (v1.0)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46"/>
        <w:gridCol w:w="1760"/>
        <w:gridCol w:w="38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executeIndex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Renders 4-step wizard + past exports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executeApiStartExport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export record from wizard form data, sets expires_at, launches background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executeApiProgress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JSON with status, progress %, error 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executeApiList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JSON array of past exports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executeDownload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Admin/Token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Streams ZIP download, supports token-based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executeApiDelete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Deletes export record, files, and ZIP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executeApiToken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share token with max_downloads + expires_at</w:t>
            </w:r>
          </w:p>
        </w:tc>
      </w:tr>
    </w:tbl>
    <w:bookmarkEnd w:id="28"/>
    <w:bookmarkStart w:id="29" w:name="v1.1-actions"/>
    <w:p>
      <w:pPr>
        <w:pStyle w:val="Heading3"/>
      </w:pPr>
      <w:r>
        <w:t xml:space="preserve">v1.1 Actions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46"/>
        <w:gridCol w:w="1760"/>
        <w:gridCol w:w="38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executeApiQuickStart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Accepts slug via POST, resolves IO title, creates fonds-scoped export with settings defaults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executeApiClipboardExport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Accepts comma-separated slugs via POST, resolves to IDs, creates custom-scoped export with scope_items JSON</w:t>
            </w:r>
          </w:p>
        </w:tc>
      </w:tr>
    </w:tbl>
    <w:bookmarkEnd w:id="29"/>
    <w:bookmarkStart w:id="30" w:name="helper-methods-v1.1"/>
    <w:p>
      <w:pPr>
        <w:pStyle w:val="Heading3"/>
      </w:pPr>
      <w:r>
        <w:t xml:space="preserve">Helper Methods (v1.1)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17"/>
        <w:gridCol w:w="49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calculateExpiresAt()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</w:t>
            </w:r>
            <w:r>
              <w:t xml:space="preserve"> </w:t>
            </w:r>
            <w:r>
              <w:rPr>
                <w:rStyle w:val="VerbatimChar"/>
              </w:rPr>
              <w:t xml:space="preserve">portable_export_retention_days</w:t>
            </w:r>
            <w:r>
              <w:t xml:space="preserve"> </w:t>
            </w:r>
            <w:r>
              <w:t xml:space="preserve">from ahg_settings, returns DateTime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getSettingsDefaults()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Loads all 11 portable_export settings, returns associative array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launchBackground($exportId)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 nohup launch logic:</w:t>
            </w:r>
            <w:r>
              <w:t xml:space="preserve"> </w:t>
            </w:r>
            <w:r>
              <w:rPr>
                <w:rStyle w:val="VerbatimChar"/>
              </w:rPr>
              <w:t xml:space="preserve">nohup php symfony portable:export --export-id=N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7" w:name="service-details"/>
    <w:p>
      <w:pPr>
        <w:pStyle w:val="Heading2"/>
      </w:pPr>
      <w:r>
        <w:t xml:space="preserve">Service Details</w:t>
      </w:r>
    </w:p>
    <w:bookmarkStart w:id="32" w:name="exportpipelineservice"/>
    <w:p>
      <w:pPr>
        <w:pStyle w:val="Heading3"/>
      </w:pPr>
      <w:r>
        <w:t xml:space="preserve">ExportPipelineService</w:t>
      </w:r>
    </w:p>
    <w:p>
      <w:pPr>
        <w:numPr>
          <w:ilvl w:val="0"/>
          <w:numId w:val="1001"/>
        </w:numPr>
        <w:pStyle w:val="Compact"/>
      </w:pPr>
      <w:r>
        <w:t xml:space="preserve">Entry point:</w:t>
      </w:r>
      <w:r>
        <w:t xml:space="preserve"> </w:t>
      </w:r>
      <w:r>
        <w:rPr>
          <w:rStyle w:val="VerbatimChar"/>
        </w:rPr>
        <w:t xml:space="preserve">runExport(int $exportId)</w:t>
      </w:r>
    </w:p>
    <w:p>
      <w:pPr>
        <w:numPr>
          <w:ilvl w:val="0"/>
          <w:numId w:val="1001"/>
        </w:numPr>
        <w:pStyle w:val="Compact"/>
      </w:pPr>
      <w:r>
        <w:t xml:space="preserve">Steps: validate → extract catalogue → collect assets → build index → package → ZIP</w:t>
      </w:r>
    </w:p>
    <w:p>
      <w:pPr>
        <w:numPr>
          <w:ilvl w:val="0"/>
          <w:numId w:val="1001"/>
        </w:numPr>
        <w:pStyle w:val="Compact"/>
      </w:pPr>
      <w:r>
        <w:t xml:space="preserve">Updates</w:t>
      </w:r>
      <w:r>
        <w:t xml:space="preserve"> </w:t>
      </w:r>
      <w:r>
        <w:rPr>
          <w:rStyle w:val="VerbatimChar"/>
        </w:rPr>
        <w:t xml:space="preserve">portable_export.progress</w:t>
      </w:r>
      <w:r>
        <w:t xml:space="preserve"> </w:t>
      </w:r>
      <w:r>
        <w:t xml:space="preserve">at each step (0-100) for AJAX polling</w:t>
      </w:r>
    </w:p>
    <w:p>
      <w:pPr>
        <w:numPr>
          <w:ilvl w:val="0"/>
          <w:numId w:val="1001"/>
        </w:numPr>
        <w:pStyle w:val="Compact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{ATOM_ROOT}/downloads/portable-exports/export-{id}/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.zip</w:t>
      </w:r>
    </w:p>
    <w:p>
      <w:pPr>
        <w:numPr>
          <w:ilvl w:val="0"/>
          <w:numId w:val="1001"/>
        </w:numPr>
        <w:pStyle w:val="Compact"/>
      </w:pPr>
      <w:r>
        <w:t xml:space="preserve">On failure: sets status=</w:t>
      </w:r>
      <w:r>
        <w:t xml:space="preserve">‘</w:t>
      </w:r>
      <w:r>
        <w:t xml:space="preserve">failed</w:t>
      </w:r>
      <w:r>
        <w:t xml:space="preserve">’</w:t>
      </w:r>
      <w:r>
        <w:t xml:space="preserve"> </w:t>
      </w:r>
      <w:r>
        <w:t xml:space="preserve">with error message</w:t>
      </w:r>
    </w:p>
    <w:p>
      <w:pPr>
        <w:numPr>
          <w:ilvl w:val="0"/>
          <w:numId w:val="1001"/>
        </w:numPr>
        <w:pStyle w:val="Compact"/>
      </w:pPr>
      <w:r>
        <w:t xml:space="preserve">v1.1: Parses</w:t>
      </w:r>
      <w:r>
        <w:t xml:space="preserve"> </w:t>
      </w:r>
      <w:r>
        <w:rPr>
          <w:rStyle w:val="VerbatimChar"/>
        </w:rPr>
        <w:t xml:space="preserve">scope_items</w:t>
      </w:r>
      <w:r>
        <w:t xml:space="preserve"> </w:t>
      </w:r>
      <w:r>
        <w:t xml:space="preserve">JSON and passes item IDs to CatalogueExtractor</w:t>
      </w:r>
    </w:p>
    <w:p>
      <w:pPr>
        <w:numPr>
          <w:ilvl w:val="0"/>
          <w:numId w:val="1001"/>
        </w:numPr>
        <w:pStyle w:val="Compact"/>
      </w:pPr>
      <w:r>
        <w:t xml:space="preserve">v1.1: Calls</w:t>
      </w:r>
      <w:r>
        <w:t xml:space="preserve"> </w:t>
      </w:r>
      <w:r>
        <w:rPr>
          <w:rStyle w:val="VerbatimChar"/>
        </w:rPr>
        <w:t xml:space="preserve">notifyCompletion()</w:t>
      </w:r>
      <w:r>
        <w:t xml:space="preserve"> </w:t>
      </w:r>
      <w:r>
        <w:t xml:space="preserve">on success — inserts into</w:t>
      </w:r>
      <w:r>
        <w:t xml:space="preserve"> </w:t>
      </w:r>
      <w:r>
        <w:rPr>
          <w:rStyle w:val="VerbatimChar"/>
        </w:rPr>
        <w:t xml:space="preserve">audit_trail</w:t>
      </w:r>
      <w:r>
        <w:t xml:space="preserve"> </w:t>
      </w:r>
      <w:r>
        <w:t xml:space="preserve">if available</w:t>
      </w:r>
    </w:p>
    <w:bookmarkEnd w:id="32"/>
    <w:bookmarkStart w:id="33" w:name="catalogueextractor"/>
    <w:p>
      <w:pPr>
        <w:pStyle w:val="Heading3"/>
      </w:pPr>
      <w:r>
        <w:t xml:space="preserve">CatalogueExtractor</w:t>
      </w:r>
    </w:p>
    <w:p>
      <w:pPr>
        <w:numPr>
          <w:ilvl w:val="0"/>
          <w:numId w:val="1002"/>
        </w:numPr>
        <w:pStyle w:val="Compact"/>
      </w:pPr>
      <w:r>
        <w:t xml:space="preserve">Entry point:</w:t>
      </w:r>
      <w:r>
        <w:t xml:space="preserve"> </w:t>
      </w:r>
      <w:r>
        <w:rPr>
          <w:rStyle w:val="VerbatimChar"/>
        </w:rPr>
        <w:t xml:space="preserve">extract(scopeType, scopeSlug, repositoryId, ?itemIds)</w:t>
      </w:r>
    </w:p>
    <w:p>
      <w:pPr>
        <w:numPr>
          <w:ilvl w:val="0"/>
          <w:numId w:val="1002"/>
        </w:numPr>
        <w:pStyle w:val="Compact"/>
      </w:pPr>
      <w:r>
        <w:t xml:space="preserve">Queries: information_object (MPPT-ordered), information_object_i18n, slug, digital_object, term, term_i18n, object_term_relation, relation, event, event_i18n, actor_i18n, repository</w:t>
      </w:r>
    </w:p>
    <w:p>
      <w:pPr>
        <w:numPr>
          <w:ilvl w:val="0"/>
          <w:numId w:val="1002"/>
        </w:numPr>
        <w:pStyle w:val="Compact"/>
      </w:pPr>
      <w:r>
        <w:t xml:space="preserve">Access points: subjects (taxonomy 35), places (taxonomy 42), genres (taxonomy 78)</w:t>
      </w:r>
    </w:p>
    <w:p>
      <w:pPr>
        <w:numPr>
          <w:ilvl w:val="0"/>
          <w:numId w:val="1002"/>
        </w:numPr>
        <w:pStyle w:val="Compact"/>
      </w:pPr>
      <w:r>
        <w:t xml:space="preserve">Creators: from events (type 111) and relations (type 161)</w:t>
      </w:r>
    </w:p>
    <w:p>
      <w:pPr>
        <w:numPr>
          <w:ilvl w:val="0"/>
          <w:numId w:val="1002"/>
        </w:numPr>
        <w:pStyle w:val="Compact"/>
      </w:pPr>
      <w:r>
        <w:t xml:space="preserve">Chunked queries (500 IDs per batch) for memory efficiency</w:t>
      </w:r>
    </w:p>
    <w:p>
      <w:pPr>
        <w:numPr>
          <w:ilvl w:val="0"/>
          <w:numId w:val="1002"/>
        </w:numPr>
        <w:pStyle w:val="Compact"/>
      </w:pPr>
      <w:r>
        <w:t xml:space="preserve">v1.1: Custom scope with</w:t>
      </w:r>
      <w:r>
        <w:t xml:space="preserve"> </w:t>
      </w:r>
      <w:r>
        <w:rPr>
          <w:rStyle w:val="VerbatimChar"/>
        </w:rPr>
        <w:t xml:space="preserve">$itemIds</w:t>
      </w:r>
      <w:r>
        <w:t xml:space="preserve"> </w:t>
      </w:r>
      <w:r>
        <w:t xml:space="preserve">— queries lft/rgt ranges for each item, includes items AND descendants</w:t>
      </w:r>
    </w:p>
    <w:p>
      <w:pPr>
        <w:numPr>
          <w:ilvl w:val="0"/>
          <w:numId w:val="1002"/>
        </w:numPr>
        <w:pStyle w:val="Compact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{ descriptions: [], hierarchy: [], taxonomies: {}, repositories: {} }</w:t>
      </w:r>
    </w:p>
    <w:bookmarkEnd w:id="33"/>
    <w:bookmarkStart w:id="34" w:name="assetcollector"/>
    <w:p>
      <w:pPr>
        <w:pStyle w:val="Heading3"/>
      </w:pPr>
      <w:r>
        <w:t xml:space="preserve">AssetCollector</w:t>
      </w:r>
    </w:p>
    <w:p>
      <w:pPr>
        <w:numPr>
          <w:ilvl w:val="0"/>
          <w:numId w:val="1003"/>
        </w:numPr>
        <w:pStyle w:val="Compact"/>
      </w:pPr>
      <w:r>
        <w:t xml:space="preserve">Entry point:</w:t>
      </w:r>
      <w:r>
        <w:t xml:space="preserve"> </w:t>
      </w:r>
      <w:r>
        <w:rPr>
          <w:rStyle w:val="VerbatimChar"/>
        </w:rPr>
        <w:t xml:space="preserve">collect(descriptions, outputDir, options)</w:t>
      </w:r>
    </w:p>
    <w:p>
      <w:pPr>
        <w:numPr>
          <w:ilvl w:val="0"/>
          <w:numId w:val="1003"/>
        </w:numPr>
        <w:pStyle w:val="Compact"/>
      </w:pPr>
      <w:r>
        <w:t xml:space="preserve">Resolves:</w:t>
      </w:r>
      <w:r>
        <w:t xml:space="preserve"> </w:t>
      </w:r>
      <w:r>
        <w:rPr>
          <w:rStyle w:val="VerbatimChar"/>
        </w:rPr>
        <w:t xml:space="preserve">uploads/{path}/{name}</w:t>
      </w:r>
      <w:r>
        <w:t xml:space="preserve"> </w:t>
      </w:r>
      <w:r>
        <w:t xml:space="preserve">for masters, derivatives for thumbs/refs</w:t>
      </w:r>
    </w:p>
    <w:p>
      <w:pPr>
        <w:numPr>
          <w:ilvl w:val="0"/>
          <w:numId w:val="1003"/>
        </w:numPr>
        <w:pStyle w:val="Compact"/>
      </w:pPr>
      <w:r>
        <w:t xml:space="preserve">SHA-256 checksums for all copied files</w:t>
      </w:r>
    </w:p>
    <w:p>
      <w:pPr>
        <w:numPr>
          <w:ilvl w:val="0"/>
          <w:numId w:val="1003"/>
        </w:numPr>
        <w:pStyle w:val="Compact"/>
      </w:pPr>
      <w:r>
        <w:t xml:space="preserve">Updates description objects with relative file paths (thumbnail_file, reference_file, etc.)</w:t>
      </w:r>
    </w:p>
    <w:p>
      <w:pPr>
        <w:numPr>
          <w:ilvl w:val="0"/>
          <w:numId w:val="1003"/>
        </w:numPr>
        <w:pStyle w:val="Compact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{ files: [manifest], total_size: int, descriptions: [updated] }</w:t>
      </w:r>
    </w:p>
    <w:bookmarkEnd w:id="34"/>
    <w:bookmarkStart w:id="35" w:name="searchindexbuilder"/>
    <w:p>
      <w:pPr>
        <w:pStyle w:val="Heading3"/>
      </w:pPr>
      <w:r>
        <w:t xml:space="preserve">SearchIndexBuilder</w:t>
      </w:r>
    </w:p>
    <w:p>
      <w:pPr>
        <w:numPr>
          <w:ilvl w:val="0"/>
          <w:numId w:val="1004"/>
        </w:numPr>
        <w:pStyle w:val="Compact"/>
      </w:pPr>
      <w:r>
        <w:t xml:space="preserve">Entry point:</w:t>
      </w:r>
      <w:r>
        <w:t xml:space="preserve"> </w:t>
      </w:r>
      <w:r>
        <w:rPr>
          <w:rStyle w:val="VerbatimChar"/>
        </w:rPr>
        <w:t xml:space="preserve">buildIndex(descriptions)</w:t>
      </w:r>
    </w:p>
    <w:p>
      <w:pPr>
        <w:numPr>
          <w:ilvl w:val="0"/>
          <w:numId w:val="1004"/>
        </w:numPr>
        <w:pStyle w:val="Compact"/>
      </w:pPr>
      <w:r>
        <w:t xml:space="preserve">Indexed fields: title, identifier, content, level, creators, subjects, places, dates, extent</w:t>
      </w:r>
    </w:p>
    <w:p>
      <w:pPr>
        <w:numPr>
          <w:ilvl w:val="0"/>
          <w:numId w:val="1004"/>
        </w:numPr>
        <w:pStyle w:val="Compact"/>
      </w:pPr>
      <w:r>
        <w:t xml:space="preserve">HTML stripping + whitespace normalization</w:t>
      </w:r>
    </w:p>
    <w:p>
      <w:pPr>
        <w:numPr>
          <w:ilvl w:val="0"/>
          <w:numId w:val="1004"/>
        </w:numPr>
        <w:pStyle w:val="Compact"/>
      </w:pPr>
      <w:r>
        <w:t xml:space="preserve">Output: FlexSearch-compatible</w:t>
      </w:r>
      <w:r>
        <w:t xml:space="preserve"> </w:t>
      </w:r>
      <w:r>
        <w:rPr>
          <w:rStyle w:val="VerbatimChar"/>
        </w:rPr>
        <w:t xml:space="preserve">{ documents: [], stats: {} }</w:t>
      </w:r>
    </w:p>
    <w:bookmarkEnd w:id="35"/>
    <w:bookmarkStart w:id="36" w:name="viewerpackager"/>
    <w:p>
      <w:pPr>
        <w:pStyle w:val="Heading3"/>
      </w:pPr>
      <w:r>
        <w:t xml:space="preserve">ViewerPackager</w:t>
      </w:r>
    </w:p>
    <w:p>
      <w:pPr>
        <w:numPr>
          <w:ilvl w:val="0"/>
          <w:numId w:val="1005"/>
        </w:numPr>
        <w:pStyle w:val="Compact"/>
      </w:pPr>
      <w:r>
        <w:t xml:space="preserve">Entry point:</w:t>
      </w:r>
      <w:r>
        <w:t xml:space="preserve"> </w:t>
      </w:r>
      <w:r>
        <w:rPr>
          <w:rStyle w:val="VerbatimChar"/>
        </w:rPr>
        <w:t xml:space="preserve">package(exportDir, config)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createZip(exportDir, zipPath)</w:t>
      </w:r>
    </w:p>
    <w:p>
      <w:pPr>
        <w:numPr>
          <w:ilvl w:val="0"/>
          <w:numId w:val="1005"/>
        </w:numPr>
        <w:pStyle w:val="Compact"/>
      </w:pPr>
      <w:r>
        <w:t xml:space="preserve">Copies viewer files from</w:t>
      </w:r>
      <w:r>
        <w:t xml:space="preserve"> </w:t>
      </w:r>
      <w:r>
        <w:rPr>
          <w:rStyle w:val="VerbatimChar"/>
        </w:rPr>
        <w:t xml:space="preserve">web/viewer/</w:t>
      </w:r>
      <w:r>
        <w:t xml:space="preserve"> </w:t>
      </w:r>
      <w:r>
        <w:t xml:space="preserve">to export directory</w:t>
      </w:r>
    </w:p>
    <w:p>
      <w:pPr>
        <w:numPr>
          <w:ilvl w:val="0"/>
          <w:numId w:val="1005"/>
        </w:numPr>
        <w:pStyle w:val="Compact"/>
      </w:pPr>
      <w:r>
        <w:t xml:space="preserve">Writes</w:t>
      </w:r>
      <w:r>
        <w:t xml:space="preserve"> </w:t>
      </w:r>
      <w:r>
        <w:rPr>
          <w:rStyle w:val="VerbatimChar"/>
        </w:rPr>
        <w:t xml:space="preserve">data/config.json</w:t>
      </w:r>
      <w:r>
        <w:t xml:space="preserve"> </w:t>
      </w:r>
      <w:r>
        <w:t xml:space="preserve">with branding, mode, counts, hierarchy, repositories</w:t>
      </w:r>
    </w:p>
    <w:p>
      <w:pPr>
        <w:numPr>
          <w:ilvl w:val="0"/>
          <w:numId w:val="1005"/>
        </w:numPr>
        <w:pStyle w:val="Compact"/>
      </w:pPr>
      <w:r>
        <w:t xml:space="preserve">Creates ZIP with</w:t>
      </w:r>
      <w:r>
        <w:t xml:space="preserve"> </w:t>
      </w:r>
      <w:r>
        <w:rPr>
          <w:rStyle w:val="VerbatimChar"/>
        </w:rPr>
        <w:t xml:space="preserve">ZipArchive</w:t>
      </w:r>
      <w:r>
        <w:t xml:space="preserve"> </w:t>
      </w:r>
      <w:r>
        <w:t xml:space="preserve">class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cli-commands"/>
    <w:p>
      <w:pPr>
        <w:pStyle w:val="Heading2"/>
      </w:pPr>
      <w:r>
        <w:t xml:space="preserve">CLI Commands</w:t>
      </w:r>
    </w:p>
    <w:bookmarkStart w:id="38" w:name="portableexport"/>
    <w:p>
      <w:pPr>
        <w:pStyle w:val="Heading3"/>
      </w:pPr>
      <w:r>
        <w:t xml:space="preserve">portable:export</w:t>
      </w:r>
    </w:p>
    <w:p>
      <w:pPr>
        <w:pStyle w:val="SourceCode"/>
      </w:pPr>
      <w:r>
        <w:rPr>
          <w:rStyle w:val="VerbatimChar"/>
        </w:rPr>
        <w:t xml:space="preserve">Namespace: portable</w:t>
      </w:r>
      <w:r>
        <w:br/>
      </w:r>
      <w:r>
        <w:rPr>
          <w:rStyle w:val="VerbatimChar"/>
        </w:rPr>
        <w:t xml:space="preserve">Task:      export</w:t>
      </w:r>
      <w:r>
        <w:br/>
      </w:r>
      <w:r>
        <w:rPr>
          <w:rStyle w:val="VerbatimChar"/>
        </w:rPr>
        <w:t xml:space="preserve">Class:     portableExportTask extends arBaseTask</w:t>
      </w:r>
      <w:r>
        <w:br/>
      </w:r>
      <w:r>
        <w:br/>
      </w:r>
      <w:r>
        <w:rPr>
          <w:rStyle w:val="VerbatimChar"/>
        </w:rPr>
        <w:t xml:space="preserve">Options:</w:t>
      </w:r>
      <w:r>
        <w:br/>
      </w:r>
      <w:r>
        <w:rPr>
          <w:rStyle w:val="VerbatimChar"/>
        </w:rPr>
        <w:t xml:space="preserve">  --scope=all|fonds|repository|custom</w:t>
      </w:r>
      <w:r>
        <w:br/>
      </w:r>
      <w:r>
        <w:rPr>
          <w:rStyle w:val="VerbatimChar"/>
        </w:rPr>
        <w:t xml:space="preserve">  --slug=&lt;fonds-slug&gt;</w:t>
      </w:r>
      <w:r>
        <w:br/>
      </w:r>
      <w:r>
        <w:rPr>
          <w:rStyle w:val="VerbatimChar"/>
        </w:rPr>
        <w:t xml:space="preserve">  --repository-id=&lt;int&gt;</w:t>
      </w:r>
      <w:r>
        <w:br/>
      </w:r>
      <w:r>
        <w:rPr>
          <w:rStyle w:val="VerbatimChar"/>
        </w:rPr>
        <w:t xml:space="preserve">  --mode=read_only|editable</w:t>
      </w:r>
      <w:r>
        <w:br/>
      </w:r>
      <w:r>
        <w:rPr>
          <w:rStyle w:val="VerbatimChar"/>
        </w:rPr>
        <w:t xml:space="preserve">  --culture=en|fr|af|pt</w:t>
      </w:r>
      <w:r>
        <w:br/>
      </w:r>
      <w:r>
        <w:rPr>
          <w:rStyle w:val="VerbatimChar"/>
        </w:rPr>
        <w:t xml:space="preserve">  --title=&lt;string&gt;</w:t>
      </w:r>
      <w:r>
        <w:br/>
      </w:r>
      <w:r>
        <w:rPr>
          <w:rStyle w:val="VerbatimChar"/>
        </w:rPr>
        <w:t xml:space="preserve">  --output=&lt;path&gt;</w:t>
      </w:r>
      <w:r>
        <w:br/>
      </w:r>
      <w:r>
        <w:rPr>
          <w:rStyle w:val="VerbatimChar"/>
        </w:rPr>
        <w:t xml:space="preserve">  --zip</w:t>
      </w:r>
      <w:r>
        <w:br/>
      </w:r>
      <w:r>
        <w:rPr>
          <w:rStyle w:val="VerbatimChar"/>
        </w:rPr>
        <w:t xml:space="preserve">  --no-objects</w:t>
      </w:r>
      <w:r>
        <w:br/>
      </w:r>
      <w:r>
        <w:rPr>
          <w:rStyle w:val="VerbatimChar"/>
        </w:rPr>
        <w:t xml:space="preserve">  --no-thumbnails</w:t>
      </w:r>
      <w:r>
        <w:br/>
      </w:r>
      <w:r>
        <w:rPr>
          <w:rStyle w:val="VerbatimChar"/>
        </w:rPr>
        <w:t xml:space="preserve">  --no-references</w:t>
      </w:r>
      <w:r>
        <w:br/>
      </w:r>
      <w:r>
        <w:rPr>
          <w:rStyle w:val="VerbatimChar"/>
        </w:rPr>
        <w:t xml:space="preserve">  --include-masters</w:t>
      </w:r>
      <w:r>
        <w:br/>
      </w:r>
      <w:r>
        <w:rPr>
          <w:rStyle w:val="VerbatimChar"/>
        </w:rPr>
        <w:t xml:space="preserve">  --export-id=&lt;int&gt;</w:t>
      </w:r>
    </w:p>
    <w:bookmarkEnd w:id="38"/>
    <w:bookmarkStart w:id="39" w:name="portablecleanup-v1.1"/>
    <w:p>
      <w:pPr>
        <w:pStyle w:val="Heading3"/>
      </w:pPr>
      <w:r>
        <w:t xml:space="preserve">portable:cleanup (v1.1)</w:t>
      </w:r>
    </w:p>
    <w:p>
      <w:pPr>
        <w:pStyle w:val="SourceCode"/>
      </w:pPr>
      <w:r>
        <w:rPr>
          <w:rStyle w:val="VerbatimChar"/>
        </w:rPr>
        <w:t xml:space="preserve">Namespace: portable</w:t>
      </w:r>
      <w:r>
        <w:br/>
      </w:r>
      <w:r>
        <w:rPr>
          <w:rStyle w:val="VerbatimChar"/>
        </w:rPr>
        <w:t xml:space="preserve">Task:      cleanup</w:t>
      </w:r>
      <w:r>
        <w:br/>
      </w:r>
      <w:r>
        <w:rPr>
          <w:rStyle w:val="VerbatimChar"/>
        </w:rPr>
        <w:t xml:space="preserve">Class:     portableCleanupTask extends arBaseTask</w:t>
      </w:r>
      <w:r>
        <w:br/>
      </w:r>
      <w:r>
        <w:br/>
      </w:r>
      <w:r>
        <w:rPr>
          <w:rStyle w:val="VerbatimChar"/>
        </w:rPr>
        <w:t xml:space="preserve">Options:</w:t>
      </w:r>
      <w:r>
        <w:br/>
      </w:r>
      <w:r>
        <w:rPr>
          <w:rStyle w:val="VerbatimChar"/>
        </w:rPr>
        <w:t xml:space="preserve">  --dry-run         Preview what would be deleted (no actual deletion)</w:t>
      </w:r>
      <w:r>
        <w:br/>
      </w:r>
      <w:r>
        <w:rPr>
          <w:rStyle w:val="VerbatimChar"/>
        </w:rPr>
        <w:t xml:space="preserve">  --older-than=&lt;N&gt;  Override retention period (delete exports older than N days)</w:t>
      </w:r>
      <w:r>
        <w:br/>
      </w:r>
      <w:r>
        <w:br/>
      </w:r>
      <w:r>
        <w:rPr>
          <w:rStyle w:val="VerbatimChar"/>
        </w:rPr>
        <w:t xml:space="preserve">Behavior:</w:t>
      </w:r>
      <w:r>
        <w:br/>
      </w:r>
      <w:r>
        <w:rPr>
          <w:rStyle w:val="VerbatimChar"/>
        </w:rPr>
        <w:t xml:space="preserve">  1. Reads retention_days from ahg_settings (default: 30)</w:t>
      </w:r>
      <w:r>
        <w:br/>
      </w:r>
      <w:r>
        <w:rPr>
          <w:rStyle w:val="VerbatimChar"/>
        </w:rPr>
        <w:t xml:space="preserve">  2. Finds exports where expires_at has passed</w:t>
      </w:r>
      <w:r>
        <w:br/>
      </w:r>
      <w:r>
        <w:rPr>
          <w:rStyle w:val="VerbatimChar"/>
        </w:rPr>
        <w:t xml:space="preserve">  3. Finds completed/failed exports older than retention period</w:t>
      </w:r>
      <w:r>
        <w:br/>
      </w:r>
      <w:r>
        <w:rPr>
          <w:rStyle w:val="VerbatimChar"/>
        </w:rPr>
        <w:t xml:space="preserve">  4. For each: deletes ZIP file, output directory, and database record</w:t>
      </w:r>
      <w:r>
        <w:br/>
      </w:r>
      <w:r>
        <w:rPr>
          <w:rStyle w:val="VerbatimChar"/>
        </w:rPr>
        <w:t xml:space="preserve">  5. Logs count of deleted exports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theme-integration-v1.1"/>
    <w:p>
      <w:pPr>
        <w:pStyle w:val="Heading2"/>
      </w:pPr>
      <w:r>
        <w:t xml:space="preserve">Theme Integration (v1.1)</w:t>
      </w:r>
    </w:p>
    <w:bookmarkStart w:id="41" w:name="X583a985b6bbae10e8e5c345454114c6542f4d49"/>
    <w:p>
      <w:pPr>
        <w:pStyle w:val="Heading3"/>
      </w:pPr>
      <w:r>
        <w:t xml:space="preserve">Description Page — _actionIcons.php (ahgThemeB5Plugin)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ahgPortableExportPlugin</w:t>
      </w:r>
      <w:r>
        <w:t xml:space="preserve"> </w:t>
      </w:r>
      <w:r>
        <w:t xml:space="preserve">is enabled, a</w:t>
      </w:r>
      <w:r>
        <w:t xml:space="preserve"> </w:t>
      </w:r>
      <w:r>
        <w:t xml:space="preserve">“</w:t>
      </w:r>
      <w:r>
        <w:t xml:space="preserve">Portable Viewer</w:t>
      </w:r>
      <w:r>
        <w:t xml:space="preserve">”</w:t>
      </w:r>
      <w:r>
        <w:t xml:space="preserve"> </w:t>
      </w:r>
      <w:r>
        <w:t xml:space="preserve">link appears in the Export section of the information object sidebar. The link:</w:t>
      </w:r>
      <w:r>
        <w:t xml:space="preserve"> </w:t>
      </w:r>
      <w:r>
        <w:t xml:space="preserve">1. Posts the description’s slug to</w:t>
      </w:r>
      <w:r>
        <w:t xml:space="preserve"> </w:t>
      </w:r>
      <w:r>
        <w:rPr>
          <w:rStyle w:val="VerbatimChar"/>
        </w:rPr>
        <w:t xml:space="preserve">/portable-export/api/quick-start</w:t>
      </w:r>
      <w:r>
        <w:t xml:space="preserve"> </w:t>
      </w:r>
      <w:r>
        <w:t xml:space="preserve">2. API creates a fonds-scoped export with default settings</w:t>
      </w:r>
      <w:r>
        <w:t xml:space="preserve"> </w:t>
      </w:r>
      <w:r>
        <w:t xml:space="preserve">3. Shows spinner while starting, then redirects to</w:t>
      </w:r>
      <w:r>
        <w:t xml:space="preserve"> </w:t>
      </w:r>
      <w:r>
        <w:rPr>
          <w:rStyle w:val="VerbatimChar"/>
        </w:rPr>
        <w:t xml:space="preserve">/portable-export</w:t>
      </w:r>
      <w:r>
        <w:t xml:space="preserve"> </w:t>
      </w:r>
      <w:r>
        <w:t xml:space="preserve">4. Visibility controlled by</w:t>
      </w:r>
      <w:r>
        <w:t xml:space="preserve"> </w:t>
      </w:r>
      <w:r>
        <w:rPr>
          <w:rStyle w:val="VerbatimChar"/>
        </w:rPr>
        <w:t xml:space="preserve">portable_export_description_button</w:t>
      </w:r>
      <w:r>
        <w:t xml:space="preserve"> </w:t>
      </w:r>
      <w:r>
        <w:t xml:space="preserve">setting</w:t>
      </w:r>
    </w:p>
    <w:bookmarkEnd w:id="41"/>
    <w:bookmarkStart w:id="42" w:name="X37f2e3da3fd21d0b4fc10ba96ffe63bfd6b651a"/>
    <w:p>
      <w:pPr>
        <w:pStyle w:val="Heading3"/>
      </w:pPr>
      <w:r>
        <w:t xml:space="preserve">Clipboard Page — exportSuccess.php (ahgThemeB5Plugin)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ahgPortableExportPlugin</w:t>
      </w:r>
      <w:r>
        <w:t xml:space="preserve"> </w:t>
      </w:r>
      <w:r>
        <w:t xml:space="preserve">is enabled, a</w:t>
      </w:r>
      <w:r>
        <w:t xml:space="preserve"> </w:t>
      </w:r>
      <w:r>
        <w:t xml:space="preserve">“</w:t>
      </w:r>
      <w:r>
        <w:t xml:space="preserve">Portable Catalogue</w:t>
      </w:r>
      <w:r>
        <w:t xml:space="preserve">”</w:t>
      </w:r>
      <w:r>
        <w:t xml:space="preserve"> </w:t>
      </w:r>
      <w:r>
        <w:t xml:space="preserve">button appears next to the Export/Cancel buttons. The button:</w:t>
      </w:r>
      <w:r>
        <w:t xml:space="preserve"> </w:t>
      </w:r>
      <w:r>
        <w:t xml:space="preserve">1. Reads clipboard slugs from</w:t>
      </w:r>
      <w:r>
        <w:t xml:space="preserve"> </w:t>
      </w:r>
      <w:r>
        <w:rPr>
          <w:rStyle w:val="VerbatimChar"/>
        </w:rPr>
        <w:t xml:space="preserve">localStorage['atom-clipboard-informationObject']</w:t>
      </w:r>
      <w:r>
        <w:t xml:space="preserve"> </w:t>
      </w:r>
      <w:r>
        <w:t xml:space="preserve">2. Falls back to hidden form fields if localStorage is empty</w:t>
      </w:r>
      <w:r>
        <w:t xml:space="preserve"> </w:t>
      </w:r>
      <w:r>
        <w:t xml:space="preserve">3. Posts comma-separated slugs to</w:t>
      </w:r>
      <w:r>
        <w:t xml:space="preserve"> </w:t>
      </w:r>
      <w:r>
        <w:rPr>
          <w:rStyle w:val="VerbatimChar"/>
        </w:rPr>
        <w:t xml:space="preserve">/portable-export/api/clipboard-export</w:t>
      </w:r>
      <w:r>
        <w:t xml:space="preserve"> </w:t>
      </w:r>
      <w:r>
        <w:t xml:space="preserve">4. API resolves slugs → IDs, creates custom-scoped export with</w:t>
      </w:r>
      <w:r>
        <w:t xml:space="preserve"> </w:t>
      </w:r>
      <w:r>
        <w:rPr>
          <w:rStyle w:val="VerbatimChar"/>
        </w:rPr>
        <w:t xml:space="preserve">scope_items</w:t>
      </w:r>
      <w:r>
        <w:t xml:space="preserve"> </w:t>
      </w:r>
      <w:r>
        <w:t xml:space="preserve">JSON</w:t>
      </w:r>
      <w:r>
        <w:t xml:space="preserve"> </w:t>
      </w:r>
      <w:r>
        <w:t xml:space="preserve">5. Shows spinner, then redirects to</w:t>
      </w:r>
      <w:r>
        <w:t xml:space="preserve"> </w:t>
      </w:r>
      <w:r>
        <w:rPr>
          <w:rStyle w:val="VerbatimChar"/>
        </w:rPr>
        <w:t xml:space="preserve">/portable-export</w:t>
      </w:r>
      <w:r>
        <w:t xml:space="preserve"> </w:t>
      </w:r>
      <w:r>
        <w:t xml:space="preserve">6. Visibility controlled by</w:t>
      </w:r>
      <w:r>
        <w:t xml:space="preserve"> </w:t>
      </w:r>
      <w:r>
        <w:rPr>
          <w:rStyle w:val="VerbatimChar"/>
        </w:rPr>
        <w:t xml:space="preserve">portable_export_clipboard_button</w:t>
      </w:r>
      <w:r>
        <w:t xml:space="preserve"> </w:t>
      </w:r>
      <w:r>
        <w:t xml:space="preserve">setting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settings-integration-v1.1"/>
    <w:p>
      <w:pPr>
        <w:pStyle w:val="Heading2"/>
      </w:pPr>
      <w:r>
        <w:t xml:space="preserve">Settings Integration (v1.1)</w:t>
      </w:r>
    </w:p>
    <w:bookmarkStart w:id="44" w:name="registration-in-ahgsettingsplugin"/>
    <w:p>
      <w:pPr>
        <w:pStyle w:val="Heading3"/>
      </w:pPr>
      <w:r>
        <w:t xml:space="preserve">Registration in ahgSettingsPlugin</w:t>
      </w:r>
    </w:p>
    <w:p>
      <w:pPr>
        <w:pStyle w:val="FirstParagraph"/>
      </w:pPr>
      <w:r>
        <w:t xml:space="preserve">Plugin registered in</w:t>
      </w:r>
      <w:r>
        <w:t xml:space="preserve"> </w:t>
      </w:r>
      <w:r>
        <w:rPr>
          <w:rStyle w:val="VerbatimChar"/>
        </w:rPr>
        <w:t xml:space="preserve">sectionAction.class.php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Section:</w:t>
      </w:r>
      <w:r>
        <w:t xml:space="preserve"> </w:t>
      </w:r>
      <w:r>
        <w:rPr>
          <w:rStyle w:val="VerbatimChar"/>
        </w:rPr>
        <w:t xml:space="preserve">portable_export</w:t>
      </w:r>
      <w:r>
        <w:t xml:space="preserve"> </w:t>
      </w:r>
      <w:r>
        <w:t xml:space="preserve">(label:</w:t>
      </w:r>
      <w:r>
        <w:t xml:space="preserve"> </w:t>
      </w:r>
      <w:r>
        <w:t xml:space="preserve">“</w:t>
      </w:r>
      <w:r>
        <w:t xml:space="preserve">Portable Export</w:t>
      </w:r>
      <w:r>
        <w:t xml:space="preserve">”</w:t>
      </w:r>
      <w:r>
        <w:t xml:space="preserve">, icon: fa-compact-disc)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Plugin Map:</w:t>
      </w:r>
      <w:r>
        <w:t xml:space="preserve"> </w:t>
      </w:r>
      <w:r>
        <w:rPr>
          <w:rStyle w:val="VerbatimChar"/>
        </w:rPr>
        <w:t xml:space="preserve">'portable_export' =&gt; 'ahgPortableExportPlugin'</w:t>
      </w:r>
      <w:r>
        <w:t xml:space="preserve"> </w:t>
      </w:r>
      <w:r>
        <w:t xml:space="preserve">(section hidden if plugin not enabled)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Checkbox Fields:</w:t>
      </w:r>
      <w:r>
        <w:t xml:space="preserve"> </w:t>
      </w:r>
      <w:r>
        <w:t xml:space="preserve">portable_export_enabled, portable_export_include_objects, portable_export_include_thumbnails, portable_export_include_references, portable_export_include_masters, portable_export_description_button, portable_export_clipboard_button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Templates:</w:t>
      </w:r>
      <w:r>
        <w:t xml:space="preserve"> </w:t>
      </w:r>
      <w:r>
        <w:t xml:space="preserve">Both</w:t>
      </w:r>
      <w:r>
        <w:t xml:space="preserve"> </w:t>
      </w:r>
      <w:r>
        <w:rPr>
          <w:rStyle w:val="VerbatimChar"/>
        </w:rPr>
        <w:t xml:space="preserve">section.blade.php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sectionSuccess.php</w:t>
      </w:r>
      <w:r>
        <w:t xml:space="preserve"> </w:t>
      </w:r>
      <w:r>
        <w:t xml:space="preserve">have the portable_export case</w:t>
      </w:r>
    </w:p>
    <w:bookmarkEnd w:id="44"/>
    <w:bookmarkStart w:id="45" w:name="settings-used-by-actions"/>
    <w:p>
      <w:pPr>
        <w:pStyle w:val="Heading3"/>
      </w:pPr>
      <w:r>
        <w:t xml:space="preserve">Settings Used By Actions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21"/>
        <w:gridCol w:w="2299"/>
        <w:gridCol w:w="22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portable_export_retention_days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calculateExpiresAt()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Sets expires_at on new exports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portable_export_default_mode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apiQuickStart, apiClipboardExport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viewer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portable_export_include_objects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apiQuickStart, apiClipboardExport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include objects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portable_export_include_thumbnails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apiQuickStart, apiClipboardExport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include thumbs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portable_export_include_references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apiQuickStart, apiClipboardExport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include refs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portable_export_include_masters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apiQuickStart, apiClipboardExport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include masters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portable_export_default_culture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apiQuickStart, apiClipboardExport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portable_export_description_button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_actionIcons.php (visual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Show/hide sidebar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portable_export_clipboard_button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exportSuccess.php (visual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Show/hide clipboard button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1" w:name="client-side-viewer"/>
    <w:p>
      <w:pPr>
        <w:pStyle w:val="Heading2"/>
      </w:pPr>
      <w:r>
        <w:t xml:space="preserve">Client-Side Viewer</w:t>
      </w:r>
    </w:p>
    <w:bookmarkStart w:id="47" w:name="app.js"/>
    <w:p>
      <w:pPr>
        <w:pStyle w:val="Heading3"/>
      </w:pPr>
      <w:r>
        <w:t xml:space="preserve">app.js</w:t>
      </w:r>
    </w:p>
    <w:p>
      <w:pPr>
        <w:numPr>
          <w:ilvl w:val="0"/>
          <w:numId w:val="1006"/>
        </w:numPr>
        <w:pStyle w:val="Compact"/>
      </w:pPr>
      <w:r>
        <w:t xml:space="preserve">Main application: data loading, routing, state management, rendering</w:t>
      </w:r>
    </w:p>
    <w:p>
      <w:pPr>
        <w:numPr>
          <w:ilvl w:val="0"/>
          <w:numId w:val="1006"/>
        </w:numPr>
        <w:pStyle w:val="Compact"/>
      </w:pPr>
      <w:r>
        <w:t xml:space="preserve">Loads catalogue.json, config.json, search-index.json via XHR</w:t>
      </w:r>
    </w:p>
    <w:p>
      <w:pPr>
        <w:numPr>
          <w:ilvl w:val="0"/>
          <w:numId w:val="1006"/>
        </w:numPr>
        <w:pStyle w:val="Compact"/>
      </w:pPr>
      <w:r>
        <w:t xml:space="preserve">Renders ISAD(G) description detail views with breadcrumbs</w:t>
      </w:r>
    </w:p>
    <w:p>
      <w:pPr>
        <w:numPr>
          <w:ilvl w:val="0"/>
          <w:numId w:val="1006"/>
        </w:numPr>
        <w:pStyle w:val="Compact"/>
      </w:pPr>
      <w:r>
        <w:t xml:space="preserve">Supports digital object inline viewing (images, PDFs)</w:t>
      </w:r>
    </w:p>
    <w:p>
      <w:pPr>
        <w:numPr>
          <w:ilvl w:val="0"/>
          <w:numId w:val="1006"/>
        </w:numPr>
        <w:pStyle w:val="Compact"/>
      </w:pPr>
      <w:r>
        <w:t xml:space="preserve">Edit mode: research notes textarea per description</w:t>
      </w:r>
    </w:p>
    <w:bookmarkEnd w:id="47"/>
    <w:bookmarkStart w:id="48" w:name="tree.js"/>
    <w:p>
      <w:pPr>
        <w:pStyle w:val="Heading3"/>
      </w:pPr>
      <w:r>
        <w:t xml:space="preserve">tree.js</w:t>
      </w:r>
    </w:p>
    <w:p>
      <w:pPr>
        <w:numPr>
          <w:ilvl w:val="0"/>
          <w:numId w:val="1007"/>
        </w:numPr>
        <w:pStyle w:val="Compact"/>
      </w:pPr>
      <w:r>
        <w:t xml:space="preserve">Hierarchical tree navigation from config.hierarchy</w:t>
      </w:r>
    </w:p>
    <w:p>
      <w:pPr>
        <w:numPr>
          <w:ilvl w:val="0"/>
          <w:numId w:val="1007"/>
        </w:numPr>
        <w:pStyle w:val="Compact"/>
      </w:pPr>
      <w:r>
        <w:t xml:space="preserve">Expand/collapse with MPPT ordering preserved</w:t>
      </w:r>
    </w:p>
    <w:p>
      <w:pPr>
        <w:numPr>
          <w:ilvl w:val="0"/>
          <w:numId w:val="1007"/>
        </w:numPr>
        <w:pStyle w:val="Compact"/>
      </w:pPr>
      <w:r>
        <w:t xml:space="preserve">Level-specific icons (fonds=archive, series=folder, file=document, item=text)</w:t>
      </w:r>
    </w:p>
    <w:p>
      <w:pPr>
        <w:numPr>
          <w:ilvl w:val="0"/>
          <w:numId w:val="1007"/>
        </w:numPr>
        <w:pStyle w:val="Compact"/>
      </w:pPr>
      <w:r>
        <w:t xml:space="preserve">Ancestor expansion for deep linking</w:t>
      </w:r>
    </w:p>
    <w:p>
      <w:pPr>
        <w:numPr>
          <w:ilvl w:val="0"/>
          <w:numId w:val="1007"/>
        </w:numPr>
        <w:pStyle w:val="Compact"/>
      </w:pPr>
      <w:r>
        <w:t xml:space="preserve">Expand All / Collapse All buttons</w:t>
      </w:r>
    </w:p>
    <w:bookmarkEnd w:id="48"/>
    <w:bookmarkStart w:id="49" w:name="search.js"/>
    <w:p>
      <w:pPr>
        <w:pStyle w:val="Heading3"/>
      </w:pPr>
      <w:r>
        <w:t xml:space="preserve">search.js</w:t>
      </w:r>
    </w:p>
    <w:p>
      <w:pPr>
        <w:numPr>
          <w:ilvl w:val="0"/>
          <w:numId w:val="1008"/>
        </w:numPr>
        <w:pStyle w:val="Compact"/>
      </w:pPr>
      <w:r>
        <w:t xml:space="preserve">FlexSearch Document index with multi-field search</w:t>
      </w:r>
    </w:p>
    <w:p>
      <w:pPr>
        <w:numPr>
          <w:ilvl w:val="0"/>
          <w:numId w:val="1008"/>
        </w:numPr>
        <w:pStyle w:val="Compact"/>
      </w:pPr>
      <w:r>
        <w:t xml:space="preserve">Fields: title, identifier, content, creators, subjects, places, dates</w:t>
      </w:r>
    </w:p>
    <w:p>
      <w:pPr>
        <w:numPr>
          <w:ilvl w:val="0"/>
          <w:numId w:val="1008"/>
        </w:numPr>
        <w:pStyle w:val="Compact"/>
      </w:pPr>
      <w:r>
        <w:t xml:space="preserve">Auto-search with 300ms debounce</w:t>
      </w:r>
    </w:p>
    <w:p>
      <w:pPr>
        <w:numPr>
          <w:ilvl w:val="0"/>
          <w:numId w:val="1008"/>
        </w:numPr>
        <w:pStyle w:val="Compact"/>
      </w:pPr>
      <w:r>
        <w:t xml:space="preserve">Snippet generation with query highlighting</w:t>
      </w:r>
    </w:p>
    <w:p>
      <w:pPr>
        <w:numPr>
          <w:ilvl w:val="0"/>
          <w:numId w:val="1008"/>
        </w:numPr>
        <w:pStyle w:val="Compact"/>
      </w:pPr>
      <w:r>
        <w:t xml:space="preserve">Fallback: simple substring match if FlexSearch unavailable</w:t>
      </w:r>
    </w:p>
    <w:bookmarkEnd w:id="49"/>
    <w:bookmarkStart w:id="50" w:name="import.js-edit-mode-only"/>
    <w:p>
      <w:pPr>
        <w:pStyle w:val="Heading3"/>
      </w:pPr>
      <w:r>
        <w:t xml:space="preserve">import.js (edit mode only)</w:t>
      </w:r>
    </w:p>
    <w:p>
      <w:pPr>
        <w:numPr>
          <w:ilvl w:val="0"/>
          <w:numId w:val="1009"/>
        </w:numPr>
        <w:pStyle w:val="Compact"/>
      </w:pPr>
      <w:r>
        <w:t xml:space="preserve">Drag-drop / file picker for importing files</w:t>
      </w:r>
    </w:p>
    <w:p>
      <w:pPr>
        <w:numPr>
          <w:ilvl w:val="0"/>
          <w:numId w:val="1009"/>
        </w:numPr>
        <w:pStyle w:val="Compact"/>
      </w:pPr>
      <w:r>
        <w:t xml:space="preserve">Files stored as base64 data URLs in memory</w:t>
      </w:r>
    </w:p>
    <w:p>
      <w:pPr>
        <w:numPr>
          <w:ilvl w:val="0"/>
          <w:numId w:val="1009"/>
        </w:numPr>
        <w:pStyle w:val="Compact"/>
      </w:pPr>
      <w:r>
        <w:t xml:space="preserve">Caption field per imported file</w:t>
      </w:r>
    </w:p>
    <w:p>
      <w:pPr>
        <w:numPr>
          <w:ilvl w:val="0"/>
          <w:numId w:val="1009"/>
        </w:numPr>
        <w:pStyle w:val="Compact"/>
      </w:pPr>
      <w:r>
        <w:t xml:space="preserve">Notes summary panel</w:t>
      </w:r>
    </w:p>
    <w:p>
      <w:pPr>
        <w:numPr>
          <w:ilvl w:val="0"/>
          <w:numId w:val="1009"/>
        </w:numPr>
        <w:pStyle w:val="Compact"/>
      </w:pPr>
      <w:r>
        <w:t xml:space="preserve">Export as researcher-exchange.json (v1.0 format)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exchange-format-v1.0"/>
    <w:p>
      <w:pPr>
        <w:pStyle w:val="Heading2"/>
      </w:pPr>
      <w:r>
        <w:t xml:space="preserve">Exchange Format (v1.0)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"format_version"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"portable-viewer"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"exported_at"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"2026-02-14T10:30:00Z"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"Portable Catalogue"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"scope_type"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"culture"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"collections"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"Research Notes"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"reference_id"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"reference_slug"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"example-description"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"reference_identifier"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"Description Title"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"level_of_description"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"User-added research note text"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"Imported Files"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 A Overview"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"level_of_description"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"scope_and_content"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"Photo caption"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"photo.jpg"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"caption"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"Overview"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"mime_type"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"image/jpeg"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234567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This format is produced by ahgPortableExportPlugin (viewer edit mode) and consumed by ahgResearcherPlugin (import).</w:t>
      </w:r>
    </w:p>
    <w:p>
      <w:r>
        <w:pict>
          <v:rect style="width:0;height:1.5pt" o:hralign="center" o:hrstd="t" o:hr="t"/>
        </w:pict>
      </w:r>
    </w:p>
    <w:bookmarkEnd w:id="52"/>
    <w:bookmarkStart w:id="53" w:name="background-job-pattern"/>
    <w:p>
      <w:pPr>
        <w:pStyle w:val="Heading2"/>
      </w:pPr>
      <w:r>
        <w:t xml:space="preserve">Background Job Pattern</w:t>
      </w:r>
    </w:p>
    <w:p>
      <w:pPr>
        <w:pStyle w:val="FirstParagraph"/>
      </w:pPr>
      <w:r>
        <w:t xml:space="preserve">Web UI launches export via nohup:</w:t>
      </w:r>
    </w:p>
    <w:p>
      <w:pPr>
        <w:pStyle w:val="SourceCode"/>
      </w:pPr>
      <w:r>
        <w:rPr>
          <w:rStyle w:val="FunctionTok"/>
        </w:rPr>
        <w:t xml:space="preserve">nohup</w:t>
      </w:r>
      <w:r>
        <w:rPr>
          <w:rStyle w:val="NormalTok"/>
        </w:rPr>
        <w:t xml:space="preserve"> php {ATOM_ROOT}/symfony portable:export </w:t>
      </w:r>
      <w:r>
        <w:rPr>
          <w:rStyle w:val="AttributeTok"/>
        </w:rPr>
        <w:t xml:space="preserve">--export-id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{ID}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{log}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</w:p>
    <w:p>
      <w:pPr>
        <w:pStyle w:val="FirstParagraph"/>
      </w:pPr>
      <w:r>
        <w:t xml:space="preserve">Progress polling via AJAX every 2 seconds to</w:t>
      </w:r>
      <w:r>
        <w:t xml:space="preserve"> </w:t>
      </w:r>
      <w:r>
        <w:rPr>
          <w:rStyle w:val="VerbatimChar"/>
        </w:rPr>
        <w:t xml:space="preserve">/portable-export/api/progress?id={ID}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54" w:name="notification-v1.1"/>
    <w:p>
      <w:pPr>
        <w:pStyle w:val="Heading2"/>
      </w:pPr>
      <w:r>
        <w:t xml:space="preserve">Notification (v1.1)</w:t>
      </w:r>
    </w:p>
    <w:p>
      <w:pPr>
        <w:pStyle w:val="FirstParagraph"/>
      </w:pPr>
      <w:r>
        <w:t xml:space="preserve">On successful export completion,</w:t>
      </w:r>
      <w:r>
        <w:t xml:space="preserve"> </w:t>
      </w:r>
      <w:r>
        <w:rPr>
          <w:rStyle w:val="VerbatimChar"/>
        </w:rPr>
        <w:t xml:space="preserve">ExportPipelineService::notifyCompletion()</w:t>
      </w:r>
      <w:r>
        <w:t xml:space="preserve">:</w:t>
      </w:r>
      <w:r>
        <w:t xml:space="preserve"> </w:t>
      </w:r>
      <w:r>
        <w:t xml:space="preserve">1. Formats a message:</w:t>
      </w:r>
      <w:r>
        <w:t xml:space="preserve"> </w:t>
      </w:r>
      <w:r>
        <w:rPr>
          <w:rStyle w:val="VerbatimChar"/>
        </w:rPr>
        <w:t xml:space="preserve">Portable export "Title" completed: N descriptions, N objects (X MB)</w:t>
      </w:r>
      <w:r>
        <w:t xml:space="preserve"> </w:t>
      </w:r>
      <w:r>
        <w:t xml:space="preserve">2. If</w:t>
      </w:r>
      <w:r>
        <w:t xml:space="preserve"> </w:t>
      </w:r>
      <w:r>
        <w:rPr>
          <w:rStyle w:val="VerbatimChar"/>
        </w:rPr>
        <w:t xml:space="preserve">audit_trail</w:t>
      </w:r>
      <w:r>
        <w:t xml:space="preserve"> </w:t>
      </w:r>
      <w:r>
        <w:t xml:space="preserve">table exists (ahgAuditTrailPlugin enabled): inserts record with</w:t>
      </w:r>
      <w:r>
        <w:t xml:space="preserve"> </w:t>
      </w:r>
      <w:r>
        <w:rPr>
          <w:rStyle w:val="VerbatimChar"/>
        </w:rPr>
        <w:t xml:space="preserve">action='export_completed'</w:t>
      </w:r>
      <w:r>
        <w:t xml:space="preserve">,</w:t>
      </w:r>
      <w:r>
        <w:t xml:space="preserve"> </w:t>
      </w:r>
      <w:r>
        <w:rPr>
          <w:rStyle w:val="VerbatimChar"/>
        </w:rPr>
        <w:t xml:space="preserve">object_type='portable_export'</w:t>
      </w:r>
      <w:r>
        <w:t xml:space="preserve"> </w:t>
      </w:r>
      <w:r>
        <w:t xml:space="preserve">3. If audit_trail not available: logs to PHP</w:t>
      </w:r>
      <w:r>
        <w:t xml:space="preserve"> </w:t>
      </w:r>
      <w:r>
        <w:rPr>
          <w:rStyle w:val="VerbatimChar"/>
        </w:rPr>
        <w:t xml:space="preserve">error_log</w:t>
      </w:r>
    </w:p>
    <w:p>
      <w:r>
        <w:pict>
          <v:rect style="width:0;height:1.5pt" o:hralign="center" o:hrstd="t" o:hr="t"/>
        </w:pict>
      </w:r>
    </w:p>
    <w:bookmarkEnd w:id="54"/>
    <w:bookmarkStart w:id="55" w:name="security"/>
    <w:p>
      <w:pPr>
        <w:pStyle w:val="Heading2"/>
      </w:pPr>
      <w:r>
        <w:t xml:space="preserve">Security</w:t>
      </w:r>
    </w:p>
    <w:p>
      <w:pPr>
        <w:numPr>
          <w:ilvl w:val="0"/>
          <w:numId w:val="1010"/>
        </w:numPr>
        <w:pStyle w:val="Compact"/>
      </w:pPr>
      <w:r>
        <w:t xml:space="preserve">All actions require admin authentication (except token-based download)</w:t>
      </w:r>
    </w:p>
    <w:p>
      <w:pPr>
        <w:numPr>
          <w:ilvl w:val="0"/>
          <w:numId w:val="1010"/>
        </w:numPr>
        <w:pStyle w:val="Compact"/>
      </w:pPr>
      <w:r>
        <w:t xml:space="preserve">Download tokens: 64-byte random hex, optional max_downloads + expires_at</w:t>
      </w:r>
    </w:p>
    <w:p>
      <w:pPr>
        <w:numPr>
          <w:ilvl w:val="0"/>
          <w:numId w:val="1010"/>
        </w:numPr>
        <w:pStyle w:val="Compact"/>
      </w:pPr>
      <w:r>
        <w:t xml:space="preserve">Token-based downloads bypass admin auth but are scoped to a single export</w:t>
      </w:r>
    </w:p>
    <w:p>
      <w:pPr>
        <w:numPr>
          <w:ilvl w:val="0"/>
          <w:numId w:val="1010"/>
        </w:numPr>
        <w:pStyle w:val="Compact"/>
      </w:pPr>
      <w:r>
        <w:t xml:space="preserve">No user data exposed in the static viewer (only catalogue metadata)</w:t>
      </w:r>
    </w:p>
    <w:p>
      <w:pPr>
        <w:numPr>
          <w:ilvl w:val="0"/>
          <w:numId w:val="1010"/>
        </w:numPr>
        <w:pStyle w:val="Compact"/>
      </w:pPr>
      <w:r>
        <w:t xml:space="preserve">Quick-start and clipboard APIs require admin session (CSRF-free POST endpoints)</w:t>
      </w:r>
    </w:p>
    <w:p>
      <w:r>
        <w:pict>
          <v:rect style="width:0;height:1.5pt" o:hralign="center" o:hrstd="t" o:hr="t"/>
        </w:pict>
      </w:r>
    </w:p>
    <w:bookmarkEnd w:id="55"/>
    <w:bookmarkStart w:id="58" w:name="changelog"/>
    <w:p>
      <w:pPr>
        <w:pStyle w:val="Heading2"/>
      </w:pPr>
      <w:r>
        <w:t xml:space="preserve">Changelog</w:t>
      </w:r>
    </w:p>
    <w:bookmarkStart w:id="56" w:name="v1.1.0"/>
    <w:p>
      <w:pPr>
        <w:pStyle w:val="Heading3"/>
      </w:pPr>
      <w:r>
        <w:t xml:space="preserve">v1.1.0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Quick export</w:t>
      </w:r>
      <w:r>
        <w:t xml:space="preserve"> </w:t>
      </w:r>
      <w:r>
        <w:t xml:space="preserve">from description pages (sidebar</w:t>
      </w:r>
      <w:r>
        <w:t xml:space="preserve"> </w:t>
      </w:r>
      <w:r>
        <w:t xml:space="preserve">“</w:t>
      </w:r>
      <w:r>
        <w:t xml:space="preserve">Portable Viewer</w:t>
      </w:r>
      <w:r>
        <w:t xml:space="preserve">”</w:t>
      </w:r>
      <w:r>
        <w:t xml:space="preserve"> </w:t>
      </w:r>
      <w:r>
        <w:t xml:space="preserve">link)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Clipboard export</w:t>
      </w:r>
      <w:r>
        <w:t xml:space="preserve"> </w:t>
      </w:r>
      <w:r>
        <w:t xml:space="preserve">(</w:t>
      </w:r>
      <w:r>
        <w:t xml:space="preserve">“</w:t>
      </w:r>
      <w:r>
        <w:t xml:space="preserve">Portable Catalogue</w:t>
      </w:r>
      <w:r>
        <w:t xml:space="preserve">”</w:t>
      </w:r>
      <w:r>
        <w:t xml:space="preserve"> </w:t>
      </w:r>
      <w:r>
        <w:t xml:space="preserve">button on clipboard export page)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4-step wizard UI</w:t>
      </w:r>
      <w:r>
        <w:t xml:space="preserve"> </w:t>
      </w:r>
      <w:r>
        <w:t xml:space="preserve">(Scope → Content → Configure → Review &amp; Generate)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Auto-retention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 </w:t>
      </w:r>
      <w:r>
        <w:t xml:space="preserve">column and configurable retention period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Cleanup CLI</w:t>
      </w:r>
      <w:r>
        <w:t xml:space="preserve"> </w:t>
      </w:r>
      <w:r>
        <w:t xml:space="preserve">(</w:t>
      </w:r>
      <w:r>
        <w:rPr>
          <w:rStyle w:val="VerbatimChar"/>
        </w:rPr>
        <w:t xml:space="preserve">php symfony portable:cleanup</w:t>
      </w:r>
      <w:r>
        <w:t xml:space="preserve"> </w:t>
      </w:r>
      <w:r>
        <w:t xml:space="preserve">with –dry-run support)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Admin settings</w:t>
      </w:r>
      <w:r>
        <w:t xml:space="preserve"> </w:t>
      </w:r>
      <w:r>
        <w:t xml:space="preserve">(11 configurable defaults at Admin &gt; AHG Settings &gt; Portable Export)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Completion notification</w:t>
      </w:r>
      <w:r>
        <w:t xml:space="preserve"> </w:t>
      </w:r>
      <w:r>
        <w:t xml:space="preserve">(audit trail integration)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scope_items</w:t>
      </w:r>
      <w:r>
        <w:t xml:space="preserve"> </w:t>
      </w:r>
      <w:r>
        <w:t xml:space="preserve">column for item-level custom scope (clipboard support)</w:t>
      </w:r>
    </w:p>
    <w:p>
      <w:pPr>
        <w:numPr>
          <w:ilvl w:val="0"/>
          <w:numId w:val="1011"/>
        </w:numPr>
        <w:pStyle w:val="Compact"/>
      </w:pPr>
      <w:r>
        <w:t xml:space="preserve">CatalogueExtractor updated for item ID-based scope with MPPT descendant inclusion</w:t>
      </w:r>
    </w:p>
    <w:bookmarkEnd w:id="56"/>
    <w:bookmarkStart w:id="57" w:name="v1.0.0"/>
    <w:p>
      <w:pPr>
        <w:pStyle w:val="Heading3"/>
      </w:pPr>
      <w:r>
        <w:t xml:space="preserve">v1.0.0</w:t>
      </w:r>
    </w:p>
    <w:p>
      <w:pPr>
        <w:numPr>
          <w:ilvl w:val="0"/>
          <w:numId w:val="1012"/>
        </w:numPr>
        <w:pStyle w:val="Compact"/>
      </w:pPr>
      <w:r>
        <w:t xml:space="preserve">Initial release with full export pipeline and static viewer</w:t>
      </w:r>
    </w:p>
    <w:p>
      <w:pPr>
        <w:numPr>
          <w:ilvl w:val="0"/>
          <w:numId w:val="1012"/>
        </w:numPr>
        <w:pStyle w:val="Compact"/>
      </w:pPr>
      <w:r>
        <w:t xml:space="preserve">CLI command:</w:t>
      </w:r>
      <w:r>
        <w:t xml:space="preserve"> </w:t>
      </w:r>
      <w:r>
        <w:rPr>
          <w:rStyle w:val="VerbatimChar"/>
        </w:rPr>
        <w:t xml:space="preserve">php symfony portable:export</w:t>
      </w:r>
    </w:p>
    <w:p>
      <w:pPr>
        <w:numPr>
          <w:ilvl w:val="0"/>
          <w:numId w:val="1012"/>
        </w:numPr>
        <w:pStyle w:val="Compact"/>
      </w:pPr>
      <w:r>
        <w:t xml:space="preserve">Web UI with progress tracking</w:t>
      </w:r>
    </w:p>
    <w:p>
      <w:pPr>
        <w:numPr>
          <w:ilvl w:val="0"/>
          <w:numId w:val="1012"/>
        </w:numPr>
        <w:pStyle w:val="Compact"/>
      </w:pPr>
      <w:r>
        <w:t xml:space="preserve">FlexSearch client-side search</w:t>
      </w:r>
    </w:p>
    <w:p>
      <w:pPr>
        <w:numPr>
          <w:ilvl w:val="0"/>
          <w:numId w:val="1012"/>
        </w:numPr>
        <w:pStyle w:val="Compact"/>
      </w:pPr>
      <w:r>
        <w:t xml:space="preserve">Edit mode with researcher exchange format v1.0</w:t>
      </w:r>
    </w:p>
    <w:p>
      <w:pPr>
        <w:numPr>
          <w:ilvl w:val="0"/>
          <w:numId w:val="1012"/>
        </w:numPr>
        <w:pStyle w:val="Compact"/>
      </w:pPr>
      <w:r>
        <w:t xml:space="preserve">Secure download tokens with expiry and limits</w:t>
      </w:r>
    </w:p>
    <w:bookmarkEnd w:id="57"/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2026-06-27T18:56:28Z</dcterms:created>
  <dcterms:modified xsi:type="dcterms:W3CDTF">2026-06-27T18:56:28Z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