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fuzzy-search---technical-documentation"/>
    <w:p>
      <w:pPr>
        <w:pStyle w:val="Heading1"/>
      </w:pPr>
      <w:r>
        <w:t xml:space="preserve">Fuzzy Search - Technical Documentation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ahgDisplayPlugin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3.2.23+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February 2026</w:t>
      </w:r>
    </w:p>
    <w:p>
      <w:r>
        <w:pict>
          <v:rect style="width:0;height:1.5pt" o:hralign="center" o:hrstd="t" o:hr="t"/>
        </w:pict>
      </w:r>
    </w:p>
    <w:bookmarkStart w:id="20" w:name="architecture-overview"/>
    <w:p>
      <w:pPr>
        <w:pStyle w:val="Heading2"/>
      </w:pPr>
      <w:r>
        <w:t xml:space="preserve">1.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FUZZY SEARCH ARCHITECTURE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LAYER 1: SPELL CORRECTION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         │ │</w:t>
      </w:r>
      <w:r>
        <w:br/>
      </w:r>
      <w:r>
        <w:rPr>
          <w:rStyle w:val="VerbatimChar"/>
        </w:rPr>
        <w:t xml:space="preserve">│  │  FuzzySearchService.php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┌──────────────┐ ┌──────────────┐ ┌──────────────┐                       │ │</w:t>
      </w:r>
      <w:r>
        <w:br/>
      </w:r>
      <w:r>
        <w:rPr>
          <w:rStyle w:val="VerbatimChar"/>
        </w:rPr>
        <w:t xml:space="preserve">│  │  │ Levenshtein  │ │   SOUNDEX    │ │  Metaphone   │                       │ │</w:t>
      </w:r>
      <w:r>
        <w:br/>
      </w:r>
      <w:r>
        <w:rPr>
          <w:rStyle w:val="VerbatimChar"/>
        </w:rPr>
        <w:t xml:space="preserve">│  │  │ (edit dist)  │ │  (phonetic)  │ │  (phonetic)  │                       │ │</w:t>
      </w:r>
      <w:r>
        <w:br/>
      </w:r>
      <w:r>
        <w:rPr>
          <w:rStyle w:val="VerbatimChar"/>
        </w:rPr>
        <w:t xml:space="preserve">│  │  └──────────────┘ └──────────────┘ └──────────────┘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         │ │</w:t>
      </w:r>
      <w:r>
        <w:br/>
      </w:r>
      <w:r>
        <w:rPr>
          <w:rStyle w:val="VerbatimChar"/>
        </w:rPr>
        <w:t xml:space="preserve">│  │  Vocabulary Sources:                                                       │ │</w:t>
      </w:r>
      <w:r>
        <w:br/>
      </w:r>
      <w:r>
        <w:rPr>
          <w:rStyle w:val="VerbatimChar"/>
        </w:rPr>
        <w:t xml:space="preserve">│  │  • display_facet_cache (616 terms)                                        │ │</w:t>
      </w:r>
      <w:r>
        <w:br/>
      </w:r>
      <w:r>
        <w:rPr>
          <w:rStyle w:val="VerbatimChar"/>
        </w:rPr>
        <w:t xml:space="preserve">│  │  • ahg_thesaurus_term (2,946 terms, try/catch)                            │ │</w:t>
      </w:r>
      <w:r>
        <w:br/>
      </w:r>
      <w:r>
        <w:rPr>
          <w:rStyle w:val="VerbatimChar"/>
        </w:rPr>
        <w:t xml:space="preserve">│  │  • term_i18n (taxonomy 35/42/78)                                          │ │</w:t>
      </w:r>
      <w:r>
        <w:br/>
      </w:r>
      <w:r>
        <w:rPr>
          <w:rStyle w:val="VerbatimChar"/>
        </w:rPr>
        <w:t xml:space="preserve">│  │  • actor_i18n (creator names)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LAYER 2: FULLTEXT SEARCH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         │ │</w:t>
      </w:r>
      <w:r>
        <w:br/>
      </w:r>
      <w:r>
        <w:rPr>
          <w:rStyle w:val="VerbatimChar"/>
        </w:rPr>
        <w:t xml:space="preserve">│  │  MySQL FULLTEXT indexes on i18n tables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┌──────────────────┐ ┌──────────────────┐ ┌──────────────────┐          │ │</w:t>
      </w:r>
      <w:r>
        <w:br/>
      </w:r>
      <w:r>
        <w:rPr>
          <w:rStyle w:val="VerbatimChar"/>
        </w:rPr>
        <w:t xml:space="preserve">│  │  │ ft_ioi_title     │ │ ft_ioi_scope     │ │ ft_ai_name       │          │ │</w:t>
      </w:r>
      <w:r>
        <w:br/>
      </w:r>
      <w:r>
        <w:rPr>
          <w:rStyle w:val="VerbatimChar"/>
        </w:rPr>
        <w:t xml:space="preserve">│  │  │ (title)          │ │ (scope_and_      │ │ (authorized_     │          │ │</w:t>
      </w:r>
      <w:r>
        <w:br/>
      </w:r>
      <w:r>
        <w:rPr>
          <w:rStyle w:val="VerbatimChar"/>
        </w:rPr>
        <w:t xml:space="preserve">│  │  │                  │ │  content)        │ │  form_of_name)   │          │ │</w:t>
      </w:r>
      <w:r>
        <w:br/>
      </w:r>
      <w:r>
        <w:rPr>
          <w:rStyle w:val="VerbatimChar"/>
        </w:rPr>
        <w:t xml:space="preserve">│  │  └──────────────────┘ └──────────────────┘ └──────────────────┘          │ │</w:t>
      </w:r>
      <w:r>
        <w:br/>
      </w:r>
      <w:r>
        <w:rPr>
          <w:rStyle w:val="VerbatimChar"/>
        </w:rPr>
        <w:t xml:space="preserve">│  │  ┌──────────────────┐                                                     │ │</w:t>
      </w:r>
      <w:r>
        <w:br/>
      </w:r>
      <w:r>
        <w:rPr>
          <w:rStyle w:val="VerbatimChar"/>
        </w:rPr>
        <w:t xml:space="preserve">│  │  │ ft_ti_name       │  Falls back to LIKE %term% if indexes missing      │ │</w:t>
      </w:r>
      <w:r>
        <w:br/>
      </w:r>
      <w:r>
        <w:rPr>
          <w:rStyle w:val="VerbatimChar"/>
        </w:rPr>
        <w:t xml:space="preserve">│  │  │ (term name)      │                                                     │ │</w:t>
      </w:r>
      <w:r>
        <w:br/>
      </w:r>
      <w:r>
        <w:rPr>
          <w:rStyle w:val="VerbatimChar"/>
        </w:rPr>
        <w:t xml:space="preserve">│  │  └──────────────────┘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LAYER 3: ELASTICSEARCH FUZZY FALLBACK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         │ │</w:t>
      </w:r>
      <w:r>
        <w:br/>
      </w:r>
      <w:r>
        <w:rPr>
          <w:rStyle w:val="VerbatimChar"/>
        </w:rPr>
        <w:t xml:space="preserve">│  │  Activated when SQL returns 0 results                                     │ │</w:t>
      </w:r>
      <w:r>
        <w:br/>
      </w:r>
      <w:r>
        <w:rPr>
          <w:rStyle w:val="VerbatimChar"/>
        </w:rPr>
        <w:t xml:space="preserve">│  │  Uses multi_match with fuzziness: AUTO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         │ │</w:t>
      </w:r>
      <w:r>
        <w:br/>
      </w:r>
      <w:r>
        <w:rPr>
          <w:rStyle w:val="VerbatimChar"/>
        </w:rPr>
        <w:t xml:space="preserve">│  │  Fields searched:                                                          │ │</w:t>
      </w:r>
      <w:r>
        <w:br/>
      </w:r>
      <w:r>
        <w:rPr>
          <w:rStyle w:val="VerbatimChar"/>
        </w:rPr>
        <w:t xml:space="preserve">│  │  • i18n.en.title (boost: 3)                                              │ │</w:t>
      </w:r>
      <w:r>
        <w:br/>
      </w:r>
      <w:r>
        <w:rPr>
          <w:rStyle w:val="VerbatimChar"/>
        </w:rPr>
        <w:t xml:space="preserve">│  │  • i18n.en.scopeAndContent (boost: 1)                                    │ │</w:t>
      </w:r>
      <w:r>
        <w:br/>
      </w:r>
      <w:r>
        <w:rPr>
          <w:rStyle w:val="VerbatimChar"/>
        </w:rPr>
        <w:t xml:space="preserve">│  │  • display.creator (boost: 2)                                             │ │</w:t>
      </w:r>
      <w:r>
        <w:br/>
      </w:r>
      <w:r>
        <w:rPr>
          <w:rStyle w:val="VerbatimChar"/>
        </w:rPr>
        <w:t xml:space="preserve">│  │  • autocomplete (boost: 2)           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         │ │</w:t>
      </w:r>
      <w:r>
        <w:br/>
      </w:r>
      <w:r>
        <w:rPr>
          <w:rStyle w:val="VerbatimChar"/>
        </w:rPr>
        <w:t xml:space="preserve">│  │  Returns up to 200 matching IDs → rebuilds SQL query with whereIn()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3" w:name="files"/>
    <w:p>
      <w:pPr>
        <w:pStyle w:val="Heading2"/>
      </w:pPr>
      <w:r>
        <w:t xml:space="preserve">2. Files</w:t>
      </w:r>
    </w:p>
    <w:bookmarkStart w:id="21" w:name="new-files"/>
    <w:p>
      <w:pPr>
        <w:pStyle w:val="Heading3"/>
      </w:pPr>
      <w:r>
        <w:t xml:space="preserve">New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ahgDisplayPlugin/lib/Services/FuzzySearchService.php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spell-correction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ahgDisplayPlugin/database/fulltext_indexes.sql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FULLTEXT index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ahgDisplayPlugin/lib/task/ahgAddFulltextIndexesTask.class.php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task to create indexes</w:t>
            </w:r>
          </w:p>
        </w:tc>
      </w:tr>
    </w:tbl>
    <w:bookmarkEnd w:id="21"/>
    <w:bookmarkStart w:id="22" w:name="modified-files"/>
    <w:p>
      <w:pPr>
        <w:pStyle w:val="Heading3"/>
      </w:pPr>
      <w:r>
        <w:t xml:space="preserve">Modified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ahgDisplayPlugin/modules/display/actions/actions.class.php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 correction in</w:t>
            </w:r>
            <w:r>
              <w:t xml:space="preserve"> </w:t>
            </w:r>
            <w:r>
              <w:rPr>
                <w:rStyle w:val="VerbatimChar"/>
              </w:rPr>
              <w:t xml:space="preserve">executeBrowse()</w:t>
            </w:r>
            <w:r>
              <w:t xml:space="preserve">, FULLTEXT in</w:t>
            </w:r>
            <w:r>
              <w:t xml:space="preserve"> </w:t>
            </w:r>
            <w:r>
              <w:rPr>
                <w:rStyle w:val="VerbatimChar"/>
              </w:rPr>
              <w:t xml:space="preserve">applyTextSearchFilter()</w:t>
            </w:r>
            <w:r>
              <w:t xml:space="preserve">, ES fallback, new helper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ahgDisplayPlugin/modules/display/templates/browseSuccess.php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Did you mean?</w:t>
            </w:r>
            <w:r>
              <w:t xml:space="preserve">”</w:t>
            </w:r>
            <w:r>
              <w:t xml:space="preserve"> </w:t>
            </w:r>
            <w:r>
              <w:t xml:space="preserve">and auto-correct alert banners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fuzzysearchservice"/>
    <w:p>
      <w:pPr>
        <w:pStyle w:val="Heading2"/>
      </w:pPr>
      <w:r>
        <w:t xml:space="preserve">3. FuzzySearchService</w:t>
      </w:r>
    </w:p>
    <w:bookmarkStart w:id="24" w:name="class-structure"/>
    <w:p>
      <w:pPr>
        <w:pStyle w:val="Heading3"/>
      </w:pPr>
      <w:r>
        <w:t xml:space="preserve">Class Structure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hgDisplay\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</w:t>
      </w:r>
      <w:r>
        <w:rPr>
          <w:rStyle w:val="NormalTok"/>
        </w:rPr>
        <w:t xml:space="preserve">uzzySearchService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$vocabulary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normalized =&gt; original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$soundexIndex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soundex_code =&gt; [terms]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$metaphoneIndex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metaphone_code =&gt; [terms]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loadVocabulary()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correctQuery(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findLevenshteinMatch(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findPhoneticMatch(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$word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buildPhoneticIndexes()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correctquery-return-value"/>
    <w:p>
      <w:pPr>
        <w:pStyle w:val="Heading3"/>
      </w:pPr>
      <w:r>
        <w:t xml:space="preserve">correctQuery() Return Value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    =&gt;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Original query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'corrected'</w:t>
      </w:r>
      <w:r>
        <w:rPr>
          <w:rStyle w:val="NormalTok"/>
        </w:rPr>
        <w:t xml:space="preserve">   =&gt;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|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Corrected query (null if no correction)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'suggestion'</w:t>
      </w:r>
      <w:r>
        <w:rPr>
          <w:rStyle w:val="NormalTok"/>
        </w:rPr>
        <w:t xml:space="preserve">  =&gt;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|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Same as corrected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  =&gt; </w:t>
      </w:r>
      <w:r>
        <w:rPr>
          <w:rStyle w:val="DataTypeTok"/>
        </w:rPr>
        <w:t xml:space="preserve">float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0.0 - 1.0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'corrections'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Per-word correction details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      =&gt;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|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'levenshtein', 'soundex', 'metaphone', or null</w:t>
      </w:r>
      <w:r>
        <w:br/>
      </w:r>
      <w:r>
        <w:rPr>
          <w:rStyle w:val="NormalTok"/>
        </w:rPr>
        <w:t xml:space="preserve">]</w:t>
      </w:r>
    </w:p>
    <w:bookmarkEnd w:id="25"/>
    <w:bookmarkStart w:id="26" w:name="vocabulary-sources"/>
    <w:p>
      <w:pPr>
        <w:pStyle w:val="Heading3"/>
      </w:pPr>
      <w:r>
        <w:t xml:space="preserve">Vocabulary Sources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VOCABULARY LOADING (in order)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1. display_facet_cache                                                          │</w:t>
      </w:r>
      <w:r>
        <w:br/>
      </w:r>
      <w:r>
        <w:rPr>
          <w:rStyle w:val="VerbatimChar"/>
        </w:rPr>
        <w:t xml:space="preserve">│     ~616 terms (subjects, places, genres, creators, levels)                     │</w:t>
      </w:r>
      <w:r>
        <w:br/>
      </w:r>
      <w:r>
        <w:rPr>
          <w:rStyle w:val="VerbatimChar"/>
        </w:rPr>
        <w:t xml:space="preserve">│     Always available on any installation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2. ahg_thesaurus_term (try/catch)                                              │</w:t>
      </w:r>
      <w:r>
        <w:br/>
      </w:r>
      <w:r>
        <w:rPr>
          <w:rStyle w:val="VerbatimChar"/>
        </w:rPr>
        <w:t xml:space="preserve">│     ~2,946 terms from ahgSemanticSearchPlugin                                   │</w:t>
      </w:r>
      <w:r>
        <w:br/>
      </w:r>
      <w:r>
        <w:rPr>
          <w:rStyle w:val="VerbatimChar"/>
        </w:rPr>
        <w:t xml:space="preserve">│     Only available if semantic search plugin is installed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3. term_i18n                                                                    │</w:t>
      </w:r>
      <w:r>
        <w:br/>
      </w:r>
      <w:r>
        <w:rPr>
          <w:rStyle w:val="VerbatimChar"/>
        </w:rPr>
        <w:t xml:space="preserve">│     Terms from taxonomies 35 (subject), 42 (place), 78 (genre)                 │</w:t>
      </w:r>
      <w:r>
        <w:br/>
      </w:r>
      <w:r>
        <w:rPr>
          <w:rStyle w:val="VerbatimChar"/>
        </w:rPr>
        <w:t xml:space="preserve">│     Core AtoM terms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4. actor_i18n                                                                   │</w:t>
      </w:r>
      <w:r>
        <w:br/>
      </w:r>
      <w:r>
        <w:rPr>
          <w:rStyle w:val="VerbatimChar"/>
        </w:rPr>
        <w:t xml:space="preserve">│     Creator/authority names                                                      │</w:t>
      </w:r>
      <w:r>
        <w:br/>
      </w:r>
      <w:r>
        <w:rPr>
          <w:rStyle w:val="VerbatimChar"/>
        </w:rPr>
        <w:t xml:space="preserve">│     Enables name correction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Total: ~5,000 terms                                                            │</w:t>
      </w:r>
      <w:r>
        <w:br/>
      </w:r>
      <w:r>
        <w:rPr>
          <w:rStyle w:val="VerbatimChar"/>
        </w:rPr>
        <w:t xml:space="preserve">│  Performance: PHP levenshtein() is C-implemented → &lt;5ms per word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levenshtein-thresholds"/>
    <w:p>
      <w:pPr>
        <w:pStyle w:val="Heading3"/>
      </w:pPr>
      <w:r>
        <w:t xml:space="preserve">Levenshtein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Edit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1-5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musem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museum</w:t>
            </w:r>
            <w:r>
              <w:t xml:space="preserve">”</w:t>
            </w:r>
            <w:r>
              <w:t xml:space="preserve"> </w:t>
            </w:r>
            <w:r>
              <w:t xml:space="preserve">(distance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6+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archieves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archives</w:t>
            </w:r>
            <w:r>
              <w:t xml:space="preserve">”</w:t>
            </w:r>
            <w:r>
              <w:t xml:space="preserve"> </w:t>
            </w:r>
            <w:r>
              <w:t xml:space="preserve">(distance 2)</w:t>
            </w:r>
          </w:p>
        </w:tc>
      </w:tr>
    </w:tbl>
    <w:bookmarkEnd w:id="27"/>
    <w:bookmarkStart w:id="28" w:name="confidence-thresholds"/>
    <w:p>
      <w:pPr>
        <w:pStyle w:val="Heading3"/>
      </w:pPr>
      <w:r>
        <w:t xml:space="preserve">Confidence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&gt;= 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Auto-correct (replace query, show</w:t>
            </w:r>
            <w:r>
              <w:t xml:space="preserve"> </w:t>
            </w:r>
            <w:r>
              <w:t xml:space="preserve">“</w:t>
            </w:r>
            <w:r>
              <w:t xml:space="preserve">Showing results for X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0.5 - 0.89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(</w:t>
            </w:r>
            <w:r>
              <w:t xml:space="preserve">“</w:t>
            </w:r>
            <w:r>
              <w:t xml:space="preserve">Did you mean: X?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suggestion shown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fulltext-indexes"/>
    <w:p>
      <w:pPr>
        <w:pStyle w:val="Heading2"/>
      </w:pPr>
      <w:r>
        <w:t xml:space="preserve">4. FULLTEXT Indexes</w:t>
      </w:r>
    </w:p>
    <w:bookmarkStart w:id="30" w:name="index-definitions"/>
    <w:p>
      <w:pPr>
        <w:pStyle w:val="Heading3"/>
      </w:pPr>
      <w:r>
        <w:t xml:space="preserve">Index Definitions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FULLTEXT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ft_ioi_title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information_object_i18n(title);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FULLTEXT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ft_ioi_scope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information_object_i18n(scope_and_content);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FULLTEXT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ft_ai_name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actor_i18n(authorized_form_of_name);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FULLTEXT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ft_ti_name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term_i18n(name);</w:t>
      </w:r>
    </w:p>
    <w:bookmarkEnd w:id="30"/>
    <w:bookmarkStart w:id="31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ahg:add-fulltext-indexes</w:t>
      </w:r>
    </w:p>
    <w:p>
      <w:pPr>
        <w:pStyle w:val="FirstParagraph"/>
      </w:pPr>
      <w:r>
        <w:t xml:space="preserve">The task is idempotent - checks if indexes exist before creating.</w:t>
      </w:r>
    </w:p>
    <w:bookmarkEnd w:id="31"/>
    <w:bookmarkStart w:id="32" w:name="behavior"/>
    <w:p>
      <w:pPr>
        <w:pStyle w:val="Heading3"/>
      </w:pPr>
      <w:r>
        <w:t xml:space="preserve">Behavior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With indexes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MATCH(column) AGAINST(? IN NATURAL LANGUAGE MODE)</w:t>
      </w:r>
      <w:r>
        <w:t xml:space="preserve"> </w:t>
      </w:r>
      <w:r>
        <w:t xml:space="preserve">for relevance-ranked results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Without indexes</w:t>
      </w:r>
      <w:r>
        <w:t xml:space="preserve">: Falls back to</w:t>
      </w:r>
      <w:r>
        <w:t xml:space="preserve"> </w:t>
      </w:r>
      <w:r>
        <w:rPr>
          <w:rStyle w:val="VerbatimChar"/>
        </w:rPr>
        <w:t xml:space="preserve">LIKE %term%</w:t>
      </w:r>
      <w:r>
        <w:t xml:space="preserve"> </w:t>
      </w:r>
      <w:r>
        <w:t xml:space="preserve">(exact substring matching)</w:t>
      </w:r>
    </w:p>
    <w:p>
      <w:pPr>
        <w:numPr>
          <w:ilvl w:val="0"/>
          <w:numId w:val="1001"/>
        </w:numPr>
        <w:pStyle w:val="Compact"/>
      </w:pPr>
      <w:r>
        <w:t xml:space="preserve">Detection is cached per request via</w:t>
      </w:r>
      <w:r>
        <w:t xml:space="preserve"> </w:t>
      </w:r>
      <w:r>
        <w:rPr>
          <w:rStyle w:val="VerbatimChar"/>
        </w:rPr>
        <w:t xml:space="preserve">isFulltextAvailable()</w:t>
      </w:r>
      <w:r>
        <w:t xml:space="preserve"> </w:t>
      </w:r>
      <w:r>
        <w:t xml:space="preserve">static property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elasticsearch-fuzzy-fallback"/>
    <w:p>
      <w:pPr>
        <w:pStyle w:val="Heading2"/>
      </w:pPr>
      <w:r>
        <w:t xml:space="preserve">5. Elasticsearch Fuzzy Fallback</w:t>
      </w:r>
    </w:p>
    <w:bookmarkStart w:id="34" w:name="trigger-condition"/>
    <w:p>
      <w:pPr>
        <w:pStyle w:val="Heading3"/>
      </w:pPr>
      <w:r>
        <w:t xml:space="preserve">Trigger Condition</w:t>
      </w:r>
    </w:p>
    <w:p>
      <w:pPr>
        <w:pStyle w:val="FirstParagraph"/>
      </w:pPr>
      <w:r>
        <w:t xml:space="preserve">ES fuzzy is called only when:</w:t>
      </w:r>
      <w:r>
        <w:t xml:space="preserve"> </w:t>
      </w:r>
      <w:r>
        <w:t xml:space="preserve">1. The primary SQL query returns 0 results</w:t>
      </w:r>
      <w:r>
        <w:t xml:space="preserve"> </w:t>
      </w:r>
      <w:r>
        <w:t xml:space="preserve">2. A search query exists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SearchEngineFactory</w:t>
      </w:r>
      <w:r>
        <w:t xml:space="preserve"> </w:t>
      </w:r>
      <w:r>
        <w:t xml:space="preserve">class is available</w:t>
      </w:r>
    </w:p>
    <w:bookmarkEnd w:id="34"/>
    <w:bookmarkStart w:id="35" w:name="query-structure"/>
    <w:p>
      <w:pPr>
        <w:pStyle w:val="Heading3"/>
      </w:pPr>
      <w:r>
        <w:t xml:space="preserve">Query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"archieves"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"i18n.en.title^3"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"i18n.en.scopeAndContent"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"display.creator^2"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"autocomplete^2"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"fuzziness"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"best_fields"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fuzziness-auto-behavior"/>
    <w:p>
      <w:pPr>
        <w:pStyle w:val="Heading3"/>
      </w:pPr>
      <w:r>
        <w:t xml:space="preserve">Fuzziness AUTO Behavior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Edits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match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6+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edits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request-flow"/>
    <w:p>
      <w:pPr>
        <w:pStyle w:val="Heading2"/>
      </w:pPr>
      <w:r>
        <w:t xml:space="preserve">6. Request Flow</w:t>
      </w:r>
    </w:p>
    <w:p>
      <w:pPr>
        <w:pStyle w:val="SourceCode"/>
      </w:pPr>
      <w:r>
        <w:rPr>
          <w:rStyle w:val="VerbatimChar"/>
        </w:rPr>
        <w:t xml:space="preserve">executeBrowse()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1. Read query from request: $this-&gt;queryFilter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2. FuzzySearchService.correctQuery($this-&gt;queryFilter)</w:t>
      </w:r>
      <w:r>
        <w:br/>
      </w:r>
      <w:r>
        <w:rPr>
          <w:rStyle w:val="VerbatimChar"/>
        </w:rPr>
        <w:t xml:space="preserve">│     │</w:t>
      </w:r>
      <w:r>
        <w:br/>
      </w:r>
      <w:r>
        <w:rPr>
          <w:rStyle w:val="VerbatimChar"/>
        </w:rPr>
        <w:t xml:space="preserve">│     ├─ loadVocabulary()</w:t>
      </w:r>
      <w:r>
        <w:br/>
      </w:r>
      <w:r>
        <w:rPr>
          <w:rStyle w:val="VerbatimChar"/>
        </w:rPr>
        <w:t xml:space="preserve">│     ├─ For each word:</w:t>
      </w:r>
      <w:r>
        <w:br/>
      </w:r>
      <w:r>
        <w:rPr>
          <w:rStyle w:val="VerbatimChar"/>
        </w:rPr>
        <w:t xml:space="preserve">│     │   ├─ findLevenshteinMatch()</w:t>
      </w:r>
      <w:r>
        <w:br/>
      </w:r>
      <w:r>
        <w:rPr>
          <w:rStyle w:val="VerbatimChar"/>
        </w:rPr>
        <w:t xml:space="preserve">│     │   └─ findPhoneticMatch() (if no Levenshtein match)</w:t>
      </w:r>
      <w:r>
        <w:br/>
      </w:r>
      <w:r>
        <w:rPr>
          <w:rStyle w:val="VerbatimChar"/>
        </w:rPr>
        <w:t xml:space="preserve">│     │</w:t>
      </w:r>
      <w:r>
        <w:br/>
      </w:r>
      <w:r>
        <w:rPr>
          <w:rStyle w:val="VerbatimChar"/>
        </w:rPr>
        <w:t xml:space="preserve">│     ├─ confidence &gt;= 0.9 → auto-correct ($this-&gt;queryFilter = corrected)</w:t>
      </w:r>
      <w:r>
        <w:br/>
      </w:r>
      <w:r>
        <w:rPr>
          <w:rStyle w:val="VerbatimChar"/>
        </w:rPr>
        <w:t xml:space="preserve">│     └─ confidence &lt; 0.9  → set $this-&gt;didYouMean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3. applyTextSearchFilter($this-&gt;queryFilter)</w:t>
      </w:r>
      <w:r>
        <w:br/>
      </w:r>
      <w:r>
        <w:rPr>
          <w:rStyle w:val="VerbatimChar"/>
        </w:rPr>
        <w:t xml:space="preserve">│     │</w:t>
      </w:r>
      <w:r>
        <w:br/>
      </w:r>
      <w:r>
        <w:rPr>
          <w:rStyle w:val="VerbatimChar"/>
        </w:rPr>
        <w:t xml:space="preserve">│     ├─ isFulltextAvailable()?</w:t>
      </w:r>
      <w:r>
        <w:br/>
      </w:r>
      <w:r>
        <w:rPr>
          <w:rStyle w:val="VerbatimChar"/>
        </w:rPr>
        <w:t xml:space="preserve">│     │   ├─ YES → MATCH ... AGAINST (natural language mode)</w:t>
      </w:r>
      <w:r>
        <w:br/>
      </w:r>
      <w:r>
        <w:rPr>
          <w:rStyle w:val="VerbatimChar"/>
        </w:rPr>
        <w:t xml:space="preserve">│     │   └─ NO  → LIKE %term%</w:t>
      </w:r>
      <w:r>
        <w:br/>
      </w:r>
      <w:r>
        <w:rPr>
          <w:rStyle w:val="VerbatimChar"/>
        </w:rPr>
        <w:t xml:space="preserve">│     │</w:t>
      </w:r>
      <w:r>
        <w:br/>
      </w:r>
      <w:r>
        <w:rPr>
          <w:rStyle w:val="VerbatimChar"/>
        </w:rPr>
        <w:t xml:space="preserve">│     └─ Identifier field always uses LIKE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4. Execute query, get $this-&gt;total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5. If $this-&gt;total === 0 → tryElasticsearchFuzzy()</w:t>
      </w:r>
      <w:r>
        <w:br/>
      </w:r>
      <w:r>
        <w:rPr>
          <w:rStyle w:val="VerbatimChar"/>
        </w:rPr>
        <w:t xml:space="preserve">│     │</w:t>
      </w:r>
      <w:r>
        <w:br/>
      </w:r>
      <w:r>
        <w:rPr>
          <w:rStyle w:val="VerbatimChar"/>
        </w:rPr>
        <w:t xml:space="preserve">│     ├─ class_exists('SearchEngineFactory')?</w:t>
      </w:r>
      <w:r>
        <w:br/>
      </w:r>
      <w:r>
        <w:rPr>
          <w:rStyle w:val="VerbatimChar"/>
        </w:rPr>
        <w:t xml:space="preserve">│     │   ├─ YES → multi_match with fuzziness:AUTO → get IDs</w:t>
      </w:r>
      <w:r>
        <w:br/>
      </w:r>
      <w:r>
        <w:rPr>
          <w:rStyle w:val="VerbatimChar"/>
        </w:rPr>
        <w:t xml:space="preserve">│     │   │        Rebuild query with whereIn('io.id', $esIds)</w:t>
      </w:r>
      <w:r>
        <w:br/>
      </w:r>
      <w:r>
        <w:rPr>
          <w:rStyle w:val="VerbatimChar"/>
        </w:rPr>
        <w:t xml:space="preserve">│     │   └─ NO  → skip (no ES available)</w:t>
      </w:r>
      <w:r>
        <w:br/>
      </w:r>
      <w:r>
        <w:rPr>
          <w:rStyle w:val="VerbatimChar"/>
        </w:rPr>
        <w:t xml:space="preserve">│     │</w:t>
      </w:r>
      <w:r>
        <w:br/>
      </w:r>
      <w:r>
        <w:rPr>
          <w:rStyle w:val="VerbatimChar"/>
        </w:rPr>
        <w:t xml:space="preserve">│     └─ All wrapped in try/catch (ES failure never breaks browse)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6. Template renders alerts:</w:t>
      </w:r>
      <w:r>
        <w:br/>
      </w:r>
      <w:r>
        <w:rPr>
          <w:rStyle w:val="VerbatimChar"/>
        </w:rPr>
        <w:t xml:space="preserve">      ├─ $this-&gt;didYouMean → "Did you mean: X?" info alert</w:t>
      </w:r>
      <w:r>
        <w:br/>
      </w:r>
      <w:r>
        <w:rPr>
          <w:rStyle w:val="VerbatimChar"/>
        </w:rPr>
        <w:t xml:space="preserve">      ├─ $this-&gt;correctedQuery → "Showing results for X" success alert</w:t>
      </w:r>
      <w:r>
        <w:br/>
      </w:r>
      <w:r>
        <w:rPr>
          <w:rStyle w:val="VerbatimChar"/>
        </w:rPr>
        <w:t xml:space="preserve">      └─ $this-&gt;esAssistedSearch → "Fuzzy matches" warning alert</w:t>
      </w:r>
    </w:p>
    <w:p>
      <w:r>
        <w:pict>
          <v:rect style="width:0;height:1.5pt" o:hralign="center" o:hrstd="t" o:hr="t"/>
        </w:pict>
      </w:r>
    </w:p>
    <w:bookmarkEnd w:id="38"/>
    <w:bookmarkStart w:id="39" w:name="template-alerts"/>
    <w:p>
      <w:pPr>
        <w:pStyle w:val="Heading2"/>
      </w:pPr>
      <w:r>
        <w:t xml:space="preserve">7. Template Alerts</w:t>
      </w:r>
    </w:p>
    <w:p>
      <w:pPr>
        <w:pStyle w:val="FirstParagraph"/>
      </w:pPr>
      <w:r>
        <w:t xml:space="preserve">Three alert types in</w:t>
      </w:r>
      <w:r>
        <w:t xml:space="preserve"> </w:t>
      </w:r>
      <w:r>
        <w:rPr>
          <w:rStyle w:val="VerbatimChar"/>
        </w:rPr>
        <w:t xml:space="preserve">browseSuccess.php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tags, no CSP nonce needed):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904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$didYouMean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Did you mean: [link]?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$correctedQuery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alert-success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Showing results for X. Search instead for: [link]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$esAssistedSearch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alert-warning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exact matches. Showing fuzzy matches from search index.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Search instead for</w:t>
      </w:r>
      <w:r>
        <w:t xml:space="preserve">”</w:t>
      </w:r>
      <w:r>
        <w:t xml:space="preserve"> </w:t>
      </w:r>
      <w:r>
        <w:t xml:space="preserve">link appends</w:t>
      </w:r>
      <w:r>
        <w:t xml:space="preserve"> </w:t>
      </w:r>
      <w:r>
        <w:rPr>
          <w:rStyle w:val="VerbatimChar"/>
        </w:rPr>
        <w:t xml:space="preserve">&amp;noCorrect=1</w:t>
      </w:r>
      <w:r>
        <w:t xml:space="preserve"> </w:t>
      </w:r>
      <w:r>
        <w:t xml:space="preserve">to bypass correction.</w:t>
      </w:r>
    </w:p>
    <w:p>
      <w:r>
        <w:pict>
          <v:rect style="width:0;height:1.5pt" o:hralign="center" o:hrstd="t" o:hr="t"/>
        </w:pict>
      </w:r>
    </w:p>
    <w:bookmarkEnd w:id="39"/>
    <w:bookmarkStart w:id="40" w:name="graceful-degradation"/>
    <w:p>
      <w:pPr>
        <w:pStyle w:val="Heading2"/>
      </w:pPr>
      <w:r>
        <w:t xml:space="preserve">8. Graceful Degradation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┌──────────────────────────────┬──────────────────────────────────────────────┐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Scenario                    │  Behavior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├──────────────────────────────┼──────────────────────────────────────────────┤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All layers available        │  Full correction + FULLTEXT + ES fallback   │</w:t>
      </w:r>
      <w:r>
        <w:br/>
      </w:r>
      <w:r>
        <w:rPr>
          <w:rStyle w:val="VerbatimChar"/>
        </w:rPr>
        <w:t xml:space="preserve">│  ES not running              │  Levenshtein + FULLTEXT still work          │</w:t>
      </w:r>
      <w:r>
        <w:br/>
      </w:r>
      <w:r>
        <w:rPr>
          <w:rStyle w:val="VerbatimChar"/>
        </w:rPr>
        <w:t xml:space="preserve">│  No FULLTEXT indexes         │  Falls back to LIKE, Levenshtein + ES work  │</w:t>
      </w:r>
      <w:r>
        <w:br/>
      </w:r>
      <w:r>
        <w:rPr>
          <w:rStyle w:val="VerbatimChar"/>
        </w:rPr>
        <w:t xml:space="preserve">│  No ahgSemanticSearchPlugin  │  Vocabulary from facet_cache + term_i18n    │</w:t>
      </w:r>
      <w:r>
        <w:br/>
      </w:r>
      <w:r>
        <w:rPr>
          <w:rStyle w:val="VerbatimChar"/>
        </w:rPr>
        <w:t xml:space="preserve">│  All layers unavailable      │  Behaves exactly like pre-fuzzy search      │</w:t>
      </w:r>
      <w:r>
        <w:br/>
      </w:r>
      <w:r>
        <w:rPr>
          <w:rStyle w:val="VerbatimChar"/>
        </w:rPr>
        <w:t xml:space="preserve">│                              │  (LIKE %term%)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└──────────────────────────────┴──────────────────────────────────────────────┘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Every layer is wrapped in try/catch. A failure in any layer never breaks the browse page.</w:t>
      </w:r>
    </w:p>
    <w:p>
      <w:r>
        <w:pict>
          <v:rect style="width:0;height:1.5pt" o:hralign="center" o:hrstd="t" o:hr="t"/>
        </w:pict>
      </w:r>
    </w:p>
    <w:bookmarkEnd w:id="40"/>
    <w:bookmarkStart w:id="42" w:name="cli-commands"/>
    <w:p>
      <w:pPr>
        <w:pStyle w:val="Heading2"/>
      </w:pPr>
      <w:r>
        <w:t xml:space="preserve">9. CLI Commands</w:t>
      </w:r>
    </w:p>
    <w:bookmarkStart w:id="41" w:name="create-fulltext-indexes"/>
    <w:p>
      <w:pPr>
        <w:pStyle w:val="Heading3"/>
      </w:pPr>
      <w:r>
        <w:t xml:space="preserve">Create FULLTEXT Indexes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ahg:add-fulltext-indexes</w:t>
      </w:r>
    </w:p>
    <w:p>
      <w:pPr>
        <w:pStyle w:val="FirstParagraph"/>
      </w:pPr>
      <w:r>
        <w:t xml:space="preserve">Creates the four FULLTEXT indexes. Idempotent (checks existence first). Non-blocking on MySQL 8.0.12+.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nfiguration"/>
    <w:p>
      <w:pPr>
        <w:pStyle w:val="Heading2"/>
      </w:pPr>
      <w:r>
        <w:t xml:space="preserve">10. Configuration</w:t>
      </w:r>
    </w:p>
    <w:p>
      <w:pPr>
        <w:pStyle w:val="FirstParagraph"/>
      </w:pPr>
      <w:r>
        <w:t xml:space="preserve">No configuration is needed. Fuzzy search activates automatically on the GLAM Browse page. The</w:t>
      </w:r>
      <w:r>
        <w:t xml:space="preserve"> </w:t>
      </w:r>
      <w:r>
        <w:rPr>
          <w:rStyle w:val="VerbatimChar"/>
        </w:rPr>
        <w:t xml:space="preserve">noCorrect</w:t>
      </w:r>
      <w:r>
        <w:t xml:space="preserve"> </w:t>
      </w:r>
      <w:r>
        <w:t xml:space="preserve">URL parameter is the only user-facing control.</w:t>
      </w:r>
    </w:p>
    <w:p>
      <w:r>
        <w:pict>
          <v:rect style="width:0;height:1.5pt" o:hralign="center" o:hrstd="t" o:hr="t"/>
        </w:pict>
      </w:r>
    </w:p>
    <w:bookmarkEnd w:id="43"/>
    <w:bookmarkStart w:id="44" w:name="dependencies"/>
    <w:p>
      <w:pPr>
        <w:pStyle w:val="Heading2"/>
      </w:pPr>
      <w:r>
        <w:t xml:space="preserve">11. 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65"/>
        <w:gridCol w:w="2554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8 InnoDB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FULLTEXT indexes, Levenshtein vocabulary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Elasticsearch/OpenSearch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 fallback (graceful degradation)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ahgSemanticSearchPlugin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thesaurus vocabulary (graceful degradation)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  <w:r>
              <w:t xml:space="preserve"> </w:t>
            </w:r>
            <w:r>
              <w:rPr>
                <w:rStyle w:val="VerbatimChar"/>
              </w:rPr>
              <w:t xml:space="preserve">levenshtein()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PHP function (C implementation)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  <w:r>
              <w:t xml:space="preserve"> </w:t>
            </w:r>
            <w:r>
              <w:rPr>
                <w:rStyle w:val="VerbatimChar"/>
              </w:rPr>
              <w:t xml:space="preserve">soundex()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PHP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  <w:r>
              <w:t xml:space="preserve"> </w:t>
            </w:r>
            <w:r>
              <w:rPr>
                <w:rStyle w:val="VerbatimChar"/>
              </w:rPr>
              <w:t xml:space="preserve">metaphone()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PHP function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 - ahgDisplayPlugin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2026-06-27T18:56:50Z</dcterms:created>
  <dcterms:modified xsi:type="dcterms:W3CDTF">2026-06-27T18:56:50Z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