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3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Research</w:t>
      </w:r>
      <w:r>
        <w:t xml:space="preserve"> </w:t>
      </w:r>
      <w:r>
        <w:t xml:space="preserve">Portal,</w:t>
      </w:r>
      <w:r>
        <w:t xml:space="preserve"> </w:t>
      </w:r>
      <w:r>
        <w:t xml:space="preserve">Part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t xml:space="preserve">Workspace,</w:t>
      </w:r>
      <w:r>
        <w:t xml:space="preserve"> </w:t>
      </w:r>
      <w:r>
        <w:t xml:space="preserve">Evidence</w:t>
      </w:r>
      <w:r>
        <w:t xml:space="preserve"> </w:t>
      </w:r>
      <w:r>
        <w:t xml:space="preserve">Sets</w:t>
      </w:r>
      <w:r>
        <w:t xml:space="preserve"> </w:t>
      </w:r>
      <w:r>
        <w:t xml:space="preserve">and</w:t>
      </w:r>
      <w:r>
        <w:t xml:space="preserve"> </w:t>
      </w:r>
      <w:r>
        <w:t xml:space="preserve">Citing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evidence</w:t>
      </w:r>
      <w:r>
        <w:t xml:space="preserve"> </w:t>
      </w:r>
      <w:r>
        <w:t xml:space="preserve">sets,</w:t>
      </w:r>
      <w:r>
        <w:t xml:space="preserve"> </w:t>
      </w:r>
      <w:r>
        <w:t xml:space="preserve">research</w:t>
      </w:r>
      <w:r>
        <w:t xml:space="preserve"> </w:t>
      </w:r>
      <w:r>
        <w:t xml:space="preserve">notes,</w:t>
      </w:r>
      <w:r>
        <w:t xml:space="preserve"> </w:t>
      </w:r>
      <w:r>
        <w:t xml:space="preserve">citing</w:t>
      </w:r>
      <w:r>
        <w:t xml:space="preserve"> </w:t>
      </w:r>
      <w:r>
        <w:t xml:space="preserve">a</w:t>
      </w:r>
      <w:r>
        <w:t xml:space="preserve"> </w:t>
      </w:r>
      <w:r>
        <w:t xml:space="preserve">record</w:t>
      </w:r>
      <w:r>
        <w:t xml:space="preserve"> </w:t>
      </w:r>
      <w:r>
        <w:t xml:space="preserve">and</w:t>
      </w:r>
      <w:r>
        <w:t xml:space="preserve"> </w:t>
      </w:r>
      <w:r>
        <w:t xml:space="preserve">building</w:t>
      </w:r>
      <w:r>
        <w:t xml:space="preserve"> </w:t>
      </w:r>
      <w:r>
        <w:t xml:space="preserve">a</w:t>
      </w:r>
      <w:r>
        <w:t xml:space="preserve"> </w:t>
      </w:r>
      <w:r>
        <w:t xml:space="preserve">bibliography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Research Portal, Part 3 - Workspace, Evidence Sets and Citing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using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AHG-TRN-RES-03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part 3 of the research portal training videos. The researcher gathers records into an evidence set and adds notes to them. Then she cites a record correctly and builds a bibliography she can take to a reference manager. Allow about 15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approved researcher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part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sets, notes and bibliographies belong to the researcher. Other researchers cannot see them unless she shares them.</w:t>
            </w:r>
          </w:p>
        </w:tc>
      </w:tr>
    </w:tbl>
    <w:bookmarkEnd w:id="20"/>
    <w:bookmarkStart w:id="24" w:name="my-workspace"/>
    <w:p>
      <w:pPr>
        <w:pStyle w:val="Heading2"/>
      </w:pPr>
      <w:r>
        <w:t xml:space="preserve">1. My Workspace</w:t>
      </w:r>
    </w:p>
    <w:p>
      <w:pPr>
        <w:pStyle w:val="FirstParagraph"/>
      </w:pPr>
      <w:r>
        <w:t xml:space="preserve">Sign in and choose</w:t>
      </w:r>
      <w:r>
        <w:t xml:space="preserve"> </w:t>
      </w:r>
      <w:r>
        <w:rPr>
          <w:bCs/>
          <w:b/>
        </w:rPr>
        <w:t xml:space="preserve">My Workspace</w:t>
      </w:r>
      <w:r>
        <w:t xml:space="preserve"> </w:t>
      </w:r>
      <w:r>
        <w:t xml:space="preserve">from the user menu. It is the researcher’s starting point: booking a visit, her profile, journal entries and notes, and the research tools in the sidebar.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My Workspace." title="" id="22" name="Picture"/>
            <a:graphic>
              <a:graphicData uri="http://schemas.openxmlformats.org/drawingml/2006/picture">
                <pic:pic>
                  <pic:nvPicPr>
                    <pic:cNvPr descr="images/training-research-3/01-workspac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 Workspace.</w:t>
      </w:r>
    </w:p>
    <w:bookmarkEnd w:id="24"/>
    <w:bookmarkStart w:id="46" w:name="evidence-sets"/>
    <w:p>
      <w:pPr>
        <w:pStyle w:val="Heading2"/>
      </w:pPr>
      <w:r>
        <w:t xml:space="preserve">2. Evidence sets</w:t>
      </w:r>
    </w:p>
    <w:p>
      <w:pPr>
        <w:pStyle w:val="FirstParagraph"/>
      </w:pPr>
      <w:r>
        <w:t xml:space="preserve">An evidence set gathers the records that support one question.</w:t>
      </w:r>
    </w:p>
    <w:p>
      <w:pPr>
        <w:pStyle w:val="BodyText"/>
      </w:pPr>
      <w:r>
        <w:t xml:space="preserve">On a record, open</w:t>
      </w:r>
      <w:r>
        <w:t xml:space="preserve"> </w:t>
      </w:r>
      <w:r>
        <w:rPr>
          <w:bCs/>
          <w:b/>
        </w:rPr>
        <w:t xml:space="preserve">Add to Evidence Set</w:t>
      </w:r>
      <w:r>
        <w:t xml:space="preserve"> </w:t>
      </w:r>
      <w:r>
        <w:t xml:space="preserve">in the left-hand column and choose</w:t>
      </w:r>
      <w:r>
        <w:t xml:space="preserve"> </w:t>
      </w:r>
      <w:r>
        <w:rPr>
          <w:bCs/>
          <w:b/>
        </w:rPr>
        <w:t xml:space="preserve">New Evidence Set…</w:t>
      </w:r>
      <w:r>
        <w:t xml:space="preserve">. Give it a name and a short description, and click</w:t>
      </w:r>
      <w:r>
        <w:t xml:space="preserve"> </w:t>
      </w:r>
      <w:r>
        <w:rPr>
          <w:bCs/>
          <w:b/>
        </w:rPr>
        <w:t xml:space="preserve">Create and add</w:t>
      </w:r>
      <w:r>
        <w:t xml:space="preserve">. The record is in the new set straight away.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 new evidence set, from the record page." title="" id="26" name="Picture"/>
            <a:graphic>
              <a:graphicData uri="http://schemas.openxmlformats.org/drawingml/2006/picture">
                <pic:pic>
                  <pic:nvPicPr>
                    <pic:cNvPr descr="images/training-research-3/02-new-se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new evidence set, from the record page.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Created, with this record in it." title="" id="29" name="Picture"/>
            <a:graphic>
              <a:graphicData uri="http://schemas.openxmlformats.org/drawingml/2006/picture">
                <pic:pic>
                  <pic:nvPicPr>
                    <pic:cNvPr descr="images/training-research-3/03-creat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Created, with this record in it.</w:t>
      </w:r>
    </w:p>
    <w:p>
      <w:pPr>
        <w:pStyle w:val="BodyText"/>
      </w:pPr>
      <w:r>
        <w:t xml:space="preserve">On the next record, the same button lists the set. One click adds the record.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dded to the evidence set." title="" id="32" name="Picture"/>
            <a:graphic>
              <a:graphicData uri="http://schemas.openxmlformats.org/drawingml/2006/picture">
                <pic:pic>
                  <pic:nvPicPr>
                    <pic:cNvPr descr="images/training-research-3/04-adde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Added to the evidence set.</w:t>
      </w:r>
    </w:p>
    <w:p>
      <w:pPr>
        <w:pStyle w:val="BodyText"/>
      </w:pPr>
      <w:r>
        <w:t xml:space="preserve">The deliberate mistake: add the first record to the same set again. The portal answers that the record is already in that evidence set. Nothing is duplicated.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lready in that evidence set." title="" id="35" name="Picture"/>
            <a:graphic>
              <a:graphicData uri="http://schemas.openxmlformats.org/drawingml/2006/picture">
                <pic:pic>
                  <pic:nvPicPr>
                    <pic:cNvPr descr="images/training-research-3/05-alread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Already in that evidence set.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bCs/>
          <w:b/>
        </w:rPr>
        <w:t xml:space="preserve">Evidence Sets</w:t>
      </w:r>
      <w:r>
        <w:t xml:space="preserve"> </w:t>
      </w:r>
      <w:r>
        <w:t xml:space="preserve">from the research sidebar and choose</w:t>
      </w:r>
      <w:r>
        <w:t xml:space="preserve"> </w:t>
      </w:r>
      <w:r>
        <w:rPr>
          <w:bCs/>
          <w:b/>
        </w:rPr>
        <w:t xml:space="preserve">View Evidence Set</w:t>
      </w:r>
      <w:r>
        <w:t xml:space="preserve">. The records are listed with their level of description and the date they were added. Records can also be added here, by searching, with</w:t>
      </w:r>
      <w:r>
        <w:t xml:space="preserve"> </w:t>
      </w:r>
      <w:r>
        <w:rPr>
          <w:bCs/>
          <w:b/>
        </w:rPr>
        <w:t xml:space="preserve">Include children</w:t>
      </w:r>
      <w:r>
        <w:t xml:space="preserve"> </w:t>
      </w:r>
      <w:r>
        <w:t xml:space="preserve">to bring in a whole branch of the hierarchy.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evidence set." title="" id="38" name="Picture"/>
            <a:graphic>
              <a:graphicData uri="http://schemas.openxmlformats.org/drawingml/2006/picture">
                <pic:pic>
                  <pic:nvPicPr>
                    <pic:cNvPr descr="images/training-research-3/06-se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evidence set.</w:t>
      </w:r>
    </w:p>
    <w:p>
      <w:pPr>
        <w:pStyle w:val="BodyText"/>
      </w:pPr>
      <w:r>
        <w:t xml:space="preserve">The edit button beside a record opens its note. Write what you found and save.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 note on a record." title="" id="41" name="Picture"/>
            <a:graphic>
              <a:graphicData uri="http://schemas.openxmlformats.org/drawingml/2006/picture">
                <pic:pic>
                  <pic:nvPicPr>
                    <pic:cNvPr descr="images/training-research-3/07-not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note on a record.</w:t>
      </w:r>
    </w:p>
    <w:p>
      <w:pPr>
        <w:pStyle w:val="BodyText"/>
      </w:pPr>
      <w:r>
        <w:rPr>
          <w:bCs/>
          <w:b/>
        </w:rPr>
        <w:t xml:space="preserve">Export Finding Aid</w:t>
      </w:r>
      <w:r>
        <w:t xml:space="preserve"> </w:t>
      </w:r>
      <w:r>
        <w:t xml:space="preserve">produces the set as PDF, Word (DOCX) or HTML, with the notes included. It is ready to share with a supervisor or colleague.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Export Finding Aid." title="" id="44" name="Picture"/>
            <a:graphic>
              <a:graphicData uri="http://schemas.openxmlformats.org/drawingml/2006/picture">
                <pic:pic>
                  <pic:nvPicPr>
                    <pic:cNvPr descr="images/training-research-3/08-finding-ai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Export Finding Aid.</w:t>
      </w:r>
    </w:p>
    <w:bookmarkEnd w:id="46"/>
    <w:bookmarkStart w:id="56" w:name="cite-a-record"/>
    <w:p>
      <w:pPr>
        <w:pStyle w:val="Heading2"/>
      </w:pPr>
      <w:r>
        <w:t xml:space="preserve">3. Cite a record</w:t>
      </w:r>
    </w:p>
    <w:p>
      <w:pPr>
        <w:pStyle w:val="FirstParagraph"/>
      </w:pPr>
      <w:r>
        <w:t xml:space="preserve">On a record, choose</w:t>
      </w:r>
      <w:r>
        <w:t xml:space="preserve"> </w:t>
      </w:r>
      <w:r>
        <w:rPr>
          <w:bCs/>
          <w:b/>
        </w:rPr>
        <w:t xml:space="preserve">Cite this Record</w:t>
      </w:r>
      <w:r>
        <w:t xml:space="preserve">. The citation generator shows the record in six styles - Chicago, MLA, Turabian, APA, Harvard and UNISA Harvard - each with a</w:t>
      </w:r>
      <w:r>
        <w:t xml:space="preserve"> </w:t>
      </w:r>
      <w:r>
        <w:rPr>
          <w:bCs/>
          <w:b/>
        </w:rPr>
        <w:t xml:space="preserve">Copy</w:t>
      </w:r>
      <w:r>
        <w:t xml:space="preserve"> </w:t>
      </w:r>
      <w:r>
        <w:t xml:space="preserve">button.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citation generator." title="" id="48" name="Picture"/>
            <a:graphic>
              <a:graphicData uri="http://schemas.openxmlformats.org/drawingml/2006/picture">
                <pic:pic>
                  <pic:nvPicPr>
                    <pic:cNvPr descr="images/training-research-3/09-cit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citation generator.</w:t>
      </w:r>
    </w:p>
    <w:p>
      <w:pPr>
        <w:pStyle w:val="BodyText"/>
      </w:pPr>
      <w:r>
        <w:t xml:space="preserve">Names are handled with care. A creator recorded as a person is cited surname first, with initials. A family or an organisation is cited as written.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UNISA Harvard: the family is cited as written." title="" id="51" name="Picture"/>
            <a:graphic>
              <a:graphicData uri="http://schemas.openxmlformats.org/drawingml/2006/picture">
                <pic:pic>
                  <pic:nvPicPr>
                    <pic:cNvPr descr="images/training-research-3/10-unis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UNISA Harvard: the family is cited as written.</w:t>
      </w:r>
    </w:p>
    <w:p>
      <w:pPr>
        <w:pStyle w:val="BodyText"/>
      </w:pPr>
      <w:r>
        <w:t xml:space="preserve">For a reference manager, download the citation in its own format:</w:t>
      </w:r>
    </w:p>
    <w:p>
      <w:pPr>
        <w:pStyle w:val="TableCaption"/>
      </w:pPr>
      <w:r>
        <w:t xml:space="preserve">Citation downloads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itation download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Zotero, Mendeley, EndNote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LaTeX, JabRef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EndNote 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 7, MLA 9, Chicago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Plain-text citations</w:t>
            </w:r>
          </w:p>
        </w:tc>
      </w:tr>
    </w:tbl>
    <w:p>
      <w:pPr>
        <w:pStyle w:val="BodyText"/>
      </w:pPr>
      <w:r>
        <w:t xml:space="preserve">Every creator of the record is included: RIS gives one author line each, and BibTeX joins them with</w:t>
      </w:r>
      <w:r>
        <w:t xml:space="preserve"> </w:t>
      </w:r>
      <w:r>
        <w:t xml:space="preserve">“</w:t>
      </w:r>
      <w:r>
        <w:t xml:space="preserve">and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RIS file." title="" id="54" name="Picture"/>
            <a:graphic>
              <a:graphicData uri="http://schemas.openxmlformats.org/drawingml/2006/picture">
                <pic:pic>
                  <pic:nvPicPr>
                    <pic:cNvPr descr="images/training-research-3/11-ri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RIS file.</w:t>
      </w:r>
    </w:p>
    <w:bookmarkEnd w:id="56"/>
    <w:bookmarkStart w:id="66" w:name="bibliographies"/>
    <w:p>
      <w:pPr>
        <w:pStyle w:val="Heading2"/>
      </w:pPr>
      <w:r>
        <w:t xml:space="preserve">4. Bibliographies</w:t>
      </w:r>
    </w:p>
    <w:p>
      <w:pPr>
        <w:pStyle w:val="FirstParagraph"/>
      </w:pPr>
      <w:r>
        <w:t xml:space="preserve">A bibliography collects citations for a chapter or an article. Open</w:t>
      </w:r>
      <w:r>
        <w:t xml:space="preserve"> </w:t>
      </w:r>
      <w:r>
        <w:rPr>
          <w:bCs/>
          <w:b/>
        </w:rPr>
        <w:t xml:space="preserve">Bibliographies</w:t>
      </w:r>
      <w:r>
        <w:t xml:space="preserve"> </w:t>
      </w:r>
      <w:r>
        <w:t xml:space="preserve">from the research sidebar and click</w:t>
      </w:r>
      <w:r>
        <w:t xml:space="preserve"> </w:t>
      </w:r>
      <w:r>
        <w:rPr>
          <w:bCs/>
          <w:b/>
        </w:rPr>
        <w:t xml:space="preserve">New Bibliography</w:t>
      </w:r>
      <w:r>
        <w:t xml:space="preserve">. Name it, choose the citation style, and click</w:t>
      </w:r>
      <w:r>
        <w:t xml:space="preserve"> </w:t>
      </w:r>
      <w:r>
        <w:rPr>
          <w:bCs/>
          <w:b/>
        </w:rPr>
        <w:t xml:space="preserve">Create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 new bibliography." title="" id="58" name="Picture"/>
            <a:graphic>
              <a:graphicData uri="http://schemas.openxmlformats.org/drawingml/2006/picture">
                <pic:pic>
                  <pic:nvPicPr>
                    <pic:cNvPr descr="images/training-research-3/12-new-bib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new bibliography.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Add Entry</w:t>
      </w:r>
      <w:r>
        <w:t xml:space="preserve"> </w:t>
      </w:r>
      <w:r>
        <w:t xml:space="preserve">and type part of a title or a reference code; matching archive records are offered as you type. Choose one and click</w:t>
      </w:r>
      <w:r>
        <w:t xml:space="preserve"> </w:t>
      </w:r>
      <w:r>
        <w:rPr>
          <w:bCs/>
          <w:b/>
        </w:rPr>
        <w:t xml:space="preserve">Add Entry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entry added." title="" id="61" name="Picture"/>
            <a:graphic>
              <a:graphicData uri="http://schemas.openxmlformats.org/drawingml/2006/picture">
                <pic:pic>
                  <pic:nvPicPr>
                    <pic:cNvPr descr="images/training-research-3/13-entry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entry added.</w:t>
      </w:r>
    </w:p>
    <w:p>
      <w:pPr>
        <w:pStyle w:val="BodyText"/>
      </w:pPr>
      <w:r>
        <w:rPr>
          <w:bCs/>
          <w:b/>
        </w:rPr>
        <w:t xml:space="preserve">Export</w:t>
      </w:r>
      <w:r>
        <w:t xml:space="preserve"> </w:t>
      </w:r>
      <w:r>
        <w:t xml:space="preserve">downloads the whole bibliography as RIS, BibTeX, Zotero RDF, Mendeley JSON or CSL-JSON.</w:t>
      </w:r>
      <w:r>
        <w:t xml:space="preserve"> </w:t>
      </w:r>
      <w:r>
        <w:rPr>
          <w:bCs/>
          <w:b/>
        </w:rPr>
        <w:t xml:space="preserve">Import</w:t>
      </w:r>
      <w:r>
        <w:t xml:space="preserve"> </w:t>
      </w:r>
      <w:r>
        <w:t xml:space="preserve">brings in citations from elsewhere, as a BibTeX or RIS file or pasted text; duplicate titles are skipped.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Export formats." title="" id="64" name="Picture"/>
            <a:graphic>
              <a:graphicData uri="http://schemas.openxmlformats.org/drawingml/2006/picture">
                <pic:pic>
                  <pic:nvPicPr>
                    <pic:cNvPr descr="images/training-research-3/14-export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Export formats.</w:t>
      </w:r>
    </w:p>
    <w:bookmarkEnd w:id="66"/>
    <w:bookmarkStart w:id="67" w:name="recap"/>
    <w:p>
      <w:pPr>
        <w:pStyle w:val="Heading2"/>
      </w:pPr>
      <w:r>
        <w:t xml:space="preserve">Recap</w:t>
      </w:r>
    </w:p>
    <w:p>
      <w:pPr>
        <w:numPr>
          <w:ilvl w:val="0"/>
          <w:numId w:val="1001"/>
        </w:numPr>
        <w:pStyle w:val="Compact"/>
      </w:pPr>
      <w:r>
        <w:t xml:space="preserve">My Workspace is the starting point.</w:t>
      </w:r>
    </w:p>
    <w:p>
      <w:pPr>
        <w:numPr>
          <w:ilvl w:val="0"/>
          <w:numId w:val="1001"/>
        </w:numPr>
        <w:pStyle w:val="Compact"/>
      </w:pPr>
      <w:r>
        <w:t xml:space="preserve">Gather records into evidence sets from any record page.</w:t>
      </w:r>
    </w:p>
    <w:p>
      <w:pPr>
        <w:numPr>
          <w:ilvl w:val="0"/>
          <w:numId w:val="1001"/>
        </w:numPr>
        <w:pStyle w:val="Compact"/>
      </w:pPr>
      <w:r>
        <w:t xml:space="preserve">Add a note to each record, and export the set as a finding aid.</w:t>
      </w:r>
    </w:p>
    <w:p>
      <w:pPr>
        <w:numPr>
          <w:ilvl w:val="0"/>
          <w:numId w:val="1001"/>
        </w:numPr>
        <w:pStyle w:val="Compact"/>
      </w:pPr>
      <w:r>
        <w:t xml:space="preserve">Cite a record in the style you need, or download it for a reference manager.</w:t>
      </w:r>
    </w:p>
    <w:p>
      <w:pPr>
        <w:numPr>
          <w:ilvl w:val="0"/>
          <w:numId w:val="1001"/>
        </w:numPr>
        <w:pStyle w:val="Compact"/>
      </w:pPr>
      <w:r>
        <w:t xml:space="preserve">Build a bibliography, and export it.</w:t>
      </w:r>
    </w:p>
    <w:p>
      <w:pPr>
        <w:pStyle w:val="FirstParagraph"/>
      </w:pPr>
      <w:r>
        <w:t xml:space="preserve">Part 4 covers research projects and writing.</w:t>
      </w:r>
    </w:p>
    <w:bookmarkEnd w:id="67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Research Portal, Part 3 - Workspace, Evidence Sets and Citing</dc:title>
  <dc:creator>Dr Johan Pieterse</dc:creator>
  <cp:keywords/>
  <dcterms:created xsi:type="dcterms:W3CDTF">2026-10-10T13:59:39Z</dcterms:created>
  <dcterms:modified xsi:type="dcterms:W3CDTF">2026-10-10T13:59:39Z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evidence sets, research notes, citing a record and building a bibliography</vt:lpwstr>
  </property>
</Properties>
</file>