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Queue Engine User Manual</w:t>
      </w:r>
    </w:p>
    <w:p>
      <w:pPr>
        <w:pStyle w:val="Author"/>
      </w:pPr>
      <w:r>
        <w:t xml:space="preserve">The Archive and Heritage Group (Pty) Ltd</w:t>
      </w:r>
    </w:p>
    <w:bookmarkStart w:id="45" w:name="atom-heratio-queue-engine-user-manual"/>
    <w:p>
      <w:pPr>
        <w:pStyle w:val="Heading1"/>
      </w:pPr>
      <w:r>
        <w:t xml:space="preserve">AtoM Heratio — Queue Engine User Manual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Durable Workflow Engine for Background Jobs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2f6c200c345934b57d7a6944b87249eec5c5fdb">
        <w:r>
          <w:rPr>
            <w:rStyle w:val="Hyperlink"/>
          </w:rPr>
          <w:t xml:space="preserve">Installation</w:t>
        </w:r>
      </w:hyperlink>
    </w:p>
    <w:p>
      <w:pPr>
        <w:numPr>
          <w:ilvl w:val="0"/>
          <w:numId w:val="1001"/>
        </w:numPr>
        <w:pStyle w:val="Compact"/>
      </w:pPr>
      <w:hyperlink w:anchor="Xa5f2c4e4746ec575612daf234b0e57ea759bf6e">
        <w:r>
          <w:rPr>
            <w:rStyle w:val="Hyperlink"/>
          </w:rPr>
          <w:t xml:space="preserve">Worker Setup</w:t>
        </w:r>
      </w:hyperlink>
    </w:p>
    <w:p>
      <w:pPr>
        <w:numPr>
          <w:ilvl w:val="0"/>
          <w:numId w:val="1001"/>
        </w:numPr>
        <w:pStyle w:val="Compact"/>
      </w:pPr>
      <w:hyperlink w:anchor="Xb097366433af756c0cd79684a55639b80e45130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X94609d49c7c8319fa386ce489d3e96558cec3b1">
        <w:r>
          <w:rPr>
            <w:rStyle w:val="Hyperlink"/>
          </w:rPr>
          <w:t xml:space="preserve">Admin UI</w:t>
        </w:r>
      </w:hyperlink>
    </w:p>
    <w:p>
      <w:pPr>
        <w:numPr>
          <w:ilvl w:val="0"/>
          <w:numId w:val="1001"/>
        </w:numPr>
        <w:pStyle w:val="Compact"/>
      </w:pPr>
      <w:hyperlink w:anchor="Xd5b3d8a68c73b756968aad1dd84151376a19c17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stallation"/>
    <w:p>
      <w:pPr>
        <w:pStyle w:val="Heading2"/>
      </w:pPr>
      <w:r>
        <w:t xml:space="preserve">1. Installation</w:t>
      </w:r>
    </w:p>
    <w:bookmarkStart w:id="21" w:name="database-migration"/>
    <w:p>
      <w:pPr>
        <w:pStyle w:val="Heading3"/>
      </w:pPr>
      <w:r>
        <w:t xml:space="preserve">Database Migration</w:t>
      </w:r>
    </w:p>
    <w:p>
      <w:pPr>
        <w:pStyle w:val="FirstParagraph"/>
      </w:pPr>
      <w:r>
        <w:t xml:space="preserve">Run the queue tables migration: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atom-framework/database/migrations/2026_03_01_create_queue_tables.sql</w:t>
      </w:r>
    </w:p>
    <w:p>
      <w:pPr>
        <w:pStyle w:val="FirstParagraph"/>
      </w:pPr>
      <w:r>
        <w:t xml:space="preserve">This creates 5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ahg_queue_job</w:t>
      </w:r>
      <w:r>
        <w:t xml:space="preserve"> </w:t>
      </w:r>
      <w:r>
        <w:t xml:space="preserve">— Central job queue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ahg_queue_batch</w:t>
      </w:r>
      <w:r>
        <w:t xml:space="preserve"> </w:t>
      </w:r>
      <w:r>
        <w:t xml:space="preserve">— Batch job groups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ahg_queue_failed</w:t>
      </w:r>
      <w:r>
        <w:t xml:space="preserve"> </w:t>
      </w:r>
      <w:r>
        <w:t xml:space="preserve">— Archived failed jobs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ahg_queue_log</w:t>
      </w:r>
      <w:r>
        <w:t xml:space="preserve"> </w:t>
      </w:r>
      <w:r>
        <w:t xml:space="preserve">— Audit trail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ahg_queue_rate_limit</w:t>
      </w:r>
      <w:r>
        <w:t xml:space="preserve"> </w:t>
      </w:r>
      <w:r>
        <w:t xml:space="preserve">— Per-group rate limiter</w:t>
      </w:r>
    </w:p>
    <w:bookmarkEnd w:id="21"/>
    <w:bookmarkStart w:id="22" w:name="plugin-prerequisite"/>
    <w:p>
      <w:pPr>
        <w:pStyle w:val="Heading3"/>
      </w:pPr>
      <w:r>
        <w:t xml:space="preserve">Plugin Prerequisite</w:t>
      </w:r>
    </w:p>
    <w:p>
      <w:pPr>
        <w:pStyle w:val="FirstParagraph"/>
      </w:pPr>
      <w:r>
        <w:t xml:space="preserve">The Admin UI requires</w:t>
      </w:r>
      <w:r>
        <w:t xml:space="preserve"> </w:t>
      </w:r>
      <w:r>
        <w:rPr>
          <w:rStyle w:val="VerbatimChar"/>
        </w:rPr>
        <w:t xml:space="preserve">ahgJobsManagePlugin</w:t>
      </w:r>
      <w:r>
        <w:t xml:space="preserve"> </w:t>
      </w:r>
      <w:r>
        <w:t xml:space="preserve">to be enabled: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extension:enable ahgJobsManagePlugin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worker-setup"/>
    <w:p>
      <w:pPr>
        <w:pStyle w:val="Heading2"/>
      </w:pPr>
      <w:r>
        <w:t xml:space="preserve">2. Worker Setup</w:t>
      </w:r>
    </w:p>
    <w:bookmarkStart w:id="24" w:name="Xa611cfb60a2fa6026bd1e2f32138c10e3c16092"/>
    <w:p>
      <w:pPr>
        <w:pStyle w:val="Heading3"/>
      </w:pPr>
      <w:r>
        <w:t xml:space="preserve">systemd Service (Recommended for Production)</w:t>
      </w:r>
    </w:p>
    <w:p>
      <w:pPr>
        <w:pStyle w:val="FirstParagraph"/>
      </w:pPr>
      <w:r>
        <w:t xml:space="preserve">Copy the service template: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atom-framework/packaging/templates/systemd/atom-queue-worker@.service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p>
      <w:pPr>
        <w:pStyle w:val="FirstParagraph"/>
      </w:pPr>
      <w:r>
        <w:t xml:space="preserve">Start a worker for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queue: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atom-queue-worker@default</w:t>
      </w:r>
    </w:p>
    <w:p>
      <w:pPr>
        <w:pStyle w:val="FirstParagraph"/>
      </w:pPr>
      <w:r>
        <w:t xml:space="preserve">Start workers for specific queues: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atom-queue-worker@ai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atom-queue-worker@ingest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atom-queue-worker@export</w:t>
      </w:r>
    </w:p>
    <w:p>
      <w:pPr>
        <w:pStyle w:val="FirstParagraph"/>
      </w:pPr>
      <w:r>
        <w:t xml:space="preserve">Check worker status: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atom-queue-worker@default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atom-queue-worker@default </w:t>
      </w:r>
      <w:r>
        <w:rPr>
          <w:rStyle w:val="AttributeTok"/>
        </w:rPr>
        <w:t xml:space="preserve">-f</w:t>
      </w:r>
    </w:p>
    <w:bookmarkEnd w:id="24"/>
    <w:bookmarkStart w:id="25" w:name="manual-worker-development"/>
    <w:p>
      <w:pPr>
        <w:pStyle w:val="Heading3"/>
      </w:pPr>
      <w:r>
        <w:t xml:space="preserve">Manual Worker (Development)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queue:work </w:t>
      </w:r>
      <w:r>
        <w:rPr>
          <w:rStyle w:val="AttributeTok"/>
        </w:rPr>
        <w:t xml:space="preserve">--queue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 </w:t>
      </w:r>
      <w:r>
        <w:rPr>
          <w:rStyle w:val="AttributeTok"/>
        </w:rPr>
        <w:t xml:space="preserve">--sleep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pStyle w:val="FirstParagraph"/>
      </w:pPr>
      <w:r>
        <w:t xml:space="preserve">Process a single job and exit: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queue:work </w:t>
      </w:r>
      <w:r>
        <w:rPr>
          <w:rStyle w:val="AttributeTok"/>
        </w:rPr>
        <w:t xml:space="preserve">--once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cli-commands"/>
    <w:p>
      <w:pPr>
        <w:pStyle w:val="Heading2"/>
      </w:pPr>
      <w:r>
        <w:t xml:space="preserve">3. CLI Commands</w:t>
      </w:r>
    </w:p>
    <w:bookmarkStart w:id="27" w:name="queuework-worker-daemon"/>
    <w:p>
      <w:pPr>
        <w:pStyle w:val="Heading3"/>
      </w:pPr>
      <w:r>
        <w:t xml:space="preserve">queue:work — Worker Daemon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queue:work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--queue=QUEUES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queue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Process one job then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--sleep=N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to sleep when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--max-jobs=N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after N jobs (0 = unlimited)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--max-memory=N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at memory limit in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--timeout=N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Per-job timeout in seconds</w:t>
            </w:r>
          </w:p>
        </w:tc>
      </w:tr>
    </w:tbl>
    <w:bookmarkEnd w:id="27"/>
    <w:bookmarkStart w:id="28" w:name="queuestatus-statistics"/>
    <w:p>
      <w:pPr>
        <w:pStyle w:val="Heading3"/>
      </w:pPr>
      <w:r>
        <w:t xml:space="preserve">queue:status — Statistics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queue:status </w:t>
      </w:r>
      <w:r>
        <w:rPr>
          <w:rStyle w:val="AttributeTok"/>
        </w:rPr>
        <w:t xml:space="preserve">--queue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</w:t>
      </w:r>
    </w:p>
    <w:p>
      <w:pPr>
        <w:pStyle w:val="FirstParagraph"/>
      </w:pPr>
      <w:r>
        <w:t xml:space="preserve">Shows per-queue counts (pending, running, completed, failed) and active workers.</w:t>
      </w:r>
    </w:p>
    <w:bookmarkEnd w:id="28"/>
    <w:bookmarkStart w:id="29" w:name="queueretry-retry-failed-jobs"/>
    <w:p>
      <w:pPr>
        <w:pStyle w:val="Heading3"/>
      </w:pPr>
      <w:r>
        <w:t xml:space="preserve">queue:retry — Retry Failed Jobs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queue:retry 42      </w:t>
      </w:r>
      <w:r>
        <w:rPr>
          <w:rStyle w:val="CommentTok"/>
        </w:rPr>
        <w:t xml:space="preserve"># Retry specific failed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queue:retry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Retry all failed jobs</w:t>
      </w:r>
    </w:p>
    <w:bookmarkEnd w:id="29"/>
    <w:bookmarkStart w:id="30" w:name="queuefailed-listflush-failed-jobs"/>
    <w:p>
      <w:pPr>
        <w:pStyle w:val="Heading3"/>
      </w:pPr>
      <w:r>
        <w:t xml:space="preserve">queue:failed — List/Flush Failed Jobs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queue:failed            </w:t>
      </w:r>
      <w:r>
        <w:rPr>
          <w:rStyle w:val="CommentTok"/>
        </w:rPr>
        <w:t xml:space="preserve"># List failed jobs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queue:failed </w:t>
      </w:r>
      <w:r>
        <w:rPr>
          <w:rStyle w:val="AttributeTok"/>
        </w:rPr>
        <w:t xml:space="preserve">--flush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Delete all failed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queue:failed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</w:t>
      </w:r>
      <w:r>
        <w:rPr>
          <w:rStyle w:val="CommentTok"/>
        </w:rPr>
        <w:t xml:space="preserve"># Show more entries</w:t>
      </w:r>
    </w:p>
    <w:bookmarkEnd w:id="30"/>
    <w:bookmarkStart w:id="31" w:name="queuecleanup-purge-old-data"/>
    <w:p>
      <w:pPr>
        <w:pStyle w:val="Heading3"/>
      </w:pPr>
      <w:r>
        <w:t xml:space="preserve">queue:cleanup — Purge Old Data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queue:cleanup           </w:t>
      </w:r>
      <w:r>
        <w:rPr>
          <w:rStyle w:val="CommentTok"/>
        </w:rPr>
        <w:t xml:space="preserve"># Purge &gt;30 days old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queue:cleanup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 </w:t>
      </w:r>
      <w:r>
        <w:rPr>
          <w:rStyle w:val="CommentTok"/>
        </w:rPr>
        <w:t xml:space="preserve"># Purge &gt;7 days old</w:t>
      </w:r>
    </w:p>
    <w:bookmarkEnd w:id="31"/>
    <w:bookmarkStart w:id="32" w:name="recommended-cron-job"/>
    <w:p>
      <w:pPr>
        <w:pStyle w:val="Heading3"/>
      </w:pPr>
      <w:r>
        <w:t xml:space="preserve">Recommended Cron Job</w:t>
      </w:r>
    </w:p>
    <w:p>
      <w:pPr>
        <w:pStyle w:val="SourceCode"/>
      </w:pPr>
      <w:r>
        <w:rPr>
          <w:rStyle w:val="CommentTok"/>
        </w:rPr>
        <w:t xml:space="preserve"># Daily cleanup at 3am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queue:cleanup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/var/log/atom/queue-cleanup.log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dmin-ui"/>
    <w:p>
      <w:pPr>
        <w:pStyle w:val="Heading2"/>
      </w:pPr>
      <w:r>
        <w:t xml:space="preserve">4. Admin UI</w:t>
      </w:r>
    </w:p>
    <w:bookmarkStart w:id="34" w:name="accessing-the-queue-dashboard"/>
    <w:p>
      <w:pPr>
        <w:pStyle w:val="Heading3"/>
      </w:pPr>
      <w:r>
        <w:t xml:space="preserve">Accessing the Queue Dashboard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&gt;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/admin/queue</w:t>
      </w:r>
      <w:r>
        <w:t xml:space="preserve">)</w:t>
      </w:r>
    </w:p>
    <w:p>
      <w:pPr>
        <w:pStyle w:val="BodyText"/>
      </w:pPr>
      <w:r>
        <w:t xml:space="preserve">Requires administrator privileges.</w:t>
      </w:r>
    </w:p>
    <w:bookmarkEnd w:id="34"/>
    <w:bookmarkStart w:id="35" w:name="queue-browse"/>
    <w:p>
      <w:pPr>
        <w:pStyle w:val="Heading3"/>
      </w:pPr>
      <w:r>
        <w:t xml:space="preserve">Queue Browse</w:t>
      </w:r>
    </w:p>
    <w:p>
      <w:pPr>
        <w:numPr>
          <w:ilvl w:val="0"/>
          <w:numId w:val="1002"/>
        </w:numPr>
        <w:pStyle w:val="Compact"/>
      </w:pPr>
      <w:r>
        <w:t xml:space="preserve">Filter by queue name, status, or job type</w:t>
      </w:r>
    </w:p>
    <w:p>
      <w:pPr>
        <w:numPr>
          <w:ilvl w:val="0"/>
          <w:numId w:val="1002"/>
        </w:numPr>
        <w:pStyle w:val="Compact"/>
      </w:pPr>
      <w:r>
        <w:t xml:space="preserve">Status badges: pending (grey), running (blue), completed (green), failed (red), cancelled (yellow)</w:t>
      </w:r>
    </w:p>
    <w:p>
      <w:pPr>
        <w:numPr>
          <w:ilvl w:val="0"/>
          <w:numId w:val="1002"/>
        </w:numPr>
        <w:pStyle w:val="Compact"/>
      </w:pPr>
      <w:r>
        <w:t xml:space="preserve">Progress bars for jobs with progress tracking</w:t>
      </w:r>
    </w:p>
    <w:p>
      <w:pPr>
        <w:numPr>
          <w:ilvl w:val="0"/>
          <w:numId w:val="1002"/>
        </w:numPr>
        <w:pStyle w:val="Compact"/>
      </w:pPr>
      <w:r>
        <w:t xml:space="preserve">Retry button for failed jobs</w:t>
      </w:r>
    </w:p>
    <w:p>
      <w:pPr>
        <w:numPr>
          <w:ilvl w:val="0"/>
          <w:numId w:val="1002"/>
        </w:numPr>
        <w:pStyle w:val="Compact"/>
      </w:pPr>
      <w:r>
        <w:t xml:space="preserve">Cancel button for pending/running jobs</w:t>
      </w:r>
    </w:p>
    <w:p>
      <w:pPr>
        <w:numPr>
          <w:ilvl w:val="0"/>
          <w:numId w:val="1002"/>
        </w:numPr>
        <w:pStyle w:val="Compact"/>
      </w:pPr>
      <w:r>
        <w:t xml:space="preserve">Auto-refresh when active jobs are present</w:t>
      </w:r>
    </w:p>
    <w:bookmarkEnd w:id="35"/>
    <w:bookmarkStart w:id="36" w:name="job-detail"/>
    <w:p>
      <w:pPr>
        <w:pStyle w:val="Heading3"/>
      </w:pPr>
      <w:r>
        <w:t xml:space="preserve">Job Detail</w:t>
      </w:r>
    </w:p>
    <w:p>
      <w:pPr>
        <w:pStyle w:val="FirstParagraph"/>
      </w:pPr>
      <w:r>
        <w:t xml:space="preserve">Click a job ID to see:</w:t>
      </w:r>
      <w:r>
        <w:t xml:space="preserve"> </w:t>
      </w:r>
      <w:r>
        <w:t xml:space="preserve">- Full job metadata (type, queue, priority, worker, attempts)</w:t>
      </w:r>
      <w:r>
        <w:t xml:space="preserve"> </w:t>
      </w:r>
      <w:r>
        <w:t xml:space="preserve">- Progress bar with status message</w:t>
      </w:r>
      <w:r>
        <w:t xml:space="preserve"> </w:t>
      </w:r>
      <w:r>
        <w:t xml:space="preserve">- Error details with stack trace (for failed jobs)</w:t>
      </w:r>
      <w:r>
        <w:t xml:space="preserve"> </w:t>
      </w:r>
      <w:r>
        <w:t xml:space="preserve">- Payload and result data (JSON)</w:t>
      </w:r>
      <w:r>
        <w:t xml:space="preserve"> </w:t>
      </w:r>
      <w:r>
        <w:t xml:space="preserve">- Event log timeline</w:t>
      </w:r>
    </w:p>
    <w:bookmarkEnd w:id="36"/>
    <w:bookmarkStart w:id="37" w:name="batches"/>
    <w:p>
      <w:pPr>
        <w:pStyle w:val="Heading3"/>
      </w:pPr>
      <w:r>
        <w:t xml:space="preserve">Batches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/admin/queue/batches</w:t>
      </w:r>
      <w:r>
        <w:t xml:space="preserve"> </w:t>
      </w:r>
      <w:r>
        <w:t xml:space="preserve">- View batch progress with aggregate bars</w:t>
      </w:r>
      <w:r>
        <w:t xml:space="preserve"> </w:t>
      </w:r>
      <w:r>
        <w:t xml:space="preserve">- Link to batch jobs</w:t>
      </w:r>
      <w:r>
        <w:t xml:space="preserve"> </w:t>
      </w:r>
      <w:r>
        <w:t xml:space="preserve">- Cancel running batches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troubleshooting"/>
    <w:p>
      <w:pPr>
        <w:pStyle w:val="Heading2"/>
      </w:pPr>
      <w:r>
        <w:t xml:space="preserve">5. Troubleshooting</w:t>
      </w:r>
    </w:p>
    <w:bookmarkStart w:id="39" w:name="worker-not-processing-jobs"/>
    <w:p>
      <w:pPr>
        <w:pStyle w:val="Heading3"/>
      </w:pPr>
      <w:r>
        <w:t xml:space="preserve">Worker Not Processing Jobs</w:t>
      </w:r>
    </w:p>
    <w:p>
      <w:pPr>
        <w:numPr>
          <w:ilvl w:val="0"/>
          <w:numId w:val="1003"/>
        </w:numPr>
      </w:pPr>
      <w:r>
        <w:t xml:space="preserve">Check worker is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atom-queue-worker@default</w:t>
      </w:r>
    </w:p>
    <w:p>
      <w:pPr>
        <w:numPr>
          <w:ilvl w:val="0"/>
          <w:numId w:val="1003"/>
        </w:numPr>
      </w:pPr>
      <w:r>
        <w:t xml:space="preserve">Check queue has pending jobs: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atom-framework/bin/atom queue:status</w:t>
      </w:r>
    </w:p>
    <w:p>
      <w:pPr>
        <w:numPr>
          <w:ilvl w:val="0"/>
          <w:numId w:val="1003"/>
        </w:numPr>
      </w:pPr>
      <w:r>
        <w:t xml:space="preserve">Check job has a registered handler: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If queue:work shows "No handler for 'xxx'" errors,</w:t>
      </w:r>
      <w:r>
        <w:br/>
      </w:r>
      <w:r>
        <w:rPr>
          <w:rStyle w:val="CommentTok"/>
        </w:rPr>
        <w:t xml:space="preserve"># the plugin that registers the handler may not be enabled</w:t>
      </w:r>
    </w:p>
    <w:bookmarkEnd w:id="39"/>
    <w:bookmarkStart w:id="40" w:name="jobs-stuck-in-reserved-status"/>
    <w:p>
      <w:pPr>
        <w:pStyle w:val="Heading3"/>
      </w:pPr>
      <w:r>
        <w:t xml:space="preserve">Jobs Stuck in</w:t>
      </w:r>
      <w:r>
        <w:t xml:space="preserve"> </w:t>
      </w:r>
      <w:r>
        <w:t xml:space="preserve">“</w:t>
      </w:r>
      <w:r>
        <w:t xml:space="preserve">reserved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FirstParagraph"/>
      </w:pPr>
      <w:r>
        <w:t xml:space="preserve">Jobs reserved for more than 10 minutes are automatically recovered by the worker. To manually recover:</w:t>
      </w:r>
    </w:p>
    <w:p>
      <w:pPr>
        <w:pStyle w:val="SourceCode"/>
      </w:pPr>
      <w:r>
        <w:rPr>
          <w:rStyle w:val="CommentTok"/>
        </w:rPr>
        <w:t xml:space="preserve"># The worker automatically calls recoverStale() every 50 jobs</w:t>
      </w:r>
      <w:r>
        <w:br/>
      </w:r>
      <w:r>
        <w:rPr>
          <w:rStyle w:val="CommentTok"/>
        </w:rPr>
        <w:t xml:space="preserve"># For immediate recovery, restart the worker: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atom-queue-worker@default</w:t>
      </w:r>
    </w:p>
    <w:bookmarkEnd w:id="40"/>
    <w:bookmarkStart w:id="41" w:name="memory-issues"/>
    <w:p>
      <w:pPr>
        <w:pStyle w:val="Heading3"/>
      </w:pPr>
      <w:r>
        <w:t xml:space="preserve">Memory Issues</w:t>
      </w:r>
    </w:p>
    <w:p>
      <w:pPr>
        <w:pStyle w:val="FirstParagraph"/>
      </w:pPr>
      <w:r>
        <w:t xml:space="preserve">If the worker exits due to memory:</w:t>
      </w:r>
      <w:r>
        <w:t xml:space="preserve"> </w:t>
      </w:r>
      <w:r>
        <w:t xml:space="preserve">- systemd automatically restarts it (RestartSec=5)</w:t>
      </w:r>
      <w:r>
        <w:t xml:space="preserve"> </w:t>
      </w:r>
      <w:r>
        <w:t xml:space="preserve">- Reduce</w:t>
      </w:r>
      <w:r>
        <w:t xml:space="preserve"> </w:t>
      </w:r>
      <w:r>
        <w:rPr>
          <w:rStyle w:val="VerbatimChar"/>
        </w:rPr>
        <w:t xml:space="preserve">--max-memory</w:t>
      </w:r>
      <w:r>
        <w:t xml:space="preserve"> </w:t>
      </w:r>
      <w:r>
        <w:t xml:space="preserve">if needed</w:t>
      </w:r>
      <w:r>
        <w:t xml:space="preserve"> </w:t>
      </w:r>
      <w:r>
        <w:t xml:space="preserve">- Check for memory leaks in job handlers</w:t>
      </w:r>
    </w:p>
    <w:bookmarkEnd w:id="41"/>
    <w:bookmarkStart w:id="42" w:name="failed-jobs-not-retrying"/>
    <w:p>
      <w:pPr>
        <w:pStyle w:val="Heading3"/>
      </w:pPr>
      <w:r>
        <w:t xml:space="preserve">Failed Jobs Not Retrying</w:t>
      </w:r>
    </w:p>
    <w:p>
      <w:pPr>
        <w:numPr>
          <w:ilvl w:val="0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max_attempts</w:t>
      </w:r>
      <w:r>
        <w:t xml:space="preserve"> </w:t>
      </w:r>
      <w:r>
        <w:t xml:space="preserve">on the job</w:t>
      </w:r>
    </w:p>
    <w:p>
      <w:pPr>
        <w:numPr>
          <w:ilvl w:val="0"/>
          <w:numId w:val="1004"/>
        </w:numPr>
        <w:pStyle w:val="Compact"/>
      </w:pPr>
      <w:r>
        <w:t xml:space="preserve">Jobs at max attempts move to</w:t>
      </w:r>
      <w:r>
        <w:t xml:space="preserve"> </w:t>
      </w:r>
      <w:r>
        <w:rPr>
          <w:rStyle w:val="VerbatimChar"/>
        </w:rPr>
        <w:t xml:space="preserve">ahg_queue_failed</w:t>
      </w:r>
      <w:r>
        <w:t xml:space="preserve"> </w:t>
      </w:r>
      <w:r>
        <w:t xml:space="preserve">table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queue:retry</w:t>
      </w:r>
      <w:r>
        <w:t xml:space="preserve"> </w:t>
      </w:r>
      <w:r>
        <w:t xml:space="preserve">or the Admin UI to manually retry</w:t>
      </w:r>
    </w:p>
    <w:bookmarkEnd w:id="42"/>
    <w:bookmarkStart w:id="43" w:name="legacy-fallback"/>
    <w:p>
      <w:pPr>
        <w:pStyle w:val="Heading3"/>
      </w:pPr>
      <w:r>
        <w:t xml:space="preserve">Legacy Fallback</w:t>
      </w:r>
    </w:p>
    <w:p>
      <w:pPr>
        <w:pStyle w:val="FirstParagraph"/>
      </w:pPr>
      <w:r>
        <w:t xml:space="preserve">If the queue worker is not running, plugins fall back to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process launching automatically. No configuration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is developed by The Archive and Heritage Group (Pty) Ltd for GLAM and DAM institutions internationally.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Queue Engine User Manual</dc:title>
  <dc:creator>The Archive and Heritage Group (Pty) Ltd</dc:creator>
  <cp:keywords/>
  <dcterms:created xsi:type="dcterms:W3CDTF">2026-03-01T06:36:10Z</dcterms:created>
  <dcterms:modified xsi:type="dcterms:W3CDTF">2026-03-01T06:36:10Z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