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B603" w14:textId="1DCABBCB" w:rsidR="006E4D1A" w:rsidRDefault="005A1C22" w:rsidP="005A1C22">
      <w:pPr>
        <w:pStyle w:val="Title"/>
        <w:jc w:val="center"/>
        <w:rPr>
          <w:b/>
          <w:bCs/>
          <w:lang w:val="pl-PL"/>
        </w:rPr>
      </w:pPr>
      <w:r w:rsidRPr="005A1C22">
        <w:rPr>
          <w:b/>
          <w:bCs/>
          <w:lang w:val="pl-PL"/>
        </w:rPr>
        <w:t xml:space="preserve">Sprawozdanie – PUA </w:t>
      </w:r>
      <w:r>
        <w:rPr>
          <w:b/>
          <w:bCs/>
          <w:lang w:val="pl-PL"/>
        </w:rPr>
        <w:t>–</w:t>
      </w:r>
      <w:r w:rsidRPr="005A1C22">
        <w:rPr>
          <w:b/>
          <w:bCs/>
          <w:lang w:val="pl-PL"/>
        </w:rPr>
        <w:t xml:space="preserve"> Wiertarka</w:t>
      </w:r>
    </w:p>
    <w:p w14:paraId="599C2AFE" w14:textId="210DAC0A" w:rsidR="005A1C22" w:rsidRDefault="00BE6D7A" w:rsidP="00BE6D7A">
      <w:pPr>
        <w:rPr>
          <w:lang w:val="pl-PL"/>
        </w:rPr>
      </w:pPr>
      <w:r>
        <w:rPr>
          <w:lang w:val="pl-PL"/>
        </w:rPr>
        <w:br/>
        <w:t>Delikatnie rozbudowałem system działania feedera do wiertarki, brakowało mi jakiegoś sterowania zasilaniem do niego, bo można było tylko zmieniać jego kierunek, ale nie dało się go zatrzymać. Zmodyfikowałem również trochę sekwencję startu, po rozpoczęciu cyklu, jeżeli feeder nie jest w pozycji</w:t>
      </w:r>
      <w:r w:rsidR="00AE0C11">
        <w:rPr>
          <w:lang w:val="pl-PL"/>
        </w:rPr>
        <w:t xml:space="preserve"> startowej, spróbuje on tam dojechać. Jeśli mu się to uda cykl pójdzie dalej, jeśli nie maszyna przejdzie do stan</w:t>
      </w:r>
      <w:r w:rsidR="002B1009">
        <w:rPr>
          <w:lang w:val="pl-PL"/>
        </w:rPr>
        <w:t>u</w:t>
      </w:r>
      <w:r w:rsidR="00AE0C11">
        <w:rPr>
          <w:lang w:val="pl-PL"/>
        </w:rPr>
        <w:t xml:space="preserve"> failure.</w:t>
      </w:r>
      <w:r>
        <w:rPr>
          <w:lang w:val="pl-PL"/>
        </w:rPr>
        <w:br/>
      </w:r>
    </w:p>
    <w:p w14:paraId="3DF27352" w14:textId="2C3EE001" w:rsidR="00CF40E4" w:rsidRDefault="005A1C22" w:rsidP="00CF40E4">
      <w:pPr>
        <w:pStyle w:val="ListParagraph"/>
        <w:numPr>
          <w:ilvl w:val="0"/>
          <w:numId w:val="1"/>
        </w:numPr>
        <w:rPr>
          <w:lang w:val="pl-PL"/>
        </w:rPr>
      </w:pPr>
      <w:r>
        <w:rPr>
          <w:lang w:val="pl-PL"/>
        </w:rPr>
        <w:t>Tabela okablowania IO</w:t>
      </w:r>
    </w:p>
    <w:tbl>
      <w:tblPr>
        <w:tblW w:w="7840" w:type="dxa"/>
        <w:tblLook w:val="04A0" w:firstRow="1" w:lastRow="0" w:firstColumn="1" w:lastColumn="0" w:noHBand="0" w:noVBand="1"/>
      </w:tblPr>
      <w:tblGrid>
        <w:gridCol w:w="993"/>
        <w:gridCol w:w="960"/>
        <w:gridCol w:w="960"/>
        <w:gridCol w:w="1480"/>
        <w:gridCol w:w="2547"/>
        <w:gridCol w:w="960"/>
      </w:tblGrid>
      <w:tr w:rsidR="00CF40E4" w:rsidRPr="00CF40E4" w14:paraId="0BD80133" w14:textId="77777777" w:rsidTr="00CF40E4">
        <w:trPr>
          <w:trHeight w:val="315"/>
        </w:trPr>
        <w:tc>
          <w:tcPr>
            <w:tcW w:w="960" w:type="dxa"/>
            <w:tcBorders>
              <w:top w:val="nil"/>
              <w:left w:val="nil"/>
              <w:bottom w:val="nil"/>
              <w:right w:val="nil"/>
            </w:tcBorders>
            <w:shd w:val="clear" w:color="auto" w:fill="auto"/>
            <w:noWrap/>
            <w:vAlign w:val="bottom"/>
            <w:hideMark/>
          </w:tcPr>
          <w:p w14:paraId="193EEA42" w14:textId="77777777" w:rsidR="00CF40E4" w:rsidRPr="00CF40E4" w:rsidRDefault="00CF40E4" w:rsidP="00CF40E4">
            <w:pPr>
              <w:spacing w:after="0" w:line="240" w:lineRule="auto"/>
              <w:jc w:val="center"/>
              <w:rPr>
                <w:rFonts w:ascii="Czcionka tekstu podstawowego" w:eastAsia="Times New Roman" w:hAnsi="Czcionka tekstu podstawowego" w:cs="Calibri"/>
                <w:b/>
                <w:bCs/>
                <w:color w:val="000000"/>
                <w:lang w:eastAsia="en-GB"/>
              </w:rPr>
            </w:pPr>
            <w:proofErr w:type="spellStart"/>
            <w:r w:rsidRPr="00CF40E4">
              <w:rPr>
                <w:rFonts w:ascii="Czcionka tekstu podstawowego" w:eastAsia="Times New Roman" w:hAnsi="Czcionka tekstu podstawowego" w:cs="Calibri"/>
                <w:b/>
                <w:bCs/>
                <w:color w:val="000000"/>
                <w:lang w:eastAsia="en-GB"/>
              </w:rPr>
              <w:t>Moduł</w:t>
            </w:r>
            <w:proofErr w:type="spellEnd"/>
          </w:p>
        </w:tc>
        <w:tc>
          <w:tcPr>
            <w:tcW w:w="960" w:type="dxa"/>
            <w:tcBorders>
              <w:top w:val="nil"/>
              <w:left w:val="nil"/>
              <w:bottom w:val="nil"/>
              <w:right w:val="nil"/>
            </w:tcBorders>
            <w:shd w:val="clear" w:color="auto" w:fill="auto"/>
            <w:noWrap/>
            <w:vAlign w:val="bottom"/>
            <w:hideMark/>
          </w:tcPr>
          <w:p w14:paraId="1DAD94CF" w14:textId="77777777" w:rsidR="00CF40E4" w:rsidRPr="00CF40E4" w:rsidRDefault="00CF40E4" w:rsidP="00CF40E4">
            <w:pPr>
              <w:spacing w:after="0" w:line="240" w:lineRule="auto"/>
              <w:jc w:val="center"/>
              <w:rPr>
                <w:rFonts w:ascii="Czcionka tekstu podstawowego" w:eastAsia="Times New Roman" w:hAnsi="Czcionka tekstu podstawowego" w:cs="Calibri"/>
                <w:b/>
                <w:bCs/>
                <w:color w:val="000000"/>
                <w:lang w:eastAsia="en-GB"/>
              </w:rPr>
            </w:pPr>
            <w:r w:rsidRPr="00CF40E4">
              <w:rPr>
                <w:rFonts w:ascii="Czcionka tekstu podstawowego" w:eastAsia="Times New Roman" w:hAnsi="Czcionka tekstu podstawowego" w:cs="Calibri"/>
                <w:b/>
                <w:bCs/>
                <w:color w:val="000000"/>
                <w:lang w:eastAsia="en-GB"/>
              </w:rPr>
              <w:t>Slot</w:t>
            </w:r>
          </w:p>
        </w:tc>
        <w:tc>
          <w:tcPr>
            <w:tcW w:w="960" w:type="dxa"/>
            <w:tcBorders>
              <w:top w:val="nil"/>
              <w:left w:val="nil"/>
              <w:bottom w:val="nil"/>
              <w:right w:val="nil"/>
            </w:tcBorders>
            <w:shd w:val="clear" w:color="auto" w:fill="auto"/>
            <w:noWrap/>
            <w:vAlign w:val="bottom"/>
            <w:hideMark/>
          </w:tcPr>
          <w:p w14:paraId="273290D5" w14:textId="77777777" w:rsidR="00CF40E4" w:rsidRPr="00CF40E4" w:rsidRDefault="00CF40E4" w:rsidP="00CF40E4">
            <w:pPr>
              <w:spacing w:after="0" w:line="240" w:lineRule="auto"/>
              <w:jc w:val="center"/>
              <w:rPr>
                <w:rFonts w:ascii="Czcionka tekstu podstawowego" w:eastAsia="Times New Roman" w:hAnsi="Czcionka tekstu podstawowego" w:cs="Calibri"/>
                <w:b/>
                <w:bCs/>
                <w:color w:val="000000"/>
                <w:lang w:eastAsia="en-GB"/>
              </w:rPr>
            </w:pPr>
            <w:proofErr w:type="spellStart"/>
            <w:r w:rsidRPr="00CF40E4">
              <w:rPr>
                <w:rFonts w:ascii="Czcionka tekstu podstawowego" w:eastAsia="Times New Roman" w:hAnsi="Czcionka tekstu podstawowego" w:cs="Calibri"/>
                <w:b/>
                <w:bCs/>
                <w:color w:val="000000"/>
                <w:lang w:eastAsia="en-GB"/>
              </w:rPr>
              <w:t>Zacisk</w:t>
            </w:r>
            <w:proofErr w:type="spellEnd"/>
          </w:p>
        </w:tc>
        <w:tc>
          <w:tcPr>
            <w:tcW w:w="1480" w:type="dxa"/>
            <w:tcBorders>
              <w:top w:val="nil"/>
              <w:left w:val="nil"/>
              <w:bottom w:val="nil"/>
              <w:right w:val="nil"/>
            </w:tcBorders>
            <w:shd w:val="clear" w:color="auto" w:fill="auto"/>
            <w:noWrap/>
            <w:vAlign w:val="bottom"/>
            <w:hideMark/>
          </w:tcPr>
          <w:p w14:paraId="59EB07BB" w14:textId="77777777" w:rsidR="00CF40E4" w:rsidRPr="00CF40E4" w:rsidRDefault="00CF40E4" w:rsidP="00CF40E4">
            <w:pPr>
              <w:spacing w:after="0" w:line="240" w:lineRule="auto"/>
              <w:jc w:val="center"/>
              <w:rPr>
                <w:rFonts w:ascii="Czcionka tekstu podstawowego" w:eastAsia="Times New Roman" w:hAnsi="Czcionka tekstu podstawowego" w:cs="Calibri"/>
                <w:b/>
                <w:bCs/>
                <w:color w:val="000000"/>
                <w:lang w:eastAsia="en-GB"/>
              </w:rPr>
            </w:pPr>
            <w:r w:rsidRPr="00CF40E4">
              <w:rPr>
                <w:rFonts w:ascii="Czcionka tekstu podstawowego" w:eastAsia="Times New Roman" w:hAnsi="Czcionka tekstu podstawowego" w:cs="Calibri"/>
                <w:b/>
                <w:bCs/>
                <w:color w:val="000000"/>
                <w:lang w:eastAsia="en-GB"/>
              </w:rPr>
              <w:t xml:space="preserve">Nr </w:t>
            </w:r>
            <w:proofErr w:type="spellStart"/>
            <w:r w:rsidRPr="00CF40E4">
              <w:rPr>
                <w:rFonts w:ascii="Czcionka tekstu podstawowego" w:eastAsia="Times New Roman" w:hAnsi="Czcionka tekstu podstawowego" w:cs="Calibri"/>
                <w:b/>
                <w:bCs/>
                <w:color w:val="000000"/>
                <w:lang w:eastAsia="en-GB"/>
              </w:rPr>
              <w:t>przewodu</w:t>
            </w:r>
            <w:proofErr w:type="spellEnd"/>
          </w:p>
        </w:tc>
        <w:tc>
          <w:tcPr>
            <w:tcW w:w="2520" w:type="dxa"/>
            <w:tcBorders>
              <w:top w:val="nil"/>
              <w:left w:val="nil"/>
              <w:bottom w:val="nil"/>
              <w:right w:val="nil"/>
            </w:tcBorders>
            <w:shd w:val="clear" w:color="auto" w:fill="auto"/>
            <w:noWrap/>
            <w:vAlign w:val="bottom"/>
            <w:hideMark/>
          </w:tcPr>
          <w:p w14:paraId="28946E4C" w14:textId="77777777" w:rsidR="00CF40E4" w:rsidRPr="00CF40E4" w:rsidRDefault="00CF40E4" w:rsidP="00CF40E4">
            <w:pPr>
              <w:spacing w:after="0" w:line="240" w:lineRule="auto"/>
              <w:jc w:val="center"/>
              <w:rPr>
                <w:rFonts w:ascii="Czcionka tekstu podstawowego" w:eastAsia="Times New Roman" w:hAnsi="Czcionka tekstu podstawowego" w:cs="Calibri"/>
                <w:b/>
                <w:bCs/>
                <w:color w:val="000000"/>
                <w:lang w:eastAsia="en-GB"/>
              </w:rPr>
            </w:pPr>
            <w:proofErr w:type="spellStart"/>
            <w:r w:rsidRPr="00CF40E4">
              <w:rPr>
                <w:rFonts w:ascii="Czcionka tekstu podstawowego" w:eastAsia="Times New Roman" w:hAnsi="Czcionka tekstu podstawowego" w:cs="Calibri"/>
                <w:b/>
                <w:bCs/>
                <w:color w:val="000000"/>
                <w:lang w:eastAsia="en-GB"/>
              </w:rPr>
              <w:t>Sygnał</w:t>
            </w:r>
            <w:proofErr w:type="spellEnd"/>
          </w:p>
        </w:tc>
        <w:tc>
          <w:tcPr>
            <w:tcW w:w="960" w:type="dxa"/>
            <w:tcBorders>
              <w:top w:val="nil"/>
              <w:left w:val="nil"/>
              <w:bottom w:val="nil"/>
              <w:right w:val="nil"/>
            </w:tcBorders>
            <w:shd w:val="clear" w:color="auto" w:fill="auto"/>
            <w:noWrap/>
            <w:vAlign w:val="bottom"/>
            <w:hideMark/>
          </w:tcPr>
          <w:p w14:paraId="61581986" w14:textId="77777777" w:rsidR="00CF40E4" w:rsidRPr="00CF40E4" w:rsidRDefault="00CF40E4" w:rsidP="00CF40E4">
            <w:pPr>
              <w:spacing w:after="0" w:line="240" w:lineRule="auto"/>
              <w:jc w:val="center"/>
              <w:rPr>
                <w:rFonts w:ascii="Czcionka tekstu podstawowego" w:eastAsia="Times New Roman" w:hAnsi="Czcionka tekstu podstawowego" w:cs="Calibri"/>
                <w:b/>
                <w:bCs/>
                <w:color w:val="000000"/>
                <w:lang w:eastAsia="en-GB"/>
              </w:rPr>
            </w:pPr>
            <w:proofErr w:type="spellStart"/>
            <w:r w:rsidRPr="00CF40E4">
              <w:rPr>
                <w:rFonts w:ascii="Czcionka tekstu podstawowego" w:eastAsia="Times New Roman" w:hAnsi="Czcionka tekstu podstawowego" w:cs="Calibri"/>
                <w:b/>
                <w:bCs/>
                <w:color w:val="000000"/>
                <w:lang w:eastAsia="en-GB"/>
              </w:rPr>
              <w:t>Zaciski</w:t>
            </w:r>
            <w:proofErr w:type="spellEnd"/>
          </w:p>
        </w:tc>
      </w:tr>
      <w:tr w:rsidR="00CF40E4" w:rsidRPr="00CF40E4" w14:paraId="04E690A5" w14:textId="77777777" w:rsidTr="00CF40E4">
        <w:trPr>
          <w:trHeight w:val="33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8B2BAFF"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DI9371</w:t>
            </w:r>
          </w:p>
        </w:tc>
        <w:tc>
          <w:tcPr>
            <w:tcW w:w="960" w:type="dxa"/>
            <w:vMerge w:val="restart"/>
            <w:tcBorders>
              <w:top w:val="single" w:sz="4" w:space="0" w:color="auto"/>
              <w:left w:val="single" w:sz="4" w:space="0" w:color="auto"/>
              <w:bottom w:val="single" w:sz="4" w:space="0" w:color="000000"/>
              <w:right w:val="single" w:sz="12" w:space="0" w:color="auto"/>
            </w:tcBorders>
            <w:shd w:val="clear" w:color="auto" w:fill="auto"/>
            <w:noWrap/>
            <w:vAlign w:val="center"/>
            <w:hideMark/>
          </w:tcPr>
          <w:p w14:paraId="7BBCAEB0"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14:paraId="10867F11"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1</w:t>
            </w:r>
          </w:p>
        </w:tc>
        <w:tc>
          <w:tcPr>
            <w:tcW w:w="1480" w:type="dxa"/>
            <w:tcBorders>
              <w:top w:val="single" w:sz="12" w:space="0" w:color="auto"/>
              <w:left w:val="nil"/>
              <w:bottom w:val="single" w:sz="12" w:space="0" w:color="auto"/>
              <w:right w:val="single" w:sz="12" w:space="0" w:color="auto"/>
            </w:tcBorders>
            <w:shd w:val="clear" w:color="auto" w:fill="auto"/>
            <w:noWrap/>
            <w:vAlign w:val="bottom"/>
            <w:hideMark/>
          </w:tcPr>
          <w:p w14:paraId="12C55CA9"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38807CB0"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Operator.Estop</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3C35BE"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1</w:t>
            </w:r>
          </w:p>
        </w:tc>
      </w:tr>
      <w:tr w:rsidR="00CF40E4" w:rsidRPr="00CF40E4" w14:paraId="205C55B7" w14:textId="77777777" w:rsidTr="00CF40E4">
        <w:trPr>
          <w:trHeight w:val="33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1C47BC85"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single" w:sz="4" w:space="0" w:color="auto"/>
              <w:left w:val="single" w:sz="4" w:space="0" w:color="auto"/>
              <w:bottom w:val="single" w:sz="4" w:space="0" w:color="000000"/>
              <w:right w:val="single" w:sz="12" w:space="0" w:color="auto"/>
            </w:tcBorders>
            <w:vAlign w:val="center"/>
            <w:hideMark/>
          </w:tcPr>
          <w:p w14:paraId="07180519"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3F884E33"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2</w:t>
            </w:r>
          </w:p>
        </w:tc>
        <w:tc>
          <w:tcPr>
            <w:tcW w:w="1480" w:type="dxa"/>
            <w:tcBorders>
              <w:top w:val="nil"/>
              <w:left w:val="nil"/>
              <w:bottom w:val="single" w:sz="12" w:space="0" w:color="auto"/>
              <w:right w:val="single" w:sz="12" w:space="0" w:color="auto"/>
            </w:tcBorders>
            <w:shd w:val="clear" w:color="auto" w:fill="auto"/>
            <w:noWrap/>
            <w:vAlign w:val="bottom"/>
            <w:hideMark/>
          </w:tcPr>
          <w:p w14:paraId="6B2CC441"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2F71E7A0"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Operator.Start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FCFC243"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2</w:t>
            </w:r>
          </w:p>
        </w:tc>
      </w:tr>
      <w:tr w:rsidR="00CF40E4" w:rsidRPr="00CF40E4" w14:paraId="473E5ED5" w14:textId="77777777" w:rsidTr="00CF40E4">
        <w:trPr>
          <w:trHeight w:val="33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11510B00"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single" w:sz="4" w:space="0" w:color="auto"/>
              <w:left w:val="single" w:sz="4" w:space="0" w:color="auto"/>
              <w:bottom w:val="single" w:sz="4" w:space="0" w:color="000000"/>
              <w:right w:val="single" w:sz="12" w:space="0" w:color="auto"/>
            </w:tcBorders>
            <w:vAlign w:val="center"/>
            <w:hideMark/>
          </w:tcPr>
          <w:p w14:paraId="6D1FB758"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74C99B95"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3</w:t>
            </w:r>
          </w:p>
        </w:tc>
        <w:tc>
          <w:tcPr>
            <w:tcW w:w="1480" w:type="dxa"/>
            <w:tcBorders>
              <w:top w:val="nil"/>
              <w:left w:val="nil"/>
              <w:bottom w:val="single" w:sz="12" w:space="0" w:color="auto"/>
              <w:right w:val="single" w:sz="12" w:space="0" w:color="auto"/>
            </w:tcBorders>
            <w:shd w:val="clear" w:color="auto" w:fill="auto"/>
            <w:noWrap/>
            <w:vAlign w:val="bottom"/>
            <w:hideMark/>
          </w:tcPr>
          <w:p w14:paraId="7562A3A1"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642C451B"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Operator.Stop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1641320"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3</w:t>
            </w:r>
          </w:p>
        </w:tc>
      </w:tr>
      <w:tr w:rsidR="00CF40E4" w:rsidRPr="00CF40E4" w14:paraId="39A00E00" w14:textId="77777777" w:rsidTr="00CF40E4">
        <w:trPr>
          <w:trHeight w:val="33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3EC8F1AA"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single" w:sz="4" w:space="0" w:color="auto"/>
              <w:left w:val="single" w:sz="4" w:space="0" w:color="auto"/>
              <w:bottom w:val="single" w:sz="4" w:space="0" w:color="000000"/>
              <w:right w:val="single" w:sz="12" w:space="0" w:color="auto"/>
            </w:tcBorders>
            <w:vAlign w:val="center"/>
            <w:hideMark/>
          </w:tcPr>
          <w:p w14:paraId="3DEBC9E5"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19AD2671"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4</w:t>
            </w:r>
          </w:p>
        </w:tc>
        <w:tc>
          <w:tcPr>
            <w:tcW w:w="1480" w:type="dxa"/>
            <w:tcBorders>
              <w:top w:val="nil"/>
              <w:left w:val="nil"/>
              <w:bottom w:val="single" w:sz="12" w:space="0" w:color="auto"/>
              <w:right w:val="single" w:sz="12" w:space="0" w:color="auto"/>
            </w:tcBorders>
            <w:shd w:val="clear" w:color="auto" w:fill="auto"/>
            <w:noWrap/>
            <w:vAlign w:val="bottom"/>
            <w:hideMark/>
          </w:tcPr>
          <w:p w14:paraId="22A88522"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36083927"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Operator.ConfirmFailure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48551CD"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4</w:t>
            </w:r>
          </w:p>
        </w:tc>
      </w:tr>
      <w:tr w:rsidR="00CF40E4" w:rsidRPr="00CF40E4" w14:paraId="5EEEF40D" w14:textId="77777777" w:rsidTr="00CF40E4">
        <w:trPr>
          <w:trHeight w:val="33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4C45D876"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single" w:sz="4" w:space="0" w:color="auto"/>
              <w:left w:val="single" w:sz="4" w:space="0" w:color="auto"/>
              <w:bottom w:val="single" w:sz="4" w:space="0" w:color="000000"/>
              <w:right w:val="single" w:sz="12" w:space="0" w:color="auto"/>
            </w:tcBorders>
            <w:vAlign w:val="center"/>
            <w:hideMark/>
          </w:tcPr>
          <w:p w14:paraId="2E8E0521"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196789CC"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5</w:t>
            </w:r>
          </w:p>
        </w:tc>
        <w:tc>
          <w:tcPr>
            <w:tcW w:w="1480" w:type="dxa"/>
            <w:tcBorders>
              <w:top w:val="nil"/>
              <w:left w:val="nil"/>
              <w:bottom w:val="single" w:sz="12" w:space="0" w:color="auto"/>
              <w:right w:val="single" w:sz="12" w:space="0" w:color="auto"/>
            </w:tcBorders>
            <w:shd w:val="clear" w:color="auto" w:fill="auto"/>
            <w:noWrap/>
            <w:vAlign w:val="bottom"/>
            <w:hideMark/>
          </w:tcPr>
          <w:p w14:paraId="341E238A"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0346231A"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Drill.diThermMotorOK</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4BD583D"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5</w:t>
            </w:r>
          </w:p>
        </w:tc>
      </w:tr>
      <w:tr w:rsidR="00CF40E4" w:rsidRPr="00CF40E4" w14:paraId="5BBF3AD2" w14:textId="77777777" w:rsidTr="00CF40E4">
        <w:trPr>
          <w:trHeight w:val="33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10158A0A"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single" w:sz="4" w:space="0" w:color="auto"/>
              <w:left w:val="single" w:sz="4" w:space="0" w:color="auto"/>
              <w:bottom w:val="single" w:sz="4" w:space="0" w:color="000000"/>
              <w:right w:val="single" w:sz="12" w:space="0" w:color="auto"/>
            </w:tcBorders>
            <w:vAlign w:val="center"/>
            <w:hideMark/>
          </w:tcPr>
          <w:p w14:paraId="255D6A04"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0BB8E0C4"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6</w:t>
            </w:r>
          </w:p>
        </w:tc>
        <w:tc>
          <w:tcPr>
            <w:tcW w:w="1480" w:type="dxa"/>
            <w:tcBorders>
              <w:top w:val="nil"/>
              <w:left w:val="nil"/>
              <w:bottom w:val="single" w:sz="12" w:space="0" w:color="auto"/>
              <w:right w:val="single" w:sz="12" w:space="0" w:color="auto"/>
            </w:tcBorders>
            <w:shd w:val="clear" w:color="auto" w:fill="auto"/>
            <w:noWrap/>
            <w:vAlign w:val="bottom"/>
            <w:hideMark/>
          </w:tcPr>
          <w:p w14:paraId="4E93735A"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09BD2DB9"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Drill.diPowerMotorOK</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98FC682"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6</w:t>
            </w:r>
          </w:p>
        </w:tc>
      </w:tr>
      <w:tr w:rsidR="00CF40E4" w:rsidRPr="00CF40E4" w14:paraId="67169F42" w14:textId="77777777" w:rsidTr="00CF40E4">
        <w:trPr>
          <w:trHeight w:val="33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52408313"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single" w:sz="4" w:space="0" w:color="auto"/>
              <w:left w:val="single" w:sz="4" w:space="0" w:color="auto"/>
              <w:bottom w:val="single" w:sz="4" w:space="0" w:color="000000"/>
              <w:right w:val="single" w:sz="12" w:space="0" w:color="auto"/>
            </w:tcBorders>
            <w:vAlign w:val="center"/>
            <w:hideMark/>
          </w:tcPr>
          <w:p w14:paraId="0FF14240"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35875CA1"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7</w:t>
            </w:r>
          </w:p>
        </w:tc>
        <w:tc>
          <w:tcPr>
            <w:tcW w:w="1480" w:type="dxa"/>
            <w:tcBorders>
              <w:top w:val="nil"/>
              <w:left w:val="nil"/>
              <w:bottom w:val="single" w:sz="12" w:space="0" w:color="auto"/>
              <w:right w:val="single" w:sz="12" w:space="0" w:color="auto"/>
            </w:tcBorders>
            <w:shd w:val="clear" w:color="auto" w:fill="auto"/>
            <w:noWrap/>
            <w:vAlign w:val="bottom"/>
            <w:hideMark/>
          </w:tcPr>
          <w:p w14:paraId="24F95BFD"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0D4AC80A"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Feed.DiStartPosition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8E8D3EB"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7</w:t>
            </w:r>
          </w:p>
        </w:tc>
      </w:tr>
      <w:tr w:rsidR="00CF40E4" w:rsidRPr="00CF40E4" w14:paraId="6F420FE7" w14:textId="77777777" w:rsidTr="00CF40E4">
        <w:trPr>
          <w:trHeight w:val="33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9E88C5A"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single" w:sz="4" w:space="0" w:color="auto"/>
              <w:left w:val="single" w:sz="4" w:space="0" w:color="auto"/>
              <w:bottom w:val="single" w:sz="4" w:space="0" w:color="000000"/>
              <w:right w:val="single" w:sz="12" w:space="0" w:color="auto"/>
            </w:tcBorders>
            <w:vAlign w:val="center"/>
            <w:hideMark/>
          </w:tcPr>
          <w:p w14:paraId="195D4FAF"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2BC6B123"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8</w:t>
            </w:r>
          </w:p>
        </w:tc>
        <w:tc>
          <w:tcPr>
            <w:tcW w:w="1480" w:type="dxa"/>
            <w:tcBorders>
              <w:top w:val="nil"/>
              <w:left w:val="nil"/>
              <w:bottom w:val="single" w:sz="12" w:space="0" w:color="auto"/>
              <w:right w:val="single" w:sz="12" w:space="0" w:color="auto"/>
            </w:tcBorders>
            <w:shd w:val="clear" w:color="auto" w:fill="auto"/>
            <w:noWrap/>
            <w:vAlign w:val="bottom"/>
            <w:hideMark/>
          </w:tcPr>
          <w:p w14:paraId="008646EA"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3A5B1F27"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Feed.DiEndPosition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4C6F216"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8</w:t>
            </w:r>
          </w:p>
        </w:tc>
      </w:tr>
      <w:tr w:rsidR="00CF40E4" w:rsidRPr="00CF40E4" w14:paraId="783424B4" w14:textId="77777777" w:rsidTr="00CF40E4">
        <w:trPr>
          <w:trHeight w:val="33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54690FEC"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single" w:sz="4" w:space="0" w:color="auto"/>
              <w:left w:val="single" w:sz="4" w:space="0" w:color="auto"/>
              <w:bottom w:val="single" w:sz="4" w:space="0" w:color="000000"/>
              <w:right w:val="single" w:sz="12" w:space="0" w:color="auto"/>
            </w:tcBorders>
            <w:vAlign w:val="center"/>
            <w:hideMark/>
          </w:tcPr>
          <w:p w14:paraId="5D94A614"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2AB422D6"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9</w:t>
            </w:r>
          </w:p>
        </w:tc>
        <w:tc>
          <w:tcPr>
            <w:tcW w:w="1480" w:type="dxa"/>
            <w:tcBorders>
              <w:top w:val="nil"/>
              <w:left w:val="nil"/>
              <w:bottom w:val="single" w:sz="12" w:space="0" w:color="auto"/>
              <w:right w:val="single" w:sz="12" w:space="0" w:color="auto"/>
            </w:tcBorders>
            <w:shd w:val="clear" w:color="auto" w:fill="auto"/>
            <w:noWrap/>
            <w:vAlign w:val="bottom"/>
            <w:hideMark/>
          </w:tcPr>
          <w:p w14:paraId="5BA92FDA"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049D9C4F"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D823B92"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9</w:t>
            </w:r>
          </w:p>
        </w:tc>
      </w:tr>
      <w:tr w:rsidR="00CF40E4" w:rsidRPr="00CF40E4" w14:paraId="55D0B313" w14:textId="77777777" w:rsidTr="00CF40E4">
        <w:trPr>
          <w:trHeight w:val="33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3711756"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single" w:sz="4" w:space="0" w:color="auto"/>
              <w:left w:val="single" w:sz="4" w:space="0" w:color="auto"/>
              <w:bottom w:val="single" w:sz="4" w:space="0" w:color="000000"/>
              <w:right w:val="single" w:sz="12" w:space="0" w:color="auto"/>
            </w:tcBorders>
            <w:vAlign w:val="center"/>
            <w:hideMark/>
          </w:tcPr>
          <w:p w14:paraId="24990128"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1CCE16E0"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10</w:t>
            </w:r>
          </w:p>
        </w:tc>
        <w:tc>
          <w:tcPr>
            <w:tcW w:w="1480" w:type="dxa"/>
            <w:tcBorders>
              <w:top w:val="nil"/>
              <w:left w:val="nil"/>
              <w:bottom w:val="single" w:sz="12" w:space="0" w:color="auto"/>
              <w:right w:val="single" w:sz="12" w:space="0" w:color="auto"/>
            </w:tcBorders>
            <w:shd w:val="clear" w:color="auto" w:fill="auto"/>
            <w:noWrap/>
            <w:vAlign w:val="bottom"/>
            <w:hideMark/>
          </w:tcPr>
          <w:p w14:paraId="295063D2"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0C123DF8"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32DFFBEE"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10</w:t>
            </w:r>
          </w:p>
        </w:tc>
      </w:tr>
      <w:tr w:rsidR="00CF40E4" w:rsidRPr="00CF40E4" w14:paraId="65B49EF3" w14:textId="77777777" w:rsidTr="00CF40E4">
        <w:trPr>
          <w:trHeight w:val="33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4272C308"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single" w:sz="4" w:space="0" w:color="auto"/>
              <w:left w:val="single" w:sz="4" w:space="0" w:color="auto"/>
              <w:bottom w:val="single" w:sz="4" w:space="0" w:color="000000"/>
              <w:right w:val="single" w:sz="12" w:space="0" w:color="auto"/>
            </w:tcBorders>
            <w:vAlign w:val="center"/>
            <w:hideMark/>
          </w:tcPr>
          <w:p w14:paraId="47B0EFA9"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69E6F37E"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11</w:t>
            </w:r>
          </w:p>
        </w:tc>
        <w:tc>
          <w:tcPr>
            <w:tcW w:w="1480" w:type="dxa"/>
            <w:tcBorders>
              <w:top w:val="nil"/>
              <w:left w:val="nil"/>
              <w:bottom w:val="single" w:sz="12" w:space="0" w:color="auto"/>
              <w:right w:val="single" w:sz="12" w:space="0" w:color="auto"/>
            </w:tcBorders>
            <w:shd w:val="clear" w:color="auto" w:fill="auto"/>
            <w:noWrap/>
            <w:vAlign w:val="bottom"/>
            <w:hideMark/>
          </w:tcPr>
          <w:p w14:paraId="5C182574"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2561B693"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30A5DA4E"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11</w:t>
            </w:r>
          </w:p>
        </w:tc>
      </w:tr>
      <w:tr w:rsidR="00CF40E4" w:rsidRPr="00CF40E4" w14:paraId="69741016" w14:textId="77777777" w:rsidTr="00CF40E4">
        <w:trPr>
          <w:trHeight w:val="33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5D42CE75"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single" w:sz="4" w:space="0" w:color="auto"/>
              <w:left w:val="single" w:sz="4" w:space="0" w:color="auto"/>
              <w:bottom w:val="single" w:sz="4" w:space="0" w:color="000000"/>
              <w:right w:val="single" w:sz="12" w:space="0" w:color="auto"/>
            </w:tcBorders>
            <w:vAlign w:val="center"/>
            <w:hideMark/>
          </w:tcPr>
          <w:p w14:paraId="66F733D8"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348CE167"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DI 12</w:t>
            </w:r>
          </w:p>
        </w:tc>
        <w:tc>
          <w:tcPr>
            <w:tcW w:w="1480" w:type="dxa"/>
            <w:tcBorders>
              <w:top w:val="nil"/>
              <w:left w:val="nil"/>
              <w:bottom w:val="single" w:sz="12" w:space="0" w:color="auto"/>
              <w:right w:val="single" w:sz="12" w:space="0" w:color="auto"/>
            </w:tcBorders>
            <w:shd w:val="clear" w:color="auto" w:fill="auto"/>
            <w:noWrap/>
            <w:vAlign w:val="bottom"/>
            <w:hideMark/>
          </w:tcPr>
          <w:p w14:paraId="1BAFF088"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47AB4927"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11223C68"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12</w:t>
            </w:r>
          </w:p>
        </w:tc>
      </w:tr>
      <w:tr w:rsidR="00CF40E4" w:rsidRPr="00CF40E4" w14:paraId="4ACBAE20" w14:textId="77777777" w:rsidTr="00CF40E4">
        <w:trPr>
          <w:trHeight w:val="33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99FF93"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DO9322</w:t>
            </w:r>
          </w:p>
        </w:tc>
        <w:tc>
          <w:tcPr>
            <w:tcW w:w="960" w:type="dxa"/>
            <w:vMerge w:val="restart"/>
            <w:tcBorders>
              <w:top w:val="nil"/>
              <w:left w:val="single" w:sz="4" w:space="0" w:color="auto"/>
              <w:bottom w:val="single" w:sz="4" w:space="0" w:color="000000"/>
              <w:right w:val="single" w:sz="12" w:space="0" w:color="auto"/>
            </w:tcBorders>
            <w:shd w:val="clear" w:color="auto" w:fill="auto"/>
            <w:noWrap/>
            <w:vAlign w:val="center"/>
            <w:hideMark/>
          </w:tcPr>
          <w:p w14:paraId="42EE6D3D"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w:t>
            </w:r>
          </w:p>
        </w:tc>
        <w:tc>
          <w:tcPr>
            <w:tcW w:w="960" w:type="dxa"/>
            <w:tcBorders>
              <w:top w:val="nil"/>
              <w:left w:val="nil"/>
              <w:bottom w:val="single" w:sz="12" w:space="0" w:color="auto"/>
              <w:right w:val="single" w:sz="12" w:space="0" w:color="auto"/>
            </w:tcBorders>
            <w:shd w:val="clear" w:color="auto" w:fill="auto"/>
            <w:noWrap/>
            <w:vAlign w:val="bottom"/>
            <w:hideMark/>
          </w:tcPr>
          <w:p w14:paraId="4FE197E6"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1</w:t>
            </w:r>
          </w:p>
        </w:tc>
        <w:tc>
          <w:tcPr>
            <w:tcW w:w="1480" w:type="dxa"/>
            <w:tcBorders>
              <w:top w:val="nil"/>
              <w:left w:val="nil"/>
              <w:bottom w:val="single" w:sz="12" w:space="0" w:color="auto"/>
              <w:right w:val="single" w:sz="12" w:space="0" w:color="auto"/>
            </w:tcBorders>
            <w:shd w:val="clear" w:color="auto" w:fill="auto"/>
            <w:noWrap/>
            <w:vAlign w:val="bottom"/>
            <w:hideMark/>
          </w:tcPr>
          <w:p w14:paraId="1C8D2B1F"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6EBC128F"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Lights.doActiveLED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020F109"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13</w:t>
            </w:r>
          </w:p>
        </w:tc>
      </w:tr>
      <w:tr w:rsidR="00CF40E4" w:rsidRPr="00CF40E4" w14:paraId="000DF49D" w14:textId="77777777" w:rsidTr="00CF40E4">
        <w:trPr>
          <w:trHeight w:val="330"/>
        </w:trPr>
        <w:tc>
          <w:tcPr>
            <w:tcW w:w="960" w:type="dxa"/>
            <w:vMerge/>
            <w:tcBorders>
              <w:top w:val="nil"/>
              <w:left w:val="single" w:sz="4" w:space="0" w:color="auto"/>
              <w:bottom w:val="single" w:sz="4" w:space="0" w:color="000000"/>
              <w:right w:val="single" w:sz="4" w:space="0" w:color="auto"/>
            </w:tcBorders>
            <w:vAlign w:val="center"/>
            <w:hideMark/>
          </w:tcPr>
          <w:p w14:paraId="02E3E2E3"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nil"/>
              <w:left w:val="single" w:sz="4" w:space="0" w:color="auto"/>
              <w:bottom w:val="single" w:sz="4" w:space="0" w:color="000000"/>
              <w:right w:val="single" w:sz="12" w:space="0" w:color="auto"/>
            </w:tcBorders>
            <w:vAlign w:val="center"/>
            <w:hideMark/>
          </w:tcPr>
          <w:p w14:paraId="7B83C919"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09C6AB7D"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2</w:t>
            </w:r>
          </w:p>
        </w:tc>
        <w:tc>
          <w:tcPr>
            <w:tcW w:w="1480" w:type="dxa"/>
            <w:tcBorders>
              <w:top w:val="nil"/>
              <w:left w:val="nil"/>
              <w:bottom w:val="single" w:sz="12" w:space="0" w:color="auto"/>
              <w:right w:val="single" w:sz="12" w:space="0" w:color="auto"/>
            </w:tcBorders>
            <w:shd w:val="clear" w:color="auto" w:fill="auto"/>
            <w:noWrap/>
            <w:vAlign w:val="bottom"/>
            <w:hideMark/>
          </w:tcPr>
          <w:p w14:paraId="25AD9814"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0FAFFD8D"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Lights.doPausedLED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D9ECC3B"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14</w:t>
            </w:r>
          </w:p>
        </w:tc>
      </w:tr>
      <w:tr w:rsidR="00CF40E4" w:rsidRPr="00CF40E4" w14:paraId="1BE95BF0" w14:textId="77777777" w:rsidTr="00CF40E4">
        <w:trPr>
          <w:trHeight w:val="330"/>
        </w:trPr>
        <w:tc>
          <w:tcPr>
            <w:tcW w:w="960" w:type="dxa"/>
            <w:vMerge/>
            <w:tcBorders>
              <w:top w:val="nil"/>
              <w:left w:val="single" w:sz="4" w:space="0" w:color="auto"/>
              <w:bottom w:val="single" w:sz="4" w:space="0" w:color="000000"/>
              <w:right w:val="single" w:sz="4" w:space="0" w:color="auto"/>
            </w:tcBorders>
            <w:vAlign w:val="center"/>
            <w:hideMark/>
          </w:tcPr>
          <w:p w14:paraId="326DE435"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nil"/>
              <w:left w:val="single" w:sz="4" w:space="0" w:color="auto"/>
              <w:bottom w:val="single" w:sz="4" w:space="0" w:color="000000"/>
              <w:right w:val="single" w:sz="12" w:space="0" w:color="auto"/>
            </w:tcBorders>
            <w:vAlign w:val="center"/>
            <w:hideMark/>
          </w:tcPr>
          <w:p w14:paraId="3CD88F6F"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5B03760E"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3</w:t>
            </w:r>
          </w:p>
        </w:tc>
        <w:tc>
          <w:tcPr>
            <w:tcW w:w="1480" w:type="dxa"/>
            <w:tcBorders>
              <w:top w:val="nil"/>
              <w:left w:val="nil"/>
              <w:bottom w:val="single" w:sz="12" w:space="0" w:color="auto"/>
              <w:right w:val="single" w:sz="12" w:space="0" w:color="auto"/>
            </w:tcBorders>
            <w:shd w:val="clear" w:color="auto" w:fill="auto"/>
            <w:noWrap/>
            <w:vAlign w:val="bottom"/>
            <w:hideMark/>
          </w:tcPr>
          <w:p w14:paraId="2ED4E408"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383CE4CB"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Lights.doFailureLED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3220A14"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15</w:t>
            </w:r>
          </w:p>
        </w:tc>
      </w:tr>
      <w:tr w:rsidR="00CF40E4" w:rsidRPr="00CF40E4" w14:paraId="181B9B9D" w14:textId="77777777" w:rsidTr="00CF40E4">
        <w:trPr>
          <w:trHeight w:val="330"/>
        </w:trPr>
        <w:tc>
          <w:tcPr>
            <w:tcW w:w="960" w:type="dxa"/>
            <w:vMerge/>
            <w:tcBorders>
              <w:top w:val="nil"/>
              <w:left w:val="single" w:sz="4" w:space="0" w:color="auto"/>
              <w:bottom w:val="single" w:sz="4" w:space="0" w:color="000000"/>
              <w:right w:val="single" w:sz="4" w:space="0" w:color="auto"/>
            </w:tcBorders>
            <w:vAlign w:val="center"/>
            <w:hideMark/>
          </w:tcPr>
          <w:p w14:paraId="6278C247"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nil"/>
              <w:left w:val="single" w:sz="4" w:space="0" w:color="auto"/>
              <w:bottom w:val="single" w:sz="4" w:space="0" w:color="000000"/>
              <w:right w:val="single" w:sz="12" w:space="0" w:color="auto"/>
            </w:tcBorders>
            <w:vAlign w:val="center"/>
            <w:hideMark/>
          </w:tcPr>
          <w:p w14:paraId="4DC2118F"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292866C7"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4</w:t>
            </w:r>
          </w:p>
        </w:tc>
        <w:tc>
          <w:tcPr>
            <w:tcW w:w="1480" w:type="dxa"/>
            <w:tcBorders>
              <w:top w:val="nil"/>
              <w:left w:val="nil"/>
              <w:bottom w:val="single" w:sz="12" w:space="0" w:color="auto"/>
              <w:right w:val="single" w:sz="12" w:space="0" w:color="auto"/>
            </w:tcBorders>
            <w:shd w:val="clear" w:color="auto" w:fill="auto"/>
            <w:noWrap/>
            <w:vAlign w:val="bottom"/>
            <w:hideMark/>
          </w:tcPr>
          <w:p w14:paraId="0DFBB33E"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0C1807ED"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Drill.doPowerMotor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0F4BDA2"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16</w:t>
            </w:r>
          </w:p>
        </w:tc>
      </w:tr>
      <w:tr w:rsidR="00CF40E4" w:rsidRPr="00CF40E4" w14:paraId="538E9AF4" w14:textId="77777777" w:rsidTr="00CF40E4">
        <w:trPr>
          <w:trHeight w:val="330"/>
        </w:trPr>
        <w:tc>
          <w:tcPr>
            <w:tcW w:w="960" w:type="dxa"/>
            <w:vMerge/>
            <w:tcBorders>
              <w:top w:val="nil"/>
              <w:left w:val="single" w:sz="4" w:space="0" w:color="auto"/>
              <w:bottom w:val="single" w:sz="4" w:space="0" w:color="000000"/>
              <w:right w:val="single" w:sz="4" w:space="0" w:color="auto"/>
            </w:tcBorders>
            <w:vAlign w:val="center"/>
            <w:hideMark/>
          </w:tcPr>
          <w:p w14:paraId="762D8C81"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nil"/>
              <w:left w:val="single" w:sz="4" w:space="0" w:color="auto"/>
              <w:bottom w:val="single" w:sz="4" w:space="0" w:color="000000"/>
              <w:right w:val="single" w:sz="12" w:space="0" w:color="auto"/>
            </w:tcBorders>
            <w:vAlign w:val="center"/>
            <w:hideMark/>
          </w:tcPr>
          <w:p w14:paraId="4C743317"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20D8C782"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5</w:t>
            </w:r>
          </w:p>
        </w:tc>
        <w:tc>
          <w:tcPr>
            <w:tcW w:w="1480" w:type="dxa"/>
            <w:tcBorders>
              <w:top w:val="nil"/>
              <w:left w:val="nil"/>
              <w:bottom w:val="single" w:sz="12" w:space="0" w:color="auto"/>
              <w:right w:val="single" w:sz="12" w:space="0" w:color="auto"/>
            </w:tcBorders>
            <w:shd w:val="clear" w:color="auto" w:fill="auto"/>
            <w:noWrap/>
            <w:vAlign w:val="bottom"/>
            <w:hideMark/>
          </w:tcPr>
          <w:p w14:paraId="376A8B03"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0D63C231"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Drill.doDirMotor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71D8BF2"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17</w:t>
            </w:r>
          </w:p>
        </w:tc>
      </w:tr>
      <w:tr w:rsidR="00CF40E4" w:rsidRPr="00CF40E4" w14:paraId="770A6215" w14:textId="77777777" w:rsidTr="00CF40E4">
        <w:trPr>
          <w:trHeight w:val="330"/>
        </w:trPr>
        <w:tc>
          <w:tcPr>
            <w:tcW w:w="960" w:type="dxa"/>
            <w:vMerge/>
            <w:tcBorders>
              <w:top w:val="nil"/>
              <w:left w:val="single" w:sz="4" w:space="0" w:color="auto"/>
              <w:bottom w:val="single" w:sz="4" w:space="0" w:color="000000"/>
              <w:right w:val="single" w:sz="4" w:space="0" w:color="auto"/>
            </w:tcBorders>
            <w:vAlign w:val="center"/>
            <w:hideMark/>
          </w:tcPr>
          <w:p w14:paraId="20DB6CE4"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nil"/>
              <w:left w:val="single" w:sz="4" w:space="0" w:color="auto"/>
              <w:bottom w:val="single" w:sz="4" w:space="0" w:color="000000"/>
              <w:right w:val="single" w:sz="12" w:space="0" w:color="auto"/>
            </w:tcBorders>
            <w:vAlign w:val="center"/>
            <w:hideMark/>
          </w:tcPr>
          <w:p w14:paraId="1CED3009"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52588E81"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6</w:t>
            </w:r>
          </w:p>
        </w:tc>
        <w:tc>
          <w:tcPr>
            <w:tcW w:w="1480" w:type="dxa"/>
            <w:tcBorders>
              <w:top w:val="nil"/>
              <w:left w:val="nil"/>
              <w:bottom w:val="single" w:sz="12" w:space="0" w:color="auto"/>
              <w:right w:val="single" w:sz="12" w:space="0" w:color="auto"/>
            </w:tcBorders>
            <w:shd w:val="clear" w:color="auto" w:fill="auto"/>
            <w:noWrap/>
            <w:vAlign w:val="bottom"/>
            <w:hideMark/>
          </w:tcPr>
          <w:p w14:paraId="2A5FBE69"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361889ED"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Feed.doFeedPower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6702362"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18</w:t>
            </w:r>
          </w:p>
        </w:tc>
      </w:tr>
      <w:tr w:rsidR="00CF40E4" w:rsidRPr="00CF40E4" w14:paraId="080EE30F" w14:textId="77777777" w:rsidTr="00CF40E4">
        <w:trPr>
          <w:trHeight w:val="330"/>
        </w:trPr>
        <w:tc>
          <w:tcPr>
            <w:tcW w:w="960" w:type="dxa"/>
            <w:vMerge/>
            <w:tcBorders>
              <w:top w:val="nil"/>
              <w:left w:val="single" w:sz="4" w:space="0" w:color="auto"/>
              <w:bottom w:val="single" w:sz="4" w:space="0" w:color="000000"/>
              <w:right w:val="single" w:sz="4" w:space="0" w:color="auto"/>
            </w:tcBorders>
            <w:vAlign w:val="center"/>
            <w:hideMark/>
          </w:tcPr>
          <w:p w14:paraId="6461A6A7"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nil"/>
              <w:left w:val="single" w:sz="4" w:space="0" w:color="auto"/>
              <w:bottom w:val="single" w:sz="4" w:space="0" w:color="000000"/>
              <w:right w:val="single" w:sz="12" w:space="0" w:color="auto"/>
            </w:tcBorders>
            <w:vAlign w:val="center"/>
            <w:hideMark/>
          </w:tcPr>
          <w:p w14:paraId="11434B95"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5DB750B8"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7</w:t>
            </w:r>
          </w:p>
        </w:tc>
        <w:tc>
          <w:tcPr>
            <w:tcW w:w="1480" w:type="dxa"/>
            <w:tcBorders>
              <w:top w:val="nil"/>
              <w:left w:val="nil"/>
              <w:bottom w:val="single" w:sz="12" w:space="0" w:color="auto"/>
              <w:right w:val="single" w:sz="12" w:space="0" w:color="auto"/>
            </w:tcBorders>
            <w:shd w:val="clear" w:color="auto" w:fill="auto"/>
            <w:noWrap/>
            <w:vAlign w:val="bottom"/>
            <w:hideMark/>
          </w:tcPr>
          <w:p w14:paraId="5CA08885"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15A242D1"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roofErr w:type="spellStart"/>
            <w:r w:rsidRPr="00CF40E4">
              <w:rPr>
                <w:rFonts w:ascii="Czcionka tekstu podstawowego" w:eastAsia="Times New Roman" w:hAnsi="Czcionka tekstu podstawowego" w:cs="Calibri"/>
                <w:color w:val="000000"/>
                <w:lang w:eastAsia="en-GB"/>
              </w:rPr>
              <w:t>Feed.doDirFeed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CEA0001"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19</w:t>
            </w:r>
          </w:p>
        </w:tc>
      </w:tr>
      <w:tr w:rsidR="00CF40E4" w:rsidRPr="00CF40E4" w14:paraId="03697A97" w14:textId="77777777" w:rsidTr="00CF40E4">
        <w:trPr>
          <w:trHeight w:val="330"/>
        </w:trPr>
        <w:tc>
          <w:tcPr>
            <w:tcW w:w="960" w:type="dxa"/>
            <w:vMerge/>
            <w:tcBorders>
              <w:top w:val="nil"/>
              <w:left w:val="single" w:sz="4" w:space="0" w:color="auto"/>
              <w:bottom w:val="single" w:sz="4" w:space="0" w:color="000000"/>
              <w:right w:val="single" w:sz="4" w:space="0" w:color="auto"/>
            </w:tcBorders>
            <w:vAlign w:val="center"/>
            <w:hideMark/>
          </w:tcPr>
          <w:p w14:paraId="3E296EDF"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nil"/>
              <w:left w:val="single" w:sz="4" w:space="0" w:color="auto"/>
              <w:bottom w:val="single" w:sz="4" w:space="0" w:color="000000"/>
              <w:right w:val="single" w:sz="12" w:space="0" w:color="auto"/>
            </w:tcBorders>
            <w:vAlign w:val="center"/>
            <w:hideMark/>
          </w:tcPr>
          <w:p w14:paraId="568F323C"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4E86FDBD"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8</w:t>
            </w:r>
          </w:p>
        </w:tc>
        <w:tc>
          <w:tcPr>
            <w:tcW w:w="1480" w:type="dxa"/>
            <w:tcBorders>
              <w:top w:val="nil"/>
              <w:left w:val="nil"/>
              <w:bottom w:val="single" w:sz="12" w:space="0" w:color="auto"/>
              <w:right w:val="single" w:sz="12" w:space="0" w:color="auto"/>
            </w:tcBorders>
            <w:shd w:val="clear" w:color="auto" w:fill="auto"/>
            <w:noWrap/>
            <w:vAlign w:val="bottom"/>
            <w:hideMark/>
          </w:tcPr>
          <w:p w14:paraId="2BC1229D"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2B59AA8B"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9F0513E"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20</w:t>
            </w:r>
          </w:p>
        </w:tc>
      </w:tr>
      <w:tr w:rsidR="00CF40E4" w:rsidRPr="00CF40E4" w14:paraId="1EF36396" w14:textId="77777777" w:rsidTr="00CF40E4">
        <w:trPr>
          <w:trHeight w:val="330"/>
        </w:trPr>
        <w:tc>
          <w:tcPr>
            <w:tcW w:w="960" w:type="dxa"/>
            <w:vMerge/>
            <w:tcBorders>
              <w:top w:val="nil"/>
              <w:left w:val="single" w:sz="4" w:space="0" w:color="auto"/>
              <w:bottom w:val="single" w:sz="4" w:space="0" w:color="000000"/>
              <w:right w:val="single" w:sz="4" w:space="0" w:color="auto"/>
            </w:tcBorders>
            <w:vAlign w:val="center"/>
            <w:hideMark/>
          </w:tcPr>
          <w:p w14:paraId="009095C7"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nil"/>
              <w:left w:val="single" w:sz="4" w:space="0" w:color="auto"/>
              <w:bottom w:val="single" w:sz="4" w:space="0" w:color="000000"/>
              <w:right w:val="single" w:sz="12" w:space="0" w:color="auto"/>
            </w:tcBorders>
            <w:vAlign w:val="center"/>
            <w:hideMark/>
          </w:tcPr>
          <w:p w14:paraId="45CE9922"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21D57CC7"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9</w:t>
            </w:r>
          </w:p>
        </w:tc>
        <w:tc>
          <w:tcPr>
            <w:tcW w:w="1480" w:type="dxa"/>
            <w:tcBorders>
              <w:top w:val="nil"/>
              <w:left w:val="nil"/>
              <w:bottom w:val="single" w:sz="12" w:space="0" w:color="auto"/>
              <w:right w:val="single" w:sz="12" w:space="0" w:color="auto"/>
            </w:tcBorders>
            <w:shd w:val="clear" w:color="auto" w:fill="auto"/>
            <w:noWrap/>
            <w:vAlign w:val="bottom"/>
            <w:hideMark/>
          </w:tcPr>
          <w:p w14:paraId="1620B1EA"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7F562CC1"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7FFE4A5"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21</w:t>
            </w:r>
          </w:p>
        </w:tc>
      </w:tr>
      <w:tr w:rsidR="00CF40E4" w:rsidRPr="00CF40E4" w14:paraId="08244C5D" w14:textId="77777777" w:rsidTr="00CF40E4">
        <w:trPr>
          <w:trHeight w:val="330"/>
        </w:trPr>
        <w:tc>
          <w:tcPr>
            <w:tcW w:w="960" w:type="dxa"/>
            <w:vMerge/>
            <w:tcBorders>
              <w:top w:val="nil"/>
              <w:left w:val="single" w:sz="4" w:space="0" w:color="auto"/>
              <w:bottom w:val="single" w:sz="4" w:space="0" w:color="000000"/>
              <w:right w:val="single" w:sz="4" w:space="0" w:color="auto"/>
            </w:tcBorders>
            <w:vAlign w:val="center"/>
            <w:hideMark/>
          </w:tcPr>
          <w:p w14:paraId="7A403C91"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nil"/>
              <w:left w:val="single" w:sz="4" w:space="0" w:color="auto"/>
              <w:bottom w:val="single" w:sz="4" w:space="0" w:color="000000"/>
              <w:right w:val="single" w:sz="12" w:space="0" w:color="auto"/>
            </w:tcBorders>
            <w:vAlign w:val="center"/>
            <w:hideMark/>
          </w:tcPr>
          <w:p w14:paraId="0D608708"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4B28F73A"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10</w:t>
            </w:r>
          </w:p>
        </w:tc>
        <w:tc>
          <w:tcPr>
            <w:tcW w:w="1480" w:type="dxa"/>
            <w:tcBorders>
              <w:top w:val="nil"/>
              <w:left w:val="nil"/>
              <w:bottom w:val="single" w:sz="12" w:space="0" w:color="auto"/>
              <w:right w:val="single" w:sz="12" w:space="0" w:color="auto"/>
            </w:tcBorders>
            <w:shd w:val="clear" w:color="auto" w:fill="auto"/>
            <w:noWrap/>
            <w:vAlign w:val="bottom"/>
            <w:hideMark/>
          </w:tcPr>
          <w:p w14:paraId="7DA1442F"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2EC1B04B"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5794F267"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22</w:t>
            </w:r>
          </w:p>
        </w:tc>
      </w:tr>
      <w:tr w:rsidR="00CF40E4" w:rsidRPr="00CF40E4" w14:paraId="79C9DCD6" w14:textId="77777777" w:rsidTr="00CF40E4">
        <w:trPr>
          <w:trHeight w:val="330"/>
        </w:trPr>
        <w:tc>
          <w:tcPr>
            <w:tcW w:w="960" w:type="dxa"/>
            <w:vMerge/>
            <w:tcBorders>
              <w:top w:val="nil"/>
              <w:left w:val="single" w:sz="4" w:space="0" w:color="auto"/>
              <w:bottom w:val="single" w:sz="4" w:space="0" w:color="000000"/>
              <w:right w:val="single" w:sz="4" w:space="0" w:color="auto"/>
            </w:tcBorders>
            <w:vAlign w:val="center"/>
            <w:hideMark/>
          </w:tcPr>
          <w:p w14:paraId="73923152"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nil"/>
              <w:left w:val="single" w:sz="4" w:space="0" w:color="auto"/>
              <w:bottom w:val="single" w:sz="4" w:space="0" w:color="000000"/>
              <w:right w:val="single" w:sz="12" w:space="0" w:color="auto"/>
            </w:tcBorders>
            <w:vAlign w:val="center"/>
            <w:hideMark/>
          </w:tcPr>
          <w:p w14:paraId="4A7B1711"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6F30BFD0"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11</w:t>
            </w:r>
          </w:p>
        </w:tc>
        <w:tc>
          <w:tcPr>
            <w:tcW w:w="1480" w:type="dxa"/>
            <w:tcBorders>
              <w:top w:val="nil"/>
              <w:left w:val="nil"/>
              <w:bottom w:val="single" w:sz="12" w:space="0" w:color="auto"/>
              <w:right w:val="single" w:sz="12" w:space="0" w:color="auto"/>
            </w:tcBorders>
            <w:shd w:val="clear" w:color="auto" w:fill="auto"/>
            <w:noWrap/>
            <w:vAlign w:val="bottom"/>
            <w:hideMark/>
          </w:tcPr>
          <w:p w14:paraId="3C3B8A32"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53316EEA"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A78DD2D"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23</w:t>
            </w:r>
          </w:p>
        </w:tc>
      </w:tr>
      <w:tr w:rsidR="00CF40E4" w:rsidRPr="00CF40E4" w14:paraId="7108E935" w14:textId="77777777" w:rsidTr="00CF40E4">
        <w:trPr>
          <w:trHeight w:val="330"/>
        </w:trPr>
        <w:tc>
          <w:tcPr>
            <w:tcW w:w="960" w:type="dxa"/>
            <w:vMerge/>
            <w:tcBorders>
              <w:top w:val="nil"/>
              <w:left w:val="single" w:sz="4" w:space="0" w:color="auto"/>
              <w:bottom w:val="single" w:sz="4" w:space="0" w:color="000000"/>
              <w:right w:val="single" w:sz="4" w:space="0" w:color="auto"/>
            </w:tcBorders>
            <w:vAlign w:val="center"/>
            <w:hideMark/>
          </w:tcPr>
          <w:p w14:paraId="502A079C"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vMerge/>
            <w:tcBorders>
              <w:top w:val="nil"/>
              <w:left w:val="single" w:sz="4" w:space="0" w:color="auto"/>
              <w:bottom w:val="single" w:sz="4" w:space="0" w:color="000000"/>
              <w:right w:val="single" w:sz="12" w:space="0" w:color="auto"/>
            </w:tcBorders>
            <w:vAlign w:val="center"/>
            <w:hideMark/>
          </w:tcPr>
          <w:p w14:paraId="7772CDE6"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p>
        </w:tc>
        <w:tc>
          <w:tcPr>
            <w:tcW w:w="960" w:type="dxa"/>
            <w:tcBorders>
              <w:top w:val="nil"/>
              <w:left w:val="nil"/>
              <w:bottom w:val="single" w:sz="12" w:space="0" w:color="auto"/>
              <w:right w:val="single" w:sz="12" w:space="0" w:color="auto"/>
            </w:tcBorders>
            <w:shd w:val="clear" w:color="auto" w:fill="auto"/>
            <w:noWrap/>
            <w:vAlign w:val="bottom"/>
            <w:hideMark/>
          </w:tcPr>
          <w:p w14:paraId="0A51F5C8"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DO 12</w:t>
            </w:r>
          </w:p>
        </w:tc>
        <w:tc>
          <w:tcPr>
            <w:tcW w:w="1480" w:type="dxa"/>
            <w:tcBorders>
              <w:top w:val="nil"/>
              <w:left w:val="nil"/>
              <w:bottom w:val="single" w:sz="12" w:space="0" w:color="auto"/>
              <w:right w:val="single" w:sz="12" w:space="0" w:color="auto"/>
            </w:tcBorders>
            <w:shd w:val="clear" w:color="auto" w:fill="auto"/>
            <w:noWrap/>
            <w:vAlign w:val="bottom"/>
            <w:hideMark/>
          </w:tcPr>
          <w:p w14:paraId="054EABA3"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2520" w:type="dxa"/>
            <w:tcBorders>
              <w:top w:val="nil"/>
              <w:left w:val="nil"/>
              <w:bottom w:val="single" w:sz="4" w:space="0" w:color="auto"/>
              <w:right w:val="single" w:sz="4" w:space="0" w:color="auto"/>
            </w:tcBorders>
            <w:shd w:val="clear" w:color="auto" w:fill="auto"/>
            <w:noWrap/>
            <w:vAlign w:val="bottom"/>
            <w:hideMark/>
          </w:tcPr>
          <w:p w14:paraId="361B459C" w14:textId="77777777" w:rsidR="00CF40E4" w:rsidRPr="00CF40E4" w:rsidRDefault="00CF40E4" w:rsidP="00CF40E4">
            <w:pPr>
              <w:spacing w:after="0" w:line="240" w:lineRule="auto"/>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4F4A50C1" w14:textId="77777777" w:rsidR="00CF40E4" w:rsidRPr="00CF40E4" w:rsidRDefault="00CF40E4" w:rsidP="00CF40E4">
            <w:pPr>
              <w:spacing w:after="0" w:line="240" w:lineRule="auto"/>
              <w:jc w:val="center"/>
              <w:rPr>
                <w:rFonts w:ascii="Czcionka tekstu podstawowego" w:eastAsia="Times New Roman" w:hAnsi="Czcionka tekstu podstawowego" w:cs="Calibri"/>
                <w:color w:val="000000"/>
                <w:lang w:eastAsia="en-GB"/>
              </w:rPr>
            </w:pPr>
            <w:r w:rsidRPr="00CF40E4">
              <w:rPr>
                <w:rFonts w:ascii="Czcionka tekstu podstawowego" w:eastAsia="Times New Roman" w:hAnsi="Czcionka tekstu podstawowego" w:cs="Calibri"/>
                <w:color w:val="000000"/>
                <w:lang w:eastAsia="en-GB"/>
              </w:rPr>
              <w:t>24</w:t>
            </w:r>
          </w:p>
        </w:tc>
      </w:tr>
    </w:tbl>
    <w:p w14:paraId="5D0BA006" w14:textId="5B3C7CF0" w:rsidR="005A1C22" w:rsidRDefault="00CF40E4" w:rsidP="00CF40E4">
      <w:pPr>
        <w:rPr>
          <w:lang w:val="pl-PL"/>
        </w:rPr>
      </w:pPr>
      <w:r w:rsidRPr="00CF40E4">
        <w:rPr>
          <w:lang w:val="pl-PL"/>
        </w:rPr>
        <w:br/>
      </w:r>
    </w:p>
    <w:p w14:paraId="3A91F9CD" w14:textId="77777777" w:rsidR="00CA2862" w:rsidRPr="00CF40E4" w:rsidRDefault="00CA2862" w:rsidP="00CF40E4">
      <w:pPr>
        <w:rPr>
          <w:lang w:val="pl-PL"/>
        </w:rPr>
      </w:pPr>
    </w:p>
    <w:p w14:paraId="293FAD62" w14:textId="77777777" w:rsidR="005A1C22" w:rsidRDefault="005A1C22" w:rsidP="005A1C22">
      <w:pPr>
        <w:pStyle w:val="ListParagraph"/>
        <w:numPr>
          <w:ilvl w:val="0"/>
          <w:numId w:val="1"/>
        </w:numPr>
        <w:rPr>
          <w:lang w:val="pl-PL"/>
        </w:rPr>
      </w:pPr>
      <w:r>
        <w:rPr>
          <w:lang w:val="pl-PL"/>
        </w:rPr>
        <w:lastRenderedPageBreak/>
        <w:t>Diagram SFC</w:t>
      </w:r>
    </w:p>
    <w:p w14:paraId="45E2FE6B" w14:textId="233EC3F0" w:rsidR="00AE0C11" w:rsidRDefault="00952A8D" w:rsidP="00AE0C11">
      <w:pPr>
        <w:ind w:left="720"/>
        <w:rPr>
          <w:lang w:val="pl-PL"/>
        </w:rPr>
      </w:pPr>
      <w:r>
        <w:rPr>
          <w:noProof/>
          <w:lang w:val="pl-PL"/>
        </w:rPr>
        <w:drawing>
          <wp:inline distT="0" distB="0" distL="0" distR="0" wp14:anchorId="7BCB0A53" wp14:editId="213FAF8F">
            <wp:extent cx="5285703" cy="587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78" cy="5879788"/>
                    </a:xfrm>
                    <a:prstGeom prst="rect">
                      <a:avLst/>
                    </a:prstGeom>
                    <a:noFill/>
                    <a:ln>
                      <a:noFill/>
                    </a:ln>
                  </pic:spPr>
                </pic:pic>
              </a:graphicData>
            </a:graphic>
          </wp:inline>
        </w:drawing>
      </w:r>
    </w:p>
    <w:p w14:paraId="39EF9080" w14:textId="77777777" w:rsidR="00952A8D" w:rsidRDefault="00952A8D" w:rsidP="00AE0C11">
      <w:pPr>
        <w:ind w:left="720"/>
        <w:rPr>
          <w:lang w:val="pl-PL"/>
        </w:rPr>
      </w:pPr>
    </w:p>
    <w:p w14:paraId="001ED9CF" w14:textId="77777777" w:rsidR="005A1C22" w:rsidRDefault="005A1C22" w:rsidP="005A1C22">
      <w:pPr>
        <w:pStyle w:val="ListParagraph"/>
        <w:numPr>
          <w:ilvl w:val="0"/>
          <w:numId w:val="1"/>
        </w:numPr>
        <w:rPr>
          <w:lang w:val="pl-PL"/>
        </w:rPr>
      </w:pPr>
      <w:r>
        <w:rPr>
          <w:lang w:val="pl-PL"/>
        </w:rPr>
        <w:t xml:space="preserve">Wybór typu czujników </w:t>
      </w:r>
    </w:p>
    <w:tbl>
      <w:tblPr>
        <w:tblStyle w:val="TableGrid"/>
        <w:tblW w:w="0" w:type="auto"/>
        <w:tblInd w:w="720" w:type="dxa"/>
        <w:tblLook w:val="04A0" w:firstRow="1" w:lastRow="0" w:firstColumn="1" w:lastColumn="0" w:noHBand="0" w:noVBand="1"/>
      </w:tblPr>
      <w:tblGrid>
        <w:gridCol w:w="3104"/>
        <w:gridCol w:w="1070"/>
        <w:gridCol w:w="4122"/>
      </w:tblGrid>
      <w:tr w:rsidR="00AF5C1B" w14:paraId="58402151" w14:textId="77777777" w:rsidTr="00AF5C1B">
        <w:tc>
          <w:tcPr>
            <w:tcW w:w="3211" w:type="dxa"/>
          </w:tcPr>
          <w:p w14:paraId="422A58C8" w14:textId="3E38EE3B" w:rsidR="00AF5C1B" w:rsidRDefault="00AF5C1B" w:rsidP="005A1C22">
            <w:pPr>
              <w:pStyle w:val="ListParagraph"/>
              <w:ind w:left="0"/>
              <w:rPr>
                <w:lang w:val="pl-PL"/>
              </w:rPr>
            </w:pPr>
            <w:r>
              <w:rPr>
                <w:lang w:val="pl-PL"/>
              </w:rPr>
              <w:t>Czujnik</w:t>
            </w:r>
          </w:p>
        </w:tc>
        <w:tc>
          <w:tcPr>
            <w:tcW w:w="742" w:type="dxa"/>
          </w:tcPr>
          <w:p w14:paraId="6D9CDB20" w14:textId="3800CB14" w:rsidR="00AF5C1B" w:rsidRDefault="00AF5C1B" w:rsidP="005A1C22">
            <w:pPr>
              <w:pStyle w:val="ListParagraph"/>
              <w:ind w:left="0"/>
              <w:rPr>
                <w:lang w:val="pl-PL"/>
              </w:rPr>
            </w:pPr>
            <w:r>
              <w:rPr>
                <w:lang w:val="pl-PL"/>
              </w:rPr>
              <w:t>Typ</w:t>
            </w:r>
          </w:p>
        </w:tc>
        <w:tc>
          <w:tcPr>
            <w:tcW w:w="4343" w:type="dxa"/>
          </w:tcPr>
          <w:p w14:paraId="358F5F19" w14:textId="78ACEAF9" w:rsidR="00AF5C1B" w:rsidRDefault="00AF5C1B" w:rsidP="005A1C22">
            <w:pPr>
              <w:pStyle w:val="ListParagraph"/>
              <w:ind w:left="0"/>
              <w:rPr>
                <w:lang w:val="pl-PL"/>
              </w:rPr>
            </w:pPr>
            <w:r>
              <w:rPr>
                <w:lang w:val="pl-PL"/>
              </w:rPr>
              <w:t>Uzasadnienie</w:t>
            </w:r>
          </w:p>
        </w:tc>
      </w:tr>
      <w:tr w:rsidR="00AE0C11" w:rsidRPr="00CA2862" w14:paraId="2B10927D" w14:textId="666BB760" w:rsidTr="00AF5C1B">
        <w:tc>
          <w:tcPr>
            <w:tcW w:w="3211" w:type="dxa"/>
          </w:tcPr>
          <w:p w14:paraId="12195A92" w14:textId="26004457" w:rsidR="00AE0C11" w:rsidRDefault="00AE0C11" w:rsidP="005A1C22">
            <w:pPr>
              <w:pStyle w:val="ListParagraph"/>
              <w:ind w:left="0"/>
              <w:rPr>
                <w:lang w:val="pl-PL"/>
              </w:rPr>
            </w:pPr>
            <w:r>
              <w:rPr>
                <w:lang w:val="pl-PL"/>
              </w:rPr>
              <w:t>diPowerMotorOK</w:t>
            </w:r>
          </w:p>
        </w:tc>
        <w:tc>
          <w:tcPr>
            <w:tcW w:w="742" w:type="dxa"/>
          </w:tcPr>
          <w:p w14:paraId="71B44038" w14:textId="5283B63A" w:rsidR="00AE0C11" w:rsidRDefault="00AE0C11" w:rsidP="005A1C22">
            <w:pPr>
              <w:pStyle w:val="ListParagraph"/>
              <w:ind w:left="0"/>
              <w:rPr>
                <w:lang w:val="pl-PL"/>
              </w:rPr>
            </w:pPr>
            <w:r>
              <w:rPr>
                <w:lang w:val="pl-PL"/>
              </w:rPr>
              <w:t>N</w:t>
            </w:r>
            <w:r w:rsidR="004E4C8E">
              <w:rPr>
                <w:lang w:val="pl-PL"/>
              </w:rPr>
              <w:t>O</w:t>
            </w:r>
          </w:p>
        </w:tc>
        <w:tc>
          <w:tcPr>
            <w:tcW w:w="4343" w:type="dxa"/>
          </w:tcPr>
          <w:p w14:paraId="4D66BF22" w14:textId="700AC1E6" w:rsidR="00AE0C11" w:rsidRDefault="004E4C8E" w:rsidP="005A1C22">
            <w:pPr>
              <w:pStyle w:val="ListParagraph"/>
              <w:ind w:left="0"/>
              <w:rPr>
                <w:lang w:val="pl-PL"/>
              </w:rPr>
            </w:pPr>
            <w:r>
              <w:rPr>
                <w:lang w:val="pl-PL"/>
              </w:rPr>
              <w:t>Gdy czujnik nie wykryje zasilenia silnika, maszyna nie przejdzie do następnych kroków.</w:t>
            </w:r>
          </w:p>
        </w:tc>
      </w:tr>
      <w:tr w:rsidR="00AE0C11" w:rsidRPr="00CA2862" w14:paraId="1F272540" w14:textId="79BF4C59" w:rsidTr="00AF5C1B">
        <w:tc>
          <w:tcPr>
            <w:tcW w:w="3211" w:type="dxa"/>
          </w:tcPr>
          <w:p w14:paraId="35D09FD9" w14:textId="2CC055A1" w:rsidR="00AE0C11" w:rsidRDefault="00AE0C11" w:rsidP="005A1C22">
            <w:pPr>
              <w:pStyle w:val="ListParagraph"/>
              <w:ind w:left="0"/>
              <w:rPr>
                <w:lang w:val="pl-PL"/>
              </w:rPr>
            </w:pPr>
            <w:r>
              <w:rPr>
                <w:lang w:val="pl-PL"/>
              </w:rPr>
              <w:t>diStartPosition</w:t>
            </w:r>
          </w:p>
        </w:tc>
        <w:tc>
          <w:tcPr>
            <w:tcW w:w="742" w:type="dxa"/>
          </w:tcPr>
          <w:p w14:paraId="1F912AE4" w14:textId="16C25187" w:rsidR="00AE0C11" w:rsidRDefault="00AE0C11" w:rsidP="005A1C22">
            <w:pPr>
              <w:pStyle w:val="ListParagraph"/>
              <w:ind w:left="0"/>
              <w:rPr>
                <w:lang w:val="pl-PL"/>
              </w:rPr>
            </w:pPr>
            <w:r>
              <w:rPr>
                <w:lang w:val="pl-PL"/>
              </w:rPr>
              <w:t>NO</w:t>
            </w:r>
            <w:r w:rsidR="00CA2862">
              <w:rPr>
                <w:lang w:val="pl-PL"/>
              </w:rPr>
              <w:t xml:space="preserve"> </w:t>
            </w:r>
            <w:r w:rsidR="00CA2862">
              <w:rPr>
                <w:lang w:val="pl-PL"/>
              </w:rPr>
              <w:t>(powinno być NC)</w:t>
            </w:r>
          </w:p>
        </w:tc>
        <w:tc>
          <w:tcPr>
            <w:tcW w:w="4343" w:type="dxa"/>
          </w:tcPr>
          <w:p w14:paraId="3AE0D9BC" w14:textId="7708F097" w:rsidR="00AE0C11" w:rsidRDefault="008A7622" w:rsidP="005A1C22">
            <w:pPr>
              <w:pStyle w:val="ListParagraph"/>
              <w:ind w:left="0"/>
              <w:rPr>
                <w:lang w:val="pl-PL"/>
              </w:rPr>
            </w:pPr>
            <w:r>
              <w:rPr>
                <w:lang w:val="pl-PL"/>
              </w:rPr>
              <w:t>Maszyna nie wystartuje gdy nie będzie mogła wykryć pozycji.</w:t>
            </w:r>
          </w:p>
        </w:tc>
      </w:tr>
      <w:tr w:rsidR="00AE0C11" w:rsidRPr="00CA2862" w14:paraId="25247A82" w14:textId="5F0DCE3F" w:rsidTr="00AF5C1B">
        <w:tc>
          <w:tcPr>
            <w:tcW w:w="3211" w:type="dxa"/>
          </w:tcPr>
          <w:p w14:paraId="3BCCD979" w14:textId="6EB871DD" w:rsidR="00AE0C11" w:rsidRDefault="00AE0C11" w:rsidP="005A1C22">
            <w:pPr>
              <w:pStyle w:val="ListParagraph"/>
              <w:ind w:left="0"/>
              <w:rPr>
                <w:lang w:val="pl-PL"/>
              </w:rPr>
            </w:pPr>
            <w:r>
              <w:rPr>
                <w:lang w:val="pl-PL"/>
              </w:rPr>
              <w:t>diEndPosition</w:t>
            </w:r>
          </w:p>
        </w:tc>
        <w:tc>
          <w:tcPr>
            <w:tcW w:w="742" w:type="dxa"/>
          </w:tcPr>
          <w:p w14:paraId="3CBFCCE6" w14:textId="0A3FD7C1" w:rsidR="00AE0C11" w:rsidRDefault="00AE0C11" w:rsidP="005A1C22">
            <w:pPr>
              <w:pStyle w:val="ListParagraph"/>
              <w:ind w:left="0"/>
              <w:rPr>
                <w:lang w:val="pl-PL"/>
              </w:rPr>
            </w:pPr>
            <w:r>
              <w:rPr>
                <w:lang w:val="pl-PL"/>
              </w:rPr>
              <w:t>NO</w:t>
            </w:r>
            <w:r w:rsidR="00CA2862">
              <w:rPr>
                <w:lang w:val="pl-PL"/>
              </w:rPr>
              <w:t xml:space="preserve"> </w:t>
            </w:r>
            <w:r w:rsidR="00CA2862">
              <w:rPr>
                <w:lang w:val="pl-PL"/>
              </w:rPr>
              <w:t>(powinno być NC)</w:t>
            </w:r>
          </w:p>
        </w:tc>
        <w:tc>
          <w:tcPr>
            <w:tcW w:w="4343" w:type="dxa"/>
          </w:tcPr>
          <w:p w14:paraId="2FAE35A2" w14:textId="50686FBB" w:rsidR="00AE0C11" w:rsidRDefault="008A7622" w:rsidP="005A1C22">
            <w:pPr>
              <w:pStyle w:val="ListParagraph"/>
              <w:ind w:left="0"/>
              <w:rPr>
                <w:lang w:val="pl-PL"/>
              </w:rPr>
            </w:pPr>
            <w:r>
              <w:rPr>
                <w:lang w:val="pl-PL"/>
              </w:rPr>
              <w:t>Maszyna nie wystartuje gdy nie będzie mogła wykryć pozycji.</w:t>
            </w:r>
          </w:p>
        </w:tc>
      </w:tr>
    </w:tbl>
    <w:p w14:paraId="704F7443" w14:textId="07E5EF67" w:rsidR="005A1C22" w:rsidRPr="00AE0C11" w:rsidRDefault="005A1C22" w:rsidP="00AE0C11">
      <w:pPr>
        <w:rPr>
          <w:lang w:val="pl-PL"/>
        </w:rPr>
      </w:pPr>
      <w:r w:rsidRPr="00AE0C11">
        <w:rPr>
          <w:lang w:val="pl-PL"/>
        </w:rPr>
        <w:br/>
      </w:r>
    </w:p>
    <w:sectPr w:rsidR="005A1C22" w:rsidRPr="00AE0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zcionka tekstu podstawoweg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00179"/>
    <w:multiLevelType w:val="hybridMultilevel"/>
    <w:tmpl w:val="4FA6E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9197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22"/>
    <w:rsid w:val="002B1009"/>
    <w:rsid w:val="003860B1"/>
    <w:rsid w:val="004E4C8E"/>
    <w:rsid w:val="005A1C22"/>
    <w:rsid w:val="006E4D1A"/>
    <w:rsid w:val="008A7622"/>
    <w:rsid w:val="008D0435"/>
    <w:rsid w:val="00952A8D"/>
    <w:rsid w:val="00AE0C11"/>
    <w:rsid w:val="00AF5C1B"/>
    <w:rsid w:val="00BE6D7A"/>
    <w:rsid w:val="00CA2862"/>
    <w:rsid w:val="00CF40E4"/>
    <w:rsid w:val="00F0720B"/>
    <w:rsid w:val="00F34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AE8C"/>
  <w15:chartTrackingRefBased/>
  <w15:docId w15:val="{617611D3-EFF5-41E4-926C-B8371705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C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1C22"/>
    <w:pPr>
      <w:ind w:left="720"/>
      <w:contextualSpacing/>
    </w:pPr>
  </w:style>
  <w:style w:type="table" w:styleId="TableGrid">
    <w:name w:val="Table Grid"/>
    <w:basedOn w:val="TableNormal"/>
    <w:uiPriority w:val="39"/>
    <w:rsid w:val="005A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523875">
      <w:bodyDiv w:val="1"/>
      <w:marLeft w:val="0"/>
      <w:marRight w:val="0"/>
      <w:marTop w:val="0"/>
      <w:marBottom w:val="0"/>
      <w:divBdr>
        <w:top w:val="none" w:sz="0" w:space="0" w:color="auto"/>
        <w:left w:val="none" w:sz="0" w:space="0" w:color="auto"/>
        <w:bottom w:val="none" w:sz="0" w:space="0" w:color="auto"/>
        <w:right w:val="none" w:sz="0" w:space="0" w:color="auto"/>
      </w:divBdr>
    </w:div>
    <w:div w:id="884371036">
      <w:bodyDiv w:val="1"/>
      <w:marLeft w:val="0"/>
      <w:marRight w:val="0"/>
      <w:marTop w:val="0"/>
      <w:marBottom w:val="0"/>
      <w:divBdr>
        <w:top w:val="none" w:sz="0" w:space="0" w:color="auto"/>
        <w:left w:val="none" w:sz="0" w:space="0" w:color="auto"/>
        <w:bottom w:val="none" w:sz="0" w:space="0" w:color="auto"/>
        <w:right w:val="none" w:sz="0" w:space="0" w:color="auto"/>
      </w:divBdr>
    </w:div>
    <w:div w:id="17888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Baranek</dc:creator>
  <cp:keywords/>
  <dc:description/>
  <cp:lastModifiedBy>Marcel Baranek</cp:lastModifiedBy>
  <cp:revision>10</cp:revision>
  <dcterms:created xsi:type="dcterms:W3CDTF">2022-12-15T15:19:00Z</dcterms:created>
  <dcterms:modified xsi:type="dcterms:W3CDTF">2023-01-15T14:21:00Z</dcterms:modified>
</cp:coreProperties>
</file>