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952E" w14:textId="77777777" w:rsidR="00962CA2" w:rsidRDefault="00962CA2" w:rsidP="00962CA2">
      <w:r>
        <w:t>-------------------------------------------------------------------------------------------------------------------------------NAME: ARCHANA DEVI.P</w:t>
      </w:r>
    </w:p>
    <w:p w14:paraId="65F6DEF3" w14:textId="77777777" w:rsidR="00962CA2" w:rsidRDefault="00962CA2" w:rsidP="00962CA2">
      <w:r>
        <w:t>REG NO: 192521192</w:t>
      </w:r>
    </w:p>
    <w:p w14:paraId="4AD3F6EE" w14:textId="77777777" w:rsidR="00962CA2" w:rsidRDefault="00962CA2" w:rsidP="00962CA2">
      <w:r>
        <w:t>COURSE: SOFTWARE TESTING</w:t>
      </w:r>
    </w:p>
    <w:p w14:paraId="40B4DC75" w14:textId="77777777" w:rsidR="00962CA2" w:rsidRDefault="00962CA2" w:rsidP="00962CA2">
      <w:pPr>
        <w:pBdr>
          <w:bottom w:val="single" w:sz="6" w:space="1" w:color="auto"/>
        </w:pBdr>
      </w:pPr>
      <w:r>
        <w:t>CODE: CSA0923</w:t>
      </w:r>
    </w:p>
    <w:p w14:paraId="757A3FBB" w14:textId="77777777" w:rsidR="00962CA2" w:rsidRDefault="00962CA2" w:rsidP="00962CA2">
      <w:pPr>
        <w:jc w:val="center"/>
        <w:rPr>
          <w:b/>
          <w:bCs/>
          <w:sz w:val="28"/>
          <w:szCs w:val="28"/>
          <w:u w:val="single"/>
        </w:rPr>
      </w:pPr>
      <w:r w:rsidRPr="00F832B7">
        <w:rPr>
          <w:b/>
          <w:bCs/>
          <w:sz w:val="28"/>
          <w:szCs w:val="28"/>
          <w:u w:val="single"/>
        </w:rPr>
        <w:t>LAB PROGRAMS</w:t>
      </w:r>
    </w:p>
    <w:p w14:paraId="21D2BAFF" w14:textId="77777777" w:rsidR="00962CA2" w:rsidRPr="00962CA2" w:rsidRDefault="00962CA2" w:rsidP="00962CA2">
      <w:pPr>
        <w:jc w:val="center"/>
        <w:rPr>
          <w:b/>
          <w:bCs/>
        </w:rPr>
      </w:pPr>
      <w:r w:rsidRPr="00962CA2">
        <w:rPr>
          <w:b/>
          <w:bCs/>
          <w:sz w:val="28"/>
          <w:szCs w:val="28"/>
        </w:rPr>
        <w:t>10. Comprehensive Test Plan Document — Library Management System</w:t>
      </w:r>
    </w:p>
    <w:p w14:paraId="2C5C9B5C" w14:textId="77777777" w:rsidR="00962CA2" w:rsidRPr="00962CA2" w:rsidRDefault="00962CA2" w:rsidP="00962CA2">
      <w:pPr>
        <w:rPr>
          <w:b/>
          <w:bCs/>
        </w:rPr>
      </w:pPr>
      <w:r w:rsidRPr="00962CA2">
        <w:rPr>
          <w:b/>
          <w:bCs/>
        </w:rPr>
        <w:t>1. Aim</w:t>
      </w:r>
    </w:p>
    <w:p w14:paraId="77C0E046" w14:textId="77777777" w:rsidR="00962CA2" w:rsidRPr="00962CA2" w:rsidRDefault="00962CA2" w:rsidP="00962CA2">
      <w:r w:rsidRPr="00962CA2">
        <w:t>To prepare a comprehensive test plan for a Library Management System to verify that its features, performance, security, and reliability meet the specified requirements.</w:t>
      </w:r>
    </w:p>
    <w:p w14:paraId="3D68E50D" w14:textId="77777777" w:rsidR="00962CA2" w:rsidRPr="00962CA2" w:rsidRDefault="00962CA2" w:rsidP="00962CA2">
      <w:pPr>
        <w:rPr>
          <w:b/>
          <w:bCs/>
        </w:rPr>
      </w:pPr>
      <w:r w:rsidRPr="00962CA2">
        <w:rPr>
          <w:b/>
          <w:bCs/>
        </w:rPr>
        <w:t>2. Introduction</w:t>
      </w:r>
    </w:p>
    <w:p w14:paraId="7C27F4DE" w14:textId="77777777" w:rsidR="00962CA2" w:rsidRPr="00962CA2" w:rsidRDefault="00962CA2" w:rsidP="00962CA2">
      <w:r w:rsidRPr="00962CA2">
        <w:t>The Library Management System is an application used to manage library books, student records, book borrowing, returns, reservations, and overdue notifications. It helps librarians maintain accurate records and allows students to search for and reserve books.</w:t>
      </w:r>
    </w:p>
    <w:p w14:paraId="23E9DDFD" w14:textId="77777777" w:rsidR="00962CA2" w:rsidRPr="00962CA2" w:rsidRDefault="00962CA2" w:rsidP="00962CA2">
      <w:pPr>
        <w:rPr>
          <w:b/>
          <w:bCs/>
        </w:rPr>
      </w:pPr>
      <w:r w:rsidRPr="00962CA2">
        <w:rPr>
          <w:b/>
          <w:bCs/>
        </w:rPr>
        <w:t>3. Objectives of Testing</w:t>
      </w:r>
    </w:p>
    <w:p w14:paraId="5DF5F7C5" w14:textId="77777777" w:rsidR="00962CA2" w:rsidRPr="00962CA2" w:rsidRDefault="00962CA2" w:rsidP="00962CA2">
      <w:pPr>
        <w:numPr>
          <w:ilvl w:val="0"/>
          <w:numId w:val="1"/>
        </w:numPr>
      </w:pPr>
      <w:r w:rsidRPr="00962CA2">
        <w:t>Verify that all functional requirements work correctly.</w:t>
      </w:r>
    </w:p>
    <w:p w14:paraId="402F17A2" w14:textId="77777777" w:rsidR="00962CA2" w:rsidRPr="00962CA2" w:rsidRDefault="00962CA2" w:rsidP="00962CA2">
      <w:pPr>
        <w:numPr>
          <w:ilvl w:val="0"/>
          <w:numId w:val="1"/>
        </w:numPr>
      </w:pPr>
      <w:r w:rsidRPr="00962CA2">
        <w:t>Identify defects before the system is released.</w:t>
      </w:r>
    </w:p>
    <w:p w14:paraId="69AA7E3C" w14:textId="77777777" w:rsidR="00962CA2" w:rsidRPr="00962CA2" w:rsidRDefault="00962CA2" w:rsidP="00962CA2">
      <w:pPr>
        <w:numPr>
          <w:ilvl w:val="0"/>
          <w:numId w:val="1"/>
        </w:numPr>
      </w:pPr>
      <w:r w:rsidRPr="00962CA2">
        <w:t>Ensure that book borrowing and returning are recorded accurately.</w:t>
      </w:r>
    </w:p>
    <w:p w14:paraId="4CB9C293" w14:textId="77777777" w:rsidR="00962CA2" w:rsidRPr="00962CA2" w:rsidRDefault="00962CA2" w:rsidP="00962CA2">
      <w:pPr>
        <w:numPr>
          <w:ilvl w:val="0"/>
          <w:numId w:val="1"/>
        </w:numPr>
      </w:pPr>
      <w:r w:rsidRPr="00962CA2">
        <w:t>Verify that user information and library records are protected.</w:t>
      </w:r>
    </w:p>
    <w:p w14:paraId="0D6A6822" w14:textId="77777777" w:rsidR="00962CA2" w:rsidRPr="00962CA2" w:rsidRDefault="00962CA2" w:rsidP="00962CA2">
      <w:pPr>
        <w:numPr>
          <w:ilvl w:val="0"/>
          <w:numId w:val="1"/>
        </w:numPr>
      </w:pPr>
      <w:r w:rsidRPr="00962CA2">
        <w:t>Check application performance and usability.</w:t>
      </w:r>
    </w:p>
    <w:p w14:paraId="462994F4" w14:textId="77777777" w:rsidR="00962CA2" w:rsidRPr="00962CA2" w:rsidRDefault="00962CA2" w:rsidP="00962CA2">
      <w:pPr>
        <w:numPr>
          <w:ilvl w:val="0"/>
          <w:numId w:val="1"/>
        </w:numPr>
      </w:pPr>
      <w:r w:rsidRPr="00962CA2">
        <w:t>Ensure that the system behaves correctly when invalid inputs are provided.</w:t>
      </w:r>
    </w:p>
    <w:p w14:paraId="44441BBF" w14:textId="77777777" w:rsidR="00962CA2" w:rsidRPr="00962CA2" w:rsidRDefault="00962CA2" w:rsidP="00962CA2">
      <w:pPr>
        <w:rPr>
          <w:b/>
          <w:bCs/>
        </w:rPr>
      </w:pPr>
      <w:r w:rsidRPr="00962CA2">
        <w:rPr>
          <w:b/>
          <w:bCs/>
        </w:rPr>
        <w:t>4. Scope of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6081"/>
      </w:tblGrid>
      <w:tr w:rsidR="00962CA2" w:rsidRPr="00962CA2" w14:paraId="4AACE950" w14:textId="77777777">
        <w:trPr>
          <w:tblCellSpacing w:w="15" w:type="dxa"/>
        </w:trPr>
        <w:tc>
          <w:tcPr>
            <w:tcW w:w="0" w:type="auto"/>
            <w:vAlign w:val="center"/>
            <w:hideMark/>
          </w:tcPr>
          <w:p w14:paraId="03E956B1" w14:textId="77777777" w:rsidR="00962CA2" w:rsidRPr="00962CA2" w:rsidRDefault="00962CA2" w:rsidP="00962CA2">
            <w:pPr>
              <w:jc w:val="center"/>
              <w:rPr>
                <w:b/>
                <w:bCs/>
              </w:rPr>
            </w:pPr>
            <w:r w:rsidRPr="00962CA2">
              <w:rPr>
                <w:b/>
                <w:bCs/>
              </w:rPr>
              <w:t>In Scope</w:t>
            </w:r>
          </w:p>
        </w:tc>
        <w:tc>
          <w:tcPr>
            <w:tcW w:w="0" w:type="auto"/>
            <w:vAlign w:val="center"/>
            <w:hideMark/>
          </w:tcPr>
          <w:p w14:paraId="29AF71C9" w14:textId="77777777" w:rsidR="00962CA2" w:rsidRPr="00962CA2" w:rsidRDefault="00962CA2" w:rsidP="00962CA2">
            <w:pPr>
              <w:jc w:val="center"/>
              <w:rPr>
                <w:b/>
                <w:bCs/>
              </w:rPr>
            </w:pPr>
            <w:r w:rsidRPr="00962CA2">
              <w:rPr>
                <w:b/>
                <w:bCs/>
              </w:rPr>
              <w:t>Out of Scope</w:t>
            </w:r>
          </w:p>
        </w:tc>
      </w:tr>
      <w:tr w:rsidR="00962CA2" w:rsidRPr="00962CA2" w14:paraId="33E2DBA5" w14:textId="77777777">
        <w:trPr>
          <w:tblCellSpacing w:w="15" w:type="dxa"/>
        </w:trPr>
        <w:tc>
          <w:tcPr>
            <w:tcW w:w="0" w:type="auto"/>
            <w:vAlign w:val="center"/>
            <w:hideMark/>
          </w:tcPr>
          <w:p w14:paraId="667F6BDD" w14:textId="77777777" w:rsidR="00962CA2" w:rsidRPr="00962CA2" w:rsidRDefault="00962CA2" w:rsidP="00962CA2">
            <w:pPr>
              <w:jc w:val="center"/>
            </w:pPr>
            <w:r w:rsidRPr="00962CA2">
              <w:t>User login and authentication</w:t>
            </w:r>
          </w:p>
        </w:tc>
        <w:tc>
          <w:tcPr>
            <w:tcW w:w="0" w:type="auto"/>
            <w:vAlign w:val="center"/>
            <w:hideMark/>
          </w:tcPr>
          <w:p w14:paraId="4159FA44" w14:textId="77777777" w:rsidR="00962CA2" w:rsidRPr="00962CA2" w:rsidRDefault="00962CA2" w:rsidP="00962CA2">
            <w:pPr>
              <w:jc w:val="center"/>
            </w:pPr>
            <w:r w:rsidRPr="00962CA2">
              <w:t>Testing unrelated external applications</w:t>
            </w:r>
          </w:p>
        </w:tc>
      </w:tr>
      <w:tr w:rsidR="00962CA2" w:rsidRPr="00962CA2" w14:paraId="38E55FE2" w14:textId="77777777">
        <w:trPr>
          <w:tblCellSpacing w:w="15" w:type="dxa"/>
        </w:trPr>
        <w:tc>
          <w:tcPr>
            <w:tcW w:w="0" w:type="auto"/>
            <w:vAlign w:val="center"/>
            <w:hideMark/>
          </w:tcPr>
          <w:p w14:paraId="211113B9" w14:textId="77777777" w:rsidR="00962CA2" w:rsidRPr="00962CA2" w:rsidRDefault="00962CA2" w:rsidP="00962CA2">
            <w:pPr>
              <w:jc w:val="center"/>
            </w:pPr>
            <w:r w:rsidRPr="00962CA2">
              <w:t>Book search by title and author</w:t>
            </w:r>
          </w:p>
        </w:tc>
        <w:tc>
          <w:tcPr>
            <w:tcW w:w="0" w:type="auto"/>
            <w:vAlign w:val="center"/>
            <w:hideMark/>
          </w:tcPr>
          <w:p w14:paraId="272E5E53" w14:textId="77777777" w:rsidR="00962CA2" w:rsidRPr="00962CA2" w:rsidRDefault="00962CA2" w:rsidP="00962CA2">
            <w:pPr>
              <w:jc w:val="center"/>
            </w:pPr>
            <w:r w:rsidRPr="00962CA2">
              <w:t>Features not included in the agreed requirements</w:t>
            </w:r>
          </w:p>
        </w:tc>
      </w:tr>
      <w:tr w:rsidR="00962CA2" w:rsidRPr="00962CA2" w14:paraId="23697FF8" w14:textId="77777777">
        <w:trPr>
          <w:tblCellSpacing w:w="15" w:type="dxa"/>
        </w:trPr>
        <w:tc>
          <w:tcPr>
            <w:tcW w:w="0" w:type="auto"/>
            <w:vAlign w:val="center"/>
            <w:hideMark/>
          </w:tcPr>
          <w:p w14:paraId="529C30C0" w14:textId="77777777" w:rsidR="00962CA2" w:rsidRPr="00962CA2" w:rsidRDefault="00962CA2" w:rsidP="00962CA2">
            <w:pPr>
              <w:jc w:val="center"/>
            </w:pPr>
            <w:r w:rsidRPr="00962CA2">
              <w:t>Borrowing and returning books</w:t>
            </w:r>
          </w:p>
        </w:tc>
        <w:tc>
          <w:tcPr>
            <w:tcW w:w="0" w:type="auto"/>
            <w:vAlign w:val="center"/>
            <w:hideMark/>
          </w:tcPr>
          <w:p w14:paraId="4D0712CF" w14:textId="77777777" w:rsidR="00962CA2" w:rsidRPr="00962CA2" w:rsidRDefault="00962CA2" w:rsidP="00962CA2">
            <w:pPr>
              <w:jc w:val="center"/>
            </w:pPr>
            <w:r w:rsidRPr="00962CA2">
              <w:t>Testing physical library equipment</w:t>
            </w:r>
          </w:p>
        </w:tc>
      </w:tr>
      <w:tr w:rsidR="00962CA2" w:rsidRPr="00962CA2" w14:paraId="5DC1F6D7" w14:textId="77777777">
        <w:trPr>
          <w:tblCellSpacing w:w="15" w:type="dxa"/>
        </w:trPr>
        <w:tc>
          <w:tcPr>
            <w:tcW w:w="0" w:type="auto"/>
            <w:vAlign w:val="center"/>
            <w:hideMark/>
          </w:tcPr>
          <w:p w14:paraId="215F0EBC" w14:textId="77777777" w:rsidR="00962CA2" w:rsidRPr="00962CA2" w:rsidRDefault="00962CA2" w:rsidP="00962CA2">
            <w:pPr>
              <w:jc w:val="center"/>
            </w:pPr>
            <w:r w:rsidRPr="00962CA2">
              <w:lastRenderedPageBreak/>
              <w:t>Book reservation</w:t>
            </w:r>
          </w:p>
        </w:tc>
        <w:tc>
          <w:tcPr>
            <w:tcW w:w="0" w:type="auto"/>
            <w:vAlign w:val="center"/>
            <w:hideMark/>
          </w:tcPr>
          <w:p w14:paraId="56C4FA44" w14:textId="77777777" w:rsidR="00962CA2" w:rsidRPr="00962CA2" w:rsidRDefault="00962CA2" w:rsidP="00962CA2">
            <w:pPr>
              <w:jc w:val="center"/>
            </w:pPr>
            <w:r w:rsidRPr="00962CA2">
              <w:t>Third-party systems not integrated with the application</w:t>
            </w:r>
          </w:p>
        </w:tc>
      </w:tr>
      <w:tr w:rsidR="00962CA2" w:rsidRPr="00962CA2" w14:paraId="6F76197C" w14:textId="77777777">
        <w:trPr>
          <w:tblCellSpacing w:w="15" w:type="dxa"/>
        </w:trPr>
        <w:tc>
          <w:tcPr>
            <w:tcW w:w="0" w:type="auto"/>
            <w:vAlign w:val="center"/>
            <w:hideMark/>
          </w:tcPr>
          <w:p w14:paraId="752784C6" w14:textId="77777777" w:rsidR="00962CA2" w:rsidRPr="00962CA2" w:rsidRDefault="00962CA2" w:rsidP="00962CA2">
            <w:pPr>
              <w:jc w:val="center"/>
            </w:pPr>
            <w:r w:rsidRPr="00962CA2">
              <w:t>Overdue notifications</w:t>
            </w:r>
          </w:p>
        </w:tc>
        <w:tc>
          <w:tcPr>
            <w:tcW w:w="0" w:type="auto"/>
            <w:vAlign w:val="center"/>
            <w:hideMark/>
          </w:tcPr>
          <w:p w14:paraId="081D84A3" w14:textId="77777777" w:rsidR="00962CA2" w:rsidRPr="00962CA2" w:rsidRDefault="00962CA2" w:rsidP="00962CA2">
            <w:pPr>
              <w:jc w:val="center"/>
            </w:pPr>
            <w:r w:rsidRPr="00962CA2">
              <w:t>Unavailable external services beyond the application's control</w:t>
            </w:r>
          </w:p>
        </w:tc>
      </w:tr>
      <w:tr w:rsidR="00962CA2" w:rsidRPr="00962CA2" w14:paraId="70A2B7C6" w14:textId="77777777">
        <w:trPr>
          <w:tblCellSpacing w:w="15" w:type="dxa"/>
        </w:trPr>
        <w:tc>
          <w:tcPr>
            <w:tcW w:w="0" w:type="auto"/>
            <w:vAlign w:val="center"/>
            <w:hideMark/>
          </w:tcPr>
          <w:p w14:paraId="20BC93B3" w14:textId="77777777" w:rsidR="00962CA2" w:rsidRPr="00962CA2" w:rsidRDefault="00962CA2" w:rsidP="00962CA2">
            <w:pPr>
              <w:jc w:val="center"/>
            </w:pPr>
            <w:r w:rsidRPr="00962CA2">
              <w:t>Librarian dashboard and reports</w:t>
            </w:r>
          </w:p>
        </w:tc>
        <w:tc>
          <w:tcPr>
            <w:tcW w:w="0" w:type="auto"/>
            <w:vAlign w:val="center"/>
            <w:hideMark/>
          </w:tcPr>
          <w:p w14:paraId="7D7AF1FF" w14:textId="77777777" w:rsidR="00962CA2" w:rsidRPr="00962CA2" w:rsidRDefault="00962CA2" w:rsidP="00962CA2">
            <w:pPr>
              <w:jc w:val="center"/>
            </w:pPr>
            <w:r w:rsidRPr="00962CA2">
              <w:t>Unapproved production-system testing</w:t>
            </w:r>
          </w:p>
        </w:tc>
      </w:tr>
    </w:tbl>
    <w:p w14:paraId="43962915" w14:textId="77777777" w:rsidR="00962CA2" w:rsidRDefault="00962CA2" w:rsidP="00962CA2">
      <w:pPr>
        <w:rPr>
          <w:b/>
          <w:bCs/>
        </w:rPr>
      </w:pPr>
    </w:p>
    <w:p w14:paraId="2D7115C0" w14:textId="07903D8E" w:rsidR="00962CA2" w:rsidRPr="00962CA2" w:rsidRDefault="00962CA2" w:rsidP="00962CA2">
      <w:pPr>
        <w:rPr>
          <w:b/>
          <w:bCs/>
        </w:rPr>
      </w:pPr>
      <w:r w:rsidRPr="00962CA2">
        <w:rPr>
          <w:b/>
          <w:bCs/>
        </w:rPr>
        <w:t>5.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6544"/>
      </w:tblGrid>
      <w:tr w:rsidR="00962CA2" w:rsidRPr="00962CA2" w14:paraId="6A194A1C" w14:textId="77777777">
        <w:trPr>
          <w:tblCellSpacing w:w="15" w:type="dxa"/>
        </w:trPr>
        <w:tc>
          <w:tcPr>
            <w:tcW w:w="0" w:type="auto"/>
            <w:vAlign w:val="center"/>
            <w:hideMark/>
          </w:tcPr>
          <w:p w14:paraId="665C331A" w14:textId="77777777" w:rsidR="00962CA2" w:rsidRPr="00962CA2" w:rsidRDefault="00962CA2" w:rsidP="00962CA2">
            <w:pPr>
              <w:jc w:val="center"/>
              <w:rPr>
                <w:b/>
                <w:bCs/>
              </w:rPr>
            </w:pPr>
            <w:r w:rsidRPr="00962CA2">
              <w:rPr>
                <w:b/>
                <w:bCs/>
              </w:rPr>
              <w:t>Component</w:t>
            </w:r>
          </w:p>
        </w:tc>
        <w:tc>
          <w:tcPr>
            <w:tcW w:w="0" w:type="auto"/>
            <w:vAlign w:val="center"/>
            <w:hideMark/>
          </w:tcPr>
          <w:p w14:paraId="7A2149CE" w14:textId="77777777" w:rsidR="00962CA2" w:rsidRPr="00962CA2" w:rsidRDefault="00962CA2" w:rsidP="00962CA2">
            <w:pPr>
              <w:jc w:val="center"/>
              <w:rPr>
                <w:b/>
                <w:bCs/>
              </w:rPr>
            </w:pPr>
            <w:r w:rsidRPr="00962CA2">
              <w:rPr>
                <w:b/>
                <w:bCs/>
              </w:rPr>
              <w:t>Requirement</w:t>
            </w:r>
          </w:p>
        </w:tc>
      </w:tr>
      <w:tr w:rsidR="00962CA2" w:rsidRPr="00962CA2" w14:paraId="24340388" w14:textId="77777777">
        <w:trPr>
          <w:tblCellSpacing w:w="15" w:type="dxa"/>
        </w:trPr>
        <w:tc>
          <w:tcPr>
            <w:tcW w:w="0" w:type="auto"/>
            <w:vAlign w:val="center"/>
            <w:hideMark/>
          </w:tcPr>
          <w:p w14:paraId="673D1220" w14:textId="77777777" w:rsidR="00962CA2" w:rsidRPr="00962CA2" w:rsidRDefault="00962CA2" w:rsidP="00962CA2">
            <w:pPr>
              <w:jc w:val="center"/>
            </w:pPr>
            <w:r w:rsidRPr="00962CA2">
              <w:t>Hardware</w:t>
            </w:r>
          </w:p>
        </w:tc>
        <w:tc>
          <w:tcPr>
            <w:tcW w:w="0" w:type="auto"/>
            <w:vAlign w:val="center"/>
            <w:hideMark/>
          </w:tcPr>
          <w:p w14:paraId="2CED3C6E" w14:textId="77777777" w:rsidR="00962CA2" w:rsidRPr="00962CA2" w:rsidRDefault="00962CA2" w:rsidP="00962CA2">
            <w:pPr>
              <w:jc w:val="center"/>
            </w:pPr>
            <w:r w:rsidRPr="00962CA2">
              <w:t>Computer or laptop with sufficient resources</w:t>
            </w:r>
          </w:p>
        </w:tc>
      </w:tr>
      <w:tr w:rsidR="00962CA2" w:rsidRPr="00962CA2" w14:paraId="09227AC4" w14:textId="77777777">
        <w:trPr>
          <w:tblCellSpacing w:w="15" w:type="dxa"/>
        </w:trPr>
        <w:tc>
          <w:tcPr>
            <w:tcW w:w="0" w:type="auto"/>
            <w:vAlign w:val="center"/>
            <w:hideMark/>
          </w:tcPr>
          <w:p w14:paraId="7A783B64" w14:textId="77777777" w:rsidR="00962CA2" w:rsidRPr="00962CA2" w:rsidRDefault="00962CA2" w:rsidP="00962CA2">
            <w:pPr>
              <w:jc w:val="center"/>
            </w:pPr>
            <w:r w:rsidRPr="00962CA2">
              <w:t>Operating System</w:t>
            </w:r>
          </w:p>
        </w:tc>
        <w:tc>
          <w:tcPr>
            <w:tcW w:w="0" w:type="auto"/>
            <w:vAlign w:val="center"/>
            <w:hideMark/>
          </w:tcPr>
          <w:p w14:paraId="718B5400" w14:textId="77777777" w:rsidR="00962CA2" w:rsidRPr="00962CA2" w:rsidRDefault="00962CA2" w:rsidP="00962CA2">
            <w:pPr>
              <w:jc w:val="center"/>
            </w:pPr>
            <w:r w:rsidRPr="00962CA2">
              <w:t>Windows or another supported operating system</w:t>
            </w:r>
          </w:p>
        </w:tc>
      </w:tr>
      <w:tr w:rsidR="00962CA2" w:rsidRPr="00962CA2" w14:paraId="30B560F6" w14:textId="77777777">
        <w:trPr>
          <w:tblCellSpacing w:w="15" w:type="dxa"/>
        </w:trPr>
        <w:tc>
          <w:tcPr>
            <w:tcW w:w="0" w:type="auto"/>
            <w:vAlign w:val="center"/>
            <w:hideMark/>
          </w:tcPr>
          <w:p w14:paraId="0ACC60F0" w14:textId="77777777" w:rsidR="00962CA2" w:rsidRPr="00962CA2" w:rsidRDefault="00962CA2" w:rsidP="00962CA2">
            <w:pPr>
              <w:jc w:val="center"/>
            </w:pPr>
            <w:r w:rsidRPr="00962CA2">
              <w:t>Browser</w:t>
            </w:r>
          </w:p>
        </w:tc>
        <w:tc>
          <w:tcPr>
            <w:tcW w:w="0" w:type="auto"/>
            <w:vAlign w:val="center"/>
            <w:hideMark/>
          </w:tcPr>
          <w:p w14:paraId="5DAF7F59" w14:textId="77777777" w:rsidR="00962CA2" w:rsidRPr="00962CA2" w:rsidRDefault="00962CA2" w:rsidP="00962CA2">
            <w:pPr>
              <w:jc w:val="center"/>
            </w:pPr>
            <w:r w:rsidRPr="00962CA2">
              <w:t>Chrome, Firefox, or another supported browser</w:t>
            </w:r>
          </w:p>
        </w:tc>
      </w:tr>
      <w:tr w:rsidR="00962CA2" w:rsidRPr="00962CA2" w14:paraId="6ECFE0C4" w14:textId="77777777">
        <w:trPr>
          <w:tblCellSpacing w:w="15" w:type="dxa"/>
        </w:trPr>
        <w:tc>
          <w:tcPr>
            <w:tcW w:w="0" w:type="auto"/>
            <w:vAlign w:val="center"/>
            <w:hideMark/>
          </w:tcPr>
          <w:p w14:paraId="395578DC" w14:textId="77777777" w:rsidR="00962CA2" w:rsidRPr="00962CA2" w:rsidRDefault="00962CA2" w:rsidP="00962CA2">
            <w:pPr>
              <w:jc w:val="center"/>
            </w:pPr>
            <w:r w:rsidRPr="00962CA2">
              <w:t>Application</w:t>
            </w:r>
          </w:p>
        </w:tc>
        <w:tc>
          <w:tcPr>
            <w:tcW w:w="0" w:type="auto"/>
            <w:vAlign w:val="center"/>
            <w:hideMark/>
          </w:tcPr>
          <w:p w14:paraId="1F0A724E" w14:textId="77777777" w:rsidR="00962CA2" w:rsidRPr="00962CA2" w:rsidRDefault="00962CA2" w:rsidP="00962CA2">
            <w:pPr>
              <w:jc w:val="center"/>
            </w:pPr>
            <w:r w:rsidRPr="00962CA2">
              <w:t>Library Management System test version</w:t>
            </w:r>
          </w:p>
        </w:tc>
      </w:tr>
      <w:tr w:rsidR="00962CA2" w:rsidRPr="00962CA2" w14:paraId="7DE4E3D4" w14:textId="77777777">
        <w:trPr>
          <w:tblCellSpacing w:w="15" w:type="dxa"/>
        </w:trPr>
        <w:tc>
          <w:tcPr>
            <w:tcW w:w="0" w:type="auto"/>
            <w:vAlign w:val="center"/>
            <w:hideMark/>
          </w:tcPr>
          <w:p w14:paraId="37EEB584" w14:textId="77777777" w:rsidR="00962CA2" w:rsidRPr="00962CA2" w:rsidRDefault="00962CA2" w:rsidP="00962CA2">
            <w:pPr>
              <w:jc w:val="center"/>
            </w:pPr>
            <w:r w:rsidRPr="00962CA2">
              <w:t>Database</w:t>
            </w:r>
          </w:p>
        </w:tc>
        <w:tc>
          <w:tcPr>
            <w:tcW w:w="0" w:type="auto"/>
            <w:vAlign w:val="center"/>
            <w:hideMark/>
          </w:tcPr>
          <w:p w14:paraId="5BB65B99" w14:textId="77777777" w:rsidR="00962CA2" w:rsidRPr="00962CA2" w:rsidRDefault="00962CA2" w:rsidP="00962CA2">
            <w:pPr>
              <w:jc w:val="center"/>
            </w:pPr>
            <w:r w:rsidRPr="00962CA2">
              <w:t>Test database containing sample books and users</w:t>
            </w:r>
          </w:p>
        </w:tc>
      </w:tr>
      <w:tr w:rsidR="00962CA2" w:rsidRPr="00962CA2" w14:paraId="2C8CBFE0" w14:textId="77777777">
        <w:trPr>
          <w:tblCellSpacing w:w="15" w:type="dxa"/>
        </w:trPr>
        <w:tc>
          <w:tcPr>
            <w:tcW w:w="0" w:type="auto"/>
            <w:vAlign w:val="center"/>
            <w:hideMark/>
          </w:tcPr>
          <w:p w14:paraId="510547C2" w14:textId="77777777" w:rsidR="00962CA2" w:rsidRPr="00962CA2" w:rsidRDefault="00962CA2" w:rsidP="00962CA2">
            <w:pPr>
              <w:jc w:val="center"/>
            </w:pPr>
            <w:r w:rsidRPr="00962CA2">
              <w:t>Test Data</w:t>
            </w:r>
          </w:p>
        </w:tc>
        <w:tc>
          <w:tcPr>
            <w:tcW w:w="0" w:type="auto"/>
            <w:vAlign w:val="center"/>
            <w:hideMark/>
          </w:tcPr>
          <w:p w14:paraId="529EAE2C" w14:textId="77777777" w:rsidR="00962CA2" w:rsidRPr="00962CA2" w:rsidRDefault="00962CA2" w:rsidP="00962CA2">
            <w:pPr>
              <w:jc w:val="center"/>
            </w:pPr>
            <w:r w:rsidRPr="00962CA2">
              <w:t>Sample student accounts, books, borrowings, and overdue records</w:t>
            </w:r>
          </w:p>
        </w:tc>
      </w:tr>
      <w:tr w:rsidR="00962CA2" w:rsidRPr="00962CA2" w14:paraId="71A2EBCE" w14:textId="77777777">
        <w:trPr>
          <w:tblCellSpacing w:w="15" w:type="dxa"/>
        </w:trPr>
        <w:tc>
          <w:tcPr>
            <w:tcW w:w="0" w:type="auto"/>
            <w:vAlign w:val="center"/>
            <w:hideMark/>
          </w:tcPr>
          <w:p w14:paraId="2EA9D1D0" w14:textId="77777777" w:rsidR="00962CA2" w:rsidRPr="00962CA2" w:rsidRDefault="00962CA2" w:rsidP="00962CA2">
            <w:pPr>
              <w:jc w:val="center"/>
            </w:pPr>
            <w:r w:rsidRPr="00962CA2">
              <w:t>Network</w:t>
            </w:r>
          </w:p>
        </w:tc>
        <w:tc>
          <w:tcPr>
            <w:tcW w:w="0" w:type="auto"/>
            <w:vAlign w:val="center"/>
            <w:hideMark/>
          </w:tcPr>
          <w:p w14:paraId="43E2DF72" w14:textId="77777777" w:rsidR="00962CA2" w:rsidRPr="00962CA2" w:rsidRDefault="00962CA2" w:rsidP="00962CA2">
            <w:pPr>
              <w:jc w:val="center"/>
            </w:pPr>
            <w:r w:rsidRPr="00962CA2">
              <w:t>Stable network connection for web-based testing</w:t>
            </w:r>
          </w:p>
        </w:tc>
      </w:tr>
    </w:tbl>
    <w:p w14:paraId="53B4641C" w14:textId="77777777" w:rsidR="00962CA2" w:rsidRDefault="00962CA2" w:rsidP="00962CA2">
      <w:pPr>
        <w:rPr>
          <w:b/>
          <w:bCs/>
        </w:rPr>
      </w:pPr>
    </w:p>
    <w:p w14:paraId="123D4469" w14:textId="72B2E2D1" w:rsidR="00962CA2" w:rsidRPr="00962CA2" w:rsidRDefault="00962CA2" w:rsidP="00962CA2">
      <w:pPr>
        <w:rPr>
          <w:b/>
          <w:bCs/>
        </w:rPr>
      </w:pPr>
      <w:r w:rsidRPr="00962CA2">
        <w:rPr>
          <w:b/>
          <w:bCs/>
        </w:rPr>
        <w:t>6. Testing Strategies and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3431"/>
        <w:gridCol w:w="3785"/>
      </w:tblGrid>
      <w:tr w:rsidR="00962CA2" w:rsidRPr="00962CA2" w14:paraId="11F17D4E" w14:textId="77777777">
        <w:trPr>
          <w:tblCellSpacing w:w="15" w:type="dxa"/>
        </w:trPr>
        <w:tc>
          <w:tcPr>
            <w:tcW w:w="0" w:type="auto"/>
            <w:vAlign w:val="center"/>
            <w:hideMark/>
          </w:tcPr>
          <w:p w14:paraId="53762C50" w14:textId="77777777" w:rsidR="00962CA2" w:rsidRPr="00962CA2" w:rsidRDefault="00962CA2" w:rsidP="00962CA2">
            <w:pPr>
              <w:jc w:val="center"/>
              <w:rPr>
                <w:b/>
                <w:bCs/>
              </w:rPr>
            </w:pPr>
            <w:r w:rsidRPr="00962CA2">
              <w:rPr>
                <w:b/>
                <w:bCs/>
              </w:rPr>
              <w:t>Testing Type</w:t>
            </w:r>
          </w:p>
        </w:tc>
        <w:tc>
          <w:tcPr>
            <w:tcW w:w="0" w:type="auto"/>
            <w:vAlign w:val="center"/>
            <w:hideMark/>
          </w:tcPr>
          <w:p w14:paraId="778ECD6E" w14:textId="77777777" w:rsidR="00962CA2" w:rsidRPr="00962CA2" w:rsidRDefault="00962CA2" w:rsidP="00962CA2">
            <w:pPr>
              <w:jc w:val="center"/>
              <w:rPr>
                <w:b/>
                <w:bCs/>
              </w:rPr>
            </w:pPr>
            <w:r w:rsidRPr="00962CA2">
              <w:rPr>
                <w:b/>
                <w:bCs/>
              </w:rPr>
              <w:t>Purpose</w:t>
            </w:r>
          </w:p>
        </w:tc>
        <w:tc>
          <w:tcPr>
            <w:tcW w:w="0" w:type="auto"/>
            <w:vAlign w:val="center"/>
            <w:hideMark/>
          </w:tcPr>
          <w:p w14:paraId="3C6BE308" w14:textId="77777777" w:rsidR="00962CA2" w:rsidRPr="00962CA2" w:rsidRDefault="00962CA2" w:rsidP="00962CA2">
            <w:pPr>
              <w:jc w:val="center"/>
              <w:rPr>
                <w:b/>
                <w:bCs/>
              </w:rPr>
            </w:pPr>
            <w:r w:rsidRPr="00962CA2">
              <w:rPr>
                <w:b/>
                <w:bCs/>
              </w:rPr>
              <w:t>Example</w:t>
            </w:r>
          </w:p>
        </w:tc>
      </w:tr>
      <w:tr w:rsidR="00962CA2" w:rsidRPr="00962CA2" w14:paraId="77DD3CC4" w14:textId="77777777">
        <w:trPr>
          <w:tblCellSpacing w:w="15" w:type="dxa"/>
        </w:trPr>
        <w:tc>
          <w:tcPr>
            <w:tcW w:w="0" w:type="auto"/>
            <w:vAlign w:val="center"/>
            <w:hideMark/>
          </w:tcPr>
          <w:p w14:paraId="7860D32D" w14:textId="77777777" w:rsidR="00962CA2" w:rsidRPr="00962CA2" w:rsidRDefault="00962CA2" w:rsidP="00962CA2">
            <w:pPr>
              <w:jc w:val="center"/>
            </w:pPr>
            <w:r w:rsidRPr="00962CA2">
              <w:t>Unit Testing</w:t>
            </w:r>
          </w:p>
        </w:tc>
        <w:tc>
          <w:tcPr>
            <w:tcW w:w="0" w:type="auto"/>
            <w:vAlign w:val="center"/>
            <w:hideMark/>
          </w:tcPr>
          <w:p w14:paraId="35926E3E" w14:textId="77777777" w:rsidR="00962CA2" w:rsidRPr="00962CA2" w:rsidRDefault="00962CA2" w:rsidP="00962CA2">
            <w:pPr>
              <w:jc w:val="center"/>
            </w:pPr>
            <w:r w:rsidRPr="00962CA2">
              <w:t>Test individual functions or components.</w:t>
            </w:r>
          </w:p>
        </w:tc>
        <w:tc>
          <w:tcPr>
            <w:tcW w:w="0" w:type="auto"/>
            <w:vAlign w:val="center"/>
            <w:hideMark/>
          </w:tcPr>
          <w:p w14:paraId="4D9C14F8" w14:textId="77777777" w:rsidR="00962CA2" w:rsidRPr="00962CA2" w:rsidRDefault="00962CA2" w:rsidP="00962CA2">
            <w:pPr>
              <w:jc w:val="center"/>
            </w:pPr>
            <w:r w:rsidRPr="00962CA2">
              <w:t>Verify the function that calculates an overdue fine.</w:t>
            </w:r>
          </w:p>
        </w:tc>
      </w:tr>
      <w:tr w:rsidR="00962CA2" w:rsidRPr="00962CA2" w14:paraId="73F921AC" w14:textId="77777777">
        <w:trPr>
          <w:tblCellSpacing w:w="15" w:type="dxa"/>
        </w:trPr>
        <w:tc>
          <w:tcPr>
            <w:tcW w:w="0" w:type="auto"/>
            <w:vAlign w:val="center"/>
            <w:hideMark/>
          </w:tcPr>
          <w:p w14:paraId="7D7120C3" w14:textId="77777777" w:rsidR="00962CA2" w:rsidRPr="00962CA2" w:rsidRDefault="00962CA2" w:rsidP="00962CA2">
            <w:pPr>
              <w:jc w:val="center"/>
            </w:pPr>
            <w:r w:rsidRPr="00962CA2">
              <w:t>Integration Testing</w:t>
            </w:r>
          </w:p>
        </w:tc>
        <w:tc>
          <w:tcPr>
            <w:tcW w:w="0" w:type="auto"/>
            <w:vAlign w:val="center"/>
            <w:hideMark/>
          </w:tcPr>
          <w:p w14:paraId="7802D8E4" w14:textId="77777777" w:rsidR="00962CA2" w:rsidRPr="00962CA2" w:rsidRDefault="00962CA2" w:rsidP="00962CA2">
            <w:pPr>
              <w:jc w:val="center"/>
            </w:pPr>
            <w:r w:rsidRPr="00962CA2">
              <w:t>Check communication between connected modules.</w:t>
            </w:r>
          </w:p>
        </w:tc>
        <w:tc>
          <w:tcPr>
            <w:tcW w:w="0" w:type="auto"/>
            <w:vAlign w:val="center"/>
            <w:hideMark/>
          </w:tcPr>
          <w:p w14:paraId="20478D01" w14:textId="77777777" w:rsidR="00962CA2" w:rsidRPr="00962CA2" w:rsidRDefault="00962CA2" w:rsidP="00962CA2">
            <w:pPr>
              <w:jc w:val="center"/>
            </w:pPr>
            <w:r w:rsidRPr="00962CA2">
              <w:t>Verify that borrowing a book updates its availability in the database.</w:t>
            </w:r>
          </w:p>
        </w:tc>
      </w:tr>
      <w:tr w:rsidR="00962CA2" w:rsidRPr="00962CA2" w14:paraId="1407C44A" w14:textId="77777777">
        <w:trPr>
          <w:tblCellSpacing w:w="15" w:type="dxa"/>
        </w:trPr>
        <w:tc>
          <w:tcPr>
            <w:tcW w:w="0" w:type="auto"/>
            <w:vAlign w:val="center"/>
            <w:hideMark/>
          </w:tcPr>
          <w:p w14:paraId="378DBA2C" w14:textId="77777777" w:rsidR="00962CA2" w:rsidRPr="00962CA2" w:rsidRDefault="00962CA2" w:rsidP="00962CA2">
            <w:pPr>
              <w:jc w:val="center"/>
            </w:pPr>
            <w:r w:rsidRPr="00962CA2">
              <w:t>Functional Testing</w:t>
            </w:r>
          </w:p>
        </w:tc>
        <w:tc>
          <w:tcPr>
            <w:tcW w:w="0" w:type="auto"/>
            <w:vAlign w:val="center"/>
            <w:hideMark/>
          </w:tcPr>
          <w:p w14:paraId="532BF908" w14:textId="77777777" w:rsidR="00962CA2" w:rsidRPr="00962CA2" w:rsidRDefault="00962CA2" w:rsidP="00962CA2">
            <w:pPr>
              <w:jc w:val="center"/>
            </w:pPr>
            <w:r w:rsidRPr="00962CA2">
              <w:t>Verify application features against requirements.</w:t>
            </w:r>
          </w:p>
        </w:tc>
        <w:tc>
          <w:tcPr>
            <w:tcW w:w="0" w:type="auto"/>
            <w:vAlign w:val="center"/>
            <w:hideMark/>
          </w:tcPr>
          <w:p w14:paraId="58FD99F2" w14:textId="77777777" w:rsidR="00962CA2" w:rsidRPr="00962CA2" w:rsidRDefault="00962CA2" w:rsidP="00962CA2">
            <w:pPr>
              <w:jc w:val="center"/>
            </w:pPr>
            <w:r w:rsidRPr="00962CA2">
              <w:t>Search for a book using its title.</w:t>
            </w:r>
          </w:p>
        </w:tc>
      </w:tr>
      <w:tr w:rsidR="00962CA2" w:rsidRPr="00962CA2" w14:paraId="732DC19B" w14:textId="77777777">
        <w:trPr>
          <w:tblCellSpacing w:w="15" w:type="dxa"/>
        </w:trPr>
        <w:tc>
          <w:tcPr>
            <w:tcW w:w="0" w:type="auto"/>
            <w:vAlign w:val="center"/>
            <w:hideMark/>
          </w:tcPr>
          <w:p w14:paraId="09020987" w14:textId="77777777" w:rsidR="00962CA2" w:rsidRPr="00962CA2" w:rsidRDefault="00962CA2" w:rsidP="00962CA2">
            <w:pPr>
              <w:jc w:val="center"/>
            </w:pPr>
            <w:r w:rsidRPr="00962CA2">
              <w:t>Positive Testing</w:t>
            </w:r>
          </w:p>
        </w:tc>
        <w:tc>
          <w:tcPr>
            <w:tcW w:w="0" w:type="auto"/>
            <w:vAlign w:val="center"/>
            <w:hideMark/>
          </w:tcPr>
          <w:p w14:paraId="2E342DD3" w14:textId="77777777" w:rsidR="00962CA2" w:rsidRPr="00962CA2" w:rsidRDefault="00962CA2" w:rsidP="00962CA2">
            <w:pPr>
              <w:jc w:val="center"/>
            </w:pPr>
            <w:r w:rsidRPr="00962CA2">
              <w:t>Check valid inputs and expected successful operations.</w:t>
            </w:r>
          </w:p>
        </w:tc>
        <w:tc>
          <w:tcPr>
            <w:tcW w:w="0" w:type="auto"/>
            <w:vAlign w:val="center"/>
            <w:hideMark/>
          </w:tcPr>
          <w:p w14:paraId="22CED0D2" w14:textId="77777777" w:rsidR="00962CA2" w:rsidRPr="00962CA2" w:rsidRDefault="00962CA2" w:rsidP="00962CA2">
            <w:pPr>
              <w:jc w:val="center"/>
            </w:pPr>
            <w:r w:rsidRPr="00962CA2">
              <w:t>Borrow an available book using a valid student account.</w:t>
            </w:r>
          </w:p>
        </w:tc>
      </w:tr>
      <w:tr w:rsidR="00962CA2" w:rsidRPr="00962CA2" w14:paraId="4EB8147F" w14:textId="77777777">
        <w:trPr>
          <w:tblCellSpacing w:w="15" w:type="dxa"/>
        </w:trPr>
        <w:tc>
          <w:tcPr>
            <w:tcW w:w="0" w:type="auto"/>
            <w:vAlign w:val="center"/>
            <w:hideMark/>
          </w:tcPr>
          <w:p w14:paraId="3D6955CA" w14:textId="77777777" w:rsidR="00962CA2" w:rsidRPr="00962CA2" w:rsidRDefault="00962CA2" w:rsidP="00962CA2">
            <w:pPr>
              <w:jc w:val="center"/>
            </w:pPr>
            <w:r w:rsidRPr="00962CA2">
              <w:lastRenderedPageBreak/>
              <w:t>Negative Testing</w:t>
            </w:r>
          </w:p>
        </w:tc>
        <w:tc>
          <w:tcPr>
            <w:tcW w:w="0" w:type="auto"/>
            <w:vAlign w:val="center"/>
            <w:hideMark/>
          </w:tcPr>
          <w:p w14:paraId="0D0CF13D" w14:textId="77777777" w:rsidR="00962CA2" w:rsidRPr="00962CA2" w:rsidRDefault="00962CA2" w:rsidP="00962CA2">
            <w:pPr>
              <w:jc w:val="center"/>
            </w:pPr>
            <w:r w:rsidRPr="00962CA2">
              <w:t>Check invalid inputs and error handling.</w:t>
            </w:r>
          </w:p>
        </w:tc>
        <w:tc>
          <w:tcPr>
            <w:tcW w:w="0" w:type="auto"/>
            <w:vAlign w:val="center"/>
            <w:hideMark/>
          </w:tcPr>
          <w:p w14:paraId="448F763E" w14:textId="77777777" w:rsidR="00962CA2" w:rsidRPr="00962CA2" w:rsidRDefault="00962CA2" w:rsidP="00962CA2">
            <w:pPr>
              <w:jc w:val="center"/>
            </w:pPr>
            <w:r w:rsidRPr="00962CA2">
              <w:t>Attempt to borrow a book that is unavailable.</w:t>
            </w:r>
          </w:p>
        </w:tc>
      </w:tr>
      <w:tr w:rsidR="00962CA2" w:rsidRPr="00962CA2" w14:paraId="63AD3EEB" w14:textId="77777777">
        <w:trPr>
          <w:tblCellSpacing w:w="15" w:type="dxa"/>
        </w:trPr>
        <w:tc>
          <w:tcPr>
            <w:tcW w:w="0" w:type="auto"/>
            <w:vAlign w:val="center"/>
            <w:hideMark/>
          </w:tcPr>
          <w:p w14:paraId="06F71C2A" w14:textId="77777777" w:rsidR="00962CA2" w:rsidRPr="00962CA2" w:rsidRDefault="00962CA2" w:rsidP="00962CA2">
            <w:pPr>
              <w:jc w:val="center"/>
            </w:pPr>
            <w:r w:rsidRPr="00962CA2">
              <w:t>Regression Testing</w:t>
            </w:r>
          </w:p>
        </w:tc>
        <w:tc>
          <w:tcPr>
            <w:tcW w:w="0" w:type="auto"/>
            <w:vAlign w:val="center"/>
            <w:hideMark/>
          </w:tcPr>
          <w:p w14:paraId="51002A6F" w14:textId="77777777" w:rsidR="00962CA2" w:rsidRPr="00962CA2" w:rsidRDefault="00962CA2" w:rsidP="00962CA2">
            <w:pPr>
              <w:jc w:val="center"/>
            </w:pPr>
            <w:r w:rsidRPr="00962CA2">
              <w:t>Verify that existing features still work after changes.</w:t>
            </w:r>
          </w:p>
        </w:tc>
        <w:tc>
          <w:tcPr>
            <w:tcW w:w="0" w:type="auto"/>
            <w:vAlign w:val="center"/>
            <w:hideMark/>
          </w:tcPr>
          <w:p w14:paraId="0E68C07D" w14:textId="77777777" w:rsidR="00962CA2" w:rsidRPr="00962CA2" w:rsidRDefault="00962CA2" w:rsidP="00962CA2">
            <w:pPr>
              <w:jc w:val="center"/>
            </w:pPr>
            <w:r w:rsidRPr="00962CA2">
              <w:t>Recheck book search after updating the reservation module.</w:t>
            </w:r>
          </w:p>
        </w:tc>
      </w:tr>
      <w:tr w:rsidR="00962CA2" w:rsidRPr="00962CA2" w14:paraId="4EE8F3FD" w14:textId="77777777">
        <w:trPr>
          <w:tblCellSpacing w:w="15" w:type="dxa"/>
        </w:trPr>
        <w:tc>
          <w:tcPr>
            <w:tcW w:w="0" w:type="auto"/>
            <w:vAlign w:val="center"/>
            <w:hideMark/>
          </w:tcPr>
          <w:p w14:paraId="0853B077" w14:textId="77777777" w:rsidR="00962CA2" w:rsidRPr="00962CA2" w:rsidRDefault="00962CA2" w:rsidP="00962CA2">
            <w:pPr>
              <w:jc w:val="center"/>
            </w:pPr>
            <w:r w:rsidRPr="00962CA2">
              <w:t>Performance Testing</w:t>
            </w:r>
          </w:p>
        </w:tc>
        <w:tc>
          <w:tcPr>
            <w:tcW w:w="0" w:type="auto"/>
            <w:vAlign w:val="center"/>
            <w:hideMark/>
          </w:tcPr>
          <w:p w14:paraId="0DA578B6" w14:textId="77777777" w:rsidR="00962CA2" w:rsidRPr="00962CA2" w:rsidRDefault="00962CA2" w:rsidP="00962CA2">
            <w:pPr>
              <w:jc w:val="center"/>
            </w:pPr>
            <w:r w:rsidRPr="00962CA2">
              <w:t>Check response times under expected and heavy loads.</w:t>
            </w:r>
          </w:p>
        </w:tc>
        <w:tc>
          <w:tcPr>
            <w:tcW w:w="0" w:type="auto"/>
            <w:vAlign w:val="center"/>
            <w:hideMark/>
          </w:tcPr>
          <w:p w14:paraId="2014896E" w14:textId="77777777" w:rsidR="00962CA2" w:rsidRPr="00962CA2" w:rsidRDefault="00962CA2" w:rsidP="00962CA2">
            <w:pPr>
              <w:jc w:val="center"/>
            </w:pPr>
            <w:r w:rsidRPr="00962CA2">
              <w:t>Search for books with many users accessing the system.</w:t>
            </w:r>
          </w:p>
        </w:tc>
      </w:tr>
      <w:tr w:rsidR="00962CA2" w:rsidRPr="00962CA2" w14:paraId="6517E1EB" w14:textId="77777777">
        <w:trPr>
          <w:tblCellSpacing w:w="15" w:type="dxa"/>
        </w:trPr>
        <w:tc>
          <w:tcPr>
            <w:tcW w:w="0" w:type="auto"/>
            <w:vAlign w:val="center"/>
            <w:hideMark/>
          </w:tcPr>
          <w:p w14:paraId="59E4FF22" w14:textId="77777777" w:rsidR="00962CA2" w:rsidRPr="00962CA2" w:rsidRDefault="00962CA2" w:rsidP="00962CA2">
            <w:pPr>
              <w:jc w:val="center"/>
            </w:pPr>
            <w:r w:rsidRPr="00962CA2">
              <w:t>Security Testing</w:t>
            </w:r>
          </w:p>
        </w:tc>
        <w:tc>
          <w:tcPr>
            <w:tcW w:w="0" w:type="auto"/>
            <w:vAlign w:val="center"/>
            <w:hideMark/>
          </w:tcPr>
          <w:p w14:paraId="411CAD78" w14:textId="77777777" w:rsidR="00962CA2" w:rsidRPr="00962CA2" w:rsidRDefault="00962CA2" w:rsidP="00962CA2">
            <w:pPr>
              <w:jc w:val="center"/>
            </w:pPr>
            <w:r w:rsidRPr="00962CA2">
              <w:t>Verify access control and protection of information.</w:t>
            </w:r>
          </w:p>
        </w:tc>
        <w:tc>
          <w:tcPr>
            <w:tcW w:w="0" w:type="auto"/>
            <w:vAlign w:val="center"/>
            <w:hideMark/>
          </w:tcPr>
          <w:p w14:paraId="0437A093" w14:textId="77777777" w:rsidR="00962CA2" w:rsidRPr="00962CA2" w:rsidRDefault="00962CA2" w:rsidP="00962CA2">
            <w:pPr>
              <w:jc w:val="center"/>
            </w:pPr>
            <w:r w:rsidRPr="00962CA2">
              <w:t>Confirm that students cannot modify librarian-only records.</w:t>
            </w:r>
          </w:p>
        </w:tc>
      </w:tr>
      <w:tr w:rsidR="00962CA2" w:rsidRPr="00962CA2" w14:paraId="158D9C14" w14:textId="77777777">
        <w:trPr>
          <w:tblCellSpacing w:w="15" w:type="dxa"/>
        </w:trPr>
        <w:tc>
          <w:tcPr>
            <w:tcW w:w="0" w:type="auto"/>
            <w:vAlign w:val="center"/>
            <w:hideMark/>
          </w:tcPr>
          <w:p w14:paraId="6042EF40" w14:textId="77777777" w:rsidR="00962CA2" w:rsidRPr="00962CA2" w:rsidRDefault="00962CA2" w:rsidP="00962CA2">
            <w:pPr>
              <w:jc w:val="center"/>
            </w:pPr>
            <w:r w:rsidRPr="00962CA2">
              <w:t>Usability Testing</w:t>
            </w:r>
          </w:p>
        </w:tc>
        <w:tc>
          <w:tcPr>
            <w:tcW w:w="0" w:type="auto"/>
            <w:vAlign w:val="center"/>
            <w:hideMark/>
          </w:tcPr>
          <w:p w14:paraId="02E16643" w14:textId="77777777" w:rsidR="00962CA2" w:rsidRPr="00962CA2" w:rsidRDefault="00962CA2" w:rsidP="00962CA2">
            <w:pPr>
              <w:jc w:val="center"/>
            </w:pPr>
            <w:r w:rsidRPr="00962CA2">
              <w:t>Check ease of use and clarity of the interface.</w:t>
            </w:r>
          </w:p>
        </w:tc>
        <w:tc>
          <w:tcPr>
            <w:tcW w:w="0" w:type="auto"/>
            <w:vAlign w:val="center"/>
            <w:hideMark/>
          </w:tcPr>
          <w:p w14:paraId="1C1CBD0F" w14:textId="77777777" w:rsidR="00962CA2" w:rsidRPr="00962CA2" w:rsidRDefault="00962CA2" w:rsidP="00962CA2">
            <w:pPr>
              <w:jc w:val="center"/>
            </w:pPr>
            <w:r w:rsidRPr="00962CA2">
              <w:t>Verify that a student can locate the book search feature easily.</w:t>
            </w:r>
          </w:p>
        </w:tc>
      </w:tr>
      <w:tr w:rsidR="00962CA2" w:rsidRPr="00962CA2" w14:paraId="609892EA" w14:textId="77777777">
        <w:trPr>
          <w:tblCellSpacing w:w="15" w:type="dxa"/>
        </w:trPr>
        <w:tc>
          <w:tcPr>
            <w:tcW w:w="0" w:type="auto"/>
            <w:vAlign w:val="center"/>
            <w:hideMark/>
          </w:tcPr>
          <w:p w14:paraId="74A97B83" w14:textId="77777777" w:rsidR="00962CA2" w:rsidRPr="00962CA2" w:rsidRDefault="00962CA2" w:rsidP="00962CA2">
            <w:pPr>
              <w:jc w:val="center"/>
            </w:pPr>
            <w:r w:rsidRPr="00962CA2">
              <w:t>Compatibility Testing</w:t>
            </w:r>
          </w:p>
        </w:tc>
        <w:tc>
          <w:tcPr>
            <w:tcW w:w="0" w:type="auto"/>
            <w:vAlign w:val="center"/>
            <w:hideMark/>
          </w:tcPr>
          <w:p w14:paraId="24F43F09" w14:textId="77777777" w:rsidR="00962CA2" w:rsidRPr="00962CA2" w:rsidRDefault="00962CA2" w:rsidP="00962CA2">
            <w:pPr>
              <w:jc w:val="center"/>
            </w:pPr>
            <w:r w:rsidRPr="00962CA2">
              <w:t>Verify operation across supported browsers and devices.</w:t>
            </w:r>
          </w:p>
        </w:tc>
        <w:tc>
          <w:tcPr>
            <w:tcW w:w="0" w:type="auto"/>
            <w:vAlign w:val="center"/>
            <w:hideMark/>
          </w:tcPr>
          <w:p w14:paraId="49230C38" w14:textId="77777777" w:rsidR="00962CA2" w:rsidRPr="00962CA2" w:rsidRDefault="00962CA2" w:rsidP="00962CA2">
            <w:pPr>
              <w:jc w:val="center"/>
            </w:pPr>
            <w:r w:rsidRPr="00962CA2">
              <w:t>Open the system in Chrome and Firefox.</w:t>
            </w:r>
          </w:p>
        </w:tc>
      </w:tr>
      <w:tr w:rsidR="00962CA2" w:rsidRPr="00962CA2" w14:paraId="25617D48" w14:textId="77777777">
        <w:trPr>
          <w:tblCellSpacing w:w="15" w:type="dxa"/>
        </w:trPr>
        <w:tc>
          <w:tcPr>
            <w:tcW w:w="0" w:type="auto"/>
            <w:vAlign w:val="center"/>
            <w:hideMark/>
          </w:tcPr>
          <w:p w14:paraId="5848FB4A" w14:textId="77777777" w:rsidR="00962CA2" w:rsidRPr="00962CA2" w:rsidRDefault="00962CA2" w:rsidP="00962CA2">
            <w:pPr>
              <w:jc w:val="center"/>
            </w:pPr>
            <w:r w:rsidRPr="00962CA2">
              <w:t>User Acceptance Testing (UAT)</w:t>
            </w:r>
          </w:p>
        </w:tc>
        <w:tc>
          <w:tcPr>
            <w:tcW w:w="0" w:type="auto"/>
            <w:vAlign w:val="center"/>
            <w:hideMark/>
          </w:tcPr>
          <w:p w14:paraId="02DD2F63" w14:textId="77777777" w:rsidR="00962CA2" w:rsidRPr="00962CA2" w:rsidRDefault="00962CA2" w:rsidP="00962CA2">
            <w:pPr>
              <w:jc w:val="center"/>
            </w:pPr>
            <w:r w:rsidRPr="00962CA2">
              <w:t>Confirm that the system meets user needs.</w:t>
            </w:r>
          </w:p>
        </w:tc>
        <w:tc>
          <w:tcPr>
            <w:tcW w:w="0" w:type="auto"/>
            <w:vAlign w:val="center"/>
            <w:hideMark/>
          </w:tcPr>
          <w:p w14:paraId="7A6F92D9" w14:textId="77777777" w:rsidR="00962CA2" w:rsidRPr="00962CA2" w:rsidRDefault="00962CA2" w:rsidP="00962CA2">
            <w:pPr>
              <w:jc w:val="center"/>
            </w:pPr>
            <w:r w:rsidRPr="00962CA2">
              <w:t>Ask librarians to test borrowing, returns, and report generation.</w:t>
            </w:r>
          </w:p>
        </w:tc>
      </w:tr>
    </w:tbl>
    <w:p w14:paraId="7C828D7B" w14:textId="77777777" w:rsidR="00962CA2" w:rsidRDefault="00962CA2" w:rsidP="00962CA2">
      <w:pPr>
        <w:rPr>
          <w:b/>
          <w:bCs/>
        </w:rPr>
      </w:pPr>
    </w:p>
    <w:p w14:paraId="280FF3AC" w14:textId="4A716D7F" w:rsidR="00962CA2" w:rsidRPr="00962CA2" w:rsidRDefault="00962CA2" w:rsidP="00962CA2">
      <w:pPr>
        <w:rPr>
          <w:b/>
          <w:bCs/>
        </w:rPr>
      </w:pPr>
      <w:r w:rsidRPr="00962CA2">
        <w:rPr>
          <w:b/>
          <w:bCs/>
        </w:rPr>
        <w:t>7.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1791"/>
        <w:gridCol w:w="3020"/>
        <w:gridCol w:w="2902"/>
        <w:gridCol w:w="899"/>
      </w:tblGrid>
      <w:tr w:rsidR="00962CA2" w:rsidRPr="00962CA2" w14:paraId="130BA8D1" w14:textId="77777777">
        <w:trPr>
          <w:tblCellSpacing w:w="15" w:type="dxa"/>
        </w:trPr>
        <w:tc>
          <w:tcPr>
            <w:tcW w:w="0" w:type="auto"/>
            <w:vAlign w:val="center"/>
            <w:hideMark/>
          </w:tcPr>
          <w:p w14:paraId="0703D006" w14:textId="77777777" w:rsidR="00962CA2" w:rsidRPr="00962CA2" w:rsidRDefault="00962CA2" w:rsidP="00962CA2">
            <w:pPr>
              <w:jc w:val="center"/>
              <w:rPr>
                <w:b/>
                <w:bCs/>
              </w:rPr>
            </w:pPr>
            <w:r w:rsidRPr="00962CA2">
              <w:rPr>
                <w:b/>
                <w:bCs/>
              </w:rPr>
              <w:t>Test Case ID</w:t>
            </w:r>
          </w:p>
        </w:tc>
        <w:tc>
          <w:tcPr>
            <w:tcW w:w="0" w:type="auto"/>
            <w:vAlign w:val="center"/>
            <w:hideMark/>
          </w:tcPr>
          <w:p w14:paraId="3850350C" w14:textId="77777777" w:rsidR="00962CA2" w:rsidRPr="00962CA2" w:rsidRDefault="00962CA2" w:rsidP="00962CA2">
            <w:pPr>
              <w:jc w:val="center"/>
              <w:rPr>
                <w:b/>
                <w:bCs/>
              </w:rPr>
            </w:pPr>
            <w:r w:rsidRPr="00962CA2">
              <w:rPr>
                <w:b/>
                <w:bCs/>
              </w:rPr>
              <w:t>Test Scenario</w:t>
            </w:r>
          </w:p>
        </w:tc>
        <w:tc>
          <w:tcPr>
            <w:tcW w:w="0" w:type="auto"/>
            <w:vAlign w:val="center"/>
            <w:hideMark/>
          </w:tcPr>
          <w:p w14:paraId="780FD00B" w14:textId="77777777" w:rsidR="00962CA2" w:rsidRPr="00962CA2" w:rsidRDefault="00962CA2" w:rsidP="00962CA2">
            <w:pPr>
              <w:jc w:val="center"/>
              <w:rPr>
                <w:b/>
                <w:bCs/>
              </w:rPr>
            </w:pPr>
            <w:r w:rsidRPr="00962CA2">
              <w:rPr>
                <w:b/>
                <w:bCs/>
              </w:rPr>
              <w:t>Values Entered / Action Done</w:t>
            </w:r>
          </w:p>
        </w:tc>
        <w:tc>
          <w:tcPr>
            <w:tcW w:w="0" w:type="auto"/>
            <w:vAlign w:val="center"/>
            <w:hideMark/>
          </w:tcPr>
          <w:p w14:paraId="11AD292A" w14:textId="77777777" w:rsidR="00962CA2" w:rsidRPr="00962CA2" w:rsidRDefault="00962CA2" w:rsidP="00962CA2">
            <w:pPr>
              <w:jc w:val="center"/>
              <w:rPr>
                <w:b/>
                <w:bCs/>
              </w:rPr>
            </w:pPr>
            <w:r w:rsidRPr="00962CA2">
              <w:rPr>
                <w:b/>
                <w:bCs/>
              </w:rPr>
              <w:t>Expected Result</w:t>
            </w:r>
          </w:p>
        </w:tc>
        <w:tc>
          <w:tcPr>
            <w:tcW w:w="0" w:type="auto"/>
            <w:vAlign w:val="center"/>
            <w:hideMark/>
          </w:tcPr>
          <w:p w14:paraId="3B10EAC7" w14:textId="77777777" w:rsidR="00962CA2" w:rsidRPr="00962CA2" w:rsidRDefault="00962CA2" w:rsidP="00962CA2">
            <w:pPr>
              <w:jc w:val="center"/>
              <w:rPr>
                <w:b/>
                <w:bCs/>
              </w:rPr>
            </w:pPr>
            <w:r w:rsidRPr="00962CA2">
              <w:rPr>
                <w:b/>
                <w:bCs/>
              </w:rPr>
              <w:t>Priority</w:t>
            </w:r>
          </w:p>
        </w:tc>
      </w:tr>
      <w:tr w:rsidR="00962CA2" w:rsidRPr="00962CA2" w14:paraId="725B5E99" w14:textId="77777777">
        <w:trPr>
          <w:tblCellSpacing w:w="15" w:type="dxa"/>
        </w:trPr>
        <w:tc>
          <w:tcPr>
            <w:tcW w:w="0" w:type="auto"/>
            <w:vAlign w:val="center"/>
            <w:hideMark/>
          </w:tcPr>
          <w:p w14:paraId="41580935" w14:textId="77777777" w:rsidR="00962CA2" w:rsidRPr="00962CA2" w:rsidRDefault="00962CA2" w:rsidP="00962CA2">
            <w:pPr>
              <w:jc w:val="center"/>
            </w:pPr>
            <w:r w:rsidRPr="00962CA2">
              <w:t>LMS-TC01</w:t>
            </w:r>
          </w:p>
        </w:tc>
        <w:tc>
          <w:tcPr>
            <w:tcW w:w="0" w:type="auto"/>
            <w:vAlign w:val="center"/>
            <w:hideMark/>
          </w:tcPr>
          <w:p w14:paraId="69660154" w14:textId="77777777" w:rsidR="00962CA2" w:rsidRPr="00962CA2" w:rsidRDefault="00962CA2" w:rsidP="00962CA2">
            <w:pPr>
              <w:jc w:val="center"/>
            </w:pPr>
            <w:r w:rsidRPr="00962CA2">
              <w:t>Valid login</w:t>
            </w:r>
          </w:p>
        </w:tc>
        <w:tc>
          <w:tcPr>
            <w:tcW w:w="0" w:type="auto"/>
            <w:vAlign w:val="center"/>
            <w:hideMark/>
          </w:tcPr>
          <w:p w14:paraId="094DF3DF" w14:textId="77777777" w:rsidR="00962CA2" w:rsidRPr="00962CA2" w:rsidRDefault="00962CA2" w:rsidP="00962CA2">
            <w:pPr>
              <w:jc w:val="center"/>
            </w:pPr>
            <w:r w:rsidRPr="00962CA2">
              <w:t>Enter a registered username and correct password.</w:t>
            </w:r>
          </w:p>
        </w:tc>
        <w:tc>
          <w:tcPr>
            <w:tcW w:w="0" w:type="auto"/>
            <w:vAlign w:val="center"/>
            <w:hideMark/>
          </w:tcPr>
          <w:p w14:paraId="0E916B43" w14:textId="77777777" w:rsidR="00962CA2" w:rsidRPr="00962CA2" w:rsidRDefault="00962CA2" w:rsidP="00962CA2">
            <w:pPr>
              <w:jc w:val="center"/>
            </w:pPr>
            <w:r w:rsidRPr="00962CA2">
              <w:t>User dashboard is displayed.</w:t>
            </w:r>
          </w:p>
        </w:tc>
        <w:tc>
          <w:tcPr>
            <w:tcW w:w="0" w:type="auto"/>
            <w:vAlign w:val="center"/>
            <w:hideMark/>
          </w:tcPr>
          <w:p w14:paraId="7BCC941F" w14:textId="77777777" w:rsidR="00962CA2" w:rsidRPr="00962CA2" w:rsidRDefault="00962CA2" w:rsidP="00962CA2">
            <w:pPr>
              <w:jc w:val="center"/>
            </w:pPr>
            <w:r w:rsidRPr="00962CA2">
              <w:t>High</w:t>
            </w:r>
          </w:p>
        </w:tc>
      </w:tr>
      <w:tr w:rsidR="00962CA2" w:rsidRPr="00962CA2" w14:paraId="1BF36B87" w14:textId="77777777">
        <w:trPr>
          <w:tblCellSpacing w:w="15" w:type="dxa"/>
        </w:trPr>
        <w:tc>
          <w:tcPr>
            <w:tcW w:w="0" w:type="auto"/>
            <w:vAlign w:val="center"/>
            <w:hideMark/>
          </w:tcPr>
          <w:p w14:paraId="3648FECE" w14:textId="77777777" w:rsidR="00962CA2" w:rsidRPr="00962CA2" w:rsidRDefault="00962CA2" w:rsidP="00962CA2">
            <w:pPr>
              <w:jc w:val="center"/>
            </w:pPr>
            <w:r w:rsidRPr="00962CA2">
              <w:t>LMS-TC02</w:t>
            </w:r>
          </w:p>
        </w:tc>
        <w:tc>
          <w:tcPr>
            <w:tcW w:w="0" w:type="auto"/>
            <w:vAlign w:val="center"/>
            <w:hideMark/>
          </w:tcPr>
          <w:p w14:paraId="2963FBFB" w14:textId="77777777" w:rsidR="00962CA2" w:rsidRPr="00962CA2" w:rsidRDefault="00962CA2" w:rsidP="00962CA2">
            <w:pPr>
              <w:jc w:val="center"/>
            </w:pPr>
            <w:r w:rsidRPr="00962CA2">
              <w:t>Search for a book</w:t>
            </w:r>
          </w:p>
        </w:tc>
        <w:tc>
          <w:tcPr>
            <w:tcW w:w="0" w:type="auto"/>
            <w:vAlign w:val="center"/>
            <w:hideMark/>
          </w:tcPr>
          <w:p w14:paraId="7BC6892C" w14:textId="77777777" w:rsidR="00962CA2" w:rsidRPr="00962CA2" w:rsidRDefault="00962CA2" w:rsidP="00962CA2">
            <w:pPr>
              <w:jc w:val="center"/>
            </w:pPr>
            <w:r w:rsidRPr="00962CA2">
              <w:t>Search using the title Software Engineering.</w:t>
            </w:r>
          </w:p>
        </w:tc>
        <w:tc>
          <w:tcPr>
            <w:tcW w:w="0" w:type="auto"/>
            <w:vAlign w:val="center"/>
            <w:hideMark/>
          </w:tcPr>
          <w:p w14:paraId="0A8957A5" w14:textId="77777777" w:rsidR="00962CA2" w:rsidRPr="00962CA2" w:rsidRDefault="00962CA2" w:rsidP="00962CA2">
            <w:pPr>
              <w:jc w:val="center"/>
            </w:pPr>
            <w:r w:rsidRPr="00962CA2">
              <w:t>Matching books are displayed.</w:t>
            </w:r>
          </w:p>
        </w:tc>
        <w:tc>
          <w:tcPr>
            <w:tcW w:w="0" w:type="auto"/>
            <w:vAlign w:val="center"/>
            <w:hideMark/>
          </w:tcPr>
          <w:p w14:paraId="51F415C1" w14:textId="77777777" w:rsidR="00962CA2" w:rsidRPr="00962CA2" w:rsidRDefault="00962CA2" w:rsidP="00962CA2">
            <w:pPr>
              <w:jc w:val="center"/>
            </w:pPr>
            <w:r w:rsidRPr="00962CA2">
              <w:t>High</w:t>
            </w:r>
          </w:p>
        </w:tc>
      </w:tr>
      <w:tr w:rsidR="00962CA2" w:rsidRPr="00962CA2" w14:paraId="6AF41F7E" w14:textId="77777777">
        <w:trPr>
          <w:tblCellSpacing w:w="15" w:type="dxa"/>
        </w:trPr>
        <w:tc>
          <w:tcPr>
            <w:tcW w:w="0" w:type="auto"/>
            <w:vAlign w:val="center"/>
            <w:hideMark/>
          </w:tcPr>
          <w:p w14:paraId="6470C86C" w14:textId="77777777" w:rsidR="00962CA2" w:rsidRPr="00962CA2" w:rsidRDefault="00962CA2" w:rsidP="00962CA2">
            <w:pPr>
              <w:jc w:val="center"/>
            </w:pPr>
            <w:r w:rsidRPr="00962CA2">
              <w:t>LMS-TC03</w:t>
            </w:r>
          </w:p>
        </w:tc>
        <w:tc>
          <w:tcPr>
            <w:tcW w:w="0" w:type="auto"/>
            <w:vAlign w:val="center"/>
            <w:hideMark/>
          </w:tcPr>
          <w:p w14:paraId="55C5C1C8" w14:textId="77777777" w:rsidR="00962CA2" w:rsidRPr="00962CA2" w:rsidRDefault="00962CA2" w:rsidP="00962CA2">
            <w:pPr>
              <w:jc w:val="center"/>
            </w:pPr>
            <w:r w:rsidRPr="00962CA2">
              <w:t>Borrow an available book</w:t>
            </w:r>
          </w:p>
        </w:tc>
        <w:tc>
          <w:tcPr>
            <w:tcW w:w="0" w:type="auto"/>
            <w:vAlign w:val="center"/>
            <w:hideMark/>
          </w:tcPr>
          <w:p w14:paraId="1EA7FABD" w14:textId="77777777" w:rsidR="00962CA2" w:rsidRPr="00962CA2" w:rsidRDefault="00962CA2" w:rsidP="00962CA2">
            <w:pPr>
              <w:jc w:val="center"/>
            </w:pPr>
            <w:r w:rsidRPr="00962CA2">
              <w:t>Select an available book and click Borrow.</w:t>
            </w:r>
          </w:p>
        </w:tc>
        <w:tc>
          <w:tcPr>
            <w:tcW w:w="0" w:type="auto"/>
            <w:vAlign w:val="center"/>
            <w:hideMark/>
          </w:tcPr>
          <w:p w14:paraId="2D4AD969" w14:textId="77777777" w:rsidR="00962CA2" w:rsidRPr="00962CA2" w:rsidRDefault="00962CA2" w:rsidP="00962CA2">
            <w:pPr>
              <w:jc w:val="center"/>
            </w:pPr>
            <w:r w:rsidRPr="00962CA2">
              <w:t>Book is issued and availability is updated.</w:t>
            </w:r>
          </w:p>
        </w:tc>
        <w:tc>
          <w:tcPr>
            <w:tcW w:w="0" w:type="auto"/>
            <w:vAlign w:val="center"/>
            <w:hideMark/>
          </w:tcPr>
          <w:p w14:paraId="2B836631" w14:textId="77777777" w:rsidR="00962CA2" w:rsidRPr="00962CA2" w:rsidRDefault="00962CA2" w:rsidP="00962CA2">
            <w:pPr>
              <w:jc w:val="center"/>
            </w:pPr>
            <w:r w:rsidRPr="00962CA2">
              <w:t>High</w:t>
            </w:r>
          </w:p>
        </w:tc>
      </w:tr>
      <w:tr w:rsidR="00962CA2" w:rsidRPr="00962CA2" w14:paraId="1671545F" w14:textId="77777777">
        <w:trPr>
          <w:tblCellSpacing w:w="15" w:type="dxa"/>
        </w:trPr>
        <w:tc>
          <w:tcPr>
            <w:tcW w:w="0" w:type="auto"/>
            <w:vAlign w:val="center"/>
            <w:hideMark/>
          </w:tcPr>
          <w:p w14:paraId="32691FBB" w14:textId="77777777" w:rsidR="00962CA2" w:rsidRPr="00962CA2" w:rsidRDefault="00962CA2" w:rsidP="00962CA2">
            <w:pPr>
              <w:jc w:val="center"/>
            </w:pPr>
            <w:r w:rsidRPr="00962CA2">
              <w:t>LMS-TC04</w:t>
            </w:r>
          </w:p>
        </w:tc>
        <w:tc>
          <w:tcPr>
            <w:tcW w:w="0" w:type="auto"/>
            <w:vAlign w:val="center"/>
            <w:hideMark/>
          </w:tcPr>
          <w:p w14:paraId="05F325A0" w14:textId="77777777" w:rsidR="00962CA2" w:rsidRPr="00962CA2" w:rsidRDefault="00962CA2" w:rsidP="00962CA2">
            <w:pPr>
              <w:jc w:val="center"/>
            </w:pPr>
            <w:r w:rsidRPr="00962CA2">
              <w:t>Return a borrowed book</w:t>
            </w:r>
          </w:p>
        </w:tc>
        <w:tc>
          <w:tcPr>
            <w:tcW w:w="0" w:type="auto"/>
            <w:vAlign w:val="center"/>
            <w:hideMark/>
          </w:tcPr>
          <w:p w14:paraId="5BF712B0" w14:textId="77777777" w:rsidR="00962CA2" w:rsidRPr="00962CA2" w:rsidRDefault="00962CA2" w:rsidP="00962CA2">
            <w:pPr>
              <w:jc w:val="center"/>
            </w:pPr>
            <w:r w:rsidRPr="00962CA2">
              <w:t>Open an active borrowing record and return the book.</w:t>
            </w:r>
          </w:p>
        </w:tc>
        <w:tc>
          <w:tcPr>
            <w:tcW w:w="0" w:type="auto"/>
            <w:vAlign w:val="center"/>
            <w:hideMark/>
          </w:tcPr>
          <w:p w14:paraId="3094C02E" w14:textId="77777777" w:rsidR="00962CA2" w:rsidRPr="00962CA2" w:rsidRDefault="00962CA2" w:rsidP="00962CA2">
            <w:pPr>
              <w:jc w:val="center"/>
            </w:pPr>
            <w:r w:rsidRPr="00962CA2">
              <w:t>Return is recorded and book availability is updated.</w:t>
            </w:r>
          </w:p>
        </w:tc>
        <w:tc>
          <w:tcPr>
            <w:tcW w:w="0" w:type="auto"/>
            <w:vAlign w:val="center"/>
            <w:hideMark/>
          </w:tcPr>
          <w:p w14:paraId="559D812C" w14:textId="77777777" w:rsidR="00962CA2" w:rsidRPr="00962CA2" w:rsidRDefault="00962CA2" w:rsidP="00962CA2">
            <w:pPr>
              <w:jc w:val="center"/>
            </w:pPr>
            <w:r w:rsidRPr="00962CA2">
              <w:t>High</w:t>
            </w:r>
          </w:p>
        </w:tc>
      </w:tr>
      <w:tr w:rsidR="00962CA2" w:rsidRPr="00962CA2" w14:paraId="751A8A36" w14:textId="77777777">
        <w:trPr>
          <w:tblCellSpacing w:w="15" w:type="dxa"/>
        </w:trPr>
        <w:tc>
          <w:tcPr>
            <w:tcW w:w="0" w:type="auto"/>
            <w:vAlign w:val="center"/>
            <w:hideMark/>
          </w:tcPr>
          <w:p w14:paraId="14BE7CC2" w14:textId="77777777" w:rsidR="00962CA2" w:rsidRPr="00962CA2" w:rsidRDefault="00962CA2" w:rsidP="00962CA2">
            <w:pPr>
              <w:jc w:val="center"/>
            </w:pPr>
            <w:r w:rsidRPr="00962CA2">
              <w:lastRenderedPageBreak/>
              <w:t>LMS-TC05</w:t>
            </w:r>
          </w:p>
        </w:tc>
        <w:tc>
          <w:tcPr>
            <w:tcW w:w="0" w:type="auto"/>
            <w:vAlign w:val="center"/>
            <w:hideMark/>
          </w:tcPr>
          <w:p w14:paraId="6AC4D373" w14:textId="77777777" w:rsidR="00962CA2" w:rsidRPr="00962CA2" w:rsidRDefault="00962CA2" w:rsidP="00962CA2">
            <w:pPr>
              <w:jc w:val="center"/>
            </w:pPr>
            <w:r w:rsidRPr="00962CA2">
              <w:t>Reserve an unavailable book</w:t>
            </w:r>
          </w:p>
        </w:tc>
        <w:tc>
          <w:tcPr>
            <w:tcW w:w="0" w:type="auto"/>
            <w:vAlign w:val="center"/>
            <w:hideMark/>
          </w:tcPr>
          <w:p w14:paraId="1BF0CCBA" w14:textId="77777777" w:rsidR="00962CA2" w:rsidRPr="00962CA2" w:rsidRDefault="00962CA2" w:rsidP="00962CA2">
            <w:pPr>
              <w:jc w:val="center"/>
            </w:pPr>
            <w:r w:rsidRPr="00962CA2">
              <w:t>Select a book that is currently borrowed and click Reserve.</w:t>
            </w:r>
          </w:p>
        </w:tc>
        <w:tc>
          <w:tcPr>
            <w:tcW w:w="0" w:type="auto"/>
            <w:vAlign w:val="center"/>
            <w:hideMark/>
          </w:tcPr>
          <w:p w14:paraId="7FEACF69" w14:textId="77777777" w:rsidR="00962CA2" w:rsidRPr="00962CA2" w:rsidRDefault="00962CA2" w:rsidP="00962CA2">
            <w:pPr>
              <w:jc w:val="center"/>
            </w:pPr>
            <w:r w:rsidRPr="00962CA2">
              <w:t>Reservation is recorded successfully.</w:t>
            </w:r>
          </w:p>
        </w:tc>
        <w:tc>
          <w:tcPr>
            <w:tcW w:w="0" w:type="auto"/>
            <w:vAlign w:val="center"/>
            <w:hideMark/>
          </w:tcPr>
          <w:p w14:paraId="6E23F929" w14:textId="77777777" w:rsidR="00962CA2" w:rsidRPr="00962CA2" w:rsidRDefault="00962CA2" w:rsidP="00962CA2">
            <w:pPr>
              <w:jc w:val="center"/>
            </w:pPr>
            <w:r w:rsidRPr="00962CA2">
              <w:t>Medium</w:t>
            </w:r>
          </w:p>
        </w:tc>
      </w:tr>
      <w:tr w:rsidR="00962CA2" w:rsidRPr="00962CA2" w14:paraId="15755E38" w14:textId="77777777">
        <w:trPr>
          <w:tblCellSpacing w:w="15" w:type="dxa"/>
        </w:trPr>
        <w:tc>
          <w:tcPr>
            <w:tcW w:w="0" w:type="auto"/>
            <w:vAlign w:val="center"/>
            <w:hideMark/>
          </w:tcPr>
          <w:p w14:paraId="16351E40" w14:textId="77777777" w:rsidR="00962CA2" w:rsidRPr="00962CA2" w:rsidRDefault="00962CA2" w:rsidP="00962CA2">
            <w:pPr>
              <w:jc w:val="center"/>
            </w:pPr>
            <w:r w:rsidRPr="00962CA2">
              <w:t>LMS-TC06</w:t>
            </w:r>
          </w:p>
        </w:tc>
        <w:tc>
          <w:tcPr>
            <w:tcW w:w="0" w:type="auto"/>
            <w:vAlign w:val="center"/>
            <w:hideMark/>
          </w:tcPr>
          <w:p w14:paraId="0ED62EA2" w14:textId="77777777" w:rsidR="00962CA2" w:rsidRPr="00962CA2" w:rsidRDefault="00962CA2" w:rsidP="00962CA2">
            <w:pPr>
              <w:jc w:val="center"/>
            </w:pPr>
            <w:r w:rsidRPr="00962CA2">
              <w:t>Login with invalid credentials</w:t>
            </w:r>
          </w:p>
        </w:tc>
        <w:tc>
          <w:tcPr>
            <w:tcW w:w="0" w:type="auto"/>
            <w:vAlign w:val="center"/>
            <w:hideMark/>
          </w:tcPr>
          <w:p w14:paraId="49C7A4DD" w14:textId="77777777" w:rsidR="00962CA2" w:rsidRPr="00962CA2" w:rsidRDefault="00962CA2" w:rsidP="00962CA2">
            <w:pPr>
              <w:jc w:val="center"/>
            </w:pPr>
            <w:r w:rsidRPr="00962CA2">
              <w:t>Enter an incorrect password.</w:t>
            </w:r>
          </w:p>
        </w:tc>
        <w:tc>
          <w:tcPr>
            <w:tcW w:w="0" w:type="auto"/>
            <w:vAlign w:val="center"/>
            <w:hideMark/>
          </w:tcPr>
          <w:p w14:paraId="0B0C8BFA" w14:textId="77777777" w:rsidR="00962CA2" w:rsidRPr="00962CA2" w:rsidRDefault="00962CA2" w:rsidP="00962CA2">
            <w:pPr>
              <w:jc w:val="center"/>
            </w:pPr>
            <w:r w:rsidRPr="00962CA2">
              <w:t>Login is denied with an error message.</w:t>
            </w:r>
          </w:p>
        </w:tc>
        <w:tc>
          <w:tcPr>
            <w:tcW w:w="0" w:type="auto"/>
            <w:vAlign w:val="center"/>
            <w:hideMark/>
          </w:tcPr>
          <w:p w14:paraId="7B62B98D" w14:textId="77777777" w:rsidR="00962CA2" w:rsidRPr="00962CA2" w:rsidRDefault="00962CA2" w:rsidP="00962CA2">
            <w:pPr>
              <w:jc w:val="center"/>
            </w:pPr>
            <w:r w:rsidRPr="00962CA2">
              <w:t>High</w:t>
            </w:r>
          </w:p>
        </w:tc>
      </w:tr>
      <w:tr w:rsidR="00962CA2" w:rsidRPr="00962CA2" w14:paraId="25F65BDD" w14:textId="77777777">
        <w:trPr>
          <w:tblCellSpacing w:w="15" w:type="dxa"/>
        </w:trPr>
        <w:tc>
          <w:tcPr>
            <w:tcW w:w="0" w:type="auto"/>
            <w:vAlign w:val="center"/>
            <w:hideMark/>
          </w:tcPr>
          <w:p w14:paraId="52AC57E5" w14:textId="77777777" w:rsidR="00962CA2" w:rsidRPr="00962CA2" w:rsidRDefault="00962CA2" w:rsidP="00962CA2">
            <w:pPr>
              <w:jc w:val="center"/>
            </w:pPr>
            <w:r w:rsidRPr="00962CA2">
              <w:t>LMS-TC07</w:t>
            </w:r>
          </w:p>
        </w:tc>
        <w:tc>
          <w:tcPr>
            <w:tcW w:w="0" w:type="auto"/>
            <w:vAlign w:val="center"/>
            <w:hideMark/>
          </w:tcPr>
          <w:p w14:paraId="38B4C5F5" w14:textId="77777777" w:rsidR="00962CA2" w:rsidRPr="00962CA2" w:rsidRDefault="00962CA2" w:rsidP="00962CA2">
            <w:pPr>
              <w:jc w:val="center"/>
            </w:pPr>
            <w:r w:rsidRPr="00962CA2">
              <w:t>Borrow an unavailable book</w:t>
            </w:r>
          </w:p>
        </w:tc>
        <w:tc>
          <w:tcPr>
            <w:tcW w:w="0" w:type="auto"/>
            <w:vAlign w:val="center"/>
            <w:hideMark/>
          </w:tcPr>
          <w:p w14:paraId="0A1B12B6" w14:textId="77777777" w:rsidR="00962CA2" w:rsidRPr="00962CA2" w:rsidRDefault="00962CA2" w:rsidP="00962CA2">
            <w:pPr>
              <w:jc w:val="center"/>
            </w:pPr>
            <w:r w:rsidRPr="00962CA2">
              <w:t>Attempt to borrow a book that is unavailable and has no permitted issue option.</w:t>
            </w:r>
          </w:p>
        </w:tc>
        <w:tc>
          <w:tcPr>
            <w:tcW w:w="0" w:type="auto"/>
            <w:vAlign w:val="center"/>
            <w:hideMark/>
          </w:tcPr>
          <w:p w14:paraId="4BA98744" w14:textId="77777777" w:rsidR="00962CA2" w:rsidRPr="00962CA2" w:rsidRDefault="00962CA2" w:rsidP="00962CA2">
            <w:pPr>
              <w:jc w:val="center"/>
            </w:pPr>
            <w:r w:rsidRPr="00962CA2">
              <w:t>Borrowing is rejected with an appropriate message.</w:t>
            </w:r>
          </w:p>
        </w:tc>
        <w:tc>
          <w:tcPr>
            <w:tcW w:w="0" w:type="auto"/>
            <w:vAlign w:val="center"/>
            <w:hideMark/>
          </w:tcPr>
          <w:p w14:paraId="41B7098E" w14:textId="77777777" w:rsidR="00962CA2" w:rsidRPr="00962CA2" w:rsidRDefault="00962CA2" w:rsidP="00962CA2">
            <w:pPr>
              <w:jc w:val="center"/>
            </w:pPr>
            <w:r w:rsidRPr="00962CA2">
              <w:t>High</w:t>
            </w:r>
          </w:p>
        </w:tc>
      </w:tr>
      <w:tr w:rsidR="00962CA2" w:rsidRPr="00962CA2" w14:paraId="5C4EC31C" w14:textId="77777777">
        <w:trPr>
          <w:tblCellSpacing w:w="15" w:type="dxa"/>
        </w:trPr>
        <w:tc>
          <w:tcPr>
            <w:tcW w:w="0" w:type="auto"/>
            <w:vAlign w:val="center"/>
            <w:hideMark/>
          </w:tcPr>
          <w:p w14:paraId="772EE780" w14:textId="77777777" w:rsidR="00962CA2" w:rsidRPr="00962CA2" w:rsidRDefault="00962CA2" w:rsidP="00962CA2">
            <w:pPr>
              <w:jc w:val="center"/>
            </w:pPr>
            <w:r w:rsidRPr="00962CA2">
              <w:t>LMS-TC08</w:t>
            </w:r>
          </w:p>
        </w:tc>
        <w:tc>
          <w:tcPr>
            <w:tcW w:w="0" w:type="auto"/>
            <w:vAlign w:val="center"/>
            <w:hideMark/>
          </w:tcPr>
          <w:p w14:paraId="5D741EDF" w14:textId="77777777" w:rsidR="00962CA2" w:rsidRPr="00962CA2" w:rsidRDefault="00962CA2" w:rsidP="00962CA2">
            <w:pPr>
              <w:jc w:val="center"/>
            </w:pPr>
            <w:r w:rsidRPr="00962CA2">
              <w:t>Generate monthly report</w:t>
            </w:r>
          </w:p>
        </w:tc>
        <w:tc>
          <w:tcPr>
            <w:tcW w:w="0" w:type="auto"/>
            <w:vAlign w:val="center"/>
            <w:hideMark/>
          </w:tcPr>
          <w:p w14:paraId="4AD13723" w14:textId="77777777" w:rsidR="00962CA2" w:rsidRPr="00962CA2" w:rsidRDefault="00962CA2" w:rsidP="00962CA2">
            <w:pPr>
              <w:jc w:val="center"/>
            </w:pPr>
            <w:r w:rsidRPr="00962CA2">
              <w:t>Select a month and request a borrowed-books report.</w:t>
            </w:r>
          </w:p>
        </w:tc>
        <w:tc>
          <w:tcPr>
            <w:tcW w:w="0" w:type="auto"/>
            <w:vAlign w:val="center"/>
            <w:hideMark/>
          </w:tcPr>
          <w:p w14:paraId="573D29A8" w14:textId="77777777" w:rsidR="00962CA2" w:rsidRPr="00962CA2" w:rsidRDefault="00962CA2" w:rsidP="00962CA2">
            <w:pPr>
              <w:jc w:val="center"/>
            </w:pPr>
            <w:r w:rsidRPr="00962CA2">
              <w:t>Report displays borrowing records for the selected month.</w:t>
            </w:r>
          </w:p>
        </w:tc>
        <w:tc>
          <w:tcPr>
            <w:tcW w:w="0" w:type="auto"/>
            <w:vAlign w:val="center"/>
            <w:hideMark/>
          </w:tcPr>
          <w:p w14:paraId="6073FA1B" w14:textId="77777777" w:rsidR="00962CA2" w:rsidRPr="00962CA2" w:rsidRDefault="00962CA2" w:rsidP="00962CA2">
            <w:pPr>
              <w:jc w:val="center"/>
            </w:pPr>
            <w:r w:rsidRPr="00962CA2">
              <w:t>Medium</w:t>
            </w:r>
          </w:p>
        </w:tc>
      </w:tr>
      <w:tr w:rsidR="00962CA2" w:rsidRPr="00962CA2" w14:paraId="655EAF29" w14:textId="77777777">
        <w:trPr>
          <w:tblCellSpacing w:w="15" w:type="dxa"/>
        </w:trPr>
        <w:tc>
          <w:tcPr>
            <w:tcW w:w="0" w:type="auto"/>
            <w:vAlign w:val="center"/>
            <w:hideMark/>
          </w:tcPr>
          <w:p w14:paraId="549FF930" w14:textId="77777777" w:rsidR="00962CA2" w:rsidRPr="00962CA2" w:rsidRDefault="00962CA2" w:rsidP="00962CA2">
            <w:pPr>
              <w:jc w:val="center"/>
            </w:pPr>
            <w:r w:rsidRPr="00962CA2">
              <w:t>LMS-TC09</w:t>
            </w:r>
          </w:p>
        </w:tc>
        <w:tc>
          <w:tcPr>
            <w:tcW w:w="0" w:type="auto"/>
            <w:vAlign w:val="center"/>
            <w:hideMark/>
          </w:tcPr>
          <w:p w14:paraId="1827957C" w14:textId="77777777" w:rsidR="00962CA2" w:rsidRPr="00962CA2" w:rsidRDefault="00962CA2" w:rsidP="00962CA2">
            <w:pPr>
              <w:jc w:val="center"/>
            </w:pPr>
            <w:r w:rsidRPr="00962CA2">
              <w:t>Check overdue notification</w:t>
            </w:r>
          </w:p>
        </w:tc>
        <w:tc>
          <w:tcPr>
            <w:tcW w:w="0" w:type="auto"/>
            <w:vAlign w:val="center"/>
            <w:hideMark/>
          </w:tcPr>
          <w:p w14:paraId="419E70DE" w14:textId="77777777" w:rsidR="00962CA2" w:rsidRPr="00962CA2" w:rsidRDefault="00962CA2" w:rsidP="00962CA2">
            <w:pPr>
              <w:jc w:val="center"/>
            </w:pPr>
            <w:r w:rsidRPr="00962CA2">
              <w:t>Use a test borrowing record whose due date has passed.</w:t>
            </w:r>
          </w:p>
        </w:tc>
        <w:tc>
          <w:tcPr>
            <w:tcW w:w="0" w:type="auto"/>
            <w:vAlign w:val="center"/>
            <w:hideMark/>
          </w:tcPr>
          <w:p w14:paraId="765CBEAD" w14:textId="77777777" w:rsidR="00962CA2" w:rsidRPr="00962CA2" w:rsidRDefault="00962CA2" w:rsidP="00962CA2">
            <w:pPr>
              <w:jc w:val="center"/>
            </w:pPr>
            <w:r w:rsidRPr="00962CA2">
              <w:t>The overdue status is identified and the configured notification is generated.</w:t>
            </w:r>
          </w:p>
        </w:tc>
        <w:tc>
          <w:tcPr>
            <w:tcW w:w="0" w:type="auto"/>
            <w:vAlign w:val="center"/>
            <w:hideMark/>
          </w:tcPr>
          <w:p w14:paraId="5F0BDE5E" w14:textId="77777777" w:rsidR="00962CA2" w:rsidRPr="00962CA2" w:rsidRDefault="00962CA2" w:rsidP="00962CA2">
            <w:pPr>
              <w:jc w:val="center"/>
            </w:pPr>
            <w:r w:rsidRPr="00962CA2">
              <w:t>High</w:t>
            </w:r>
          </w:p>
        </w:tc>
      </w:tr>
      <w:tr w:rsidR="00962CA2" w:rsidRPr="00962CA2" w14:paraId="02E6C20F" w14:textId="77777777">
        <w:trPr>
          <w:tblCellSpacing w:w="15" w:type="dxa"/>
        </w:trPr>
        <w:tc>
          <w:tcPr>
            <w:tcW w:w="0" w:type="auto"/>
            <w:vAlign w:val="center"/>
            <w:hideMark/>
          </w:tcPr>
          <w:p w14:paraId="7C72B120" w14:textId="77777777" w:rsidR="00962CA2" w:rsidRPr="00962CA2" w:rsidRDefault="00962CA2" w:rsidP="00962CA2">
            <w:pPr>
              <w:jc w:val="center"/>
            </w:pPr>
            <w:r w:rsidRPr="00962CA2">
              <w:t>LMS-TC10</w:t>
            </w:r>
          </w:p>
        </w:tc>
        <w:tc>
          <w:tcPr>
            <w:tcW w:w="0" w:type="auto"/>
            <w:vAlign w:val="center"/>
            <w:hideMark/>
          </w:tcPr>
          <w:p w14:paraId="570214C8" w14:textId="77777777" w:rsidR="00962CA2" w:rsidRPr="00962CA2" w:rsidRDefault="00962CA2" w:rsidP="00962CA2">
            <w:pPr>
              <w:jc w:val="center"/>
            </w:pPr>
            <w:r w:rsidRPr="00962CA2">
              <w:t>Unauthorized librarian action</w:t>
            </w:r>
          </w:p>
        </w:tc>
        <w:tc>
          <w:tcPr>
            <w:tcW w:w="0" w:type="auto"/>
            <w:vAlign w:val="center"/>
            <w:hideMark/>
          </w:tcPr>
          <w:p w14:paraId="05E415C0" w14:textId="77777777" w:rsidR="00962CA2" w:rsidRPr="00962CA2" w:rsidRDefault="00962CA2" w:rsidP="00962CA2">
            <w:pPr>
              <w:jc w:val="center"/>
            </w:pPr>
            <w:r w:rsidRPr="00962CA2">
              <w:t>Log in as a student and attempt to access librarian-only functions.</w:t>
            </w:r>
          </w:p>
        </w:tc>
        <w:tc>
          <w:tcPr>
            <w:tcW w:w="0" w:type="auto"/>
            <w:vAlign w:val="center"/>
            <w:hideMark/>
          </w:tcPr>
          <w:p w14:paraId="1A23191B" w14:textId="77777777" w:rsidR="00962CA2" w:rsidRPr="00962CA2" w:rsidRDefault="00962CA2" w:rsidP="00962CA2">
            <w:pPr>
              <w:jc w:val="center"/>
            </w:pPr>
            <w:r w:rsidRPr="00962CA2">
              <w:t>Access is denied and restricted records remain unchanged.</w:t>
            </w:r>
          </w:p>
        </w:tc>
        <w:tc>
          <w:tcPr>
            <w:tcW w:w="0" w:type="auto"/>
            <w:vAlign w:val="center"/>
            <w:hideMark/>
          </w:tcPr>
          <w:p w14:paraId="4F86D6AE" w14:textId="77777777" w:rsidR="00962CA2" w:rsidRPr="00962CA2" w:rsidRDefault="00962CA2" w:rsidP="00962CA2">
            <w:pPr>
              <w:jc w:val="center"/>
            </w:pPr>
            <w:r w:rsidRPr="00962CA2">
              <w:t>High</w:t>
            </w:r>
          </w:p>
        </w:tc>
      </w:tr>
    </w:tbl>
    <w:p w14:paraId="7587D83B" w14:textId="77777777" w:rsidR="00962CA2" w:rsidRDefault="00962CA2" w:rsidP="00962CA2">
      <w:pPr>
        <w:rPr>
          <w:b/>
          <w:bCs/>
        </w:rPr>
      </w:pPr>
    </w:p>
    <w:p w14:paraId="69AF5BB0" w14:textId="377A9A8D" w:rsidR="00962CA2" w:rsidRPr="00962CA2" w:rsidRDefault="00962CA2" w:rsidP="00962CA2">
      <w:pPr>
        <w:rPr>
          <w:b/>
          <w:bCs/>
        </w:rPr>
      </w:pPr>
      <w:r w:rsidRPr="00962CA2">
        <w:rPr>
          <w:b/>
          <w:bCs/>
        </w:rPr>
        <w:t>8. Entry Criteria</w:t>
      </w:r>
    </w:p>
    <w:p w14:paraId="075D6F85" w14:textId="77777777" w:rsidR="00962CA2" w:rsidRPr="00962CA2" w:rsidRDefault="00962CA2" w:rsidP="00962CA2">
      <w:r w:rsidRPr="00962CA2">
        <w:t>Testing can begin when:</w:t>
      </w:r>
    </w:p>
    <w:p w14:paraId="268C001C" w14:textId="77777777" w:rsidR="00962CA2" w:rsidRPr="00962CA2" w:rsidRDefault="00962CA2" w:rsidP="00962CA2">
      <w:pPr>
        <w:numPr>
          <w:ilvl w:val="0"/>
          <w:numId w:val="2"/>
        </w:numPr>
      </w:pPr>
      <w:r w:rsidRPr="00962CA2">
        <w:t>Requirements are documented and approved.</w:t>
      </w:r>
    </w:p>
    <w:p w14:paraId="63ECEDE3" w14:textId="77777777" w:rsidR="00962CA2" w:rsidRPr="00962CA2" w:rsidRDefault="00962CA2" w:rsidP="00962CA2">
      <w:pPr>
        <w:numPr>
          <w:ilvl w:val="0"/>
          <w:numId w:val="2"/>
        </w:numPr>
      </w:pPr>
      <w:r w:rsidRPr="00962CA2">
        <w:t>The test version of the application is available.</w:t>
      </w:r>
    </w:p>
    <w:p w14:paraId="136F14C1" w14:textId="77777777" w:rsidR="00962CA2" w:rsidRPr="00962CA2" w:rsidRDefault="00962CA2" w:rsidP="00962CA2">
      <w:pPr>
        <w:numPr>
          <w:ilvl w:val="0"/>
          <w:numId w:val="2"/>
        </w:numPr>
      </w:pPr>
      <w:r w:rsidRPr="00962CA2">
        <w:t>The test environment and database are configured.</w:t>
      </w:r>
    </w:p>
    <w:p w14:paraId="277BEA2F" w14:textId="77777777" w:rsidR="00962CA2" w:rsidRPr="00962CA2" w:rsidRDefault="00962CA2" w:rsidP="00962CA2">
      <w:pPr>
        <w:numPr>
          <w:ilvl w:val="0"/>
          <w:numId w:val="2"/>
        </w:numPr>
      </w:pPr>
      <w:r w:rsidRPr="00962CA2">
        <w:t>Test cases and sample data are prepared.</w:t>
      </w:r>
    </w:p>
    <w:p w14:paraId="57D3DE25" w14:textId="77777777" w:rsidR="00962CA2" w:rsidRPr="00962CA2" w:rsidRDefault="00962CA2" w:rsidP="00962CA2">
      <w:pPr>
        <w:numPr>
          <w:ilvl w:val="0"/>
          <w:numId w:val="2"/>
        </w:numPr>
      </w:pPr>
      <w:r w:rsidRPr="00962CA2">
        <w:t>Required test accounts and permissions are available.</w:t>
      </w:r>
    </w:p>
    <w:p w14:paraId="660B80D4" w14:textId="77777777" w:rsidR="00962CA2" w:rsidRDefault="00962CA2" w:rsidP="00962CA2">
      <w:pPr>
        <w:rPr>
          <w:b/>
          <w:bCs/>
        </w:rPr>
      </w:pPr>
    </w:p>
    <w:p w14:paraId="3C07480D" w14:textId="77777777" w:rsidR="00962CA2" w:rsidRDefault="00962CA2" w:rsidP="00962CA2">
      <w:pPr>
        <w:rPr>
          <w:b/>
          <w:bCs/>
        </w:rPr>
      </w:pPr>
    </w:p>
    <w:p w14:paraId="5AC9D412" w14:textId="77777777" w:rsidR="00962CA2" w:rsidRDefault="00962CA2" w:rsidP="00962CA2">
      <w:pPr>
        <w:rPr>
          <w:b/>
          <w:bCs/>
        </w:rPr>
      </w:pPr>
    </w:p>
    <w:p w14:paraId="36A11299" w14:textId="77777777" w:rsidR="00962CA2" w:rsidRDefault="00962CA2" w:rsidP="00962CA2">
      <w:pPr>
        <w:rPr>
          <w:b/>
          <w:bCs/>
        </w:rPr>
      </w:pPr>
    </w:p>
    <w:p w14:paraId="75FE1FCF" w14:textId="0BD99E78" w:rsidR="00962CA2" w:rsidRPr="00962CA2" w:rsidRDefault="00962CA2" w:rsidP="00962CA2">
      <w:pPr>
        <w:rPr>
          <w:b/>
          <w:bCs/>
        </w:rPr>
      </w:pPr>
      <w:r w:rsidRPr="00962CA2">
        <w:rPr>
          <w:b/>
          <w:bCs/>
        </w:rPr>
        <w:lastRenderedPageBreak/>
        <w:t>9. Exit Criteria</w:t>
      </w:r>
    </w:p>
    <w:p w14:paraId="31173765" w14:textId="77777777" w:rsidR="00962CA2" w:rsidRPr="00962CA2" w:rsidRDefault="00962CA2" w:rsidP="00962CA2">
      <w:r w:rsidRPr="00962CA2">
        <w:t>Testing can be considered complete when:</w:t>
      </w:r>
    </w:p>
    <w:p w14:paraId="62B4E672" w14:textId="77777777" w:rsidR="00962CA2" w:rsidRPr="00962CA2" w:rsidRDefault="00962CA2" w:rsidP="00962CA2">
      <w:pPr>
        <w:numPr>
          <w:ilvl w:val="0"/>
          <w:numId w:val="3"/>
        </w:numPr>
      </w:pPr>
      <w:r w:rsidRPr="00962CA2">
        <w:t>All planned test cases have been executed.</w:t>
      </w:r>
    </w:p>
    <w:p w14:paraId="50F98B90" w14:textId="77777777" w:rsidR="00962CA2" w:rsidRPr="00962CA2" w:rsidRDefault="00962CA2" w:rsidP="00962CA2">
      <w:pPr>
        <w:numPr>
          <w:ilvl w:val="0"/>
          <w:numId w:val="3"/>
        </w:numPr>
      </w:pPr>
      <w:r w:rsidRPr="00962CA2">
        <w:t>All critical and high-priority defects have been resolved or formally accepted.</w:t>
      </w:r>
    </w:p>
    <w:p w14:paraId="106BFF96" w14:textId="77777777" w:rsidR="00962CA2" w:rsidRPr="00962CA2" w:rsidRDefault="00962CA2" w:rsidP="00962CA2">
      <w:pPr>
        <w:numPr>
          <w:ilvl w:val="0"/>
          <w:numId w:val="3"/>
        </w:numPr>
      </w:pPr>
      <w:r w:rsidRPr="00962CA2">
        <w:t>Critical functional requirements have passed their tests.</w:t>
      </w:r>
    </w:p>
    <w:p w14:paraId="1A38E307" w14:textId="77777777" w:rsidR="00962CA2" w:rsidRPr="00962CA2" w:rsidRDefault="00962CA2" w:rsidP="00962CA2">
      <w:pPr>
        <w:numPr>
          <w:ilvl w:val="0"/>
          <w:numId w:val="3"/>
        </w:numPr>
      </w:pPr>
      <w:r w:rsidRPr="00962CA2">
        <w:t>Regression testing has been completed after fixes.</w:t>
      </w:r>
    </w:p>
    <w:p w14:paraId="136A4C9A" w14:textId="77777777" w:rsidR="00962CA2" w:rsidRPr="00962CA2" w:rsidRDefault="00962CA2" w:rsidP="00962CA2">
      <w:pPr>
        <w:numPr>
          <w:ilvl w:val="0"/>
          <w:numId w:val="3"/>
        </w:numPr>
      </w:pPr>
      <w:r w:rsidRPr="00962CA2">
        <w:t>Remaining defects and limitations have been documented.</w:t>
      </w:r>
    </w:p>
    <w:p w14:paraId="7009673D" w14:textId="77777777" w:rsidR="00962CA2" w:rsidRPr="00962CA2" w:rsidRDefault="00962CA2" w:rsidP="00962CA2">
      <w:pPr>
        <w:numPr>
          <w:ilvl w:val="0"/>
          <w:numId w:val="3"/>
        </w:numPr>
      </w:pPr>
      <w:r w:rsidRPr="00962CA2">
        <w:t>The test summary report has been prepared.</w:t>
      </w:r>
    </w:p>
    <w:p w14:paraId="0236BB9E" w14:textId="77777777" w:rsidR="00962CA2" w:rsidRDefault="00962CA2" w:rsidP="00962CA2">
      <w:pPr>
        <w:rPr>
          <w:b/>
          <w:bCs/>
        </w:rPr>
      </w:pPr>
    </w:p>
    <w:p w14:paraId="33CA9150" w14:textId="5C53497A" w:rsidR="00962CA2" w:rsidRPr="00962CA2" w:rsidRDefault="00962CA2" w:rsidP="00962CA2">
      <w:pPr>
        <w:rPr>
          <w:b/>
          <w:bCs/>
        </w:rPr>
      </w:pPr>
      <w:r w:rsidRPr="00962CA2">
        <w:rPr>
          <w:b/>
          <w:bCs/>
        </w:rPr>
        <w:t>10. Defect Reporting and Tracking</w:t>
      </w:r>
    </w:p>
    <w:p w14:paraId="7D35712B" w14:textId="77777777" w:rsidR="00962CA2" w:rsidRPr="00962CA2" w:rsidRDefault="00962CA2" w:rsidP="00962CA2">
      <w:r w:rsidRPr="00962CA2">
        <w:t>When a defect is found, record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4306"/>
      </w:tblGrid>
      <w:tr w:rsidR="00962CA2" w:rsidRPr="00962CA2" w14:paraId="6A23F46B" w14:textId="77777777">
        <w:trPr>
          <w:tblCellSpacing w:w="15" w:type="dxa"/>
        </w:trPr>
        <w:tc>
          <w:tcPr>
            <w:tcW w:w="0" w:type="auto"/>
            <w:vAlign w:val="center"/>
            <w:hideMark/>
          </w:tcPr>
          <w:p w14:paraId="064366ED" w14:textId="77777777" w:rsidR="00962CA2" w:rsidRPr="00962CA2" w:rsidRDefault="00962CA2" w:rsidP="00962CA2">
            <w:pPr>
              <w:jc w:val="center"/>
              <w:rPr>
                <w:b/>
                <w:bCs/>
              </w:rPr>
            </w:pPr>
            <w:r w:rsidRPr="00962CA2">
              <w:rPr>
                <w:b/>
                <w:bCs/>
              </w:rPr>
              <w:t>Field</w:t>
            </w:r>
          </w:p>
        </w:tc>
        <w:tc>
          <w:tcPr>
            <w:tcW w:w="0" w:type="auto"/>
            <w:vAlign w:val="center"/>
            <w:hideMark/>
          </w:tcPr>
          <w:p w14:paraId="62D03F94" w14:textId="77777777" w:rsidR="00962CA2" w:rsidRPr="00962CA2" w:rsidRDefault="00962CA2" w:rsidP="00962CA2">
            <w:pPr>
              <w:jc w:val="center"/>
              <w:rPr>
                <w:b/>
                <w:bCs/>
              </w:rPr>
            </w:pPr>
            <w:r w:rsidRPr="00962CA2">
              <w:rPr>
                <w:b/>
                <w:bCs/>
              </w:rPr>
              <w:t>Description</w:t>
            </w:r>
          </w:p>
        </w:tc>
      </w:tr>
      <w:tr w:rsidR="00962CA2" w:rsidRPr="00962CA2" w14:paraId="49F7F331" w14:textId="77777777">
        <w:trPr>
          <w:tblCellSpacing w:w="15" w:type="dxa"/>
        </w:trPr>
        <w:tc>
          <w:tcPr>
            <w:tcW w:w="0" w:type="auto"/>
            <w:vAlign w:val="center"/>
            <w:hideMark/>
          </w:tcPr>
          <w:p w14:paraId="00649D0B" w14:textId="77777777" w:rsidR="00962CA2" w:rsidRPr="00962CA2" w:rsidRDefault="00962CA2" w:rsidP="00962CA2">
            <w:pPr>
              <w:jc w:val="center"/>
            </w:pPr>
            <w:r w:rsidRPr="00962CA2">
              <w:t>Defect ID</w:t>
            </w:r>
          </w:p>
        </w:tc>
        <w:tc>
          <w:tcPr>
            <w:tcW w:w="0" w:type="auto"/>
            <w:vAlign w:val="center"/>
            <w:hideMark/>
          </w:tcPr>
          <w:p w14:paraId="2EE95F40" w14:textId="77777777" w:rsidR="00962CA2" w:rsidRPr="00962CA2" w:rsidRDefault="00962CA2" w:rsidP="00962CA2">
            <w:pPr>
              <w:jc w:val="center"/>
            </w:pPr>
            <w:r w:rsidRPr="00962CA2">
              <w:t>Unique identifier, such as LMS-BUG-001</w:t>
            </w:r>
          </w:p>
        </w:tc>
      </w:tr>
      <w:tr w:rsidR="00962CA2" w:rsidRPr="00962CA2" w14:paraId="4EE7A09F" w14:textId="77777777">
        <w:trPr>
          <w:tblCellSpacing w:w="15" w:type="dxa"/>
        </w:trPr>
        <w:tc>
          <w:tcPr>
            <w:tcW w:w="0" w:type="auto"/>
            <w:vAlign w:val="center"/>
            <w:hideMark/>
          </w:tcPr>
          <w:p w14:paraId="483977F7" w14:textId="77777777" w:rsidR="00962CA2" w:rsidRPr="00962CA2" w:rsidRDefault="00962CA2" w:rsidP="00962CA2">
            <w:pPr>
              <w:jc w:val="center"/>
            </w:pPr>
            <w:r w:rsidRPr="00962CA2">
              <w:t>Defect Title</w:t>
            </w:r>
          </w:p>
        </w:tc>
        <w:tc>
          <w:tcPr>
            <w:tcW w:w="0" w:type="auto"/>
            <w:vAlign w:val="center"/>
            <w:hideMark/>
          </w:tcPr>
          <w:p w14:paraId="5FBC1E6A" w14:textId="77777777" w:rsidR="00962CA2" w:rsidRPr="00962CA2" w:rsidRDefault="00962CA2" w:rsidP="00962CA2">
            <w:pPr>
              <w:jc w:val="center"/>
            </w:pPr>
            <w:r w:rsidRPr="00962CA2">
              <w:t>Short description of the problem</w:t>
            </w:r>
          </w:p>
        </w:tc>
      </w:tr>
      <w:tr w:rsidR="00962CA2" w:rsidRPr="00962CA2" w14:paraId="0708BAAE" w14:textId="77777777">
        <w:trPr>
          <w:tblCellSpacing w:w="15" w:type="dxa"/>
        </w:trPr>
        <w:tc>
          <w:tcPr>
            <w:tcW w:w="0" w:type="auto"/>
            <w:vAlign w:val="center"/>
            <w:hideMark/>
          </w:tcPr>
          <w:p w14:paraId="2709E4FB" w14:textId="77777777" w:rsidR="00962CA2" w:rsidRPr="00962CA2" w:rsidRDefault="00962CA2" w:rsidP="00962CA2">
            <w:pPr>
              <w:jc w:val="center"/>
            </w:pPr>
            <w:r w:rsidRPr="00962CA2">
              <w:t>Steps to Reproduce</w:t>
            </w:r>
          </w:p>
        </w:tc>
        <w:tc>
          <w:tcPr>
            <w:tcW w:w="0" w:type="auto"/>
            <w:vAlign w:val="center"/>
            <w:hideMark/>
          </w:tcPr>
          <w:p w14:paraId="41A23645" w14:textId="77777777" w:rsidR="00962CA2" w:rsidRPr="00962CA2" w:rsidRDefault="00962CA2" w:rsidP="00962CA2">
            <w:pPr>
              <w:jc w:val="center"/>
            </w:pPr>
            <w:r w:rsidRPr="00962CA2">
              <w:t>Actions required to reproduce the defect</w:t>
            </w:r>
          </w:p>
        </w:tc>
      </w:tr>
      <w:tr w:rsidR="00962CA2" w:rsidRPr="00962CA2" w14:paraId="49B9EF76" w14:textId="77777777">
        <w:trPr>
          <w:tblCellSpacing w:w="15" w:type="dxa"/>
        </w:trPr>
        <w:tc>
          <w:tcPr>
            <w:tcW w:w="0" w:type="auto"/>
            <w:vAlign w:val="center"/>
            <w:hideMark/>
          </w:tcPr>
          <w:p w14:paraId="74EE4EDE" w14:textId="77777777" w:rsidR="00962CA2" w:rsidRPr="00962CA2" w:rsidRDefault="00962CA2" w:rsidP="00962CA2">
            <w:pPr>
              <w:jc w:val="center"/>
            </w:pPr>
            <w:r w:rsidRPr="00962CA2">
              <w:t>Expected Result</w:t>
            </w:r>
          </w:p>
        </w:tc>
        <w:tc>
          <w:tcPr>
            <w:tcW w:w="0" w:type="auto"/>
            <w:vAlign w:val="center"/>
            <w:hideMark/>
          </w:tcPr>
          <w:p w14:paraId="75549A8C" w14:textId="77777777" w:rsidR="00962CA2" w:rsidRPr="00962CA2" w:rsidRDefault="00962CA2" w:rsidP="00962CA2">
            <w:pPr>
              <w:jc w:val="center"/>
            </w:pPr>
            <w:r w:rsidRPr="00962CA2">
              <w:t>What should happen</w:t>
            </w:r>
          </w:p>
        </w:tc>
      </w:tr>
      <w:tr w:rsidR="00962CA2" w:rsidRPr="00962CA2" w14:paraId="0403CD72" w14:textId="77777777">
        <w:trPr>
          <w:tblCellSpacing w:w="15" w:type="dxa"/>
        </w:trPr>
        <w:tc>
          <w:tcPr>
            <w:tcW w:w="0" w:type="auto"/>
            <w:vAlign w:val="center"/>
            <w:hideMark/>
          </w:tcPr>
          <w:p w14:paraId="7D244C6B" w14:textId="77777777" w:rsidR="00962CA2" w:rsidRPr="00962CA2" w:rsidRDefault="00962CA2" w:rsidP="00962CA2">
            <w:pPr>
              <w:jc w:val="center"/>
            </w:pPr>
            <w:r w:rsidRPr="00962CA2">
              <w:t>Actual Result</w:t>
            </w:r>
          </w:p>
        </w:tc>
        <w:tc>
          <w:tcPr>
            <w:tcW w:w="0" w:type="auto"/>
            <w:vAlign w:val="center"/>
            <w:hideMark/>
          </w:tcPr>
          <w:p w14:paraId="74949ACE" w14:textId="77777777" w:rsidR="00962CA2" w:rsidRPr="00962CA2" w:rsidRDefault="00962CA2" w:rsidP="00962CA2">
            <w:pPr>
              <w:jc w:val="center"/>
            </w:pPr>
            <w:r w:rsidRPr="00962CA2">
              <w:t>What actually happened</w:t>
            </w:r>
          </w:p>
        </w:tc>
      </w:tr>
      <w:tr w:rsidR="00962CA2" w:rsidRPr="00962CA2" w14:paraId="78C580F3" w14:textId="77777777">
        <w:trPr>
          <w:tblCellSpacing w:w="15" w:type="dxa"/>
        </w:trPr>
        <w:tc>
          <w:tcPr>
            <w:tcW w:w="0" w:type="auto"/>
            <w:vAlign w:val="center"/>
            <w:hideMark/>
          </w:tcPr>
          <w:p w14:paraId="20ED4497" w14:textId="77777777" w:rsidR="00962CA2" w:rsidRPr="00962CA2" w:rsidRDefault="00962CA2" w:rsidP="00962CA2">
            <w:pPr>
              <w:jc w:val="center"/>
            </w:pPr>
            <w:r w:rsidRPr="00962CA2">
              <w:t>Severity</w:t>
            </w:r>
          </w:p>
        </w:tc>
        <w:tc>
          <w:tcPr>
            <w:tcW w:w="0" w:type="auto"/>
            <w:vAlign w:val="center"/>
            <w:hideMark/>
          </w:tcPr>
          <w:p w14:paraId="496D14D8" w14:textId="77777777" w:rsidR="00962CA2" w:rsidRPr="00962CA2" w:rsidRDefault="00962CA2" w:rsidP="00962CA2">
            <w:pPr>
              <w:jc w:val="center"/>
            </w:pPr>
            <w:r w:rsidRPr="00962CA2">
              <w:t>Critical, High, Medium, or Low</w:t>
            </w:r>
          </w:p>
        </w:tc>
      </w:tr>
      <w:tr w:rsidR="00962CA2" w:rsidRPr="00962CA2" w14:paraId="70BECDB6" w14:textId="77777777">
        <w:trPr>
          <w:tblCellSpacing w:w="15" w:type="dxa"/>
        </w:trPr>
        <w:tc>
          <w:tcPr>
            <w:tcW w:w="0" w:type="auto"/>
            <w:vAlign w:val="center"/>
            <w:hideMark/>
          </w:tcPr>
          <w:p w14:paraId="4BF0EC5A" w14:textId="77777777" w:rsidR="00962CA2" w:rsidRPr="00962CA2" w:rsidRDefault="00962CA2" w:rsidP="00962CA2">
            <w:pPr>
              <w:jc w:val="center"/>
            </w:pPr>
            <w:r w:rsidRPr="00962CA2">
              <w:t>Status</w:t>
            </w:r>
          </w:p>
        </w:tc>
        <w:tc>
          <w:tcPr>
            <w:tcW w:w="0" w:type="auto"/>
            <w:vAlign w:val="center"/>
            <w:hideMark/>
          </w:tcPr>
          <w:p w14:paraId="74A81F1F" w14:textId="77777777" w:rsidR="00962CA2" w:rsidRPr="00962CA2" w:rsidRDefault="00962CA2" w:rsidP="00962CA2">
            <w:pPr>
              <w:jc w:val="center"/>
            </w:pPr>
            <w:r w:rsidRPr="00962CA2">
              <w:t>New, In Progress, Fixed, Retested, or Closed</w:t>
            </w:r>
          </w:p>
        </w:tc>
      </w:tr>
    </w:tbl>
    <w:p w14:paraId="09D4FD39" w14:textId="77777777" w:rsidR="00962CA2" w:rsidRDefault="00962CA2" w:rsidP="00962CA2"/>
    <w:p w14:paraId="62E6BD38" w14:textId="08C85E44" w:rsidR="00962CA2" w:rsidRPr="00962CA2" w:rsidRDefault="00962CA2" w:rsidP="00962CA2">
      <w:r w:rsidRPr="00962CA2">
        <w:t>Defects can be tracked using Jira or a spreadsheet. Once a developer fixes a defect, the tester repeats the failed test and performs regression testing where necessary.</w:t>
      </w:r>
    </w:p>
    <w:p w14:paraId="52CC0E38" w14:textId="77777777" w:rsidR="00962CA2" w:rsidRDefault="00962CA2" w:rsidP="00962CA2">
      <w:pPr>
        <w:rPr>
          <w:b/>
          <w:bCs/>
        </w:rPr>
      </w:pPr>
    </w:p>
    <w:p w14:paraId="348395A0" w14:textId="77777777" w:rsidR="00962CA2" w:rsidRDefault="00962CA2" w:rsidP="00962CA2">
      <w:pPr>
        <w:rPr>
          <w:b/>
          <w:bCs/>
        </w:rPr>
      </w:pPr>
    </w:p>
    <w:p w14:paraId="78C589F4" w14:textId="77777777" w:rsidR="00962CA2" w:rsidRDefault="00962CA2" w:rsidP="00962CA2">
      <w:pPr>
        <w:rPr>
          <w:b/>
          <w:bCs/>
        </w:rPr>
      </w:pPr>
    </w:p>
    <w:p w14:paraId="48F60228" w14:textId="370FEB60" w:rsidR="00962CA2" w:rsidRPr="00962CA2" w:rsidRDefault="00962CA2" w:rsidP="00962CA2">
      <w:pPr>
        <w:rPr>
          <w:b/>
          <w:bCs/>
        </w:rPr>
      </w:pPr>
      <w:r w:rsidRPr="00962CA2">
        <w:rPr>
          <w:b/>
          <w:bCs/>
        </w:rPr>
        <w:lastRenderedPageBreak/>
        <w:t>11.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5800"/>
      </w:tblGrid>
      <w:tr w:rsidR="00962CA2" w:rsidRPr="00962CA2" w14:paraId="42A54084" w14:textId="77777777">
        <w:trPr>
          <w:tblCellSpacing w:w="15" w:type="dxa"/>
        </w:trPr>
        <w:tc>
          <w:tcPr>
            <w:tcW w:w="0" w:type="auto"/>
            <w:vAlign w:val="center"/>
            <w:hideMark/>
          </w:tcPr>
          <w:p w14:paraId="20BD9931" w14:textId="77777777" w:rsidR="00962CA2" w:rsidRPr="00962CA2" w:rsidRDefault="00962CA2" w:rsidP="00962CA2">
            <w:pPr>
              <w:jc w:val="center"/>
              <w:rPr>
                <w:b/>
                <w:bCs/>
              </w:rPr>
            </w:pPr>
            <w:r w:rsidRPr="00962CA2">
              <w:rPr>
                <w:b/>
                <w:bCs/>
              </w:rPr>
              <w:t>Role</w:t>
            </w:r>
          </w:p>
        </w:tc>
        <w:tc>
          <w:tcPr>
            <w:tcW w:w="0" w:type="auto"/>
            <w:vAlign w:val="center"/>
            <w:hideMark/>
          </w:tcPr>
          <w:p w14:paraId="24AAAC6B" w14:textId="77777777" w:rsidR="00962CA2" w:rsidRPr="00962CA2" w:rsidRDefault="00962CA2" w:rsidP="00962CA2">
            <w:pPr>
              <w:jc w:val="center"/>
              <w:rPr>
                <w:b/>
                <w:bCs/>
              </w:rPr>
            </w:pPr>
            <w:r w:rsidRPr="00962CA2">
              <w:rPr>
                <w:b/>
                <w:bCs/>
              </w:rPr>
              <w:t>Responsibility</w:t>
            </w:r>
          </w:p>
        </w:tc>
      </w:tr>
      <w:tr w:rsidR="00962CA2" w:rsidRPr="00962CA2" w14:paraId="3C460371" w14:textId="77777777">
        <w:trPr>
          <w:tblCellSpacing w:w="15" w:type="dxa"/>
        </w:trPr>
        <w:tc>
          <w:tcPr>
            <w:tcW w:w="0" w:type="auto"/>
            <w:vAlign w:val="center"/>
            <w:hideMark/>
          </w:tcPr>
          <w:p w14:paraId="58A8D1E8" w14:textId="77777777" w:rsidR="00962CA2" w:rsidRPr="00962CA2" w:rsidRDefault="00962CA2" w:rsidP="00962CA2">
            <w:pPr>
              <w:jc w:val="center"/>
            </w:pPr>
            <w:r w:rsidRPr="00962CA2">
              <w:t>Test Manager</w:t>
            </w:r>
          </w:p>
        </w:tc>
        <w:tc>
          <w:tcPr>
            <w:tcW w:w="0" w:type="auto"/>
            <w:vAlign w:val="center"/>
            <w:hideMark/>
          </w:tcPr>
          <w:p w14:paraId="5F8995D5" w14:textId="77777777" w:rsidR="00962CA2" w:rsidRPr="00962CA2" w:rsidRDefault="00962CA2" w:rsidP="00962CA2">
            <w:pPr>
              <w:jc w:val="center"/>
            </w:pPr>
            <w:r w:rsidRPr="00962CA2">
              <w:t>Prepares the test plan and monitors testing progress.</w:t>
            </w:r>
          </w:p>
        </w:tc>
      </w:tr>
      <w:tr w:rsidR="00962CA2" w:rsidRPr="00962CA2" w14:paraId="05D0A9C7" w14:textId="77777777">
        <w:trPr>
          <w:tblCellSpacing w:w="15" w:type="dxa"/>
        </w:trPr>
        <w:tc>
          <w:tcPr>
            <w:tcW w:w="0" w:type="auto"/>
            <w:vAlign w:val="center"/>
            <w:hideMark/>
          </w:tcPr>
          <w:p w14:paraId="64FED194" w14:textId="77777777" w:rsidR="00962CA2" w:rsidRPr="00962CA2" w:rsidRDefault="00962CA2" w:rsidP="00962CA2">
            <w:pPr>
              <w:jc w:val="center"/>
            </w:pPr>
            <w:r w:rsidRPr="00962CA2">
              <w:t>Test Engineer</w:t>
            </w:r>
          </w:p>
        </w:tc>
        <w:tc>
          <w:tcPr>
            <w:tcW w:w="0" w:type="auto"/>
            <w:vAlign w:val="center"/>
            <w:hideMark/>
          </w:tcPr>
          <w:p w14:paraId="1EBAF834" w14:textId="77777777" w:rsidR="00962CA2" w:rsidRPr="00962CA2" w:rsidRDefault="00962CA2" w:rsidP="00962CA2">
            <w:pPr>
              <w:jc w:val="center"/>
            </w:pPr>
            <w:r w:rsidRPr="00962CA2">
              <w:t>Designs and executes test cases and reports defects.</w:t>
            </w:r>
          </w:p>
        </w:tc>
      </w:tr>
      <w:tr w:rsidR="00962CA2" w:rsidRPr="00962CA2" w14:paraId="1668BFF5" w14:textId="77777777">
        <w:trPr>
          <w:tblCellSpacing w:w="15" w:type="dxa"/>
        </w:trPr>
        <w:tc>
          <w:tcPr>
            <w:tcW w:w="0" w:type="auto"/>
            <w:vAlign w:val="center"/>
            <w:hideMark/>
          </w:tcPr>
          <w:p w14:paraId="310DE453" w14:textId="77777777" w:rsidR="00962CA2" w:rsidRPr="00962CA2" w:rsidRDefault="00962CA2" w:rsidP="00962CA2">
            <w:pPr>
              <w:jc w:val="center"/>
            </w:pPr>
            <w:r w:rsidRPr="00962CA2">
              <w:t>Developer</w:t>
            </w:r>
          </w:p>
        </w:tc>
        <w:tc>
          <w:tcPr>
            <w:tcW w:w="0" w:type="auto"/>
            <w:vAlign w:val="center"/>
            <w:hideMark/>
          </w:tcPr>
          <w:p w14:paraId="7CFD245B" w14:textId="77777777" w:rsidR="00962CA2" w:rsidRPr="00962CA2" w:rsidRDefault="00962CA2" w:rsidP="00962CA2">
            <w:pPr>
              <w:jc w:val="center"/>
            </w:pPr>
            <w:r w:rsidRPr="00962CA2">
              <w:t>Fixes defects and supports technical investigation.</w:t>
            </w:r>
          </w:p>
        </w:tc>
      </w:tr>
      <w:tr w:rsidR="00962CA2" w:rsidRPr="00962CA2" w14:paraId="3278E952" w14:textId="77777777">
        <w:trPr>
          <w:tblCellSpacing w:w="15" w:type="dxa"/>
        </w:trPr>
        <w:tc>
          <w:tcPr>
            <w:tcW w:w="0" w:type="auto"/>
            <w:vAlign w:val="center"/>
            <w:hideMark/>
          </w:tcPr>
          <w:p w14:paraId="4B98C816" w14:textId="77777777" w:rsidR="00962CA2" w:rsidRPr="00962CA2" w:rsidRDefault="00962CA2" w:rsidP="00962CA2">
            <w:pPr>
              <w:jc w:val="center"/>
            </w:pPr>
            <w:r w:rsidRPr="00962CA2">
              <w:t>Librarian / End User</w:t>
            </w:r>
          </w:p>
        </w:tc>
        <w:tc>
          <w:tcPr>
            <w:tcW w:w="0" w:type="auto"/>
            <w:vAlign w:val="center"/>
            <w:hideMark/>
          </w:tcPr>
          <w:p w14:paraId="3F40C2AB" w14:textId="77777777" w:rsidR="00962CA2" w:rsidRPr="00962CA2" w:rsidRDefault="00962CA2" w:rsidP="00962CA2">
            <w:pPr>
              <w:jc w:val="center"/>
            </w:pPr>
            <w:r w:rsidRPr="00962CA2">
              <w:t>Validates workflows and participates in acceptance testing.</w:t>
            </w:r>
          </w:p>
        </w:tc>
      </w:tr>
      <w:tr w:rsidR="00962CA2" w:rsidRPr="00962CA2" w14:paraId="188FB29D" w14:textId="77777777">
        <w:trPr>
          <w:tblCellSpacing w:w="15" w:type="dxa"/>
        </w:trPr>
        <w:tc>
          <w:tcPr>
            <w:tcW w:w="0" w:type="auto"/>
            <w:vAlign w:val="center"/>
            <w:hideMark/>
          </w:tcPr>
          <w:p w14:paraId="639BC867" w14:textId="77777777" w:rsidR="00962CA2" w:rsidRPr="00962CA2" w:rsidRDefault="00962CA2" w:rsidP="00962CA2">
            <w:pPr>
              <w:jc w:val="center"/>
            </w:pPr>
            <w:r w:rsidRPr="00962CA2">
              <w:t>Database Administrator</w:t>
            </w:r>
          </w:p>
        </w:tc>
        <w:tc>
          <w:tcPr>
            <w:tcW w:w="0" w:type="auto"/>
            <w:vAlign w:val="center"/>
            <w:hideMark/>
          </w:tcPr>
          <w:p w14:paraId="6A63FA8C" w14:textId="77777777" w:rsidR="00962CA2" w:rsidRPr="00962CA2" w:rsidRDefault="00962CA2" w:rsidP="00962CA2">
            <w:pPr>
              <w:jc w:val="center"/>
            </w:pPr>
            <w:r w:rsidRPr="00962CA2">
              <w:t>Supports test database setup and data integrity checks.</w:t>
            </w:r>
          </w:p>
        </w:tc>
      </w:tr>
    </w:tbl>
    <w:p w14:paraId="364AE28C" w14:textId="77777777" w:rsidR="00962CA2" w:rsidRDefault="00962CA2" w:rsidP="00962CA2">
      <w:pPr>
        <w:rPr>
          <w:b/>
          <w:bCs/>
        </w:rPr>
      </w:pPr>
    </w:p>
    <w:p w14:paraId="5BC3FE23" w14:textId="4D4A4BCD" w:rsidR="00962CA2" w:rsidRPr="00962CA2" w:rsidRDefault="00962CA2" w:rsidP="00962CA2">
      <w:pPr>
        <w:rPr>
          <w:b/>
          <w:bCs/>
        </w:rPr>
      </w:pPr>
      <w:r w:rsidRPr="00962CA2">
        <w:rPr>
          <w:b/>
          <w:bCs/>
        </w:rPr>
        <w:t>12.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6339"/>
      </w:tblGrid>
      <w:tr w:rsidR="00962CA2" w:rsidRPr="00962CA2" w14:paraId="0F732F82" w14:textId="77777777">
        <w:trPr>
          <w:tblCellSpacing w:w="15" w:type="dxa"/>
        </w:trPr>
        <w:tc>
          <w:tcPr>
            <w:tcW w:w="0" w:type="auto"/>
            <w:vAlign w:val="center"/>
            <w:hideMark/>
          </w:tcPr>
          <w:p w14:paraId="08F95B09" w14:textId="77777777" w:rsidR="00962CA2" w:rsidRPr="00962CA2" w:rsidRDefault="00962CA2" w:rsidP="00962CA2">
            <w:pPr>
              <w:jc w:val="center"/>
              <w:rPr>
                <w:b/>
                <w:bCs/>
              </w:rPr>
            </w:pPr>
            <w:r w:rsidRPr="00962CA2">
              <w:rPr>
                <w:b/>
                <w:bCs/>
              </w:rPr>
              <w:t>Risk</w:t>
            </w:r>
          </w:p>
        </w:tc>
        <w:tc>
          <w:tcPr>
            <w:tcW w:w="0" w:type="auto"/>
            <w:vAlign w:val="center"/>
            <w:hideMark/>
          </w:tcPr>
          <w:p w14:paraId="61262556" w14:textId="77777777" w:rsidR="00962CA2" w:rsidRPr="00962CA2" w:rsidRDefault="00962CA2" w:rsidP="00962CA2">
            <w:pPr>
              <w:jc w:val="center"/>
              <w:rPr>
                <w:b/>
                <w:bCs/>
              </w:rPr>
            </w:pPr>
            <w:r w:rsidRPr="00962CA2">
              <w:rPr>
                <w:b/>
                <w:bCs/>
              </w:rPr>
              <w:t>Mitigation</w:t>
            </w:r>
          </w:p>
        </w:tc>
      </w:tr>
      <w:tr w:rsidR="00962CA2" w:rsidRPr="00962CA2" w14:paraId="55667DDD" w14:textId="77777777">
        <w:trPr>
          <w:tblCellSpacing w:w="15" w:type="dxa"/>
        </w:trPr>
        <w:tc>
          <w:tcPr>
            <w:tcW w:w="0" w:type="auto"/>
            <w:vAlign w:val="center"/>
            <w:hideMark/>
          </w:tcPr>
          <w:p w14:paraId="50F24AD8" w14:textId="77777777" w:rsidR="00962CA2" w:rsidRPr="00962CA2" w:rsidRDefault="00962CA2" w:rsidP="00962CA2">
            <w:pPr>
              <w:jc w:val="center"/>
            </w:pPr>
            <w:r w:rsidRPr="00962CA2">
              <w:t>Incomplete requirements</w:t>
            </w:r>
          </w:p>
        </w:tc>
        <w:tc>
          <w:tcPr>
            <w:tcW w:w="0" w:type="auto"/>
            <w:vAlign w:val="center"/>
            <w:hideMark/>
          </w:tcPr>
          <w:p w14:paraId="7A2E1848" w14:textId="77777777" w:rsidR="00962CA2" w:rsidRPr="00962CA2" w:rsidRDefault="00962CA2" w:rsidP="00962CA2">
            <w:pPr>
              <w:jc w:val="center"/>
            </w:pPr>
            <w:r w:rsidRPr="00962CA2">
              <w:t>Review requirements with stakeholders before testing.</w:t>
            </w:r>
          </w:p>
        </w:tc>
      </w:tr>
      <w:tr w:rsidR="00962CA2" w:rsidRPr="00962CA2" w14:paraId="013D4520" w14:textId="77777777">
        <w:trPr>
          <w:tblCellSpacing w:w="15" w:type="dxa"/>
        </w:trPr>
        <w:tc>
          <w:tcPr>
            <w:tcW w:w="0" w:type="auto"/>
            <w:vAlign w:val="center"/>
            <w:hideMark/>
          </w:tcPr>
          <w:p w14:paraId="57F75CED" w14:textId="77777777" w:rsidR="00962CA2" w:rsidRPr="00962CA2" w:rsidRDefault="00962CA2" w:rsidP="00962CA2">
            <w:pPr>
              <w:jc w:val="center"/>
            </w:pPr>
            <w:r w:rsidRPr="00962CA2">
              <w:t>Insufficient test data</w:t>
            </w:r>
          </w:p>
        </w:tc>
        <w:tc>
          <w:tcPr>
            <w:tcW w:w="0" w:type="auto"/>
            <w:vAlign w:val="center"/>
            <w:hideMark/>
          </w:tcPr>
          <w:p w14:paraId="47B4E18A" w14:textId="77777777" w:rsidR="00962CA2" w:rsidRPr="00962CA2" w:rsidRDefault="00962CA2" w:rsidP="00962CA2">
            <w:pPr>
              <w:jc w:val="center"/>
            </w:pPr>
            <w:r w:rsidRPr="00962CA2">
              <w:t>Prepare sample users, books, and borrowing records in advance.</w:t>
            </w:r>
          </w:p>
        </w:tc>
      </w:tr>
      <w:tr w:rsidR="00962CA2" w:rsidRPr="00962CA2" w14:paraId="4615C85F" w14:textId="77777777">
        <w:trPr>
          <w:tblCellSpacing w:w="15" w:type="dxa"/>
        </w:trPr>
        <w:tc>
          <w:tcPr>
            <w:tcW w:w="0" w:type="auto"/>
            <w:vAlign w:val="center"/>
            <w:hideMark/>
          </w:tcPr>
          <w:p w14:paraId="269195DF" w14:textId="77777777" w:rsidR="00962CA2" w:rsidRPr="00962CA2" w:rsidRDefault="00962CA2" w:rsidP="00962CA2">
            <w:pPr>
              <w:jc w:val="center"/>
            </w:pPr>
            <w:r w:rsidRPr="00962CA2">
              <w:t>Test environment failure</w:t>
            </w:r>
          </w:p>
        </w:tc>
        <w:tc>
          <w:tcPr>
            <w:tcW w:w="0" w:type="auto"/>
            <w:vAlign w:val="center"/>
            <w:hideMark/>
          </w:tcPr>
          <w:p w14:paraId="3A2F5D29" w14:textId="77777777" w:rsidR="00962CA2" w:rsidRPr="00962CA2" w:rsidRDefault="00962CA2" w:rsidP="00962CA2">
            <w:pPr>
              <w:jc w:val="center"/>
            </w:pPr>
            <w:r w:rsidRPr="00962CA2">
              <w:t>Verify the environment before execution and maintain backups.</w:t>
            </w:r>
          </w:p>
        </w:tc>
      </w:tr>
      <w:tr w:rsidR="00962CA2" w:rsidRPr="00962CA2" w14:paraId="4D7E770D" w14:textId="77777777">
        <w:trPr>
          <w:tblCellSpacing w:w="15" w:type="dxa"/>
        </w:trPr>
        <w:tc>
          <w:tcPr>
            <w:tcW w:w="0" w:type="auto"/>
            <w:vAlign w:val="center"/>
            <w:hideMark/>
          </w:tcPr>
          <w:p w14:paraId="4CB4B7D5" w14:textId="77777777" w:rsidR="00962CA2" w:rsidRPr="00962CA2" w:rsidRDefault="00962CA2" w:rsidP="00962CA2">
            <w:pPr>
              <w:jc w:val="center"/>
            </w:pPr>
            <w:r w:rsidRPr="00962CA2">
              <w:t>Defects discovered late</w:t>
            </w:r>
          </w:p>
        </w:tc>
        <w:tc>
          <w:tcPr>
            <w:tcW w:w="0" w:type="auto"/>
            <w:vAlign w:val="center"/>
            <w:hideMark/>
          </w:tcPr>
          <w:p w14:paraId="4BFD3F9E" w14:textId="77777777" w:rsidR="00962CA2" w:rsidRPr="00962CA2" w:rsidRDefault="00962CA2" w:rsidP="00962CA2">
            <w:pPr>
              <w:jc w:val="center"/>
            </w:pPr>
            <w:r w:rsidRPr="00962CA2">
              <w:t>Perform testing continuously throughout development.</w:t>
            </w:r>
          </w:p>
        </w:tc>
      </w:tr>
      <w:tr w:rsidR="00962CA2" w:rsidRPr="00962CA2" w14:paraId="3CE58977" w14:textId="77777777">
        <w:trPr>
          <w:tblCellSpacing w:w="15" w:type="dxa"/>
        </w:trPr>
        <w:tc>
          <w:tcPr>
            <w:tcW w:w="0" w:type="auto"/>
            <w:vAlign w:val="center"/>
            <w:hideMark/>
          </w:tcPr>
          <w:p w14:paraId="07AA01B9" w14:textId="77777777" w:rsidR="00962CA2" w:rsidRPr="00962CA2" w:rsidRDefault="00962CA2" w:rsidP="00962CA2">
            <w:pPr>
              <w:jc w:val="center"/>
            </w:pPr>
            <w:r w:rsidRPr="00962CA2">
              <w:t>Data loss during testing</w:t>
            </w:r>
          </w:p>
        </w:tc>
        <w:tc>
          <w:tcPr>
            <w:tcW w:w="0" w:type="auto"/>
            <w:vAlign w:val="center"/>
            <w:hideMark/>
          </w:tcPr>
          <w:p w14:paraId="2010BB13" w14:textId="77777777" w:rsidR="00962CA2" w:rsidRPr="00962CA2" w:rsidRDefault="00962CA2" w:rsidP="00962CA2">
            <w:pPr>
              <w:jc w:val="center"/>
            </w:pPr>
            <w:r w:rsidRPr="00962CA2">
              <w:t>Use a separate test database and regular backups.</w:t>
            </w:r>
          </w:p>
        </w:tc>
      </w:tr>
      <w:tr w:rsidR="00962CA2" w:rsidRPr="00962CA2" w14:paraId="780A529D" w14:textId="77777777">
        <w:trPr>
          <w:tblCellSpacing w:w="15" w:type="dxa"/>
        </w:trPr>
        <w:tc>
          <w:tcPr>
            <w:tcW w:w="0" w:type="auto"/>
            <w:vAlign w:val="center"/>
            <w:hideMark/>
          </w:tcPr>
          <w:p w14:paraId="4CD77199" w14:textId="77777777" w:rsidR="00962CA2" w:rsidRPr="00962CA2" w:rsidRDefault="00962CA2" w:rsidP="00962CA2">
            <w:pPr>
              <w:jc w:val="center"/>
            </w:pPr>
            <w:r w:rsidRPr="00962CA2">
              <w:t>Delays in defect fixes</w:t>
            </w:r>
          </w:p>
        </w:tc>
        <w:tc>
          <w:tcPr>
            <w:tcW w:w="0" w:type="auto"/>
            <w:vAlign w:val="center"/>
            <w:hideMark/>
          </w:tcPr>
          <w:p w14:paraId="002DCC7C" w14:textId="77777777" w:rsidR="00962CA2" w:rsidRPr="00962CA2" w:rsidRDefault="00962CA2" w:rsidP="00962CA2">
            <w:pPr>
              <w:jc w:val="center"/>
            </w:pPr>
            <w:r w:rsidRPr="00962CA2">
              <w:t>Prioritize defects according to severity and impact.</w:t>
            </w:r>
          </w:p>
        </w:tc>
      </w:tr>
    </w:tbl>
    <w:p w14:paraId="010E178B" w14:textId="77777777" w:rsidR="00962CA2" w:rsidRDefault="00962CA2" w:rsidP="00962CA2">
      <w:pPr>
        <w:rPr>
          <w:b/>
          <w:bCs/>
        </w:rPr>
      </w:pPr>
    </w:p>
    <w:p w14:paraId="3F103943" w14:textId="71E1DDFD" w:rsidR="00962CA2" w:rsidRPr="00962CA2" w:rsidRDefault="00962CA2" w:rsidP="00962CA2">
      <w:pPr>
        <w:rPr>
          <w:b/>
          <w:bCs/>
        </w:rPr>
      </w:pPr>
      <w:r w:rsidRPr="00962CA2">
        <w:rPr>
          <w:b/>
          <w:bCs/>
        </w:rPr>
        <w:t>13. Deliverables</w:t>
      </w:r>
    </w:p>
    <w:p w14:paraId="6C719AAD" w14:textId="77777777" w:rsidR="00962CA2" w:rsidRPr="00962CA2" w:rsidRDefault="00962CA2" w:rsidP="00962CA2">
      <w:r w:rsidRPr="00962CA2">
        <w:t>The following documents and records will be produced:</w:t>
      </w:r>
    </w:p>
    <w:p w14:paraId="5D47C8CB" w14:textId="77777777" w:rsidR="00962CA2" w:rsidRPr="00962CA2" w:rsidRDefault="00962CA2" w:rsidP="00962CA2">
      <w:pPr>
        <w:numPr>
          <w:ilvl w:val="0"/>
          <w:numId w:val="4"/>
        </w:numPr>
      </w:pPr>
      <w:r w:rsidRPr="00962CA2">
        <w:t>Test Plan Document.</w:t>
      </w:r>
    </w:p>
    <w:p w14:paraId="25EF0DF5" w14:textId="77777777" w:rsidR="00962CA2" w:rsidRPr="00962CA2" w:rsidRDefault="00962CA2" w:rsidP="00962CA2">
      <w:pPr>
        <w:numPr>
          <w:ilvl w:val="0"/>
          <w:numId w:val="4"/>
        </w:numPr>
      </w:pPr>
      <w:r w:rsidRPr="00962CA2">
        <w:t>Test Scenarios and Test Cases.</w:t>
      </w:r>
    </w:p>
    <w:p w14:paraId="5EF72D4B" w14:textId="77777777" w:rsidR="00962CA2" w:rsidRPr="00962CA2" w:rsidRDefault="00962CA2" w:rsidP="00962CA2">
      <w:pPr>
        <w:numPr>
          <w:ilvl w:val="0"/>
          <w:numId w:val="4"/>
        </w:numPr>
      </w:pPr>
      <w:r w:rsidRPr="00962CA2">
        <w:t>Test Data.</w:t>
      </w:r>
    </w:p>
    <w:p w14:paraId="4B91866A" w14:textId="77777777" w:rsidR="00962CA2" w:rsidRPr="00962CA2" w:rsidRDefault="00962CA2" w:rsidP="00962CA2">
      <w:pPr>
        <w:numPr>
          <w:ilvl w:val="0"/>
          <w:numId w:val="4"/>
        </w:numPr>
      </w:pPr>
      <w:r w:rsidRPr="00962CA2">
        <w:t>Defect or Bug Report.</w:t>
      </w:r>
    </w:p>
    <w:p w14:paraId="28DE6720" w14:textId="77777777" w:rsidR="00962CA2" w:rsidRPr="00962CA2" w:rsidRDefault="00962CA2" w:rsidP="00962CA2">
      <w:pPr>
        <w:numPr>
          <w:ilvl w:val="0"/>
          <w:numId w:val="4"/>
        </w:numPr>
      </w:pPr>
      <w:r w:rsidRPr="00962CA2">
        <w:t>Test Execution Report.</w:t>
      </w:r>
    </w:p>
    <w:p w14:paraId="77270F90" w14:textId="77777777" w:rsidR="00962CA2" w:rsidRPr="00962CA2" w:rsidRDefault="00962CA2" w:rsidP="00962CA2">
      <w:pPr>
        <w:numPr>
          <w:ilvl w:val="0"/>
          <w:numId w:val="4"/>
        </w:numPr>
      </w:pPr>
      <w:r w:rsidRPr="00962CA2">
        <w:lastRenderedPageBreak/>
        <w:t>Regression Testing Results.</w:t>
      </w:r>
    </w:p>
    <w:p w14:paraId="308CF875" w14:textId="77777777" w:rsidR="00962CA2" w:rsidRPr="00962CA2" w:rsidRDefault="00962CA2" w:rsidP="00962CA2">
      <w:pPr>
        <w:numPr>
          <w:ilvl w:val="0"/>
          <w:numId w:val="4"/>
        </w:numPr>
      </w:pPr>
      <w:r w:rsidRPr="00962CA2">
        <w:t>Final Test Summary Report.</w:t>
      </w:r>
    </w:p>
    <w:p w14:paraId="2B245EC5" w14:textId="77777777" w:rsidR="00962CA2" w:rsidRPr="00962CA2" w:rsidRDefault="00962CA2" w:rsidP="00962CA2">
      <w:pPr>
        <w:rPr>
          <w:b/>
          <w:bCs/>
        </w:rPr>
      </w:pPr>
      <w:r w:rsidRPr="00962CA2">
        <w:rPr>
          <w:b/>
          <w:bCs/>
        </w:rPr>
        <w:t>14. Conclusion</w:t>
      </w:r>
    </w:p>
    <w:p w14:paraId="2D54833C" w14:textId="77777777" w:rsidR="00962CA2" w:rsidRPr="00962CA2" w:rsidRDefault="00962CA2" w:rsidP="00962CA2">
      <w:r w:rsidRPr="00962CA2">
        <w:t>A comprehensive test plan was prepared for the Library Management System, covering functional, integration, unit, positive, negative, regression, performance, security, usability, compatibility, and user acceptance testing. The plan defines the testing scope, environment, responsibilities, entry and exit criteria, and defect management process to support reliable and secure system operation.</w:t>
      </w:r>
    </w:p>
    <w:p w14:paraId="639EC2EC" w14:textId="77777777" w:rsidR="00B8460D" w:rsidRDefault="00B8460D"/>
    <w:sectPr w:rsidR="00B84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A1911"/>
    <w:multiLevelType w:val="multilevel"/>
    <w:tmpl w:val="B3CC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72C01"/>
    <w:multiLevelType w:val="multilevel"/>
    <w:tmpl w:val="B62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C1034"/>
    <w:multiLevelType w:val="multilevel"/>
    <w:tmpl w:val="8DA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96975"/>
    <w:multiLevelType w:val="multilevel"/>
    <w:tmpl w:val="09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082193">
    <w:abstractNumId w:val="1"/>
  </w:num>
  <w:num w:numId="2" w16cid:durableId="1577280501">
    <w:abstractNumId w:val="3"/>
  </w:num>
  <w:num w:numId="3" w16cid:durableId="877087224">
    <w:abstractNumId w:val="2"/>
  </w:num>
  <w:num w:numId="4" w16cid:durableId="100273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A2"/>
    <w:rsid w:val="004123EB"/>
    <w:rsid w:val="00962CA2"/>
    <w:rsid w:val="00B8460D"/>
    <w:rsid w:val="00BD5E45"/>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98D4"/>
  <w15:chartTrackingRefBased/>
  <w15:docId w15:val="{E341E6BD-DC4A-40CB-8CF1-B60F8192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A2"/>
  </w:style>
  <w:style w:type="paragraph" w:styleId="Heading1">
    <w:name w:val="heading 1"/>
    <w:basedOn w:val="Normal"/>
    <w:next w:val="Normal"/>
    <w:link w:val="Heading1Char"/>
    <w:uiPriority w:val="9"/>
    <w:qFormat/>
    <w:rsid w:val="00962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CA2"/>
    <w:rPr>
      <w:rFonts w:eastAsiaTheme="majorEastAsia" w:cstheme="majorBidi"/>
      <w:color w:val="272727" w:themeColor="text1" w:themeTint="D8"/>
    </w:rPr>
  </w:style>
  <w:style w:type="paragraph" w:styleId="Title">
    <w:name w:val="Title"/>
    <w:basedOn w:val="Normal"/>
    <w:next w:val="Normal"/>
    <w:link w:val="TitleChar"/>
    <w:uiPriority w:val="10"/>
    <w:qFormat/>
    <w:rsid w:val="0096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CA2"/>
    <w:pPr>
      <w:spacing w:before="160"/>
      <w:jc w:val="center"/>
    </w:pPr>
    <w:rPr>
      <w:i/>
      <w:iCs/>
      <w:color w:val="404040" w:themeColor="text1" w:themeTint="BF"/>
    </w:rPr>
  </w:style>
  <w:style w:type="character" w:customStyle="1" w:styleId="QuoteChar">
    <w:name w:val="Quote Char"/>
    <w:basedOn w:val="DefaultParagraphFont"/>
    <w:link w:val="Quote"/>
    <w:uiPriority w:val="29"/>
    <w:rsid w:val="00962CA2"/>
    <w:rPr>
      <w:i/>
      <w:iCs/>
      <w:color w:val="404040" w:themeColor="text1" w:themeTint="BF"/>
    </w:rPr>
  </w:style>
  <w:style w:type="paragraph" w:styleId="ListParagraph">
    <w:name w:val="List Paragraph"/>
    <w:basedOn w:val="Normal"/>
    <w:uiPriority w:val="34"/>
    <w:qFormat/>
    <w:rsid w:val="00962CA2"/>
    <w:pPr>
      <w:ind w:left="720"/>
      <w:contextualSpacing/>
    </w:pPr>
  </w:style>
  <w:style w:type="character" w:styleId="IntenseEmphasis">
    <w:name w:val="Intense Emphasis"/>
    <w:basedOn w:val="DefaultParagraphFont"/>
    <w:uiPriority w:val="21"/>
    <w:qFormat/>
    <w:rsid w:val="00962CA2"/>
    <w:rPr>
      <w:i/>
      <w:iCs/>
      <w:color w:val="2F5496" w:themeColor="accent1" w:themeShade="BF"/>
    </w:rPr>
  </w:style>
  <w:style w:type="paragraph" w:styleId="IntenseQuote">
    <w:name w:val="Intense Quote"/>
    <w:basedOn w:val="Normal"/>
    <w:next w:val="Normal"/>
    <w:link w:val="IntenseQuoteChar"/>
    <w:uiPriority w:val="30"/>
    <w:qFormat/>
    <w:rsid w:val="00962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CA2"/>
    <w:rPr>
      <w:i/>
      <w:iCs/>
      <w:color w:val="2F5496" w:themeColor="accent1" w:themeShade="BF"/>
    </w:rPr>
  </w:style>
  <w:style w:type="character" w:styleId="IntenseReference">
    <w:name w:val="Intense Reference"/>
    <w:basedOn w:val="DefaultParagraphFont"/>
    <w:uiPriority w:val="32"/>
    <w:qFormat/>
    <w:rsid w:val="00962C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2026-10-17T06:47:00Z</dcterms:created>
  <dcterms:modified xsi:type="dcterms:W3CDTF">2026-10-17T06:47:00Z</dcterms:modified>
</cp:coreProperties>
</file>