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32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firstLine="0"/>
        <w:jc w:val="left"/>
      </w:pPr>
      <w:bookmarkStart w:id="0" w:name="bookmark0"/>
      <w:bookmarkStart w:id="1" w:name="bookmark1"/>
      <w:bookmarkStart w:id="2" w:name="bookmark2"/>
      <w:r>
        <w:rPr>
          <w:color w:val="000000"/>
          <w:spacing w:val="0"/>
          <w:w w:val="100"/>
          <w:position w:val="0"/>
        </w:rPr>
        <w:t>信息科技课程标准</w:t>
      </w:r>
      <w:bookmarkEnd w:id="0"/>
      <w:bookmarkEnd w:id="1"/>
      <w:bookmarkEnd w:id="2"/>
    </w:p>
    <w:p>
      <w:pPr>
        <w:pStyle w:val="Style6"/>
        <w:keepNext w:val="0"/>
        <w:keepLines w:val="0"/>
        <w:widowControl w:val="0"/>
        <w:shd w:val="clear" w:color="auto" w:fill="auto"/>
        <w:bidi w:val="0"/>
        <w:spacing w:before="0" w:after="540" w:line="240" w:lineRule="auto"/>
        <w:ind w:left="0" w:right="0" w:firstLine="0"/>
        <w:jc w:val="center"/>
        <w:rPr>
          <w:sz w:val="38"/>
          <w:szCs w:val="38"/>
        </w:rPr>
      </w:pPr>
      <w:r>
        <w:rPr>
          <w:rFonts w:ascii="Times New Roman" w:eastAsia="Times New Roman" w:hAnsi="Times New Roman" w:cs="Times New Roman"/>
          <w:color w:val="000000"/>
          <w:spacing w:val="0"/>
          <w:w w:val="100"/>
          <w:position w:val="0"/>
          <w:sz w:val="38"/>
          <w:szCs w:val="38"/>
        </w:rPr>
        <w:t>（2022</w:t>
      </w:r>
      <w:r>
        <w:rPr>
          <w:color w:val="000000"/>
          <w:spacing w:val="0"/>
          <w:w w:val="100"/>
          <w:position w:val="0"/>
          <w:sz w:val="40"/>
          <w:szCs w:val="40"/>
        </w:rPr>
        <w:t>年版</w:t>
      </w:r>
      <w:r>
        <w:rPr>
          <w:color w:val="000000"/>
          <w:spacing w:val="0"/>
          <w:w w:val="100"/>
          <w:position w:val="0"/>
          <w:sz w:val="38"/>
          <w:szCs w:val="38"/>
        </w:rPr>
        <w:t>）</w:t>
      </w:r>
    </w:p>
    <w:p>
      <w:pPr>
        <w:pStyle w:val="Style6"/>
        <w:keepNext w:val="0"/>
        <w:keepLines w:val="0"/>
        <w:widowControl w:val="0"/>
        <w:shd w:val="clear" w:color="auto" w:fill="auto"/>
        <w:bidi w:val="0"/>
        <w:spacing w:before="0" w:after="7240" w:line="240" w:lineRule="auto"/>
        <w:ind w:left="0" w:right="0" w:firstLine="0"/>
        <w:jc w:val="center"/>
        <w:rPr>
          <w:sz w:val="30"/>
          <w:szCs w:val="30"/>
        </w:rPr>
      </w:pPr>
      <w:r>
        <w:rPr>
          <w:color w:val="000000"/>
          <w:spacing w:val="0"/>
          <w:w w:val="100"/>
          <w:position w:val="0"/>
          <w:sz w:val="30"/>
          <w:szCs w:val="30"/>
        </w:rPr>
        <w:t>中华人民共和国教育部制定</w:t>
      </w:r>
    </w:p>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北京师范大学出版集团</w:t>
      </w:r>
    </w:p>
    <w:p>
      <w:pPr>
        <w:pStyle w:val="Style6"/>
        <w:keepNext w:val="0"/>
        <w:keepLines w:val="0"/>
        <w:widowControl w:val="0"/>
        <w:shd w:val="clear" w:color="auto" w:fill="auto"/>
        <w:bidi w:val="0"/>
        <w:spacing w:before="0" w:after="0" w:line="211" w:lineRule="exact"/>
        <w:ind w:left="0" w:right="0" w:firstLine="0"/>
        <w:jc w:val="center"/>
        <w:rPr>
          <w:sz w:val="19"/>
          <w:szCs w:val="19"/>
        </w:rPr>
        <w:sectPr>
          <w:footnotePr>
            <w:pos w:val="pageBottom"/>
            <w:numFmt w:val="decimal"/>
            <w:numRestart w:val="continuous"/>
          </w:footnotePr>
          <w:pgSz w:w="9392" w:h="14736"/>
          <w:pgMar w:top="2419" w:right="968" w:bottom="693" w:left="974" w:header="1991" w:footer="265" w:gutter="0"/>
          <w:pgNumType w:start="1"/>
          <w:cols w:space="720"/>
          <w:noEndnote/>
          <w:rtlGutter w:val="0"/>
          <w:docGrid w:linePitch="360"/>
        </w:sectPr>
      </w:pPr>
      <w:r>
        <w:rPr>
          <w:rFonts w:ascii="Times New Roman" w:eastAsia="Times New Roman" w:hAnsi="Times New Roman" w:cs="Times New Roman"/>
          <w:b/>
          <w:bCs/>
          <w:color w:val="000000"/>
          <w:spacing w:val="0"/>
          <w:w w:val="100"/>
          <w:position w:val="0"/>
          <w:sz w:val="8"/>
          <w:szCs w:val="8"/>
          <w:lang w:val="en-US" w:eastAsia="en-US" w:bidi="en-US"/>
        </w:rPr>
        <w:t>BtlJINC NORMAL UNIVtRSl I</w:t>
      </w:r>
      <w:r>
        <w:rPr>
          <w:rFonts w:ascii="Times New Roman" w:eastAsia="Times New Roman" w:hAnsi="Times New Roman" w:cs="Times New Roman"/>
          <w:b/>
          <w:bCs/>
          <w:i/>
          <w:iCs/>
          <w:color w:val="000000"/>
          <w:spacing w:val="0"/>
          <w:w w:val="100"/>
          <w:position w:val="0"/>
          <w:sz w:val="8"/>
          <w:szCs w:val="8"/>
          <w:lang w:val="en-US" w:eastAsia="en-US" w:bidi="en-US"/>
        </w:rPr>
        <w:t>Y</w:t>
      </w:r>
      <w:r>
        <w:rPr>
          <w:rFonts w:ascii="Times New Roman" w:eastAsia="Times New Roman" w:hAnsi="Times New Roman" w:cs="Times New Roman"/>
          <w:b/>
          <w:bCs/>
          <w:color w:val="000000"/>
          <w:spacing w:val="0"/>
          <w:w w:val="100"/>
          <w:position w:val="0"/>
          <w:sz w:val="8"/>
          <w:szCs w:val="8"/>
          <w:lang w:val="en-US" w:eastAsia="en-US" w:bidi="en-US"/>
        </w:rPr>
        <w:t xml:space="preserve"> PUBLIS»IIMC GWMJP</w:t>
        <w:br/>
      </w:r>
      <w:r>
        <w:rPr>
          <w:color w:val="000000"/>
          <w:spacing w:val="0"/>
          <w:w w:val="100"/>
          <w:position w:val="0"/>
          <w:sz w:val="19"/>
          <w:szCs w:val="19"/>
        </w:rPr>
        <w:t>处京吓荒夫孕出版社</w:t>
      </w:r>
    </w:p>
    <w:p>
      <w:pPr>
        <w:pStyle w:val="Style15"/>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5"/>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sz w:val="24"/>
          <w:szCs w:val="24"/>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sz w:val="24"/>
          <w:szCs w:val="24"/>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18"/>
        <w:keepNext/>
        <w:keepLines/>
        <w:widowControl w:val="0"/>
        <w:shd w:val="clear" w:color="auto" w:fill="auto"/>
        <w:bidi w:val="0"/>
        <w:spacing w:before="0" w:after="380" w:line="240" w:lineRule="auto"/>
        <w:ind w:left="0" w:right="0" w:firstLine="74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5"/>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392" w:h="14736"/>
          <w:pgMar w:top="1584" w:right="986" w:bottom="1555" w:left="822"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rPr>
        <w:t xml:space="preserve">根中国大地办教育。坚持德育为先，提升智育 </w:t>
      </w:r>
    </w:p>
    <w:p>
      <w:pPr>
        <w:pStyle w:val="Style15"/>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18"/>
        <w:keepNext/>
        <w:keepLines/>
        <w:widowControl w:val="0"/>
        <w:shd w:val="clear" w:color="auto" w:fill="auto"/>
        <w:bidi w:val="0"/>
        <w:spacing w:before="0" w:after="320" w:line="240" w:lineRule="auto"/>
        <w:ind w:left="0" w:right="0" w:firstLine="74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15"/>
        <w:keepNext w:val="0"/>
        <w:keepLines w:val="0"/>
        <w:widowControl w:val="0"/>
        <w:shd w:val="clear" w:color="auto" w:fill="auto"/>
        <w:bidi w:val="0"/>
        <w:spacing w:before="0" w:after="120" w:line="434" w:lineRule="exact"/>
        <w:ind w:left="0" w:right="0" w:firstLine="860"/>
        <w:jc w:val="left"/>
      </w:pPr>
      <w:r>
        <w:rPr>
          <w:color w:val="000000"/>
          <w:spacing w:val="0"/>
          <w:w w:val="100"/>
          <w:position w:val="0"/>
          <w:lang w:val="en-US" w:eastAsia="en-US" w:bidi="en-US"/>
        </w:rPr>
        <w:t>(-)</w:t>
      </w:r>
      <w:r>
        <w:rPr>
          <w:color w:val="000000"/>
          <w:spacing w:val="0"/>
          <w:w w:val="100"/>
          <w:position w:val="0"/>
        </w:rPr>
        <w:t>坚持目标导向</w:t>
      </w:r>
    </w:p>
    <w:p>
      <w:pPr>
        <w:pStyle w:val="Style15"/>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15"/>
        <w:keepNext w:val="0"/>
        <w:keepLines w:val="0"/>
        <w:widowControl w:val="0"/>
        <w:shd w:val="clear" w:color="auto" w:fill="auto"/>
        <w:bidi w:val="0"/>
        <w:spacing w:before="0" w:after="200" w:line="434" w:lineRule="exact"/>
        <w:ind w:left="0" w:right="0" w:firstLine="860"/>
        <w:jc w:val="left"/>
      </w:pPr>
      <w:r>
        <w:rPr>
          <w:color w:val="000000"/>
          <w:spacing w:val="0"/>
          <w:w w:val="100"/>
          <w:position w:val="0"/>
          <w:lang w:val="en-US" w:eastAsia="en-US" w:bidi="en-US"/>
        </w:rPr>
        <w:t>(-)</w:t>
      </w:r>
      <w:r>
        <w:rPr>
          <w:color w:val="000000"/>
          <w:spacing w:val="0"/>
          <w:w w:val="100"/>
          <w:position w:val="0"/>
        </w:rPr>
        <w:t>坚持问题导向</w:t>
      </w:r>
    </w:p>
    <w:p>
      <w:pPr>
        <w:pStyle w:val="Style15"/>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15"/>
        <w:keepNext w:val="0"/>
        <w:keepLines w:val="0"/>
        <w:widowControl w:val="0"/>
        <w:shd w:val="clear" w:color="auto" w:fill="auto"/>
        <w:bidi w:val="0"/>
        <w:spacing w:before="0" w:after="200" w:line="434" w:lineRule="exact"/>
        <w:ind w:left="0" w:right="0" w:firstLine="860"/>
        <w:jc w:val="left"/>
      </w:pPr>
      <w:r>
        <w:rPr>
          <w:color w:val="000000"/>
          <w:spacing w:val="0"/>
          <w:w w:val="100"/>
          <w:position w:val="0"/>
        </w:rPr>
        <w:t>(三)坚持创新导向</w:t>
      </w:r>
    </w:p>
    <w:p>
      <w:pPr>
        <w:pStyle w:val="Style15"/>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392" w:h="14736"/>
          <w:pgMar w:top="1584" w:right="986" w:bottom="1555" w:left="822"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5"/>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18"/>
        <w:keepNext/>
        <w:keepLines/>
        <w:widowControl w:val="0"/>
        <w:shd w:val="clear" w:color="auto" w:fill="auto"/>
        <w:bidi w:val="0"/>
        <w:spacing w:before="0" w:after="320" w:line="240" w:lineRule="auto"/>
        <w:ind w:left="0" w:right="0" w:firstLine="460"/>
        <w:jc w:val="both"/>
      </w:pPr>
      <w:bookmarkStart w:id="11" w:name="bookmark11"/>
      <w:bookmarkStart w:id="12" w:name="bookmark12"/>
      <w:bookmarkStart w:id="13" w:name="bookmark13"/>
      <w:bookmarkStart w:id="14" w:name="bookmark14"/>
      <w:r>
        <w:rPr>
          <w:color w:val="000000"/>
          <w:spacing w:val="0"/>
          <w:w w:val="100"/>
          <w:position w:val="0"/>
        </w:rPr>
        <w:t>三</w:t>
      </w:r>
      <w:bookmarkEnd w:id="13"/>
      <w:r>
        <w:rPr>
          <w:color w:val="000000"/>
          <w:spacing w:val="0"/>
          <w:w w:val="100"/>
          <w:position w:val="0"/>
        </w:rPr>
        <w:t>、主要变化</w:t>
      </w:r>
      <w:bookmarkEnd w:id="11"/>
      <w:bookmarkEnd w:id="12"/>
      <w:bookmarkEnd w:id="14"/>
    </w:p>
    <w:p>
      <w:pPr>
        <w:pStyle w:val="Style15"/>
        <w:keepNext w:val="0"/>
        <w:keepLines w:val="0"/>
        <w:widowControl w:val="0"/>
        <w:shd w:val="clear" w:color="auto" w:fill="auto"/>
        <w:tabs>
          <w:tab w:pos="1238" w:val="left"/>
        </w:tabs>
        <w:bidi w:val="0"/>
        <w:spacing w:before="0" w:after="200" w:line="430" w:lineRule="exact"/>
        <w:ind w:left="0" w:right="0" w:firstLine="600"/>
        <w:jc w:val="both"/>
      </w:pPr>
      <w:bookmarkStart w:id="15" w:name="bookmark15"/>
      <w:r>
        <w:rPr>
          <w:color w:val="000000"/>
          <w:spacing w:val="0"/>
          <w:w w:val="100"/>
          <w:position w:val="0"/>
        </w:rPr>
        <w:t>（</w:t>
      </w:r>
      <w:bookmarkEnd w:id="15"/>
      <w:r>
        <w:rPr>
          <w:color w:val="000000"/>
          <w:spacing w:val="0"/>
          <w:w w:val="100"/>
          <w:position w:val="0"/>
        </w:rPr>
        <w:t>一）</w:t>
        <w:tab/>
        <w:t>关于课程方案</w:t>
      </w:r>
    </w:p>
    <w:p>
      <w:pPr>
        <w:pStyle w:val="Style15"/>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5"/>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sz w:val="24"/>
          <w:szCs w:val="24"/>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5"/>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15"/>
        <w:keepNext w:val="0"/>
        <w:keepLines w:val="0"/>
        <w:widowControl w:val="0"/>
        <w:shd w:val="clear" w:color="auto" w:fill="auto"/>
        <w:tabs>
          <w:tab w:pos="1238" w:val="left"/>
        </w:tabs>
        <w:bidi w:val="0"/>
        <w:spacing w:before="0" w:after="200" w:line="430" w:lineRule="exact"/>
        <w:ind w:left="0" w:right="0" w:firstLine="600"/>
        <w:jc w:val="both"/>
      </w:pPr>
      <w:bookmarkStart w:id="16" w:name="bookmark16"/>
      <w:r>
        <w:rPr>
          <w:color w:val="000000"/>
          <w:spacing w:val="0"/>
          <w:w w:val="100"/>
          <w:position w:val="0"/>
        </w:rPr>
        <w:t>（</w:t>
      </w:r>
      <w:bookmarkEnd w:id="16"/>
      <w:r>
        <w:rPr>
          <w:color w:val="000000"/>
          <w:spacing w:val="0"/>
          <w:w w:val="100"/>
          <w:position w:val="0"/>
        </w:rPr>
        <w:t>二）</w:t>
        <w:tab/>
        <w:t>关于课程标准</w:t>
      </w:r>
    </w:p>
    <w:p>
      <w:pPr>
        <w:pStyle w:val="Style15"/>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392" w:h="14736"/>
          <w:pgMar w:top="576" w:right="995" w:bottom="1219" w:left="103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5"/>
        <w:keepNext w:val="0"/>
        <w:keepLines w:val="0"/>
        <w:widowControl w:val="0"/>
        <w:shd w:val="clear" w:color="auto" w:fill="auto"/>
        <w:bidi w:val="0"/>
        <w:spacing w:before="0" w:after="0" w:line="384" w:lineRule="exact"/>
        <w:ind w:left="260" w:right="0" w:firstLine="480"/>
        <w:jc w:val="both"/>
        <w:rPr>
          <w:sz w:val="12"/>
          <w:szCs w:val="12"/>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rFonts w:ascii="Times New Roman" w:eastAsia="Times New Roman" w:hAnsi="Times New Roman" w:cs="Times New Roman"/>
          <w:b/>
          <w:bCs/>
          <w:color w:val="000000"/>
          <w:spacing w:val="0"/>
          <w:w w:val="100"/>
          <w:position w:val="0"/>
          <w:sz w:val="12"/>
          <w:szCs w:val="12"/>
          <w:lang w:val="en-US" w:eastAsia="en-US" w:bidi="en-US"/>
        </w:rPr>
        <w:t>rrr AjV ro</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5"/>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392" w:h="14736"/>
          <w:pgMar w:top="1584" w:right="986" w:bottom="1584" w:left="822"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6"/>
        <w:keepNext w:val="0"/>
        <w:keepLines w:val="0"/>
        <w:widowControl w:val="0"/>
        <w:shd w:val="clear" w:color="auto" w:fill="auto"/>
        <w:tabs>
          <w:tab w:pos="777" w:val="left"/>
          <w:tab w:leader="dot" w:pos="7482" w:val="right"/>
        </w:tabs>
        <w:bidi w:val="0"/>
        <w:spacing w:before="0" w:after="280" w:line="240" w:lineRule="auto"/>
        <w:ind w:left="0" w:right="0" w:firstLine="260"/>
        <w:jc w:val="both"/>
        <w:rPr>
          <w:sz w:val="24"/>
          <w:szCs w:val="24"/>
        </w:rPr>
      </w:pPr>
      <w:r>
        <w:fldChar w:fldCharType="begin"/>
        <w:instrText xml:space="preserve"> TOC \o "1-5" \h \z </w:instrText>
        <w:fldChar w:fldCharType="separate"/>
      </w:r>
      <w:bookmarkStart w:id="17" w:name="bookmark17"/>
      <w:r>
        <w:rPr>
          <w:color w:val="000000"/>
          <w:spacing w:val="0"/>
          <w:w w:val="100"/>
          <w:position w:val="0"/>
          <w:sz w:val="22"/>
          <w:szCs w:val="22"/>
        </w:rPr>
        <w:t>一</w:t>
      </w:r>
      <w:bookmarkEnd w:id="17"/>
      <w:r>
        <w:rPr>
          <w:color w:val="000000"/>
          <w:spacing w:val="0"/>
          <w:w w:val="100"/>
          <w:position w:val="0"/>
          <w:sz w:val="22"/>
          <w:szCs w:val="22"/>
        </w:rPr>
        <w:t>、</w:t>
        <w:tab/>
        <w:t>课程性质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w:t>
      </w:r>
    </w:p>
    <w:p>
      <w:pPr>
        <w:pStyle w:val="Style26"/>
        <w:keepNext w:val="0"/>
        <w:keepLines w:val="0"/>
        <w:widowControl w:val="0"/>
        <w:shd w:val="clear" w:color="auto" w:fill="auto"/>
        <w:tabs>
          <w:tab w:pos="786" w:val="left"/>
          <w:tab w:leader="dot" w:pos="7482" w:val="right"/>
        </w:tabs>
        <w:bidi w:val="0"/>
        <w:spacing w:before="0" w:after="280" w:line="240" w:lineRule="auto"/>
        <w:ind w:left="0" w:right="0" w:firstLine="260"/>
        <w:jc w:val="both"/>
        <w:rPr>
          <w:sz w:val="24"/>
          <w:szCs w:val="24"/>
        </w:rPr>
      </w:pPr>
      <w:bookmarkStart w:id="18" w:name="bookmark18"/>
      <w:r>
        <w:rPr>
          <w:color w:val="000000"/>
          <w:spacing w:val="0"/>
          <w:w w:val="100"/>
          <w:position w:val="0"/>
          <w:sz w:val="22"/>
          <w:szCs w:val="22"/>
        </w:rPr>
        <w:t>二</w:t>
      </w:r>
      <w:bookmarkEnd w:id="18"/>
      <w:r>
        <w:rPr>
          <w:color w:val="000000"/>
          <w:spacing w:val="0"/>
          <w:w w:val="100"/>
          <w:position w:val="0"/>
          <w:sz w:val="22"/>
          <w:szCs w:val="22"/>
        </w:rPr>
        <w:t>、</w:t>
        <w:tab/>
        <w:t>课程理念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w:t>
      </w:r>
    </w:p>
    <w:p>
      <w:pPr>
        <w:pStyle w:val="Style26"/>
        <w:keepNext w:val="0"/>
        <w:keepLines w:val="0"/>
        <w:widowControl w:val="0"/>
        <w:shd w:val="clear" w:color="auto" w:fill="auto"/>
        <w:tabs>
          <w:tab w:pos="786" w:val="left"/>
          <w:tab w:leader="dot" w:pos="7482" w:val="right"/>
        </w:tabs>
        <w:bidi w:val="0"/>
        <w:spacing w:before="0" w:line="240" w:lineRule="auto"/>
        <w:ind w:left="0" w:right="0" w:firstLine="260"/>
        <w:jc w:val="both"/>
        <w:rPr>
          <w:sz w:val="24"/>
          <w:szCs w:val="24"/>
        </w:rPr>
      </w:pPr>
      <w:bookmarkStart w:id="19" w:name="bookmark19"/>
      <w:r>
        <w:rPr>
          <w:color w:val="000000"/>
          <w:spacing w:val="0"/>
          <w:w w:val="100"/>
          <w:position w:val="0"/>
          <w:sz w:val="22"/>
          <w:szCs w:val="22"/>
        </w:rPr>
        <w:t>三</w:t>
      </w:r>
      <w:bookmarkEnd w:id="19"/>
      <w:r>
        <w:rPr>
          <w:color w:val="000000"/>
          <w:spacing w:val="0"/>
          <w:w w:val="100"/>
          <w:position w:val="0"/>
          <w:sz w:val="22"/>
          <w:szCs w:val="22"/>
        </w:rPr>
        <w:t>、</w:t>
        <w:tab/>
        <w:t>课程目标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w:t>
      </w:r>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hyperlink w:anchor="bookmark48" w:tooltip="Current Document">
        <w:r>
          <w:rPr>
            <w:color w:val="000000"/>
            <w:spacing w:val="0"/>
            <w:w w:val="100"/>
            <w:position w:val="0"/>
            <w:sz w:val="22"/>
            <w:szCs w:val="22"/>
            <w:lang w:val="en-US" w:eastAsia="en-US" w:bidi="en-US"/>
          </w:rPr>
          <w:t>（-）</w:t>
        </w:r>
        <w:r>
          <w:rPr>
            <w:color w:val="000000"/>
            <w:spacing w:val="0"/>
            <w:w w:val="100"/>
            <w:position w:val="0"/>
            <w:sz w:val="22"/>
            <w:szCs w:val="22"/>
          </w:rPr>
          <w:t xml:space="preserve">核心素养内涵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w:t>
        </w:r>
      </w:hyperlink>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hyperlink w:anchor="bookmark56" w:tooltip="Current Document">
        <w:bookmarkStart w:id="20" w:name="bookmark20"/>
        <w:r>
          <w:rPr>
            <w:color w:val="000000"/>
            <w:spacing w:val="0"/>
            <w:w w:val="100"/>
            <w:position w:val="0"/>
            <w:sz w:val="22"/>
            <w:szCs w:val="22"/>
          </w:rPr>
          <w:t>（</w:t>
        </w:r>
        <w:bookmarkEnd w:id="20"/>
        <w:r>
          <w:rPr>
            <w:color w:val="000000"/>
            <w:spacing w:val="0"/>
            <w:w w:val="100"/>
            <w:position w:val="0"/>
            <w:sz w:val="22"/>
            <w:szCs w:val="22"/>
          </w:rPr>
          <w:t>二）</w:t>
          <w:tab/>
          <w:t>总目标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6</w:t>
        </w:r>
      </w:hyperlink>
    </w:p>
    <w:p>
      <w:pPr>
        <w:pStyle w:val="Style26"/>
        <w:keepNext w:val="0"/>
        <w:keepLines w:val="0"/>
        <w:widowControl w:val="0"/>
        <w:shd w:val="clear" w:color="auto" w:fill="auto"/>
        <w:tabs>
          <w:tab w:pos="1342" w:val="left"/>
          <w:tab w:leader="dot" w:pos="7482" w:val="right"/>
        </w:tabs>
        <w:bidi w:val="0"/>
        <w:spacing w:before="0" w:after="280" w:line="240" w:lineRule="auto"/>
        <w:ind w:left="0" w:right="0"/>
        <w:jc w:val="both"/>
        <w:rPr>
          <w:sz w:val="24"/>
          <w:szCs w:val="24"/>
        </w:rPr>
      </w:pPr>
      <w:hyperlink w:anchor="bookmark64" w:tooltip="Current Document">
        <w:bookmarkStart w:id="21" w:name="bookmark21"/>
        <w:r>
          <w:rPr>
            <w:color w:val="000000"/>
            <w:spacing w:val="0"/>
            <w:w w:val="100"/>
            <w:position w:val="0"/>
            <w:sz w:val="22"/>
            <w:szCs w:val="22"/>
          </w:rPr>
          <w:t>（</w:t>
        </w:r>
        <w:bookmarkEnd w:id="21"/>
        <w:r>
          <w:rPr>
            <w:color w:val="000000"/>
            <w:spacing w:val="0"/>
            <w:w w:val="100"/>
            <w:position w:val="0"/>
            <w:sz w:val="22"/>
            <w:szCs w:val="22"/>
          </w:rPr>
          <w:t>三）</w:t>
          <w:tab/>
          <w:t>学段目标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7</w:t>
        </w:r>
      </w:hyperlink>
    </w:p>
    <w:p>
      <w:pPr>
        <w:pStyle w:val="Style26"/>
        <w:keepNext w:val="0"/>
        <w:keepLines w:val="0"/>
        <w:widowControl w:val="0"/>
        <w:shd w:val="clear" w:color="auto" w:fill="auto"/>
        <w:tabs>
          <w:tab w:pos="786" w:val="left"/>
          <w:tab w:leader="dot" w:pos="7482" w:val="right"/>
        </w:tabs>
        <w:bidi w:val="0"/>
        <w:spacing w:before="0" w:line="240" w:lineRule="auto"/>
        <w:ind w:left="0" w:right="0" w:firstLine="260"/>
        <w:jc w:val="both"/>
        <w:rPr>
          <w:sz w:val="24"/>
          <w:szCs w:val="24"/>
        </w:rPr>
      </w:pPr>
      <w:bookmarkStart w:id="22" w:name="bookmark22"/>
      <w:r>
        <w:rPr>
          <w:color w:val="000000"/>
          <w:spacing w:val="0"/>
          <w:w w:val="100"/>
          <w:position w:val="0"/>
          <w:sz w:val="22"/>
          <w:szCs w:val="22"/>
        </w:rPr>
        <w:t>四</w:t>
      </w:r>
      <w:bookmarkEnd w:id="22"/>
      <w:r>
        <w:rPr>
          <w:color w:val="000000"/>
          <w:spacing w:val="0"/>
          <w:w w:val="100"/>
          <w:position w:val="0"/>
          <w:sz w:val="22"/>
          <w:szCs w:val="22"/>
        </w:rPr>
        <w:t>、</w:t>
        <w:tab/>
        <w:t>课程内容</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12</w:t>
      </w:r>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r>
        <w:rPr>
          <w:color w:val="000000"/>
          <w:spacing w:val="0"/>
          <w:w w:val="100"/>
          <w:position w:val="0"/>
          <w:sz w:val="22"/>
          <w:szCs w:val="22"/>
        </w:rPr>
        <w:t>第一学段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2"/>
          <w:szCs w:val="22"/>
        </w:rPr>
        <w:t>年级）</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14</w:t>
      </w:r>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bookmarkStart w:id="23" w:name="bookmark23"/>
      <w:r>
        <w:rPr>
          <w:color w:val="000000"/>
          <w:spacing w:val="0"/>
          <w:w w:val="100"/>
          <w:position w:val="0"/>
          <w:sz w:val="22"/>
          <w:szCs w:val="22"/>
        </w:rPr>
        <w:t>（</w:t>
      </w:r>
      <w:bookmarkEnd w:id="23"/>
      <w:r>
        <w:rPr>
          <w:color w:val="000000"/>
          <w:spacing w:val="0"/>
          <w:w w:val="100"/>
          <w:position w:val="0"/>
          <w:sz w:val="22"/>
          <w:szCs w:val="22"/>
        </w:rPr>
        <w:t>一）</w:t>
        <w:tab/>
        <w:t>信息交流与分享</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14</w:t>
      </w:r>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hyperlink w:anchor="bookmark92" w:tooltip="Current Document">
        <w:bookmarkStart w:id="24" w:name="bookmark24"/>
        <w:r>
          <w:rPr>
            <w:color w:val="000000"/>
            <w:spacing w:val="0"/>
            <w:w w:val="100"/>
            <w:position w:val="0"/>
            <w:sz w:val="22"/>
            <w:szCs w:val="22"/>
          </w:rPr>
          <w:t>（</w:t>
        </w:r>
        <w:bookmarkEnd w:id="24"/>
        <w:r>
          <w:rPr>
            <w:color w:val="000000"/>
            <w:spacing w:val="0"/>
            <w:w w:val="100"/>
            <w:position w:val="0"/>
            <w:sz w:val="22"/>
            <w:szCs w:val="22"/>
          </w:rPr>
          <w:t>二）</w:t>
          <w:tab/>
          <w:t>信息隐私与安全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16</w:t>
        </w:r>
      </w:hyperlink>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hyperlink w:anchor="bookmark108" w:tooltip="Current Document">
        <w:bookmarkStart w:id="25" w:name="bookmark25"/>
        <w:r>
          <w:rPr>
            <w:color w:val="000000"/>
            <w:spacing w:val="0"/>
            <w:w w:val="100"/>
            <w:position w:val="0"/>
            <w:sz w:val="22"/>
            <w:szCs w:val="22"/>
          </w:rPr>
          <w:t>（</w:t>
        </w:r>
        <w:bookmarkEnd w:id="25"/>
        <w:r>
          <w:rPr>
            <w:color w:val="000000"/>
            <w:spacing w:val="0"/>
            <w:w w:val="100"/>
            <w:position w:val="0"/>
            <w:sz w:val="22"/>
            <w:szCs w:val="22"/>
          </w:rPr>
          <w:t>三）</w:t>
          <w:tab/>
          <w:t>跨学科主题数字设备体验</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18</w:t>
        </w:r>
      </w:hyperlink>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r>
        <w:rPr>
          <w:color w:val="000000"/>
          <w:spacing w:val="0"/>
          <w:w w:val="100"/>
          <w:position w:val="0"/>
          <w:sz w:val="22"/>
          <w:szCs w:val="22"/>
        </w:rPr>
        <w:t>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2"/>
          <w:szCs w:val="22"/>
        </w:rPr>
        <w:t>年级）</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20</w:t>
      </w:r>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r>
        <w:rPr>
          <w:color w:val="000000"/>
          <w:spacing w:val="0"/>
          <w:w w:val="100"/>
          <w:position w:val="0"/>
          <w:sz w:val="22"/>
          <w:szCs w:val="22"/>
          <w:lang w:val="en-US" w:eastAsia="en-US" w:bidi="en-US"/>
        </w:rPr>
        <w:t>（-）</w:t>
      </w:r>
      <w:r>
        <w:rPr>
          <w:color w:val="000000"/>
          <w:spacing w:val="0"/>
          <w:w w:val="100"/>
          <w:position w:val="0"/>
          <w:sz w:val="22"/>
          <w:szCs w:val="22"/>
        </w:rPr>
        <w:t>在线学习与生活</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20</w:t>
      </w:r>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hyperlink w:anchor="bookmark135" w:tooltip="Current Document">
        <w:bookmarkStart w:id="26" w:name="bookmark26"/>
        <w:r>
          <w:rPr>
            <w:color w:val="000000"/>
            <w:spacing w:val="0"/>
            <w:w w:val="100"/>
            <w:position w:val="0"/>
            <w:sz w:val="22"/>
            <w:szCs w:val="22"/>
          </w:rPr>
          <w:t>（</w:t>
        </w:r>
        <w:bookmarkEnd w:id="26"/>
        <w:r>
          <w:rPr>
            <w:color w:val="000000"/>
            <w:spacing w:val="0"/>
            <w:w w:val="100"/>
            <w:position w:val="0"/>
            <w:sz w:val="22"/>
            <w:szCs w:val="22"/>
          </w:rPr>
          <w:t>二）</w:t>
          <w:tab/>
          <w:t>数据与编码</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23</w:t>
        </w:r>
      </w:hyperlink>
    </w:p>
    <w:p>
      <w:pPr>
        <w:pStyle w:val="Style26"/>
        <w:keepNext w:val="0"/>
        <w:keepLines w:val="0"/>
        <w:widowControl w:val="0"/>
        <w:shd w:val="clear" w:color="auto" w:fill="auto"/>
        <w:tabs>
          <w:tab w:pos="1342" w:val="left"/>
          <w:tab w:leader="dot" w:pos="7482" w:val="right"/>
        </w:tabs>
        <w:bidi w:val="0"/>
        <w:spacing w:before="0" w:line="240" w:lineRule="auto"/>
        <w:ind w:left="0" w:right="0"/>
        <w:jc w:val="both"/>
        <w:rPr>
          <w:sz w:val="24"/>
          <w:szCs w:val="24"/>
        </w:rPr>
      </w:pPr>
      <w:hyperlink w:anchor="bookmark155" w:tooltip="Current Document">
        <w:bookmarkStart w:id="27" w:name="bookmark27"/>
        <w:r>
          <w:rPr>
            <w:color w:val="000000"/>
            <w:spacing w:val="0"/>
            <w:w w:val="100"/>
            <w:position w:val="0"/>
            <w:sz w:val="22"/>
            <w:szCs w:val="22"/>
          </w:rPr>
          <w:t>（</w:t>
        </w:r>
        <w:bookmarkEnd w:id="27"/>
        <w:r>
          <w:rPr>
            <w:color w:val="000000"/>
            <w:spacing w:val="0"/>
            <w:w w:val="100"/>
            <w:position w:val="0"/>
            <w:sz w:val="22"/>
            <w:szCs w:val="22"/>
          </w:rPr>
          <w:t>三）</w:t>
          <w:tab/>
          <w:t>跨学科主题 数据编码探秘</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26</w:t>
        </w:r>
      </w:hyperlink>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r>
        <w:rPr>
          <w:color w:val="000000"/>
          <w:spacing w:val="0"/>
          <w:w w:val="100"/>
          <w:position w:val="0"/>
          <w:sz w:val="22"/>
          <w:szCs w:val="22"/>
        </w:rPr>
        <w:t>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2"/>
          <w:szCs w:val="22"/>
        </w:rPr>
        <w:t>年级）</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28</w:t>
      </w:r>
    </w:p>
    <w:p>
      <w:pPr>
        <w:pStyle w:val="Style26"/>
        <w:keepNext w:val="0"/>
        <w:keepLines w:val="0"/>
        <w:widowControl w:val="0"/>
        <w:shd w:val="clear" w:color="auto" w:fill="auto"/>
        <w:tabs>
          <w:tab w:leader="dot" w:pos="7482" w:val="right"/>
        </w:tabs>
        <w:bidi w:val="0"/>
        <w:spacing w:before="0" w:line="240" w:lineRule="auto"/>
        <w:ind w:left="0" w:right="0"/>
        <w:jc w:val="both"/>
        <w:rPr>
          <w:sz w:val="24"/>
          <w:szCs w:val="24"/>
        </w:rPr>
      </w:pPr>
      <w:bookmarkStart w:id="28" w:name="bookmark28"/>
      <w:r>
        <w:rPr>
          <w:color w:val="000000"/>
          <w:spacing w:val="0"/>
          <w:w w:val="100"/>
          <w:position w:val="0"/>
          <w:sz w:val="22"/>
          <w:szCs w:val="22"/>
        </w:rPr>
        <w:t>（</w:t>
      </w:r>
      <w:bookmarkEnd w:id="28"/>
      <w:r>
        <w:rPr>
          <w:color w:val="000000"/>
          <w:spacing w:val="0"/>
          <w:w w:val="100"/>
          <w:position w:val="0"/>
          <w:sz w:val="22"/>
          <w:szCs w:val="22"/>
        </w:rPr>
        <w:t>一）身边的算法</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28</w:t>
      </w:r>
    </w:p>
    <w:p>
      <w:pPr>
        <w:pStyle w:val="Style26"/>
        <w:keepNext w:val="0"/>
        <w:keepLines w:val="0"/>
        <w:widowControl w:val="0"/>
        <w:shd w:val="clear" w:color="auto" w:fill="auto"/>
        <w:tabs>
          <w:tab w:leader="dot" w:pos="7482" w:val="right"/>
        </w:tabs>
        <w:bidi w:val="0"/>
        <w:spacing w:before="0" w:line="240" w:lineRule="auto"/>
        <w:ind w:left="0" w:right="0"/>
        <w:jc w:val="both"/>
        <w:rPr>
          <w:sz w:val="20"/>
          <w:szCs w:val="20"/>
        </w:rPr>
      </w:pPr>
      <w:hyperlink w:anchor="bookmark175" w:tooltip="Current Document">
        <w:r>
          <w:rPr>
            <w:color w:val="000000"/>
            <w:spacing w:val="0"/>
            <w:w w:val="100"/>
            <w:position w:val="0"/>
            <w:sz w:val="22"/>
            <w:szCs w:val="22"/>
          </w:rPr>
          <w:t>（―）过程与控制</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0"/>
            <w:szCs w:val="20"/>
          </w:rPr>
          <w:t>30</w:t>
        </w:r>
      </w:hyperlink>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pPr>
      <w:hyperlink w:anchor="bookmark191" w:tooltip="Current Document">
        <w:r>
          <w:rPr>
            <w:color w:val="000000"/>
            <w:spacing w:val="0"/>
            <w:w w:val="100"/>
            <w:position w:val="0"/>
            <w:sz w:val="22"/>
            <w:szCs w:val="22"/>
          </w:rPr>
          <w:t>（三）跨学科主题 小型系统模拟</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32</w:t>
        </w:r>
      </w:hyperlink>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pPr>
      <w:r>
        <w:rPr>
          <w:color w:val="000000"/>
          <w:spacing w:val="0"/>
          <w:w w:val="100"/>
          <w:position w:val="0"/>
          <w:sz w:val="22"/>
          <w:szCs w:val="22"/>
        </w:rPr>
        <w:t>第四学段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sz w:val="22"/>
          <w:szCs w:val="22"/>
        </w:rPr>
        <w:t>年级）</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34</w:t>
      </w:r>
    </w:p>
    <w:p>
      <w:pPr>
        <w:pStyle w:val="Style26"/>
        <w:keepNext w:val="0"/>
        <w:keepLines w:val="0"/>
        <w:widowControl w:val="0"/>
        <w:shd w:val="clear" w:color="auto" w:fill="auto"/>
        <w:tabs>
          <w:tab w:pos="1372" w:val="left"/>
          <w:tab w:leader="dot" w:pos="7503" w:val="right"/>
        </w:tabs>
        <w:bidi w:val="0"/>
        <w:spacing w:before="0" w:after="160" w:line="240" w:lineRule="auto"/>
        <w:ind w:left="0" w:right="0" w:firstLine="740"/>
        <w:jc w:val="both"/>
        <w:rPr>
          <w:sz w:val="24"/>
          <w:szCs w:val="24"/>
        </w:rPr>
      </w:pPr>
      <w:bookmarkStart w:id="29" w:name="bookmark29"/>
      <w:r>
        <w:rPr>
          <w:color w:val="000000"/>
          <w:spacing w:val="0"/>
          <w:w w:val="100"/>
          <w:position w:val="0"/>
          <w:sz w:val="22"/>
          <w:szCs w:val="22"/>
        </w:rPr>
        <w:t>（</w:t>
      </w:r>
      <w:bookmarkEnd w:id="29"/>
      <w:r>
        <w:rPr>
          <w:color w:val="000000"/>
          <w:spacing w:val="0"/>
          <w:w w:val="100"/>
          <w:position w:val="0"/>
          <w:sz w:val="22"/>
          <w:szCs w:val="22"/>
        </w:rPr>
        <w:t>一）</w:t>
        <w:tab/>
        <w:t>互联网应用与创新</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34</w:t>
      </w:r>
    </w:p>
    <w:p>
      <w:pPr>
        <w:pStyle w:val="Style26"/>
        <w:keepNext w:val="0"/>
        <w:keepLines w:val="0"/>
        <w:widowControl w:val="0"/>
        <w:shd w:val="clear" w:color="auto" w:fill="auto"/>
        <w:tabs>
          <w:tab w:pos="1372" w:val="left"/>
          <w:tab w:leader="dot" w:pos="7503" w:val="right"/>
        </w:tabs>
        <w:bidi w:val="0"/>
        <w:spacing w:before="0" w:after="160" w:line="240" w:lineRule="auto"/>
        <w:ind w:left="0" w:right="0" w:firstLine="740"/>
        <w:jc w:val="both"/>
        <w:rPr>
          <w:sz w:val="24"/>
          <w:szCs w:val="24"/>
        </w:rPr>
      </w:pPr>
      <w:hyperlink w:anchor="bookmark214" w:tooltip="Current Document">
        <w:bookmarkStart w:id="30" w:name="bookmark30"/>
        <w:r>
          <w:rPr>
            <w:color w:val="000000"/>
            <w:spacing w:val="0"/>
            <w:w w:val="100"/>
            <w:position w:val="0"/>
            <w:sz w:val="22"/>
            <w:szCs w:val="22"/>
          </w:rPr>
          <w:t>（</w:t>
        </w:r>
        <w:bookmarkEnd w:id="30"/>
        <w:r>
          <w:rPr>
            <w:color w:val="000000"/>
            <w:spacing w:val="0"/>
            <w:w w:val="100"/>
            <w:position w:val="0"/>
            <w:sz w:val="22"/>
            <w:szCs w:val="22"/>
          </w:rPr>
          <w:t>二）</w:t>
          <w:tab/>
          <w:t>物联网实践与探索</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37</w:t>
        </w:r>
      </w:hyperlink>
    </w:p>
    <w:p>
      <w:pPr>
        <w:pStyle w:val="Style26"/>
        <w:keepNext w:val="0"/>
        <w:keepLines w:val="0"/>
        <w:widowControl w:val="0"/>
        <w:shd w:val="clear" w:color="auto" w:fill="auto"/>
        <w:tabs>
          <w:tab w:pos="1372" w:val="left"/>
          <w:tab w:leader="dot" w:pos="7503" w:val="right"/>
        </w:tabs>
        <w:bidi w:val="0"/>
        <w:spacing w:before="0" w:after="160" w:line="240" w:lineRule="auto"/>
        <w:ind w:left="0" w:right="0" w:firstLine="740"/>
        <w:jc w:val="both"/>
        <w:rPr>
          <w:sz w:val="24"/>
          <w:szCs w:val="24"/>
        </w:rPr>
      </w:pPr>
      <w:hyperlink w:anchor="bookmark228" w:tooltip="Current Document">
        <w:bookmarkStart w:id="31" w:name="bookmark31"/>
        <w:r>
          <w:rPr>
            <w:color w:val="000000"/>
            <w:spacing w:val="0"/>
            <w:w w:val="100"/>
            <w:position w:val="0"/>
            <w:sz w:val="22"/>
            <w:szCs w:val="22"/>
          </w:rPr>
          <w:t>（</w:t>
        </w:r>
        <w:bookmarkEnd w:id="31"/>
        <w:r>
          <w:rPr>
            <w:color w:val="000000"/>
            <w:spacing w:val="0"/>
            <w:w w:val="100"/>
            <w:position w:val="0"/>
            <w:sz w:val="22"/>
            <w:szCs w:val="22"/>
          </w:rPr>
          <w:t>三）</w:t>
          <w:tab/>
          <w:t>人工智能与智慧社会</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39</w:t>
        </w:r>
      </w:hyperlink>
    </w:p>
    <w:p>
      <w:pPr>
        <w:pStyle w:val="Style26"/>
        <w:keepNext w:val="0"/>
        <w:keepLines w:val="0"/>
        <w:widowControl w:val="0"/>
        <w:shd w:val="clear" w:color="auto" w:fill="auto"/>
        <w:tabs>
          <w:tab w:pos="1372" w:val="left"/>
          <w:tab w:leader="dot" w:pos="7503" w:val="right"/>
        </w:tabs>
        <w:bidi w:val="0"/>
        <w:spacing w:before="0" w:after="280" w:line="240" w:lineRule="auto"/>
        <w:ind w:left="0" w:right="0" w:firstLine="740"/>
        <w:jc w:val="both"/>
        <w:rPr>
          <w:sz w:val="24"/>
          <w:szCs w:val="24"/>
        </w:rPr>
      </w:pPr>
      <w:hyperlink w:anchor="bookmark243" w:tooltip="Current Document">
        <w:bookmarkStart w:id="32" w:name="bookmark32"/>
        <w:r>
          <w:rPr>
            <w:color w:val="000000"/>
            <w:spacing w:val="0"/>
            <w:w w:val="100"/>
            <w:position w:val="0"/>
            <w:sz w:val="22"/>
            <w:szCs w:val="22"/>
          </w:rPr>
          <w:t>（</w:t>
        </w:r>
        <w:bookmarkEnd w:id="32"/>
        <w:r>
          <w:rPr>
            <w:color w:val="000000"/>
            <w:spacing w:val="0"/>
            <w:w w:val="100"/>
            <w:position w:val="0"/>
            <w:sz w:val="22"/>
            <w:szCs w:val="22"/>
          </w:rPr>
          <w:t>四）</w:t>
          <w:tab/>
          <w:t>跨学科主题 互联智能设计</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42</w:t>
        </w:r>
      </w:hyperlink>
    </w:p>
    <w:p>
      <w:pPr>
        <w:pStyle w:val="Style26"/>
        <w:keepNext w:val="0"/>
        <w:keepLines w:val="0"/>
        <w:widowControl w:val="0"/>
        <w:shd w:val="clear" w:color="auto" w:fill="auto"/>
        <w:tabs>
          <w:tab w:pos="796" w:val="left"/>
          <w:tab w:leader="dot" w:pos="7503" w:val="right"/>
        </w:tabs>
        <w:bidi w:val="0"/>
        <w:spacing w:before="0" w:after="160" w:line="240" w:lineRule="auto"/>
        <w:ind w:left="0" w:right="0" w:firstLine="260"/>
        <w:jc w:val="both"/>
        <w:rPr>
          <w:sz w:val="24"/>
          <w:szCs w:val="24"/>
        </w:rPr>
      </w:pPr>
      <w:hyperlink w:anchor="bookmark251" w:tooltip="Current Document">
        <w:bookmarkStart w:id="33" w:name="bookmark33"/>
        <w:r>
          <w:rPr>
            <w:color w:val="000000"/>
            <w:spacing w:val="0"/>
            <w:w w:val="100"/>
            <w:position w:val="0"/>
            <w:sz w:val="22"/>
            <w:szCs w:val="22"/>
          </w:rPr>
          <w:t>五</w:t>
        </w:r>
        <w:bookmarkEnd w:id="33"/>
        <w:r>
          <w:rPr>
            <w:color w:val="000000"/>
            <w:spacing w:val="0"/>
            <w:w w:val="100"/>
            <w:position w:val="0"/>
            <w:sz w:val="22"/>
            <w:szCs w:val="22"/>
          </w:rPr>
          <w:t>、</w:t>
          <w:tab/>
          <w:t>学业质量</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44</w:t>
        </w:r>
      </w:hyperlink>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pPr>
      <w:hyperlink w:anchor="bookmark254" w:tooltip="Current Document">
        <w:r>
          <w:rPr>
            <w:color w:val="000000"/>
            <w:spacing w:val="0"/>
            <w:w w:val="100"/>
            <w:position w:val="0"/>
            <w:sz w:val="22"/>
            <w:szCs w:val="22"/>
          </w:rPr>
          <w:t>（―）学业质量内涵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44</w:t>
        </w:r>
      </w:hyperlink>
    </w:p>
    <w:p>
      <w:pPr>
        <w:pStyle w:val="Style26"/>
        <w:keepNext w:val="0"/>
        <w:keepLines w:val="0"/>
        <w:widowControl w:val="0"/>
        <w:shd w:val="clear" w:color="auto" w:fill="auto"/>
        <w:tabs>
          <w:tab w:leader="dot" w:pos="7503" w:val="right"/>
        </w:tabs>
        <w:bidi w:val="0"/>
        <w:spacing w:before="0" w:after="280" w:line="240" w:lineRule="auto"/>
        <w:ind w:left="0" w:right="0" w:firstLine="740"/>
        <w:jc w:val="both"/>
        <w:rPr>
          <w:sz w:val="24"/>
          <w:szCs w:val="24"/>
        </w:rPr>
      </w:pPr>
      <w:hyperlink w:anchor="bookmark258" w:tooltip="Current Document">
        <w:bookmarkStart w:id="34" w:name="bookmark34"/>
        <w:r>
          <w:rPr>
            <w:color w:val="000000"/>
            <w:spacing w:val="0"/>
            <w:w w:val="100"/>
            <w:position w:val="0"/>
            <w:sz w:val="22"/>
            <w:szCs w:val="22"/>
          </w:rPr>
          <w:t>（</w:t>
        </w:r>
        <w:bookmarkEnd w:id="34"/>
        <w:r>
          <w:rPr>
            <w:color w:val="000000"/>
            <w:spacing w:val="0"/>
            <w:w w:val="100"/>
            <w:position w:val="0"/>
            <w:sz w:val="22"/>
            <w:szCs w:val="22"/>
          </w:rPr>
          <w:t>二）学业质量描述</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44</w:t>
        </w:r>
      </w:hyperlink>
    </w:p>
    <w:p>
      <w:pPr>
        <w:pStyle w:val="Style26"/>
        <w:keepNext w:val="0"/>
        <w:keepLines w:val="0"/>
        <w:widowControl w:val="0"/>
        <w:shd w:val="clear" w:color="auto" w:fill="auto"/>
        <w:tabs>
          <w:tab w:pos="796" w:val="left"/>
          <w:tab w:leader="dot" w:pos="7503" w:val="right"/>
        </w:tabs>
        <w:bidi w:val="0"/>
        <w:spacing w:before="0" w:after="160" w:line="240" w:lineRule="auto"/>
        <w:ind w:left="0" w:right="0" w:firstLine="260"/>
        <w:jc w:val="both"/>
        <w:rPr>
          <w:sz w:val="24"/>
          <w:szCs w:val="24"/>
        </w:rPr>
      </w:pPr>
      <w:hyperlink w:anchor="bookmark262" w:tooltip="Current Document">
        <w:bookmarkStart w:id="35" w:name="bookmark35"/>
        <w:r>
          <w:rPr>
            <w:color w:val="000000"/>
            <w:spacing w:val="0"/>
            <w:w w:val="100"/>
            <w:position w:val="0"/>
            <w:sz w:val="22"/>
            <w:szCs w:val="22"/>
          </w:rPr>
          <w:t>六</w:t>
        </w:r>
        <w:bookmarkEnd w:id="35"/>
        <w:r>
          <w:rPr>
            <w:color w:val="000000"/>
            <w:spacing w:val="0"/>
            <w:w w:val="100"/>
            <w:position w:val="0"/>
            <w:sz w:val="22"/>
            <w:szCs w:val="22"/>
          </w:rPr>
          <w:t>、</w:t>
          <w:tab/>
          <w:t>课程实施</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47</w:t>
        </w:r>
      </w:hyperlink>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pPr>
      <w:hyperlink w:anchor="bookmark265" w:tooltip="Current Document">
        <w:r>
          <w:rPr>
            <w:color w:val="000000"/>
            <w:spacing w:val="0"/>
            <w:w w:val="100"/>
            <w:position w:val="0"/>
            <w:sz w:val="22"/>
            <w:szCs w:val="22"/>
          </w:rPr>
          <w:t>（―）教学建议</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47</w:t>
        </w:r>
      </w:hyperlink>
    </w:p>
    <w:p>
      <w:pPr>
        <w:pStyle w:val="Style26"/>
        <w:keepNext w:val="0"/>
        <w:keepLines w:val="0"/>
        <w:widowControl w:val="0"/>
        <w:shd w:val="clear" w:color="auto" w:fill="auto"/>
        <w:tabs>
          <w:tab w:pos="1362" w:val="left"/>
          <w:tab w:leader="dot" w:pos="7503" w:val="right"/>
        </w:tabs>
        <w:bidi w:val="0"/>
        <w:spacing w:before="0" w:after="160" w:line="240" w:lineRule="auto"/>
        <w:ind w:left="0" w:right="0" w:firstLine="740"/>
        <w:jc w:val="both"/>
        <w:rPr>
          <w:sz w:val="24"/>
          <w:szCs w:val="24"/>
        </w:rPr>
      </w:pPr>
      <w:hyperlink w:anchor="bookmark268" w:tooltip="Current Document">
        <w:bookmarkStart w:id="36" w:name="bookmark36"/>
        <w:r>
          <w:rPr>
            <w:color w:val="000000"/>
            <w:spacing w:val="0"/>
            <w:w w:val="100"/>
            <w:position w:val="0"/>
            <w:sz w:val="22"/>
            <w:szCs w:val="22"/>
          </w:rPr>
          <w:t>（</w:t>
        </w:r>
        <w:bookmarkEnd w:id="36"/>
        <w:r>
          <w:rPr>
            <w:color w:val="000000"/>
            <w:spacing w:val="0"/>
            <w:w w:val="100"/>
            <w:position w:val="0"/>
            <w:sz w:val="22"/>
            <w:szCs w:val="22"/>
          </w:rPr>
          <w:t>二）</w:t>
          <w:tab/>
          <w:t>评价建议</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48</w:t>
        </w:r>
      </w:hyperlink>
    </w:p>
    <w:p>
      <w:pPr>
        <w:pStyle w:val="Style26"/>
        <w:keepNext w:val="0"/>
        <w:keepLines w:val="0"/>
        <w:widowControl w:val="0"/>
        <w:shd w:val="clear" w:color="auto" w:fill="auto"/>
        <w:tabs>
          <w:tab w:pos="1372" w:val="left"/>
          <w:tab w:leader="dot" w:pos="7503" w:val="right"/>
        </w:tabs>
        <w:bidi w:val="0"/>
        <w:spacing w:before="0" w:after="160" w:line="240" w:lineRule="auto"/>
        <w:ind w:left="0" w:right="0" w:firstLine="740"/>
        <w:jc w:val="both"/>
        <w:rPr>
          <w:sz w:val="24"/>
          <w:szCs w:val="24"/>
        </w:rPr>
      </w:pPr>
      <w:hyperlink w:anchor="bookmark288" w:tooltip="Current Document">
        <w:bookmarkStart w:id="37" w:name="bookmark37"/>
        <w:r>
          <w:rPr>
            <w:color w:val="000000"/>
            <w:spacing w:val="0"/>
            <w:w w:val="100"/>
            <w:position w:val="0"/>
            <w:sz w:val="22"/>
            <w:szCs w:val="22"/>
          </w:rPr>
          <w:t>（</w:t>
        </w:r>
        <w:bookmarkEnd w:id="37"/>
        <w:r>
          <w:rPr>
            <w:color w:val="000000"/>
            <w:spacing w:val="0"/>
            <w:w w:val="100"/>
            <w:position w:val="0"/>
            <w:sz w:val="22"/>
            <w:szCs w:val="22"/>
          </w:rPr>
          <w:t>三）</w:t>
          <w:tab/>
          <w:t>课程资源开发与利用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54</w:t>
        </w:r>
      </w:hyperlink>
    </w:p>
    <w:p>
      <w:pPr>
        <w:pStyle w:val="Style26"/>
        <w:keepNext w:val="0"/>
        <w:keepLines w:val="0"/>
        <w:widowControl w:val="0"/>
        <w:shd w:val="clear" w:color="auto" w:fill="auto"/>
        <w:tabs>
          <w:tab w:pos="1372" w:val="left"/>
          <w:tab w:leader="dot" w:pos="7503" w:val="right"/>
        </w:tabs>
        <w:bidi w:val="0"/>
        <w:spacing w:before="0" w:after="280" w:line="240" w:lineRule="auto"/>
        <w:ind w:left="0" w:right="0" w:firstLine="740"/>
        <w:jc w:val="both"/>
        <w:rPr>
          <w:sz w:val="24"/>
          <w:szCs w:val="24"/>
        </w:rPr>
      </w:pPr>
      <w:hyperlink w:anchor="bookmark295" w:tooltip="Current Document">
        <w:bookmarkStart w:id="38" w:name="bookmark38"/>
        <w:r>
          <w:rPr>
            <w:color w:val="000000"/>
            <w:spacing w:val="0"/>
            <w:w w:val="100"/>
            <w:position w:val="0"/>
            <w:sz w:val="22"/>
            <w:szCs w:val="22"/>
          </w:rPr>
          <w:t>（</w:t>
        </w:r>
        <w:bookmarkEnd w:id="38"/>
        <w:r>
          <w:rPr>
            <w:color w:val="000000"/>
            <w:spacing w:val="0"/>
            <w:w w:val="100"/>
            <w:position w:val="0"/>
            <w:sz w:val="22"/>
            <w:szCs w:val="22"/>
          </w:rPr>
          <w:t>四）</w:t>
          <w:tab/>
          <w:t>教学研究与教师培训</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55</w:t>
        </w:r>
      </w:hyperlink>
    </w:p>
    <w:p>
      <w:pPr>
        <w:pStyle w:val="Style26"/>
        <w:keepNext w:val="0"/>
        <w:keepLines w:val="0"/>
        <w:widowControl w:val="0"/>
        <w:shd w:val="clear" w:color="auto" w:fill="auto"/>
        <w:tabs>
          <w:tab w:leader="dot" w:pos="7503" w:val="right"/>
        </w:tabs>
        <w:bidi w:val="0"/>
        <w:spacing w:before="0" w:after="160" w:line="240" w:lineRule="auto"/>
        <w:ind w:left="0" w:right="0" w:firstLine="260"/>
        <w:jc w:val="both"/>
        <w:rPr>
          <w:sz w:val="24"/>
          <w:szCs w:val="24"/>
        </w:rPr>
      </w:pPr>
      <w:r>
        <w:rPr>
          <w:color w:val="000000"/>
          <w:spacing w:val="0"/>
          <w:w w:val="100"/>
          <w:position w:val="0"/>
          <w:sz w:val="22"/>
          <w:szCs w:val="22"/>
        </w:rPr>
        <w:t xml:space="preserve">附录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59</w:t>
      </w:r>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pPr>
      <w:hyperlink w:anchor="bookmark308" w:tooltip="Current Document">
        <w:r>
          <w:rPr>
            <w:color w:val="000000"/>
            <w:spacing w:val="0"/>
            <w:w w:val="100"/>
            <w:position w:val="0"/>
            <w:sz w:val="22"/>
            <w:szCs w:val="22"/>
          </w:rPr>
          <w:t>附录</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2"/>
            <w:szCs w:val="22"/>
          </w:rPr>
          <w:t>核心素养学段特征</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59</w:t>
        </w:r>
      </w:hyperlink>
    </w:p>
    <w:p>
      <w:pPr>
        <w:pStyle w:val="Style26"/>
        <w:keepNext w:val="0"/>
        <w:keepLines w:val="0"/>
        <w:widowControl w:val="0"/>
        <w:shd w:val="clear" w:color="auto" w:fill="auto"/>
        <w:tabs>
          <w:tab w:leader="dot" w:pos="7503" w:val="right"/>
        </w:tabs>
        <w:bidi w:val="0"/>
        <w:spacing w:before="0" w:after="160" w:line="240" w:lineRule="auto"/>
        <w:ind w:left="0" w:right="0" w:firstLine="740"/>
        <w:jc w:val="both"/>
        <w:rPr>
          <w:sz w:val="24"/>
          <w:szCs w:val="24"/>
        </w:rPr>
        <w:sectPr>
          <w:headerReference w:type="default" r:id="rId17"/>
          <w:footerReference w:type="default" r:id="rId18"/>
          <w:headerReference w:type="even" r:id="rId19"/>
          <w:footerReference w:type="even" r:id="rId20"/>
          <w:footnotePr>
            <w:pos w:val="pageBottom"/>
            <w:numFmt w:val="decimal"/>
            <w:numRestart w:val="continuous"/>
          </w:footnotePr>
          <w:pgSz w:w="9392" w:h="14736"/>
          <w:pgMar w:top="2136" w:right="977" w:bottom="4421" w:left="822" w:header="0" w:footer="3" w:gutter="0"/>
          <w:pgNumType w:start="6"/>
          <w:cols w:space="720"/>
          <w:noEndnote/>
          <w:rtlGutter w:val="0"/>
          <w:docGrid w:linePitch="360"/>
        </w:sectPr>
      </w:pPr>
      <w:hyperlink w:anchor="bookmark311" w:tooltip="Current Document">
        <w:r>
          <w:rPr>
            <w:color w:val="000000"/>
            <w:spacing w:val="0"/>
            <w:w w:val="100"/>
            <w:position w:val="0"/>
            <w:sz w:val="22"/>
            <w:szCs w:val="22"/>
          </w:rPr>
          <w:t>附录</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2"/>
            <w:szCs w:val="22"/>
          </w:rPr>
          <w:t>跨学科主题学习案例</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63</w:t>
        </w:r>
      </w:hyperlink>
      <w:r>
        <w:fldChar w:fldCharType="end"/>
      </w:r>
    </w:p>
    <w:p>
      <w:pPr>
        <w:pStyle w:val="Style2"/>
        <w:keepNext w:val="0"/>
        <w:keepLines w:val="0"/>
        <w:widowControl w:val="0"/>
        <w:shd w:val="clear" w:color="auto" w:fill="auto"/>
        <w:bidi w:val="0"/>
        <w:spacing w:before="0" w:line="240" w:lineRule="auto"/>
        <w:ind w:left="0" w:right="0"/>
        <w:jc w:val="both"/>
      </w:pPr>
      <w:bookmarkStart w:id="39" w:name="bookmark39"/>
      <w:r>
        <w:rPr>
          <w:color w:val="000000"/>
          <w:spacing w:val="0"/>
          <w:w w:val="100"/>
          <w:position w:val="0"/>
        </w:rPr>
        <w:t>一</w:t>
      </w:r>
      <w:bookmarkEnd w:id="39"/>
      <w:r>
        <w:rPr>
          <w:color w:val="000000"/>
          <w:spacing w:val="0"/>
          <w:w w:val="100"/>
          <w:position w:val="0"/>
        </w:rPr>
        <w:t>、课程性质</w:t>
      </w:r>
    </w:p>
    <w:p>
      <w:pPr>
        <w:pStyle w:val="Style15"/>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信息科技是现代科学技术领域的重要部分，主要研究以数字形式 表达的信息及其应用中的科学原理、思维方法、处理过程和工程实 现。当代高速发展的信息科技对全球经济、社会和文化发展起着越来 越重要的作用。</w:t>
      </w:r>
    </w:p>
    <w:p>
      <w:pPr>
        <w:pStyle w:val="Style15"/>
        <w:keepNext w:val="0"/>
        <w:keepLines w:val="0"/>
        <w:widowControl w:val="0"/>
        <w:shd w:val="clear" w:color="auto" w:fill="auto"/>
        <w:bidi w:val="0"/>
        <w:spacing w:before="0" w:after="0" w:line="421" w:lineRule="exact"/>
        <w:ind w:left="260" w:right="0" w:firstLine="480"/>
        <w:jc w:val="both"/>
        <w:sectPr>
          <w:footnotePr>
            <w:pos w:val="pageBottom"/>
            <w:numFmt w:val="decimal"/>
            <w:numRestart w:val="continuous"/>
          </w:footnotePr>
          <w:pgSz w:w="9392" w:h="14736"/>
          <w:pgMar w:top="3370" w:right="978" w:bottom="3370" w:left="820" w:header="0" w:footer="3" w:gutter="0"/>
          <w:cols w:space="720"/>
          <w:noEndnote/>
          <w:rtlGutter w:val="0"/>
          <w:docGrid w:linePitch="360"/>
        </w:sectPr>
      </w:pPr>
      <w:r>
        <w:rPr>
          <w:color w:val="000000"/>
          <w:spacing w:val="0"/>
          <w:w w:val="100"/>
          <w:position w:val="0"/>
        </w:rPr>
        <w:t>义务教育信息科技课程具有基础性、实践性和综合性，为高中阶 段信息技术课程的学习奠定基础。信息科技课程旨在培养科学精神和 科技伦理，提升自主可控意识，培育社会主义核心价值观，树立总体 国家安全观，提升数字素养与技能。</w:t>
      </w:r>
    </w:p>
    <w:p>
      <w:pPr>
        <w:pStyle w:val="Style2"/>
        <w:keepNext w:val="0"/>
        <w:keepLines w:val="0"/>
        <w:widowControl w:val="0"/>
        <w:shd w:val="clear" w:color="auto" w:fill="auto"/>
        <w:bidi w:val="0"/>
        <w:spacing w:before="0" w:after="1200" w:line="240" w:lineRule="auto"/>
        <w:ind w:left="0" w:right="0"/>
        <w:jc w:val="both"/>
      </w:pPr>
      <w:bookmarkStart w:id="40" w:name="bookmark40"/>
      <w:r>
        <w:rPr>
          <w:color w:val="000000"/>
          <w:spacing w:val="0"/>
          <w:w w:val="100"/>
          <w:position w:val="0"/>
        </w:rPr>
        <w:t>二</w:t>
      </w:r>
      <w:bookmarkEnd w:id="40"/>
      <w:r>
        <w:rPr>
          <w:color w:val="000000"/>
          <w:spacing w:val="0"/>
          <w:w w:val="100"/>
          <w:position w:val="0"/>
        </w:rPr>
        <w:t>、课程理念</w:t>
      </w:r>
    </w:p>
    <w:p>
      <w:pPr>
        <w:pStyle w:val="Style15"/>
        <w:keepNext w:val="0"/>
        <w:keepLines w:val="0"/>
        <w:widowControl w:val="0"/>
        <w:numPr>
          <w:ilvl w:val="0"/>
          <w:numId w:val="1"/>
        </w:numPr>
        <w:shd w:val="clear" w:color="auto" w:fill="auto"/>
        <w:tabs>
          <w:tab w:pos="1064" w:val="left"/>
        </w:tabs>
        <w:bidi w:val="0"/>
        <w:spacing w:before="0" w:after="200" w:line="415" w:lineRule="exact"/>
        <w:ind w:left="0" w:right="0" w:firstLine="740"/>
        <w:jc w:val="both"/>
      </w:pPr>
      <w:bookmarkStart w:id="41" w:name="bookmark41"/>
      <w:bookmarkEnd w:id="41"/>
      <w:r>
        <w:rPr>
          <w:color w:val="000000"/>
          <w:spacing w:val="0"/>
          <w:w w:val="100"/>
          <w:position w:val="0"/>
        </w:rPr>
        <w:t>反映数字时代正确育人方向</w:t>
      </w:r>
    </w:p>
    <w:p>
      <w:pPr>
        <w:pStyle w:val="Style15"/>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坚持以习近平新时代中国特色社会主义思想为指导，全面贯彻党 的教育方针，落实立德树人根本任务。发挥课程育人功能，帮助全体 学生学会数字时代的知识积累与创新方法，引导学生在使用信息科技 解决问题的过程中遵守道德规范和科技伦理，培育学生正确的世界 观、人生观、价值观，促进学生在数字世界与现实世界中健康成长。</w:t>
      </w:r>
    </w:p>
    <w:p>
      <w:pPr>
        <w:pStyle w:val="Style15"/>
        <w:keepNext w:val="0"/>
        <w:keepLines w:val="0"/>
        <w:widowControl w:val="0"/>
        <w:numPr>
          <w:ilvl w:val="0"/>
          <w:numId w:val="1"/>
        </w:numPr>
        <w:shd w:val="clear" w:color="auto" w:fill="auto"/>
        <w:tabs>
          <w:tab w:pos="1093" w:val="left"/>
        </w:tabs>
        <w:bidi w:val="0"/>
        <w:spacing w:before="0" w:after="200" w:line="415" w:lineRule="exact"/>
        <w:ind w:left="0" w:right="0" w:firstLine="740"/>
        <w:jc w:val="left"/>
      </w:pPr>
      <w:bookmarkStart w:id="42" w:name="bookmark42"/>
      <w:bookmarkEnd w:id="42"/>
      <w:r>
        <w:rPr>
          <w:color w:val="000000"/>
          <w:spacing w:val="0"/>
          <w:w w:val="100"/>
          <w:position w:val="0"/>
        </w:rPr>
        <w:t>构建逻辑关联的课程结构</w:t>
      </w:r>
    </w:p>
    <w:p>
      <w:pPr>
        <w:pStyle w:val="Style15"/>
        <w:keepNext w:val="0"/>
        <w:keepLines w:val="0"/>
        <w:widowControl w:val="0"/>
        <w:shd w:val="clear" w:color="auto" w:fill="auto"/>
        <w:bidi w:val="0"/>
        <w:spacing w:before="0" w:after="200" w:line="415" w:lineRule="exact"/>
        <w:ind w:left="260" w:right="0" w:firstLine="500"/>
        <w:jc w:val="both"/>
      </w:pPr>
      <w:r>
        <w:rPr>
          <w:color w:val="000000"/>
          <w:spacing w:val="0"/>
          <w:w w:val="100"/>
          <w:position w:val="0"/>
        </w:rPr>
        <w:t>以数据、算法、网络、信息处理、信息安全、人工智能为课程逻 辑主线，按照义务教育阶段学生的认知发展规律，统筹安排各学段学 习内容。小学低年级注重生活体验；小学中高年级初步学习基本概念 和基本原理，并体验其应用；初中阶段深化原理认识，探索利用信息 科技手段解决问题的过程和方法。</w:t>
      </w:r>
    </w:p>
    <w:p>
      <w:pPr>
        <w:pStyle w:val="Style15"/>
        <w:keepNext w:val="0"/>
        <w:keepLines w:val="0"/>
        <w:widowControl w:val="0"/>
        <w:numPr>
          <w:ilvl w:val="0"/>
          <w:numId w:val="1"/>
        </w:numPr>
        <w:shd w:val="clear" w:color="auto" w:fill="auto"/>
        <w:tabs>
          <w:tab w:pos="1093" w:val="left"/>
        </w:tabs>
        <w:bidi w:val="0"/>
        <w:spacing w:before="0" w:after="200" w:line="415" w:lineRule="exact"/>
        <w:ind w:left="0" w:right="0" w:firstLine="740"/>
        <w:jc w:val="left"/>
      </w:pPr>
      <w:bookmarkStart w:id="43" w:name="bookmark43"/>
      <w:bookmarkEnd w:id="43"/>
      <w:r>
        <w:rPr>
          <w:color w:val="000000"/>
          <w:spacing w:val="0"/>
          <w:w w:val="100"/>
          <w:position w:val="0"/>
        </w:rPr>
        <w:t>遴选科学原理和实践应用并重的课程内容</w:t>
      </w:r>
    </w:p>
    <w:p>
      <w:pPr>
        <w:pStyle w:val="Style15"/>
        <w:keepNext w:val="0"/>
        <w:keepLines w:val="0"/>
        <w:widowControl w:val="0"/>
        <w:shd w:val="clear" w:color="auto" w:fill="auto"/>
        <w:bidi w:val="0"/>
        <w:spacing w:before="0" w:after="200" w:line="413" w:lineRule="exact"/>
        <w:ind w:left="260" w:right="0" w:firstLine="500"/>
        <w:jc w:val="both"/>
      </w:pPr>
      <w:r>
        <w:rPr>
          <w:color w:val="000000"/>
          <w:spacing w:val="0"/>
          <w:w w:val="100"/>
          <w:position w:val="0"/>
        </w:rPr>
        <w:t>面向数字时代经济、社会和文化发展要求，吸纳国内外信息科技 的前沿成果，基于数字素养与技能培育要求，遴选课程内容。从信息 科技实践应用出发，注重帮助学生理解基本概念和基本原理，引导学 生认识信息科技对人类社会的贡献与挑战，提升学生知识迁移能力和</w:t>
      </w:r>
    </w:p>
    <w:p>
      <w:pPr>
        <w:pStyle w:val="Style31"/>
        <w:keepNext w:val="0"/>
        <w:keepLines w:val="0"/>
        <w:widowControl w:val="0"/>
        <w:shd w:val="clear" w:color="auto" w:fill="auto"/>
        <w:bidi w:val="0"/>
        <w:spacing w:before="0" w:after="480" w:line="240" w:lineRule="auto"/>
        <w:ind w:left="0" w:right="0" w:firstLine="0"/>
        <w:jc w:val="right"/>
        <w:rPr>
          <w:sz w:val="20"/>
          <w:szCs w:val="20"/>
        </w:rPr>
      </w:pPr>
      <w:r>
        <w:rPr>
          <w:color w:val="000000"/>
          <w:spacing w:val="0"/>
          <w:w w:val="100"/>
          <w:position w:val="0"/>
          <w:sz w:val="16"/>
          <w:szCs w:val="16"/>
        </w:rPr>
        <w:t>二、课程理念</w:t>
      </w:r>
      <w:r>
        <w:rPr>
          <w:rFonts w:ascii="Times New Roman" w:eastAsia="Times New Roman" w:hAnsi="Times New Roman" w:cs="Times New Roman"/>
          <w:color w:val="000000"/>
          <w:spacing w:val="0"/>
          <w:w w:val="100"/>
          <w:position w:val="0"/>
          <w:sz w:val="20"/>
          <w:szCs w:val="20"/>
        </w:rPr>
        <w:t>I</w:t>
      </w:r>
    </w:p>
    <w:p>
      <w:pPr>
        <w:pStyle w:val="Style15"/>
        <w:keepNext w:val="0"/>
        <w:keepLines w:val="0"/>
        <w:widowControl w:val="0"/>
        <w:shd w:val="clear" w:color="auto" w:fill="auto"/>
        <w:bidi w:val="0"/>
        <w:spacing w:before="0" w:after="200" w:line="240" w:lineRule="auto"/>
        <w:ind w:left="0" w:right="0" w:firstLine="260"/>
        <w:jc w:val="both"/>
      </w:pPr>
      <w:r>
        <w:rPr>
          <w:color w:val="000000"/>
          <w:spacing w:val="0"/>
          <w:w w:val="100"/>
          <w:position w:val="0"/>
        </w:rPr>
        <w:t>学科思维水平，体现</w:t>
      </w:r>
      <w:r>
        <w:rPr>
          <w:color w:val="000000"/>
          <w:spacing w:val="0"/>
          <w:w w:val="100"/>
          <w:position w:val="0"/>
          <w:lang w:val="zh-CN" w:eastAsia="zh-CN" w:bidi="zh-CN"/>
        </w:rPr>
        <w:t>“科”</w:t>
      </w:r>
      <w:r>
        <w:rPr>
          <w:color w:val="000000"/>
          <w:spacing w:val="0"/>
          <w:w w:val="100"/>
          <w:position w:val="0"/>
        </w:rPr>
        <w:t>与</w:t>
      </w:r>
      <w:r>
        <w:rPr>
          <w:color w:val="000000"/>
          <w:spacing w:val="0"/>
          <w:w w:val="100"/>
          <w:position w:val="0"/>
          <w:lang w:val="zh-CN" w:eastAsia="zh-CN" w:bidi="zh-CN"/>
        </w:rPr>
        <w:t>“技”</w:t>
      </w:r>
      <w:r>
        <w:rPr>
          <w:color w:val="000000"/>
          <w:spacing w:val="0"/>
          <w:w w:val="100"/>
          <w:position w:val="0"/>
        </w:rPr>
        <w:t>并重。</w:t>
      </w:r>
    </w:p>
    <w:p>
      <w:pPr>
        <w:pStyle w:val="Style15"/>
        <w:keepNext w:val="0"/>
        <w:keepLines w:val="0"/>
        <w:widowControl w:val="0"/>
        <w:numPr>
          <w:ilvl w:val="0"/>
          <w:numId w:val="1"/>
        </w:numPr>
        <w:shd w:val="clear" w:color="auto" w:fill="auto"/>
        <w:tabs>
          <w:tab w:pos="1074" w:val="left"/>
        </w:tabs>
        <w:bidi w:val="0"/>
        <w:spacing w:before="0" w:after="200" w:line="421" w:lineRule="exact"/>
        <w:ind w:left="0" w:right="0" w:firstLine="740"/>
        <w:jc w:val="both"/>
      </w:pPr>
      <w:bookmarkStart w:id="44" w:name="bookmark44"/>
      <w:bookmarkEnd w:id="44"/>
      <w:r>
        <w:rPr>
          <w:color w:val="000000"/>
          <w:spacing w:val="0"/>
          <w:w w:val="100"/>
          <w:position w:val="0"/>
        </w:rPr>
        <w:t>倡导真实性学习</w:t>
      </w:r>
    </w:p>
    <w:p>
      <w:pPr>
        <w:pStyle w:val="Style15"/>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创新教学方式，以真实问题或项目驱动，引导学生经历原理运用 过程、计算思维过程和数字化工具应用过程，建构知识，提升问题解 决能力。注重创设真实情境，引入多元化数字资源，提高学生的学习 参与度。支持学生在数字化学习环境下进行自我规划、自我管理和自 我评价，鼓励</w:t>
      </w:r>
      <w:r>
        <w:rPr>
          <w:color w:val="000000"/>
          <w:spacing w:val="0"/>
          <w:w w:val="100"/>
          <w:position w:val="0"/>
          <w:lang w:val="zh-CN" w:eastAsia="zh-CN" w:bidi="zh-CN"/>
        </w:rPr>
        <w:t>“做</w:t>
      </w:r>
      <w:r>
        <w:rPr>
          <w:color w:val="000000"/>
          <w:spacing w:val="0"/>
          <w:w w:val="100"/>
          <w:position w:val="0"/>
        </w:rPr>
        <w:t xml:space="preserve">中学” </w:t>
      </w:r>
      <w:r>
        <w:rPr>
          <w:color w:val="000000"/>
          <w:spacing w:val="0"/>
          <w:w w:val="100"/>
          <w:position w:val="0"/>
          <w:lang w:val="zh-CN" w:eastAsia="zh-CN" w:bidi="zh-CN"/>
        </w:rPr>
        <w:t>“用</w:t>
      </w:r>
      <w:r>
        <w:rPr>
          <w:color w:val="000000"/>
          <w:spacing w:val="0"/>
          <w:w w:val="100"/>
          <w:position w:val="0"/>
        </w:rPr>
        <w:t>中学”</w:t>
      </w:r>
      <w:r>
        <w:rPr>
          <w:color w:val="000000"/>
          <w:spacing w:val="0"/>
          <w:w w:val="100"/>
          <w:position w:val="0"/>
          <w:lang w:val="zh-CN" w:eastAsia="zh-CN" w:bidi="zh-CN"/>
        </w:rPr>
        <w:t>“创中</w:t>
      </w:r>
      <w:r>
        <w:rPr>
          <w:color w:val="000000"/>
          <w:spacing w:val="0"/>
          <w:w w:val="100"/>
          <w:position w:val="0"/>
        </w:rPr>
        <w:t>学”，凸显学生的主体性。</w:t>
      </w:r>
    </w:p>
    <w:p>
      <w:pPr>
        <w:pStyle w:val="Style15"/>
        <w:keepNext w:val="0"/>
        <w:keepLines w:val="0"/>
        <w:widowControl w:val="0"/>
        <w:numPr>
          <w:ilvl w:val="0"/>
          <w:numId w:val="1"/>
        </w:numPr>
        <w:shd w:val="clear" w:color="auto" w:fill="auto"/>
        <w:tabs>
          <w:tab w:pos="1084" w:val="left"/>
        </w:tabs>
        <w:bidi w:val="0"/>
        <w:spacing w:before="0" w:after="200" w:line="421" w:lineRule="exact"/>
        <w:ind w:left="0" w:right="0" w:firstLine="740"/>
        <w:jc w:val="both"/>
      </w:pPr>
      <w:bookmarkStart w:id="45" w:name="bookmark45"/>
      <w:bookmarkEnd w:id="45"/>
      <w:r>
        <w:rPr>
          <w:color w:val="000000"/>
          <w:spacing w:val="0"/>
          <w:w w:val="100"/>
          <w:position w:val="0"/>
        </w:rPr>
        <w:t>强化素养导向的多元评价</w:t>
      </w:r>
    </w:p>
    <w:p>
      <w:pPr>
        <w:pStyle w:val="Style15"/>
        <w:keepNext w:val="0"/>
        <w:keepLines w:val="0"/>
        <w:widowControl w:val="0"/>
        <w:shd w:val="clear" w:color="auto" w:fill="auto"/>
        <w:bidi w:val="0"/>
        <w:spacing w:before="0" w:after="200" w:line="422" w:lineRule="exact"/>
        <w:ind w:left="260" w:right="0" w:firstLine="480"/>
        <w:jc w:val="both"/>
        <w:sectPr>
          <w:headerReference w:type="default" r:id="rId21"/>
          <w:footerReference w:type="default" r:id="rId22"/>
          <w:headerReference w:type="even" r:id="rId23"/>
          <w:footerReference w:type="even" r:id="rId24"/>
          <w:headerReference w:type="first" r:id="rId25"/>
          <w:footerReference w:type="first" r:id="rId26"/>
          <w:footnotePr>
            <w:pos w:val="pageBottom"/>
            <w:numFmt w:val="decimal"/>
            <w:numRestart w:val="continuous"/>
          </w:footnotePr>
          <w:pgSz w:w="9392" w:h="14736"/>
          <w:pgMar w:top="1406" w:right="1026" w:bottom="3318" w:left="772" w:header="0" w:footer="3" w:gutter="0"/>
          <w:pgNumType w:start="2"/>
          <w:cols w:space="720"/>
          <w:noEndnote/>
          <w:titlePg/>
          <w:rtlGutter w:val="0"/>
          <w:docGrid w:linePitch="360"/>
        </w:sectPr>
      </w:pPr>
      <w:r>
        <w:rPr>
          <w:color w:val="000000"/>
          <w:spacing w:val="0"/>
          <w:w w:val="100"/>
          <w:position w:val="0"/>
        </w:rPr>
        <w:t>注重评价育人，强化素养立意。坚持过程性评价与终结性评价相 结合，加强学习结果的评估和应用，服务教育教学质量管理。坚持基 本知识考核与实践应用考核相结合，综合运用纸笔测试、上机实践、 作品创作等方法，全面考査学生学习状况。坚持自评和他评相结合, 增强学生自主学习能力。</w:t>
      </w:r>
    </w:p>
    <w:p>
      <w:pPr>
        <w:pStyle w:val="Style2"/>
        <w:keepNext w:val="0"/>
        <w:keepLines w:val="0"/>
        <w:widowControl w:val="0"/>
        <w:shd w:val="clear" w:color="auto" w:fill="auto"/>
        <w:bidi w:val="0"/>
        <w:spacing w:before="1960" w:line="240" w:lineRule="auto"/>
        <w:ind w:left="0" w:right="0"/>
        <w:jc w:val="both"/>
      </w:pPr>
      <w:bookmarkStart w:id="46" w:name="bookmark46"/>
      <w:r>
        <w:rPr>
          <w:color w:val="000000"/>
          <w:spacing w:val="0"/>
          <w:w w:val="100"/>
          <w:position w:val="0"/>
        </w:rPr>
        <w:t>三</w:t>
      </w:r>
      <w:bookmarkEnd w:id="46"/>
      <w:r>
        <w:rPr>
          <w:color w:val="000000"/>
          <w:spacing w:val="0"/>
          <w:w w:val="100"/>
          <w:position w:val="0"/>
        </w:rPr>
        <w:t>、课程目标</w:t>
      </w:r>
    </w:p>
    <w:p>
      <w:pPr>
        <w:pStyle w:val="Style15"/>
        <w:keepNext w:val="0"/>
        <w:keepLines w:val="0"/>
        <w:widowControl w:val="0"/>
        <w:shd w:val="clear" w:color="auto" w:fill="auto"/>
        <w:bidi w:val="0"/>
        <w:spacing w:before="0" w:after="500" w:line="413" w:lineRule="exact"/>
        <w:ind w:left="260" w:right="0" w:firstLine="500"/>
        <w:jc w:val="both"/>
      </w:pPr>
      <w:r>
        <w:rPr>
          <w:color w:val="000000"/>
          <w:spacing w:val="0"/>
          <w:w w:val="100"/>
          <w:position w:val="0"/>
        </w:rPr>
        <w:t>信息科技课程目标要围绕核心素养，体现课程性质，反映课程 理念。</w:t>
      </w:r>
    </w:p>
    <w:p>
      <w:pPr>
        <w:pStyle w:val="Style18"/>
        <w:keepNext/>
        <w:keepLines/>
        <w:widowControl w:val="0"/>
        <w:shd w:val="clear" w:color="auto" w:fill="auto"/>
        <w:bidi w:val="0"/>
        <w:spacing w:before="0" w:line="240" w:lineRule="auto"/>
        <w:ind w:left="0" w:right="0" w:firstLine="740"/>
        <w:jc w:val="both"/>
      </w:pPr>
      <w:bookmarkStart w:id="47" w:name="bookmark47"/>
      <w:bookmarkStart w:id="48" w:name="bookmark48"/>
      <w:bookmarkStart w:id="49" w:name="bookmark49"/>
      <w:bookmarkStart w:id="50" w:name="bookmark50"/>
      <w:r>
        <w:rPr>
          <w:color w:val="000000"/>
          <w:spacing w:val="0"/>
          <w:w w:val="100"/>
          <w:position w:val="0"/>
        </w:rPr>
        <w:t>（</w:t>
      </w:r>
      <w:bookmarkEnd w:id="49"/>
      <w:r>
        <w:rPr>
          <w:color w:val="000000"/>
          <w:spacing w:val="0"/>
          <w:w w:val="100"/>
          <w:position w:val="0"/>
        </w:rPr>
        <w:t>一）核心素养内涵</w:t>
      </w:r>
      <w:bookmarkEnd w:id="47"/>
      <w:bookmarkEnd w:id="48"/>
      <w:bookmarkEnd w:id="50"/>
    </w:p>
    <w:p>
      <w:pPr>
        <w:pStyle w:val="Style15"/>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核心素养是课程育人价值的集中体现，是学生通过课程学习逐步 形成的正确价值观、必备品格和关键能力。</w:t>
      </w:r>
    </w:p>
    <w:p>
      <w:pPr>
        <w:pStyle w:val="Style15"/>
        <w:keepNext w:val="0"/>
        <w:keepLines w:val="0"/>
        <w:widowControl w:val="0"/>
        <w:shd w:val="clear" w:color="auto" w:fill="auto"/>
        <w:bidi w:val="0"/>
        <w:spacing w:before="0" w:after="360" w:line="416" w:lineRule="exact"/>
        <w:ind w:left="260" w:right="0" w:firstLine="500"/>
        <w:jc w:val="both"/>
      </w:pPr>
      <w:r>
        <w:rPr>
          <w:color w:val="000000"/>
          <w:spacing w:val="0"/>
          <w:w w:val="100"/>
          <w:position w:val="0"/>
        </w:rPr>
        <w:t>信息科技课程要培养的核心素养，主要包括信息意识、计算思 维、数字化学习与创新、信息社会责任。这四个方面互相支持，互相 渗透，共同促进学生数字素养与技能的提升。</w:t>
      </w:r>
    </w:p>
    <w:p>
      <w:pPr>
        <w:pStyle w:val="Style15"/>
        <w:keepNext w:val="0"/>
        <w:keepLines w:val="0"/>
        <w:widowControl w:val="0"/>
        <w:numPr>
          <w:ilvl w:val="0"/>
          <w:numId w:val="3"/>
        </w:numPr>
        <w:shd w:val="clear" w:color="auto" w:fill="auto"/>
        <w:bidi w:val="0"/>
        <w:spacing w:before="0" w:after="200" w:line="240" w:lineRule="auto"/>
        <w:ind w:left="0" w:right="0" w:firstLine="740"/>
        <w:jc w:val="both"/>
      </w:pPr>
      <w:bookmarkStart w:id="51" w:name="bookmark51"/>
      <w:bookmarkEnd w:id="51"/>
      <w:r>
        <w:rPr>
          <w:color w:val="000000"/>
          <w:spacing w:val="0"/>
          <w:w w:val="100"/>
          <w:position w:val="0"/>
        </w:rPr>
        <w:t>信息意识</w:t>
      </w:r>
    </w:p>
    <w:p>
      <w:pPr>
        <w:pStyle w:val="Style15"/>
        <w:keepNext w:val="0"/>
        <w:keepLines w:val="0"/>
        <w:widowControl w:val="0"/>
        <w:shd w:val="clear" w:color="auto" w:fill="auto"/>
        <w:bidi w:val="0"/>
        <w:spacing w:before="0" w:after="360" w:line="414" w:lineRule="exact"/>
        <w:ind w:left="260" w:right="0" w:firstLine="500"/>
        <w:jc w:val="both"/>
      </w:pPr>
      <w:r>
        <w:rPr>
          <w:color w:val="000000"/>
          <w:spacing w:val="0"/>
          <w:w w:val="100"/>
          <w:position w:val="0"/>
        </w:rPr>
        <w:t>信息意识是指个体对信息的敏感度和对信息价值的判断力。具备 信息意识的学生，具有一定的信息感知力，熟悉信息及其呈现与传递 方式，善于利用信息科技交流和分享信息、开展协同创新；能根据解 决问题的需要，评估数据来源，辨别数据的可靠性和时效性，具有较 强的数据安全意识；具有寻找有效数字平台与资源解决问题的意愿, 能合理利用信息真诚友善地进行表达；崇尚科学精神、原创精神，具 有将创新理念融入自身学习、生活的意识；具有自主动手解决问题、 掌握核心技术的意识；能有意识地保护个人及他人隐私，依据法律法</w:t>
      </w:r>
    </w:p>
    <w:p>
      <w:pPr>
        <w:pStyle w:val="Style15"/>
        <w:keepNext w:val="0"/>
        <w:keepLines w:val="0"/>
        <w:widowControl w:val="0"/>
        <w:shd w:val="clear" w:color="auto" w:fill="auto"/>
        <w:bidi w:val="0"/>
        <w:spacing w:before="0" w:after="360" w:line="418" w:lineRule="exact"/>
        <w:ind w:left="0" w:right="0" w:firstLine="260"/>
        <w:jc w:val="both"/>
      </w:pPr>
      <w:r>
        <w:rPr>
          <w:color w:val="000000"/>
          <w:spacing w:val="0"/>
          <w:w w:val="100"/>
          <w:position w:val="0"/>
        </w:rPr>
        <w:t>规合理应用信息，具有尊法学法守法用法意识。</w:t>
      </w:r>
    </w:p>
    <w:p>
      <w:pPr>
        <w:pStyle w:val="Style15"/>
        <w:keepNext w:val="0"/>
        <w:keepLines w:val="0"/>
        <w:widowControl w:val="0"/>
        <w:numPr>
          <w:ilvl w:val="0"/>
          <w:numId w:val="3"/>
        </w:numPr>
        <w:shd w:val="clear" w:color="auto" w:fill="auto"/>
        <w:tabs>
          <w:tab w:pos="1057" w:val="left"/>
        </w:tabs>
        <w:bidi w:val="0"/>
        <w:spacing w:before="0" w:after="40" w:line="360" w:lineRule="auto"/>
        <w:ind w:left="0" w:right="0" w:firstLine="740"/>
        <w:jc w:val="both"/>
      </w:pPr>
      <w:bookmarkStart w:id="52" w:name="bookmark52"/>
      <w:bookmarkEnd w:id="52"/>
      <w:r>
        <w:rPr>
          <w:color w:val="000000"/>
          <w:spacing w:val="0"/>
          <w:w w:val="100"/>
          <w:position w:val="0"/>
        </w:rPr>
        <w:t>计算思维</w:t>
      </w:r>
    </w:p>
    <w:p>
      <w:pPr>
        <w:pStyle w:val="Style15"/>
        <w:keepNext w:val="0"/>
        <w:keepLines w:val="0"/>
        <w:widowControl w:val="0"/>
        <w:shd w:val="clear" w:color="auto" w:fill="auto"/>
        <w:bidi w:val="0"/>
        <w:spacing w:before="0" w:after="360" w:line="418" w:lineRule="exact"/>
        <w:ind w:left="260" w:right="0" w:firstLine="480"/>
        <w:jc w:val="both"/>
      </w:pPr>
      <w:r>
        <w:rPr>
          <w:color w:val="000000"/>
          <w:spacing w:val="0"/>
          <w:w w:val="100"/>
          <w:position w:val="0"/>
        </w:rPr>
        <w:t>计算思维是指个体运用计算机科学领域的思想方法，在问题解决 过程中涉及的抽象、分解、建模、算法设计等思维活动。具备计算思 维的学生，能对问题进行抽象、分解、建模，并通过设计算法形成解 决方案；能尝试模拟、仿真、验证解决问题的过程，反思、优化解决 问题的方案，并将其迁移运用于解决其他问题。</w:t>
      </w:r>
    </w:p>
    <w:p>
      <w:pPr>
        <w:pStyle w:val="Style15"/>
        <w:keepNext w:val="0"/>
        <w:keepLines w:val="0"/>
        <w:widowControl w:val="0"/>
        <w:numPr>
          <w:ilvl w:val="0"/>
          <w:numId w:val="3"/>
        </w:numPr>
        <w:shd w:val="clear" w:color="auto" w:fill="auto"/>
        <w:tabs>
          <w:tab w:pos="1057" w:val="left"/>
        </w:tabs>
        <w:bidi w:val="0"/>
        <w:spacing w:before="0" w:after="40" w:line="360" w:lineRule="auto"/>
        <w:ind w:left="0" w:right="0" w:firstLine="740"/>
        <w:jc w:val="both"/>
      </w:pPr>
      <w:bookmarkStart w:id="53" w:name="bookmark53"/>
      <w:bookmarkEnd w:id="53"/>
      <w:r>
        <w:rPr>
          <w:color w:val="000000"/>
          <w:spacing w:val="0"/>
          <w:w w:val="100"/>
          <w:position w:val="0"/>
        </w:rPr>
        <w:t>数字化学习与创新</w:t>
      </w:r>
    </w:p>
    <w:p>
      <w:pPr>
        <w:pStyle w:val="Style15"/>
        <w:keepNext w:val="0"/>
        <w:keepLines w:val="0"/>
        <w:widowControl w:val="0"/>
        <w:shd w:val="clear" w:color="auto" w:fill="auto"/>
        <w:bidi w:val="0"/>
        <w:spacing w:before="0" w:after="360" w:line="421" w:lineRule="exact"/>
        <w:ind w:left="260" w:right="0" w:firstLine="480"/>
        <w:jc w:val="both"/>
      </w:pPr>
      <w:r>
        <w:rPr>
          <w:color w:val="000000"/>
          <w:spacing w:val="0"/>
          <w:w w:val="100"/>
          <w:position w:val="0"/>
        </w:rPr>
        <w:t>数字化学习与创新是指个体在日常学习和生活中通过选用合适的 数字设备、平台和资源，有效地管理学习过程与学习资源，开展探究 性学习，创造性地解决问题。具备数字化学习与创新的学生，能认识 到原始创新对国家可持续发展的重要性，养成利用信息科技开展数字 化学习与交流的行为习惯；能根据学习需求，利用信息科技获取、加 工、管理、评价、交流学习资源，开展自主学习和合作探究；在日常 学习与生活中，具有创新创造活力，能积极主动运用信息科技高效地 解决问题，并进行创新活动。</w:t>
      </w:r>
    </w:p>
    <w:p>
      <w:pPr>
        <w:pStyle w:val="Style15"/>
        <w:keepNext w:val="0"/>
        <w:keepLines w:val="0"/>
        <w:widowControl w:val="0"/>
        <w:numPr>
          <w:ilvl w:val="0"/>
          <w:numId w:val="3"/>
        </w:numPr>
        <w:shd w:val="clear" w:color="auto" w:fill="auto"/>
        <w:tabs>
          <w:tab w:pos="1057" w:val="left"/>
        </w:tabs>
        <w:bidi w:val="0"/>
        <w:spacing w:before="0" w:after="40" w:line="360" w:lineRule="auto"/>
        <w:ind w:left="0" w:right="0" w:firstLine="740"/>
        <w:jc w:val="both"/>
      </w:pPr>
      <w:bookmarkStart w:id="54" w:name="bookmark54"/>
      <w:bookmarkEnd w:id="54"/>
      <w:r>
        <w:rPr>
          <w:color w:val="000000"/>
          <w:spacing w:val="0"/>
          <w:w w:val="100"/>
          <w:position w:val="0"/>
        </w:rPr>
        <w:t>信息社会责任</w:t>
      </w:r>
    </w:p>
    <w:p>
      <w:pPr>
        <w:pStyle w:val="Style15"/>
        <w:keepNext w:val="0"/>
        <w:keepLines w:val="0"/>
        <w:widowControl w:val="0"/>
        <w:shd w:val="clear" w:color="auto" w:fill="auto"/>
        <w:bidi w:val="0"/>
        <w:spacing w:before="0" w:after="200" w:line="418" w:lineRule="exact"/>
        <w:ind w:left="26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392" w:h="14736"/>
          <w:pgMar w:top="1411" w:right="899" w:bottom="1555" w:left="899" w:header="0" w:footer="3" w:gutter="0"/>
          <w:cols w:space="720"/>
          <w:noEndnote/>
          <w:titlePg/>
          <w:rtlGutter w:val="0"/>
          <w:docGrid w:linePitch="360"/>
        </w:sectPr>
      </w:pPr>
      <w:r>
        <w:rPr>
          <w:color w:val="000000"/>
          <w:spacing w:val="0"/>
          <w:w w:val="100"/>
          <w:position w:val="0"/>
        </w:rPr>
        <w:t>信息社会责任是指个体在信息社会中的文化修养、道德规范和行 为自律等方面应承担的责任。具备信息社会责任的学生，能理解信息 科技给人们学习、生活和工作带来的各种影响，具有自我保护意识和 能力；乐于帮助他人开展信息活动，负责任地共享信息和资源，尊重 他人的知识产权。能理解网络空间是人们活动空间的有机组成部分, 遵照网络法律法规和伦理道德规范使用互联网；能认识到网络空间秩 序的重要性，知道自主可控技术对国家安全的重要意义。自觉遵守信 息科技领域的价值观念、道德责任和行为准则，形成良好的信息道德</w:t>
      </w:r>
    </w:p>
    <w:p>
      <w:pPr>
        <w:pStyle w:val="Style15"/>
        <w:keepNext w:val="0"/>
        <w:keepLines w:val="0"/>
        <w:widowControl w:val="0"/>
        <w:shd w:val="clear" w:color="auto" w:fill="auto"/>
        <w:bidi w:val="0"/>
        <w:spacing w:before="0" w:after="500" w:line="420" w:lineRule="exact"/>
        <w:ind w:left="0" w:right="0" w:firstLine="260"/>
        <w:jc w:val="left"/>
      </w:pPr>
      <w:r>
        <w:rPr>
          <w:color w:val="000000"/>
          <w:spacing w:val="0"/>
          <w:w w:val="100"/>
          <w:position w:val="0"/>
        </w:rPr>
        <w:t>品质，不断增强信息社会责任感。</w:t>
      </w:r>
    </w:p>
    <w:p>
      <w:pPr>
        <w:pStyle w:val="Style18"/>
        <w:keepNext/>
        <w:keepLines/>
        <w:widowControl w:val="0"/>
        <w:shd w:val="clear" w:color="auto" w:fill="auto"/>
        <w:bidi w:val="0"/>
        <w:spacing w:before="0" w:after="380" w:line="240" w:lineRule="auto"/>
        <w:ind w:left="0" w:right="0" w:firstLine="740"/>
        <w:jc w:val="both"/>
      </w:pPr>
      <w:bookmarkStart w:id="55" w:name="bookmark55"/>
      <w:bookmarkStart w:id="56" w:name="bookmark56"/>
      <w:bookmarkStart w:id="57" w:name="bookmark57"/>
      <w:bookmarkStart w:id="58" w:name="bookmark58"/>
      <w:r>
        <w:rPr>
          <w:color w:val="000000"/>
          <w:spacing w:val="0"/>
          <w:w w:val="100"/>
          <w:position w:val="0"/>
        </w:rPr>
        <w:t>（</w:t>
      </w:r>
      <w:bookmarkEnd w:id="57"/>
      <w:r>
        <w:rPr>
          <w:color w:val="000000"/>
          <w:spacing w:val="0"/>
          <w:w w:val="100"/>
          <w:position w:val="0"/>
        </w:rPr>
        <w:t>二）总目标</w:t>
      </w:r>
      <w:bookmarkEnd w:id="55"/>
      <w:bookmarkEnd w:id="56"/>
      <w:bookmarkEnd w:id="58"/>
    </w:p>
    <w:p>
      <w:pPr>
        <w:pStyle w:val="Style15"/>
        <w:keepNext w:val="0"/>
        <w:keepLines w:val="0"/>
        <w:widowControl w:val="0"/>
        <w:shd w:val="clear" w:color="auto" w:fill="auto"/>
        <w:bidi w:val="0"/>
        <w:spacing w:before="0" w:after="200" w:line="420" w:lineRule="exact"/>
        <w:ind w:left="0" w:right="0" w:firstLine="740"/>
        <w:jc w:val="both"/>
      </w:pPr>
      <w:r>
        <w:rPr>
          <w:color w:val="000000"/>
          <w:spacing w:val="0"/>
          <w:w w:val="100"/>
          <w:position w:val="0"/>
        </w:rPr>
        <w:t>通过课程学习，达成以下目标。</w:t>
      </w:r>
    </w:p>
    <w:p>
      <w:pPr>
        <w:pStyle w:val="Style15"/>
        <w:keepNext w:val="0"/>
        <w:keepLines w:val="0"/>
        <w:widowControl w:val="0"/>
        <w:numPr>
          <w:ilvl w:val="0"/>
          <w:numId w:val="5"/>
        </w:numPr>
        <w:shd w:val="clear" w:color="auto" w:fill="auto"/>
        <w:tabs>
          <w:tab w:pos="1042" w:val="left"/>
        </w:tabs>
        <w:bidi w:val="0"/>
        <w:spacing w:before="0" w:after="200" w:line="420" w:lineRule="exact"/>
        <w:ind w:left="0" w:right="0" w:firstLine="740"/>
        <w:jc w:val="left"/>
      </w:pPr>
      <w:bookmarkStart w:id="59" w:name="bookmark59"/>
      <w:bookmarkEnd w:id="59"/>
      <w:r>
        <w:rPr>
          <w:color w:val="000000"/>
          <w:spacing w:val="0"/>
          <w:w w:val="100"/>
          <w:position w:val="0"/>
        </w:rPr>
        <w:t>树立正确价值观，形成信息意识</w:t>
      </w:r>
    </w:p>
    <w:p>
      <w:pPr>
        <w:pStyle w:val="Style15"/>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认识到数据对社会发展的作用和价值，自觉辨别数据真伪，判断 和评估所获取信息的价值，增强信息交流的主动性和友善性，树立正 确的信息价值观。根据解决问题的需要，有意识地寻求恰当方式检 索、选择所需信息。掌握和运用信息科技手段表达、交流与支持自己 的观点，根据信息价值合理分配注意力，提高学习信息科技的兴趣; 增强数据安全意识，认识到原始创新对国家可持续发展的重要性。</w:t>
      </w:r>
    </w:p>
    <w:p>
      <w:pPr>
        <w:pStyle w:val="Style15"/>
        <w:keepNext w:val="0"/>
        <w:keepLines w:val="0"/>
        <w:widowControl w:val="0"/>
        <w:numPr>
          <w:ilvl w:val="0"/>
          <w:numId w:val="5"/>
        </w:numPr>
        <w:shd w:val="clear" w:color="auto" w:fill="auto"/>
        <w:tabs>
          <w:tab w:pos="1070" w:val="left"/>
        </w:tabs>
        <w:bidi w:val="0"/>
        <w:spacing w:before="0" w:after="200" w:line="420" w:lineRule="exact"/>
        <w:ind w:left="0" w:right="0" w:firstLine="740"/>
        <w:jc w:val="both"/>
      </w:pPr>
      <w:bookmarkStart w:id="60" w:name="bookmark60"/>
      <w:bookmarkEnd w:id="60"/>
      <w:r>
        <w:rPr>
          <w:color w:val="000000"/>
          <w:spacing w:val="0"/>
          <w:w w:val="100"/>
          <w:position w:val="0"/>
        </w:rPr>
        <w:t>初步具备解决问题的能力，发展计算思维</w:t>
      </w:r>
    </w:p>
    <w:p>
      <w:pPr>
        <w:pStyle w:val="Style15"/>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知道数据编码的作用与意义，掌握信息处理的基本过程与方法, 体验过程与控制的场景，验证解决问题的过程，初步具备应用信息科 技解决问题的能力。了解算法在解决问题过程中的作用，领会算法的 价值。能釆用计算机科学领域的思想方法界定问题、分析问题、组织 数据、制订问题解决方案，并对其进行反思和优化，使用简单算法, 利用计算机实现问题的自动化求解。能有意识地总结解决问题的方 法，并将其迁移到其他问题求解中。</w:t>
      </w:r>
    </w:p>
    <w:p>
      <w:pPr>
        <w:pStyle w:val="Style15"/>
        <w:keepNext w:val="0"/>
        <w:keepLines w:val="0"/>
        <w:widowControl w:val="0"/>
        <w:numPr>
          <w:ilvl w:val="0"/>
          <w:numId w:val="5"/>
        </w:numPr>
        <w:shd w:val="clear" w:color="auto" w:fill="auto"/>
        <w:tabs>
          <w:tab w:pos="1080" w:val="left"/>
        </w:tabs>
        <w:bidi w:val="0"/>
        <w:spacing w:before="0" w:after="200" w:line="420" w:lineRule="exact"/>
        <w:ind w:left="0" w:right="0" w:firstLine="740"/>
        <w:jc w:val="both"/>
      </w:pPr>
      <w:bookmarkStart w:id="61" w:name="bookmark61"/>
      <w:bookmarkEnd w:id="61"/>
      <w:r>
        <w:rPr>
          <w:color w:val="000000"/>
          <w:spacing w:val="0"/>
          <w:w w:val="100"/>
          <w:position w:val="0"/>
        </w:rPr>
        <w:t>提高数字化合作与探究的能力,发扬创新精神</w:t>
      </w:r>
    </w:p>
    <w:p>
      <w:pPr>
        <w:pStyle w:val="Style15"/>
        <w:keepNext w:val="0"/>
        <w:keepLines w:val="0"/>
        <w:widowControl w:val="0"/>
        <w:shd w:val="clear" w:color="auto" w:fill="auto"/>
        <w:bidi w:val="0"/>
        <w:spacing w:before="0" w:after="240" w:line="416" w:lineRule="exact"/>
        <w:ind w:left="260" w:right="0" w:firstLine="500"/>
        <w:jc w:val="both"/>
        <w:sectPr>
          <w:headerReference w:type="default" r:id="rId33"/>
          <w:footerReference w:type="default" r:id="rId34"/>
          <w:headerReference w:type="even" r:id="rId35"/>
          <w:footerReference w:type="even" r:id="rId36"/>
          <w:footnotePr>
            <w:pos w:val="pageBottom"/>
            <w:numFmt w:val="decimal"/>
            <w:numRestart w:val="continuous"/>
          </w:footnotePr>
          <w:type w:val="continuous"/>
          <w:pgSz w:w="9392" w:h="14736"/>
          <w:pgMar w:top="1411" w:right="899" w:bottom="1555" w:left="899" w:header="0" w:footer="3" w:gutter="0"/>
          <w:cols w:space="720"/>
          <w:noEndnote/>
          <w:rtlGutter w:val="0"/>
          <w:docGrid w:linePitch="360"/>
        </w:sectPr>
      </w:pPr>
      <w:r>
        <w:rPr>
          <w:color w:val="000000"/>
          <w:spacing w:val="0"/>
          <w:w w:val="100"/>
          <w:position w:val="0"/>
        </w:rPr>
        <w:t xml:space="preserve">围绕学习任务，利用数字设备与团队成员合作解决学习问题，协 同完成学习任务，逐步形成应用信息科技进行合作的意识。适应数字 化学习环境，针对问题设计探究路径，通过网络检索、数据分析、模 拟验证、可视化呈现等方式开展探究活动，得出探究结果。利用信息 </w:t>
      </w:r>
    </w:p>
    <w:p>
      <w:pPr>
        <w:pStyle w:val="Style15"/>
        <w:keepNext w:val="0"/>
        <w:keepLines w:val="0"/>
        <w:widowControl w:val="0"/>
        <w:shd w:val="clear" w:color="auto" w:fill="auto"/>
        <w:bidi w:val="0"/>
        <w:spacing w:before="0" w:after="240" w:line="416" w:lineRule="exact"/>
        <w:ind w:left="260" w:right="0" w:firstLine="0"/>
        <w:jc w:val="both"/>
      </w:pPr>
      <w:r>
        <w:rPr>
          <w:color w:val="000000"/>
          <w:spacing w:val="0"/>
          <w:w w:val="100"/>
          <w:position w:val="0"/>
        </w:rPr>
        <w:t>科技平台，开展协同创新，在数字化学习环境中发挥自主学习能力， 主动探索新知识与新技能，釆用新颖的视角思考和分析问题，设计和 创作具有个性化的作品。</w:t>
      </w:r>
    </w:p>
    <w:p>
      <w:pPr>
        <w:pStyle w:val="Style15"/>
        <w:keepNext w:val="0"/>
        <w:keepLines w:val="0"/>
        <w:widowControl w:val="0"/>
        <w:numPr>
          <w:ilvl w:val="0"/>
          <w:numId w:val="5"/>
        </w:numPr>
        <w:shd w:val="clear" w:color="auto" w:fill="auto"/>
        <w:bidi w:val="0"/>
        <w:spacing w:before="0" w:after="180" w:line="421" w:lineRule="exact"/>
        <w:ind w:left="0" w:right="0" w:firstLine="480"/>
        <w:jc w:val="left"/>
      </w:pPr>
      <w:bookmarkStart w:id="62" w:name="bookmark62"/>
      <w:bookmarkEnd w:id="62"/>
      <w:r>
        <w:rPr>
          <w:color w:val="000000"/>
          <w:spacing w:val="0"/>
          <w:w w:val="100"/>
          <w:position w:val="0"/>
        </w:rPr>
        <w:t>遵守信息社会法律法规，践行信息社会责任</w:t>
      </w:r>
    </w:p>
    <w:p>
      <w:pPr>
        <w:pStyle w:val="Style15"/>
        <w:keepNext w:val="0"/>
        <w:keepLines w:val="0"/>
        <w:widowControl w:val="0"/>
        <w:shd w:val="clear" w:color="auto" w:fill="auto"/>
        <w:bidi w:val="0"/>
        <w:spacing w:before="0" w:after="520" w:line="421" w:lineRule="exact"/>
        <w:ind w:left="0" w:right="0" w:firstLine="480"/>
        <w:jc w:val="both"/>
      </w:pPr>
      <w:r>
        <w:rPr>
          <w:color w:val="000000"/>
          <w:spacing w:val="0"/>
          <w:w w:val="100"/>
          <w:position w:val="0"/>
        </w:rPr>
        <w:t>领悟网络空间命运共同体对信息社会发展的重要意义，具备自觉 维护国家信息安全、网络安全的意识，认识到自主可控技术对国家安 全的重要性。采用一定的策略与方法保护个人隐私，尊重他人知识产 权，安全使用数字设备，认识信息科技应用的影响。正确应对人工智 能对社会的影响，认识到人工智能对伦理与安全的挑战。能遵循信息 科技领域的伦理道德规范，明确科技活动中应遵循的价值观念、道德 责任和行为准则。按照法律法规与信息伦理道德进行自我约束，积极 维护信息社会秩序，养成在信息社会中学习、生活的良好习惯，能安 全、自信、积极主动地融入信息社会。</w:t>
      </w:r>
    </w:p>
    <w:p>
      <w:pPr>
        <w:pStyle w:val="Style18"/>
        <w:keepNext/>
        <w:keepLines/>
        <w:widowControl w:val="0"/>
        <w:shd w:val="clear" w:color="auto" w:fill="auto"/>
        <w:bidi w:val="0"/>
        <w:spacing w:before="0" w:line="240" w:lineRule="auto"/>
        <w:ind w:left="0" w:right="0" w:firstLine="480"/>
        <w:jc w:val="left"/>
      </w:pPr>
      <w:bookmarkStart w:id="63" w:name="bookmark63"/>
      <w:bookmarkStart w:id="64" w:name="bookmark64"/>
      <w:bookmarkStart w:id="65" w:name="bookmark65"/>
      <w:bookmarkStart w:id="66" w:name="bookmark66"/>
      <w:r>
        <w:rPr>
          <w:color w:val="000000"/>
          <w:spacing w:val="0"/>
          <w:w w:val="100"/>
          <w:position w:val="0"/>
        </w:rPr>
        <w:t>（</w:t>
      </w:r>
      <w:bookmarkEnd w:id="65"/>
      <w:r>
        <w:rPr>
          <w:color w:val="000000"/>
          <w:spacing w:val="0"/>
          <w:w w:val="100"/>
          <w:position w:val="0"/>
        </w:rPr>
        <w:t>三）学段目标</w:t>
      </w:r>
      <w:bookmarkEnd w:id="63"/>
      <w:bookmarkEnd w:id="64"/>
      <w:bookmarkEnd w:id="66"/>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信息科技课程学段目标是总目标在各学段的具体化，旨在指导教 师在遵循学生身心发展阶段特征的基础上进行教学。义务教育阶段分 为四个学段，</w:t>
      </w:r>
      <w:r>
        <w:rPr>
          <w:color w:val="000000"/>
          <w:spacing w:val="0"/>
          <w:w w:val="100"/>
          <w:position w:val="0"/>
          <w:lang w:val="zh-CN" w:eastAsia="zh-CN" w:bidi="zh-CN"/>
        </w:rPr>
        <w:t>“六三</w:t>
      </w:r>
      <w:r>
        <w:rPr>
          <w:color w:val="000000"/>
          <w:spacing w:val="0"/>
          <w:w w:val="100"/>
          <w:position w:val="0"/>
          <w:lang w:val="en-US" w:eastAsia="en-US" w:bidi="en-US"/>
        </w:rPr>
        <w:t>"</w:t>
      </w:r>
      <w:r>
        <w:rPr>
          <w:color w:val="000000"/>
          <w:spacing w:val="0"/>
          <w:w w:val="100"/>
          <w:position w:val="0"/>
        </w:rPr>
        <w:t>学制按</w:t>
      </w:r>
      <w:r>
        <w:rPr>
          <w:rFonts w:ascii="Times New Roman" w:eastAsia="Times New Roman" w:hAnsi="Times New Roman" w:cs="Times New Roman"/>
          <w:color w:val="000000"/>
          <w:spacing w:val="0"/>
          <w:w w:val="100"/>
          <w:position w:val="0"/>
          <w:sz w:val="24"/>
          <w:szCs w:val="24"/>
        </w:rPr>
        <w:t>“2223</w:t>
      </w:r>
      <w:r>
        <w:rPr>
          <w:color w:val="000000"/>
          <w:spacing w:val="0"/>
          <w:w w:val="100"/>
          <w:position w:val="0"/>
        </w:rPr>
        <w:t>"划分，</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学制按</w:t>
      </w:r>
      <w:r>
        <w:rPr>
          <w:rFonts w:ascii="Times New Roman" w:eastAsia="Times New Roman" w:hAnsi="Times New Roman" w:cs="Times New Roman"/>
          <w:color w:val="000000"/>
          <w:spacing w:val="0"/>
          <w:w w:val="100"/>
          <w:position w:val="0"/>
          <w:sz w:val="24"/>
          <w:szCs w:val="24"/>
          <w:lang w:val="en-US" w:eastAsia="en-US" w:bidi="en-US"/>
        </w:rPr>
        <w:t xml:space="preserve">“2322" </w:t>
      </w:r>
      <w:r>
        <w:rPr>
          <w:color w:val="000000"/>
          <w:spacing w:val="0"/>
          <w:w w:val="100"/>
          <w:position w:val="0"/>
        </w:rPr>
        <w:t>划分。</w:t>
      </w:r>
    </w:p>
    <w:p>
      <w:pPr>
        <w:pStyle w:val="Style15"/>
        <w:keepNext w:val="0"/>
        <w:keepLines w:val="0"/>
        <w:widowControl w:val="0"/>
        <w:shd w:val="clear" w:color="auto" w:fill="auto"/>
        <w:bidi w:val="0"/>
        <w:spacing w:before="0" w:after="300" w:line="421" w:lineRule="exact"/>
        <w:ind w:left="0" w:right="0" w:firstLine="480"/>
        <w:jc w:val="left"/>
        <w:sectPr>
          <w:headerReference w:type="default" r:id="rId37"/>
          <w:footerReference w:type="default" r:id="rId38"/>
          <w:headerReference w:type="even" r:id="rId39"/>
          <w:footerReference w:type="even" r:id="rId40"/>
          <w:footnotePr>
            <w:pos w:val="pageBottom"/>
            <w:numFmt w:val="decimal"/>
            <w:numRestart w:val="continuous"/>
          </w:footnotePr>
          <w:pgSz w:w="9392" w:h="14736"/>
          <w:pgMar w:top="1411" w:right="899" w:bottom="1555" w:left="899" w:header="0" w:footer="1127" w:gutter="0"/>
          <w:pgNumType w:start="14"/>
          <w:cols w:space="720"/>
          <w:noEndnote/>
          <w:rtlGutter w:val="0"/>
          <w:docGrid w:linePitch="360"/>
        </w:sectPr>
      </w:pPr>
      <w:r>
        <w:rPr>
          <w:color w:val="000000"/>
          <w:spacing w:val="0"/>
          <w:w w:val="100"/>
          <w:position w:val="0"/>
          <w:lang w:val="zh-CN" w:eastAsia="zh-CN" w:bidi="zh-CN"/>
        </w:rPr>
        <w:t>“六</w:t>
      </w:r>
      <w:r>
        <w:rPr>
          <w:color w:val="000000"/>
          <w:spacing w:val="0"/>
          <w:w w:val="100"/>
          <w:position w:val="0"/>
        </w:rPr>
        <w:t>三”学制的学段目标如表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至表</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所示。</w:t>
      </w:r>
    </w:p>
    <w:p>
      <w:pPr>
        <w:pStyle w:val="Style40"/>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1</w:t>
      </w:r>
      <w:r>
        <w:rPr>
          <w:color w:val="000000"/>
          <w:spacing w:val="0"/>
          <w:w w:val="100"/>
          <w:position w:val="0"/>
        </w:rPr>
        <w:t>信息意识学段目标</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r>
      <w:tr>
        <w:trPr>
          <w:trHeight w:val="256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7"/>
              </w:numPr>
              <w:shd w:val="clear" w:color="auto" w:fill="auto"/>
              <w:tabs>
                <w:tab w:pos="250" w:val="left"/>
              </w:tabs>
              <w:bidi w:val="0"/>
              <w:spacing w:before="0" w:after="0" w:line="348" w:lineRule="exact"/>
              <w:ind w:left="0" w:right="0" w:firstLine="0"/>
              <w:jc w:val="both"/>
              <w:rPr>
                <w:sz w:val="19"/>
                <w:szCs w:val="19"/>
              </w:rPr>
            </w:pPr>
            <w:r>
              <w:rPr>
                <w:color w:val="000000"/>
                <w:spacing w:val="0"/>
                <w:w w:val="100"/>
                <w:position w:val="0"/>
                <w:sz w:val="19"/>
                <w:szCs w:val="19"/>
              </w:rPr>
              <w:t>在日常生活中，具有主动使用数字设备的兴趣与意识。知道数字 设备使用的基本规范。合坦安排数字设备的使用时间，养成数字设 备使用的好习惯。</w:t>
            </w:r>
          </w:p>
          <w:p>
            <w:pPr>
              <w:pStyle w:val="Style6"/>
              <w:keepNext w:val="0"/>
              <w:keepLines w:val="0"/>
              <w:widowControl w:val="0"/>
              <w:numPr>
                <w:ilvl w:val="0"/>
                <w:numId w:val="7"/>
              </w:numPr>
              <w:shd w:val="clear" w:color="auto" w:fill="auto"/>
              <w:tabs>
                <w:tab w:pos="240" w:val="left"/>
              </w:tabs>
              <w:bidi w:val="0"/>
              <w:spacing w:before="0" w:after="0" w:line="348" w:lineRule="exact"/>
              <w:ind w:left="0" w:right="0" w:firstLine="0"/>
              <w:jc w:val="both"/>
              <w:rPr>
                <w:sz w:val="19"/>
                <w:szCs w:val="19"/>
              </w:rPr>
            </w:pPr>
            <w:r>
              <w:rPr>
                <w:color w:val="000000"/>
                <w:spacing w:val="0"/>
                <w:w w:val="100"/>
                <w:position w:val="0"/>
                <w:sz w:val="19"/>
                <w:szCs w:val="19"/>
              </w:rPr>
              <w:t>体验文字、图符、语音等多种输入方式的表达与交流效果，有意 识地使用数字设备处理文字、图片和声音。</w:t>
            </w:r>
          </w:p>
          <w:p>
            <w:pPr>
              <w:pStyle w:val="Style6"/>
              <w:keepNext w:val="0"/>
              <w:keepLines w:val="0"/>
              <w:widowControl w:val="0"/>
              <w:numPr>
                <w:ilvl w:val="0"/>
                <w:numId w:val="7"/>
              </w:numPr>
              <w:shd w:val="clear" w:color="auto" w:fill="auto"/>
              <w:tabs>
                <w:tab w:pos="250" w:val="left"/>
              </w:tabs>
              <w:bidi w:val="0"/>
              <w:spacing w:before="0" w:after="0" w:line="348" w:lineRule="exact"/>
              <w:ind w:left="0" w:right="0" w:firstLine="0"/>
              <w:jc w:val="both"/>
              <w:rPr>
                <w:sz w:val="19"/>
                <w:szCs w:val="19"/>
              </w:rPr>
            </w:pPr>
            <w:r>
              <w:rPr>
                <w:color w:val="000000"/>
                <w:spacing w:val="0"/>
                <w:w w:val="100"/>
                <w:position w:val="0"/>
                <w:sz w:val="19"/>
                <w:szCs w:val="19"/>
              </w:rPr>
              <w:t>知道信息有真实与虚假之分。能选用恰当的数字化方式表达个人 见闻和想法，乐于与他人分享信息。</w:t>
            </w:r>
          </w:p>
        </w:tc>
      </w:tr>
      <w:tr>
        <w:trPr>
          <w:trHeight w:val="220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9"/>
              </w:numPr>
              <w:shd w:val="clear" w:color="auto" w:fill="auto"/>
              <w:tabs>
                <w:tab w:pos="259" w:val="left"/>
              </w:tabs>
              <w:bidi w:val="0"/>
              <w:spacing w:before="0" w:after="0" w:line="342" w:lineRule="exact"/>
              <w:ind w:left="0" w:right="0" w:firstLine="0"/>
              <w:jc w:val="both"/>
              <w:rPr>
                <w:sz w:val="19"/>
                <w:szCs w:val="19"/>
              </w:rPr>
            </w:pPr>
            <w:r>
              <w:rPr>
                <w:color w:val="000000"/>
                <w:spacing w:val="0"/>
                <w:w w:val="100"/>
                <w:position w:val="0"/>
                <w:sz w:val="19"/>
                <w:szCs w:val="19"/>
              </w:rPr>
              <w:t>了解数据的作用与价值。列举数字设备对社会发展和人们生活的 影响。</w:t>
            </w:r>
          </w:p>
          <w:p>
            <w:pPr>
              <w:pStyle w:val="Style6"/>
              <w:keepNext w:val="0"/>
              <w:keepLines w:val="0"/>
              <w:widowControl w:val="0"/>
              <w:numPr>
                <w:ilvl w:val="0"/>
                <w:numId w:val="9"/>
              </w:numPr>
              <w:shd w:val="clear" w:color="auto" w:fill="auto"/>
              <w:tabs>
                <w:tab w:pos="250" w:val="left"/>
              </w:tabs>
              <w:bidi w:val="0"/>
              <w:spacing w:before="0" w:after="0" w:line="342" w:lineRule="exact"/>
              <w:ind w:left="0" w:right="0" w:firstLine="0"/>
              <w:jc w:val="both"/>
              <w:rPr>
                <w:sz w:val="19"/>
                <w:szCs w:val="19"/>
              </w:rPr>
            </w:pPr>
            <w:r>
              <w:rPr>
                <w:color w:val="000000"/>
                <w:spacing w:val="0"/>
                <w:w w:val="100"/>
                <w:position w:val="0"/>
                <w:sz w:val="19"/>
                <w:szCs w:val="19"/>
              </w:rPr>
              <w:t>知道数据编码的作用与意义，理解数据编码是保持信息社会组织 与秩序的科学基础。</w:t>
            </w:r>
          </w:p>
          <w:p>
            <w:pPr>
              <w:pStyle w:val="Style6"/>
              <w:keepNext w:val="0"/>
              <w:keepLines w:val="0"/>
              <w:widowControl w:val="0"/>
              <w:numPr>
                <w:ilvl w:val="0"/>
                <w:numId w:val="9"/>
              </w:numPr>
              <w:shd w:val="clear" w:color="auto" w:fill="auto"/>
              <w:tabs>
                <w:tab w:pos="250" w:val="left"/>
              </w:tabs>
              <w:bidi w:val="0"/>
              <w:spacing w:before="0" w:after="0" w:line="342" w:lineRule="exact"/>
              <w:ind w:left="0" w:right="0" w:firstLine="0"/>
              <w:jc w:val="both"/>
              <w:rPr>
                <w:sz w:val="19"/>
                <w:szCs w:val="19"/>
              </w:rPr>
            </w:pPr>
            <w:r>
              <w:rPr>
                <w:color w:val="000000"/>
                <w:spacing w:val="0"/>
                <w:w w:val="100"/>
                <w:position w:val="0"/>
                <w:sz w:val="19"/>
                <w:szCs w:val="19"/>
              </w:rPr>
              <w:t>在网络应用过程中，合理使用数字身份，知道数字身份对个人日 常学习与生活的作用和意义，规范地进行网络信息交流。</w:t>
            </w:r>
          </w:p>
        </w:tc>
      </w:tr>
      <w:tr>
        <w:trPr>
          <w:trHeight w:val="256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1"/>
              </w:numPr>
              <w:shd w:val="clear" w:color="auto" w:fill="auto"/>
              <w:tabs>
                <w:tab w:pos="240" w:val="left"/>
              </w:tabs>
              <w:bidi w:val="0"/>
              <w:spacing w:before="0" w:after="0" w:line="346" w:lineRule="exact"/>
              <w:ind w:left="0" w:right="0" w:firstLine="0"/>
              <w:jc w:val="both"/>
              <w:rPr>
                <w:sz w:val="19"/>
                <w:szCs w:val="19"/>
              </w:rPr>
            </w:pPr>
            <w:r>
              <w:rPr>
                <w:color w:val="000000"/>
                <w:spacing w:val="0"/>
                <w:w w:val="100"/>
                <w:position w:val="0"/>
                <w:sz w:val="19"/>
                <w:szCs w:val="19"/>
              </w:rPr>
              <w:t>体验物理世界与数字世界深度融合的环境。感受应用信息科技获 取与处理信息的优势。</w:t>
            </w:r>
          </w:p>
          <w:p>
            <w:pPr>
              <w:pStyle w:val="Style6"/>
              <w:keepNext w:val="0"/>
              <w:keepLines w:val="0"/>
              <w:widowControl w:val="0"/>
              <w:numPr>
                <w:ilvl w:val="0"/>
                <w:numId w:val="11"/>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根据学习与生活需要，有意识地选用信息技术工具处理信息。崇 尚科学精神、原创精神，具有将创新理念融入自身学习、生活的 意识。</w:t>
            </w:r>
          </w:p>
          <w:p>
            <w:pPr>
              <w:pStyle w:val="Style6"/>
              <w:keepNext w:val="0"/>
              <w:keepLines w:val="0"/>
              <w:widowControl w:val="0"/>
              <w:numPr>
                <w:ilvl w:val="0"/>
                <w:numId w:val="11"/>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针对简单问题，确定解决问题的需求和数据源，主动获取、筛 选、分析数据，解决问题。</w:t>
            </w:r>
          </w:p>
        </w:tc>
      </w:tr>
      <w:tr>
        <w:trPr>
          <w:trHeight w:val="2227"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13"/>
              </w:numPr>
              <w:shd w:val="clear" w:color="auto" w:fill="auto"/>
              <w:tabs>
                <w:tab w:pos="240" w:val="left"/>
              </w:tabs>
              <w:bidi w:val="0"/>
              <w:spacing w:before="0" w:after="0" w:line="349" w:lineRule="exact"/>
              <w:ind w:left="0" w:right="0" w:firstLine="0"/>
              <w:jc w:val="both"/>
              <w:rPr>
                <w:sz w:val="19"/>
                <w:szCs w:val="19"/>
              </w:rPr>
            </w:pPr>
            <w:r>
              <w:rPr>
                <w:color w:val="000000"/>
                <w:spacing w:val="0"/>
                <w:w w:val="100"/>
                <w:position w:val="0"/>
                <w:sz w:val="19"/>
                <w:szCs w:val="19"/>
              </w:rPr>
              <w:t>观察、探究、理解互联网对社会各领域的影响。体验互联网交互 方式，感受互联网和物联网给人们的学习、生活和工作方式带来的 改变。</w:t>
            </w:r>
          </w:p>
          <w:p>
            <w:pPr>
              <w:pStyle w:val="Style6"/>
              <w:keepNext w:val="0"/>
              <w:keepLines w:val="0"/>
              <w:widowControl w:val="0"/>
              <w:numPr>
                <w:ilvl w:val="0"/>
                <w:numId w:val="13"/>
              </w:numPr>
              <w:shd w:val="clear" w:color="auto" w:fill="auto"/>
              <w:tabs>
                <w:tab w:pos="307" w:val="left"/>
              </w:tabs>
              <w:bidi w:val="0"/>
              <w:spacing w:before="0" w:after="0" w:line="349" w:lineRule="exact"/>
              <w:ind w:left="0" w:right="0" w:firstLine="0"/>
              <w:jc w:val="both"/>
              <w:rPr>
                <w:sz w:val="19"/>
                <w:szCs w:val="19"/>
              </w:rPr>
            </w:pPr>
            <w:r>
              <w:rPr>
                <w:color w:val="000000"/>
                <w:spacing w:val="0"/>
                <w:w w:val="100"/>
                <w:position w:val="0"/>
                <w:sz w:val="19"/>
                <w:szCs w:val="19"/>
              </w:rPr>
              <w:t>了解人工智能对信息社会发展的作用，具有自主动手解决问题、 掌握核心技术的意识。</w:t>
            </w:r>
          </w:p>
          <w:p>
            <w:pPr>
              <w:pStyle w:val="Style6"/>
              <w:keepNext w:val="0"/>
              <w:keepLines w:val="0"/>
              <w:widowControl w:val="0"/>
              <w:numPr>
                <w:ilvl w:val="0"/>
                <w:numId w:val="13"/>
              </w:numPr>
              <w:shd w:val="clear" w:color="auto" w:fill="auto"/>
              <w:tabs>
                <w:tab w:pos="250" w:val="left"/>
              </w:tabs>
              <w:bidi w:val="0"/>
              <w:spacing w:before="0" w:after="0" w:line="349" w:lineRule="exact"/>
              <w:ind w:left="0" w:right="0" w:firstLine="0"/>
              <w:jc w:val="both"/>
              <w:rPr>
                <w:sz w:val="19"/>
                <w:szCs w:val="19"/>
              </w:rPr>
            </w:pPr>
            <w:r>
              <w:rPr>
                <w:color w:val="000000"/>
                <w:spacing w:val="0"/>
                <w:w w:val="100"/>
                <w:position w:val="0"/>
                <w:sz w:val="19"/>
                <w:szCs w:val="19"/>
              </w:rPr>
              <w:t>主动学习互联网知识，增强数据安全意识，进行安全防护。</w:t>
            </w:r>
          </w:p>
        </w:tc>
      </w:tr>
    </w:tbl>
    <w:p>
      <w:pPr>
        <w:widowControl w:val="0"/>
        <w:spacing w:line="1" w:lineRule="exact"/>
      </w:pPr>
      <w:r>
        <w:br w:type="page"/>
      </w:r>
    </w:p>
    <w:p>
      <w:pPr>
        <w:pStyle w:val="Style40"/>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2</w:t>
      </w:r>
      <w:r>
        <w:rPr>
          <w:color w:val="000000"/>
          <w:spacing w:val="0"/>
          <w:w w:val="100"/>
          <w:position w:val="0"/>
        </w:rPr>
        <w:t>计算思维学段目标</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r>
      <w:tr>
        <w:trPr>
          <w:trHeight w:val="2160"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5"/>
              </w:numPr>
              <w:shd w:val="clear" w:color="auto" w:fill="auto"/>
              <w:tabs>
                <w:tab w:pos="250" w:val="left"/>
              </w:tabs>
              <w:bidi w:val="0"/>
              <w:spacing w:before="0" w:after="0" w:line="342" w:lineRule="exact"/>
              <w:ind w:left="0" w:right="0" w:firstLine="0"/>
              <w:jc w:val="both"/>
              <w:rPr>
                <w:sz w:val="19"/>
                <w:szCs w:val="19"/>
              </w:rPr>
            </w:pPr>
            <w:r>
              <w:rPr>
                <w:color w:val="000000"/>
                <w:spacing w:val="0"/>
                <w:w w:val="100"/>
                <w:position w:val="0"/>
                <w:sz w:val="19"/>
                <w:szCs w:val="19"/>
              </w:rPr>
              <w:t>在教师指导下，体验使用数字设备解决问题的过程。知道信息的 多种表示方式。</w:t>
            </w:r>
          </w:p>
          <w:p>
            <w:pPr>
              <w:pStyle w:val="Style6"/>
              <w:keepNext w:val="0"/>
              <w:keepLines w:val="0"/>
              <w:widowControl w:val="0"/>
              <w:numPr>
                <w:ilvl w:val="0"/>
                <w:numId w:val="15"/>
              </w:numPr>
              <w:shd w:val="clear" w:color="auto" w:fill="auto"/>
              <w:tabs>
                <w:tab w:pos="250" w:val="left"/>
              </w:tabs>
              <w:bidi w:val="0"/>
              <w:spacing w:before="0" w:after="0" w:line="342" w:lineRule="exact"/>
              <w:ind w:left="0" w:right="0" w:firstLine="0"/>
              <w:jc w:val="both"/>
              <w:rPr>
                <w:sz w:val="19"/>
                <w:szCs w:val="19"/>
              </w:rPr>
            </w:pPr>
            <w:r>
              <w:rPr>
                <w:color w:val="000000"/>
                <w:spacing w:val="0"/>
                <w:w w:val="100"/>
                <w:position w:val="0"/>
                <w:sz w:val="19"/>
                <w:szCs w:val="19"/>
              </w:rPr>
              <w:t>对于给定的简单任务，能识别任务实施的主要步骤，用图符的方 式进行表达。</w:t>
            </w:r>
          </w:p>
          <w:p>
            <w:pPr>
              <w:pStyle w:val="Style6"/>
              <w:keepNext w:val="0"/>
              <w:keepLines w:val="0"/>
              <w:widowControl w:val="0"/>
              <w:numPr>
                <w:ilvl w:val="0"/>
                <w:numId w:val="15"/>
              </w:numPr>
              <w:shd w:val="clear" w:color="auto" w:fill="auto"/>
              <w:tabs>
                <w:tab w:pos="250" w:val="left"/>
              </w:tabs>
              <w:bidi w:val="0"/>
              <w:spacing w:before="0" w:after="0" w:line="342" w:lineRule="exact"/>
              <w:ind w:left="0" w:right="0" w:firstLine="0"/>
              <w:jc w:val="both"/>
              <w:rPr>
                <w:sz w:val="19"/>
                <w:szCs w:val="19"/>
              </w:rPr>
            </w:pPr>
            <w:r>
              <w:rPr>
                <w:color w:val="000000"/>
                <w:spacing w:val="0"/>
                <w:w w:val="100"/>
                <w:position w:val="0"/>
                <w:sz w:val="19"/>
                <w:szCs w:val="19"/>
              </w:rPr>
              <w:t>在实际应用中，能按照操作流程使用数字设备，并能说出操作 步骤。</w:t>
            </w:r>
          </w:p>
        </w:tc>
      </w:tr>
      <w:tr>
        <w:trPr>
          <w:trHeight w:val="2496"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5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7"/>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能根据需要选用合适的数字设备解决问题，并简单地说明理由。 能基于对事物的理解，按照一定的规则表达与交流信息。体验信息 存储和传输过程中所必需的编码及解码步骤。</w:t>
            </w:r>
          </w:p>
          <w:p>
            <w:pPr>
              <w:pStyle w:val="Style6"/>
              <w:keepNext w:val="0"/>
              <w:keepLines w:val="0"/>
              <w:widowControl w:val="0"/>
              <w:numPr>
                <w:ilvl w:val="0"/>
                <w:numId w:val="17"/>
              </w:numPr>
              <w:shd w:val="clear" w:color="auto" w:fill="auto"/>
              <w:tabs>
                <w:tab w:pos="240" w:val="left"/>
              </w:tabs>
              <w:bidi w:val="0"/>
              <w:spacing w:before="0" w:after="0" w:line="343" w:lineRule="exact"/>
              <w:ind w:left="0" w:right="0" w:firstLine="0"/>
              <w:jc w:val="both"/>
              <w:rPr>
                <w:sz w:val="19"/>
                <w:szCs w:val="19"/>
              </w:rPr>
            </w:pPr>
            <w:r>
              <w:rPr>
                <w:color w:val="000000"/>
                <w:spacing w:val="0"/>
                <w:w w:val="100"/>
                <w:position w:val="0"/>
                <w:sz w:val="19"/>
                <w:szCs w:val="19"/>
              </w:rPr>
              <w:t>在简单问题的解决过程中，有意识地把问题划分为多个可解决的 小问题，通过解决各个小问题，实现整体问题解决。</w:t>
            </w:r>
          </w:p>
          <w:p>
            <w:pPr>
              <w:pStyle w:val="Style6"/>
              <w:keepNext w:val="0"/>
              <w:keepLines w:val="0"/>
              <w:widowControl w:val="0"/>
              <w:numPr>
                <w:ilvl w:val="0"/>
                <w:numId w:val="17"/>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依据问题解决的需要，组织与分析数据，用可视化方式呈现数据 之间的关系，支撑所形成的观点。</w:t>
            </w:r>
          </w:p>
        </w:tc>
      </w:tr>
      <w:tr>
        <w:trPr>
          <w:trHeight w:val="2851"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（5—6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9"/>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通过生活中的实例，了解算法的特征和效率。能用自然语言、流 程图等方式描述算法。知道解决同一问题可能会有多种方法，认识 到釆用不同方法解决同一问题时可能存在时间效率上的差别。</w:t>
            </w:r>
          </w:p>
          <w:p>
            <w:pPr>
              <w:pStyle w:val="Style6"/>
              <w:keepNext w:val="0"/>
              <w:keepLines w:val="0"/>
              <w:widowControl w:val="0"/>
              <w:numPr>
                <w:ilvl w:val="0"/>
                <w:numId w:val="19"/>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对于给定的任务，能将其分解为一系列的实施步骤，使用顺序、 分支、循环三种基本控制结构简单描述实施过程，通过编程验证该 过程。</w:t>
            </w:r>
          </w:p>
          <w:p>
            <w:pPr>
              <w:pStyle w:val="Style6"/>
              <w:keepNext w:val="0"/>
              <w:keepLines w:val="0"/>
              <w:widowControl w:val="0"/>
              <w:numPr>
                <w:ilvl w:val="0"/>
                <w:numId w:val="19"/>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在问题解决过程中，能将问题分解为可处理的子问题，了解反馈 对系统优化的作用。</w:t>
            </w:r>
          </w:p>
        </w:tc>
      </w:tr>
      <w:tr>
        <w:trPr>
          <w:trHeight w:val="3187"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21"/>
              </w:numPr>
              <w:shd w:val="clear" w:color="auto" w:fill="auto"/>
              <w:tabs>
                <w:tab w:pos="240" w:val="left"/>
              </w:tabs>
              <w:bidi w:val="0"/>
              <w:spacing w:before="0" w:after="0" w:line="344" w:lineRule="exact"/>
              <w:ind w:left="0" w:right="0" w:firstLine="0"/>
              <w:jc w:val="both"/>
              <w:rPr>
                <w:sz w:val="19"/>
                <w:szCs w:val="19"/>
              </w:rPr>
            </w:pPr>
            <w:r>
              <w:rPr>
                <w:color w:val="000000"/>
                <w:spacing w:val="0"/>
                <w:w w:val="100"/>
                <w:position w:val="0"/>
                <w:sz w:val="19"/>
                <w:szCs w:val="19"/>
              </w:rPr>
              <w:t>在实践应用中，熟悉网络平台中的技术工具、软件系统的功能与 应用。</w:t>
            </w:r>
          </w:p>
          <w:p>
            <w:pPr>
              <w:pStyle w:val="Style6"/>
              <w:keepNext w:val="0"/>
              <w:keepLines w:val="0"/>
              <w:widowControl w:val="0"/>
              <w:numPr>
                <w:ilvl w:val="0"/>
                <w:numId w:val="21"/>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能根据需求，设计和搭建简单的物联系统原型，体验其中数据处 理和应用的方法与过程。</w:t>
            </w:r>
          </w:p>
          <w:p>
            <w:pPr>
              <w:pStyle w:val="Style6"/>
              <w:keepNext w:val="0"/>
              <w:keepLines w:val="0"/>
              <w:widowControl w:val="0"/>
              <w:numPr>
                <w:ilvl w:val="0"/>
                <w:numId w:val="21"/>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知道网络中信息编码、传输和呈现的原理。能通过软件与硬件相 结合的项目活动釆集、分析和呈现数据。</w:t>
            </w:r>
          </w:p>
          <w:p>
            <w:pPr>
              <w:pStyle w:val="Style6"/>
              <w:keepNext w:val="0"/>
              <w:keepLines w:val="0"/>
              <w:widowControl w:val="0"/>
              <w:numPr>
                <w:ilvl w:val="0"/>
                <w:numId w:val="21"/>
              </w:numPr>
              <w:shd w:val="clear" w:color="auto" w:fill="auto"/>
              <w:tabs>
                <w:tab w:pos="250" w:val="left"/>
              </w:tabs>
              <w:bidi w:val="0"/>
              <w:spacing w:before="0" w:after="0" w:line="344" w:lineRule="exact"/>
              <w:ind w:left="0" w:right="0" w:firstLine="0"/>
              <w:jc w:val="both"/>
              <w:rPr>
                <w:sz w:val="19"/>
                <w:szCs w:val="19"/>
              </w:rPr>
            </w:pPr>
            <w:r>
              <w:rPr>
                <w:color w:val="000000"/>
                <w:spacing w:val="0"/>
                <w:w w:val="100"/>
                <w:position w:val="0"/>
                <w:sz w:val="19"/>
                <w:szCs w:val="19"/>
              </w:rPr>
              <w:t>通过案例分析，理解人工智能。根据学习与生活需要，合理选用 人工智能，比较使用人工智能和不使用人工智能处理同类问题效果 的异同。</w:t>
            </w:r>
          </w:p>
        </w:tc>
      </w:tr>
    </w:tbl>
    <w:p>
      <w:pPr>
        <w:widowControl w:val="0"/>
        <w:spacing w:line="1" w:lineRule="exact"/>
      </w:pPr>
      <w:r>
        <w:br w:type="page"/>
      </w:r>
    </w:p>
    <w:p>
      <w:pPr>
        <w:pStyle w:val="Style40"/>
        <w:keepNext w:val="0"/>
        <w:keepLines w:val="0"/>
        <w:widowControl w:val="0"/>
        <w:shd w:val="clear" w:color="auto" w:fill="auto"/>
        <w:bidi w:val="0"/>
        <w:spacing w:before="0" w:after="0" w:line="240" w:lineRule="auto"/>
        <w:ind w:left="2016"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3</w:t>
      </w:r>
      <w:r>
        <w:rPr>
          <w:color w:val="000000"/>
          <w:spacing w:val="0"/>
          <w:w w:val="100"/>
          <w:position w:val="0"/>
        </w:rPr>
        <w:t>数字化学习与创新学段目标</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r>
      <w:tr>
        <w:trPr>
          <w:trHeight w:val="256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23"/>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在教师指导下，尝试使用数字设备及数字资源开展学习活动，丰 富学习手段，改进学习方法。</w:t>
            </w:r>
          </w:p>
          <w:p>
            <w:pPr>
              <w:pStyle w:val="Style6"/>
              <w:keepNext w:val="0"/>
              <w:keepLines w:val="0"/>
              <w:widowControl w:val="0"/>
              <w:numPr>
                <w:ilvl w:val="0"/>
                <w:numId w:val="23"/>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通过对数字设备的合理使用，了解数字设备的使用过程和方法， 激发对信息科技的好奇心和学习兴趣，产生对信息科技的求知欲。</w:t>
            </w:r>
          </w:p>
          <w:p>
            <w:pPr>
              <w:pStyle w:val="Style6"/>
              <w:keepNext w:val="0"/>
              <w:keepLines w:val="0"/>
              <w:widowControl w:val="0"/>
              <w:numPr>
                <w:ilvl w:val="0"/>
                <w:numId w:val="23"/>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能利用数字设备，通过文字、图片、音频、视频等方式记录自己 在学习与生活中发生的事情，将记录结果分类、保存，需要时进行 提取。能创建简单的数字作品。</w:t>
            </w:r>
          </w:p>
        </w:tc>
      </w:tr>
      <w:tr>
        <w:trPr>
          <w:trHeight w:val="2554"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25"/>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利用在线平台和数字设备获取学习资源，开展合作学习，认识到 在线平台对学习的影响。</w:t>
            </w:r>
          </w:p>
          <w:p>
            <w:pPr>
              <w:pStyle w:val="Style6"/>
              <w:keepNext w:val="0"/>
              <w:keepLines w:val="0"/>
              <w:widowControl w:val="0"/>
              <w:numPr>
                <w:ilvl w:val="0"/>
                <w:numId w:val="25"/>
              </w:numPr>
              <w:shd w:val="clear" w:color="auto" w:fill="auto"/>
              <w:tabs>
                <w:tab w:pos="269" w:val="left"/>
              </w:tabs>
              <w:bidi w:val="0"/>
              <w:spacing w:before="0" w:after="0" w:line="346" w:lineRule="exact"/>
              <w:ind w:left="0" w:right="0" w:firstLine="0"/>
              <w:jc w:val="both"/>
              <w:rPr>
                <w:sz w:val="19"/>
                <w:szCs w:val="19"/>
              </w:rPr>
            </w:pPr>
            <w:r>
              <w:rPr>
                <w:color w:val="000000"/>
                <w:spacing w:val="0"/>
                <w:w w:val="100"/>
                <w:position w:val="0"/>
                <w:sz w:val="19"/>
                <w:szCs w:val="19"/>
              </w:rPr>
              <w:t>比较线上线下学习方式的异同。依据学习需要，在教师指导下， 有效地管理个人在线学习资源。</w:t>
            </w:r>
          </w:p>
          <w:p>
            <w:pPr>
              <w:pStyle w:val="Style6"/>
              <w:keepNext w:val="0"/>
              <w:keepLines w:val="0"/>
              <w:widowControl w:val="0"/>
              <w:numPr>
                <w:ilvl w:val="0"/>
                <w:numId w:val="25"/>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借助信息科技进行简单的多媒体作品创作、展示、交流，尝试开 展数字化创新活动，感受应用信息科技表达观点、创作作品、合作 创新、分享传播的优势。</w:t>
            </w:r>
          </w:p>
        </w:tc>
      </w:tr>
      <w:tr>
        <w:trPr>
          <w:trHeight w:val="256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（5~6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2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通过学习身边的算法，体会算法的特征，有意识地将其应用于数 字化学习过程中，适应在线学习环境。</w:t>
            </w:r>
          </w:p>
          <w:p>
            <w:pPr>
              <w:pStyle w:val="Style6"/>
              <w:keepNext w:val="0"/>
              <w:keepLines w:val="0"/>
              <w:widowControl w:val="0"/>
              <w:numPr>
                <w:ilvl w:val="0"/>
                <w:numId w:val="2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能利用在线平台和工具寻找生活中的过程与控制场景。能设计用 计算机实现过程与控制的方案，并在实验系统中通过编程等手段加 以验证。</w:t>
            </w:r>
          </w:p>
          <w:p>
            <w:pPr>
              <w:pStyle w:val="Style6"/>
              <w:keepNext w:val="0"/>
              <w:keepLines w:val="0"/>
              <w:widowControl w:val="0"/>
              <w:numPr>
                <w:ilvl w:val="0"/>
                <w:numId w:val="27"/>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在学习作品创作过程中，利用恰当的数字设备规划方案、描述创 作步骤。在反思与交流过程中，对学习作品进行完善和迭代。</w:t>
            </w:r>
          </w:p>
        </w:tc>
      </w:tr>
      <w:tr>
        <w:trPr>
          <w:trHeight w:val="2573"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74"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29"/>
              </w:numPr>
              <w:shd w:val="clear" w:color="auto" w:fill="auto"/>
              <w:tabs>
                <w:tab w:pos="240" w:val="left"/>
              </w:tabs>
              <w:bidi w:val="0"/>
              <w:spacing w:before="0" w:after="0" w:line="346" w:lineRule="exact"/>
              <w:ind w:left="0" w:right="0" w:firstLine="0"/>
              <w:jc w:val="both"/>
              <w:rPr>
                <w:sz w:val="19"/>
                <w:szCs w:val="19"/>
              </w:rPr>
            </w:pPr>
            <w:r>
              <w:rPr>
                <w:color w:val="000000"/>
                <w:spacing w:val="0"/>
                <w:w w:val="100"/>
                <w:position w:val="0"/>
                <w:sz w:val="19"/>
                <w:szCs w:val="19"/>
              </w:rPr>
              <w:t>根据学习需要，有效搜索所需学习资源，探究信息科技支持学习 的新方法、新模式，借助信息科技提高学习质量。</w:t>
            </w:r>
          </w:p>
          <w:p>
            <w:pPr>
              <w:pStyle w:val="Style6"/>
              <w:keepNext w:val="0"/>
              <w:keepLines w:val="0"/>
              <w:widowControl w:val="0"/>
              <w:numPr>
                <w:ilvl w:val="0"/>
                <w:numId w:val="2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在学习过程中，选择恰当的数字设备支持学习，改变学习方式， 具备利用信息科技进行自主学习和合作学习的能力。</w:t>
            </w:r>
          </w:p>
          <w:p>
            <w:pPr>
              <w:pStyle w:val="Style6"/>
              <w:keepNext w:val="0"/>
              <w:keepLines w:val="0"/>
              <w:widowControl w:val="0"/>
              <w:numPr>
                <w:ilvl w:val="0"/>
                <w:numId w:val="2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主动利用数字设备开展创新实践活动。根据任务要求，借助在线 平台，与合作伙伴协作设计和创作作品。在创新实践活动中，认识 到原始创新对国家可持续发展的重要性。</w:t>
            </w:r>
          </w:p>
        </w:tc>
      </w:tr>
    </w:tbl>
    <w:p>
      <w:pPr>
        <w:widowControl w:val="0"/>
        <w:spacing w:line="1" w:lineRule="exact"/>
      </w:pPr>
      <w:r>
        <w:br w:type="page"/>
      </w:r>
    </w:p>
    <w:p>
      <w:pPr>
        <w:pStyle w:val="Style40"/>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4</w:t>
      </w:r>
      <w:r>
        <w:rPr>
          <w:color w:val="000000"/>
          <w:spacing w:val="0"/>
          <w:w w:val="100"/>
          <w:position w:val="0"/>
        </w:rPr>
        <w:t>信息社会责任学段目标</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r>
      <w:tr>
        <w:trPr>
          <w:trHeight w:val="1507"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31"/>
              </w:numPr>
              <w:shd w:val="clear" w:color="auto" w:fill="auto"/>
              <w:tabs>
                <w:tab w:pos="269" w:val="left"/>
              </w:tabs>
              <w:bidi w:val="0"/>
              <w:spacing w:before="0" w:after="0" w:line="336" w:lineRule="exact"/>
              <w:ind w:left="0" w:right="0" w:firstLine="0"/>
              <w:jc w:val="both"/>
              <w:rPr>
                <w:sz w:val="19"/>
                <w:szCs w:val="19"/>
              </w:rPr>
            </w:pPr>
            <w:r>
              <w:rPr>
                <w:color w:val="000000"/>
                <w:spacing w:val="0"/>
                <w:w w:val="100"/>
                <w:position w:val="0"/>
                <w:sz w:val="19"/>
                <w:szCs w:val="19"/>
              </w:rPr>
              <w:t>自觉保护个人隐私，能在家长和教师的帮助下确定信息真伪。</w:t>
            </w:r>
          </w:p>
          <w:p>
            <w:pPr>
              <w:pStyle w:val="Style6"/>
              <w:keepNext w:val="0"/>
              <w:keepLines w:val="0"/>
              <w:widowControl w:val="0"/>
              <w:numPr>
                <w:ilvl w:val="0"/>
                <w:numId w:val="31"/>
              </w:numPr>
              <w:shd w:val="clear" w:color="auto" w:fill="auto"/>
              <w:tabs>
                <w:tab w:pos="250" w:val="left"/>
              </w:tabs>
              <w:bidi w:val="0"/>
              <w:spacing w:before="0" w:after="0" w:line="336" w:lineRule="exact"/>
              <w:ind w:left="0" w:right="0" w:firstLine="0"/>
              <w:jc w:val="both"/>
              <w:rPr>
                <w:sz w:val="19"/>
                <w:szCs w:val="19"/>
              </w:rPr>
            </w:pPr>
            <w:r>
              <w:rPr>
                <w:color w:val="000000"/>
                <w:spacing w:val="0"/>
                <w:w w:val="100"/>
                <w:position w:val="0"/>
                <w:sz w:val="19"/>
                <w:szCs w:val="19"/>
              </w:rPr>
              <w:t>在浏览他人数字作品时，能友善地发表评论。在分享他人数字作 品时标注来源，尊重数字作品所有者的权益。</w:t>
            </w:r>
          </w:p>
          <w:p>
            <w:pPr>
              <w:pStyle w:val="Style6"/>
              <w:keepNext w:val="0"/>
              <w:keepLines w:val="0"/>
              <w:widowControl w:val="0"/>
              <w:numPr>
                <w:ilvl w:val="0"/>
                <w:numId w:val="31"/>
              </w:numPr>
              <w:shd w:val="clear" w:color="auto" w:fill="auto"/>
              <w:tabs>
                <w:tab w:pos="250" w:val="left"/>
              </w:tabs>
              <w:bidi w:val="0"/>
              <w:spacing w:before="0" w:after="0" w:line="336" w:lineRule="exact"/>
              <w:ind w:left="0" w:right="0" w:firstLine="0"/>
              <w:jc w:val="both"/>
              <w:rPr>
                <w:sz w:val="19"/>
                <w:szCs w:val="19"/>
              </w:rPr>
            </w:pPr>
            <w:r>
              <w:rPr>
                <w:color w:val="000000"/>
                <w:spacing w:val="0"/>
                <w:w w:val="100"/>
                <w:position w:val="0"/>
                <w:sz w:val="19"/>
                <w:szCs w:val="19"/>
              </w:rPr>
              <w:t>在公共场合文明使用数字设备，自觉维护社会公共秩序。</w:t>
            </w:r>
          </w:p>
        </w:tc>
      </w:tr>
      <w:tr>
        <w:trPr>
          <w:trHeight w:val="185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33"/>
              </w:numPr>
              <w:shd w:val="clear" w:color="auto" w:fill="auto"/>
              <w:tabs>
                <w:tab w:pos="250" w:val="left"/>
              </w:tabs>
              <w:bidi w:val="0"/>
              <w:spacing w:before="0" w:after="0" w:line="341" w:lineRule="exact"/>
              <w:ind w:left="0" w:right="0" w:firstLine="0"/>
              <w:jc w:val="both"/>
              <w:rPr>
                <w:sz w:val="19"/>
                <w:szCs w:val="19"/>
              </w:rPr>
            </w:pPr>
            <w:r>
              <w:rPr>
                <w:color w:val="000000"/>
                <w:spacing w:val="0"/>
                <w:w w:val="100"/>
                <w:position w:val="0"/>
                <w:sz w:val="19"/>
                <w:szCs w:val="19"/>
              </w:rPr>
              <w:t>认识到数字身份的唯一性与信用价值，增强保护个人隐私的意 识，提升自我管理能力，形成在线社会生存的安全观。</w:t>
            </w:r>
          </w:p>
          <w:p>
            <w:pPr>
              <w:pStyle w:val="Style6"/>
              <w:keepNext w:val="0"/>
              <w:keepLines w:val="0"/>
              <w:widowControl w:val="0"/>
              <w:numPr>
                <w:ilvl w:val="0"/>
                <w:numId w:val="33"/>
              </w:numPr>
              <w:shd w:val="clear" w:color="auto" w:fill="auto"/>
              <w:tabs>
                <w:tab w:pos="259" w:val="left"/>
              </w:tabs>
              <w:bidi w:val="0"/>
              <w:spacing w:before="0" w:after="0" w:line="341" w:lineRule="exact"/>
              <w:ind w:left="0" w:right="0" w:firstLine="0"/>
              <w:jc w:val="both"/>
              <w:rPr>
                <w:sz w:val="19"/>
                <w:szCs w:val="19"/>
              </w:rPr>
            </w:pPr>
            <w:r>
              <w:rPr>
                <w:color w:val="000000"/>
                <w:spacing w:val="0"/>
                <w:w w:val="100"/>
                <w:position w:val="0"/>
                <w:sz w:val="19"/>
                <w:szCs w:val="19"/>
              </w:rPr>
              <w:t>了解威胁数据安全的因素，能在学习、生活中釆用常见的防护措 施保护数据。</w:t>
            </w:r>
          </w:p>
          <w:p>
            <w:pPr>
              <w:pStyle w:val="Style6"/>
              <w:keepNext w:val="0"/>
              <w:keepLines w:val="0"/>
              <w:widowControl w:val="0"/>
              <w:numPr>
                <w:ilvl w:val="0"/>
                <w:numId w:val="33"/>
              </w:numPr>
              <w:shd w:val="clear" w:color="auto" w:fill="auto"/>
              <w:tabs>
                <w:tab w:pos="250" w:val="left"/>
              </w:tabs>
              <w:bidi w:val="0"/>
              <w:spacing w:before="0" w:after="0" w:line="341" w:lineRule="exact"/>
              <w:ind w:left="0" w:right="0" w:firstLine="0"/>
              <w:jc w:val="both"/>
              <w:rPr>
                <w:sz w:val="19"/>
                <w:szCs w:val="19"/>
              </w:rPr>
            </w:pPr>
            <w:r>
              <w:rPr>
                <w:color w:val="000000"/>
                <w:spacing w:val="0"/>
                <w:w w:val="100"/>
                <w:position w:val="0"/>
                <w:sz w:val="19"/>
                <w:szCs w:val="19"/>
              </w:rPr>
              <w:t>用社会公认的行为规范进行网络交流，遵守相关的法律法规。</w:t>
            </w:r>
          </w:p>
        </w:tc>
      </w:tr>
      <w:tr>
        <w:trPr>
          <w:trHeight w:val="1171"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55" w:lineRule="exact"/>
              <w:ind w:left="0" w:right="0" w:firstLine="200"/>
              <w:jc w:val="left"/>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5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（5—6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35"/>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了解算法的优势及对知识产权保护的作用，认识到算法对解决生 活和学习中的问题的重要性。</w:t>
            </w:r>
          </w:p>
          <w:p>
            <w:pPr>
              <w:pStyle w:val="Style6"/>
              <w:keepNext w:val="0"/>
              <w:keepLines w:val="0"/>
              <w:widowControl w:val="0"/>
              <w:numPr>
                <w:ilvl w:val="0"/>
                <w:numId w:val="35"/>
              </w:numPr>
              <w:shd w:val="clear" w:color="auto" w:fill="auto"/>
              <w:tabs>
                <w:tab w:pos="298" w:val="left"/>
              </w:tabs>
              <w:bidi w:val="0"/>
              <w:spacing w:before="0" w:after="0" w:line="346" w:lineRule="exact"/>
              <w:ind w:left="0" w:right="0" w:firstLine="0"/>
              <w:jc w:val="both"/>
              <w:rPr>
                <w:sz w:val="19"/>
                <w:szCs w:val="19"/>
              </w:rPr>
            </w:pPr>
            <w:r>
              <w:rPr>
                <w:color w:val="000000"/>
                <w:spacing w:val="0"/>
                <w:w w:val="100"/>
                <w:position w:val="0"/>
                <w:sz w:val="19"/>
                <w:szCs w:val="19"/>
              </w:rPr>
              <w:t>认识到自主可控技术对保障网络安全和数据安全的重要性。</w:t>
            </w:r>
          </w:p>
        </w:tc>
      </w:tr>
      <w:tr>
        <w:trPr>
          <w:trHeight w:val="3571"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65"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37"/>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应用互联网时，能利用用户标识、密码和身份验证等措施做好安 全防护。会使用加密软件对重要信息进行加密，能使用网盘进行信 息备份。</w:t>
            </w:r>
          </w:p>
          <w:p>
            <w:pPr>
              <w:pStyle w:val="Style6"/>
              <w:keepNext w:val="0"/>
              <w:keepLines w:val="0"/>
              <w:widowControl w:val="0"/>
              <w:numPr>
                <w:ilvl w:val="0"/>
                <w:numId w:val="37"/>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在物联网应用中，知道数据安全防护的常用方法和策略，保护个 人隐私，尊重他人隐私。了解自主可控对国家安全以及互联网和物 联网未来发展的重要意义。</w:t>
            </w:r>
          </w:p>
          <w:p>
            <w:pPr>
              <w:pStyle w:val="Style6"/>
              <w:keepNext w:val="0"/>
              <w:keepLines w:val="0"/>
              <w:widowControl w:val="0"/>
              <w:numPr>
                <w:ilvl w:val="0"/>
                <w:numId w:val="37"/>
              </w:numPr>
              <w:shd w:val="clear" w:color="auto" w:fill="auto"/>
              <w:tabs>
                <w:tab w:pos="250" w:val="left"/>
              </w:tabs>
              <w:bidi w:val="0"/>
              <w:spacing w:before="0" w:after="0" w:line="343" w:lineRule="exact"/>
              <w:ind w:left="0" w:right="0" w:firstLine="0"/>
              <w:jc w:val="both"/>
              <w:rPr>
                <w:sz w:val="19"/>
                <w:szCs w:val="19"/>
              </w:rPr>
            </w:pPr>
            <w:r>
              <w:rPr>
                <w:color w:val="000000"/>
                <w:spacing w:val="0"/>
                <w:w w:val="100"/>
                <w:position w:val="0"/>
                <w:sz w:val="19"/>
                <w:szCs w:val="19"/>
              </w:rPr>
              <w:t>通过体验人工智能应用场景，了解人工智能带来的伦理与安全挑 战，合理地与人工智能开展互动，增强自我判断意识和责任感。遵 循信息科技领域的伦理道德规范，明确科技活动中应遵循的价值观 念、道德责任和行为准则。</w:t>
            </w:r>
          </w:p>
        </w:tc>
      </w:tr>
    </w:tbl>
    <w:p>
      <w:pPr>
        <w:widowControl w:val="0"/>
        <w:spacing w:after="199" w:line="1" w:lineRule="exact"/>
      </w:pPr>
    </w:p>
    <w:p>
      <w:pPr>
        <w:pStyle w:val="Style15"/>
        <w:keepNext w:val="0"/>
        <w:keepLines w:val="0"/>
        <w:widowControl w:val="0"/>
        <w:shd w:val="clear" w:color="auto" w:fill="auto"/>
        <w:bidi w:val="0"/>
        <w:spacing w:before="0" w:after="0" w:line="422" w:lineRule="exact"/>
        <w:ind w:left="0" w:right="0" w:firstLine="480"/>
        <w:jc w:val="both"/>
        <w:sectPr>
          <w:headerReference w:type="default" r:id="rId41"/>
          <w:footerReference w:type="default" r:id="rId42"/>
          <w:headerReference w:type="even" r:id="rId43"/>
          <w:footerReference w:type="even" r:id="rId44"/>
          <w:footnotePr>
            <w:pos w:val="pageBottom"/>
            <w:numFmt w:val="decimal"/>
            <w:numRestart w:val="continuous"/>
          </w:footnotePr>
          <w:pgSz w:w="9392" w:h="14736"/>
          <w:pgMar w:top="1411" w:right="899" w:bottom="1555" w:left="899" w:header="0" w:footer="3" w:gutter="0"/>
          <w:pgNumType w:start="8"/>
          <w:cols w:space="720"/>
          <w:noEndnote/>
          <w:rtlGutter w:val="0"/>
          <w:docGrid w:linePitch="360"/>
        </w:sectPr>
      </w:pPr>
      <w:r>
        <w:rPr>
          <w:color w:val="000000"/>
          <w:spacing w:val="0"/>
          <w:w w:val="100"/>
          <w:position w:val="0"/>
          <w:lang w:val="zh-CN" w:eastAsia="zh-CN" w:bidi="zh-CN"/>
        </w:rPr>
        <w:t>“五</w:t>
      </w:r>
      <w:r>
        <w:rPr>
          <w:color w:val="000000"/>
          <w:spacing w:val="0"/>
          <w:w w:val="100"/>
          <w:position w:val="0"/>
        </w:rPr>
        <w:t>四”学制第二学段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年级）目标主要参照</w:t>
      </w:r>
      <w:r>
        <w:rPr>
          <w:color w:val="000000"/>
          <w:spacing w:val="0"/>
          <w:w w:val="100"/>
          <w:position w:val="0"/>
          <w:lang w:val="zh-CN" w:eastAsia="zh-CN" w:bidi="zh-CN"/>
        </w:rPr>
        <w:t>“六</w:t>
      </w:r>
      <w:r>
        <w:rPr>
          <w:color w:val="000000"/>
          <w:spacing w:val="0"/>
          <w:w w:val="100"/>
          <w:position w:val="0"/>
        </w:rPr>
        <w:t>三”学制 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年级）目标确定，适当降低要求。</w:t>
      </w:r>
      <w:r>
        <w:rPr>
          <w:color w:val="000000"/>
          <w:spacing w:val="0"/>
          <w:w w:val="100"/>
          <w:position w:val="0"/>
          <w:lang w:val="zh-CN" w:eastAsia="zh-CN" w:bidi="zh-CN"/>
        </w:rPr>
        <w:t>“五</w:t>
      </w:r>
      <w:r>
        <w:rPr>
          <w:color w:val="000000"/>
          <w:spacing w:val="0"/>
          <w:w w:val="100"/>
          <w:position w:val="0"/>
        </w:rPr>
        <w:t>四”学制第三 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年级）目标在</w:t>
      </w:r>
      <w:r>
        <w:rPr>
          <w:color w:val="000000"/>
          <w:spacing w:val="0"/>
          <w:w w:val="100"/>
          <w:position w:val="0"/>
          <w:lang w:val="zh-CN" w:eastAsia="zh-CN" w:bidi="zh-CN"/>
        </w:rPr>
        <w:t>“六</w:t>
      </w:r>
      <w:r>
        <w:rPr>
          <w:color w:val="000000"/>
          <w:spacing w:val="0"/>
          <w:w w:val="100"/>
          <w:position w:val="0"/>
        </w:rPr>
        <w:t>三”学制第三学段</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年级）目标 基础上合理提高要求，并结合</w:t>
      </w:r>
      <w:r>
        <w:rPr>
          <w:color w:val="000000"/>
          <w:spacing w:val="0"/>
          <w:w w:val="100"/>
          <w:position w:val="0"/>
          <w:lang w:val="zh-CN" w:eastAsia="zh-CN" w:bidi="zh-CN"/>
        </w:rPr>
        <w:t>“六</w:t>
      </w:r>
      <w:r>
        <w:rPr>
          <w:color w:val="000000"/>
          <w:spacing w:val="0"/>
          <w:w w:val="100"/>
          <w:position w:val="0"/>
        </w:rPr>
        <w:t>三”学制第四学段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 目标确定，使</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年级目标进阶更加科学。</w:t>
      </w:r>
    </w:p>
    <w:p>
      <w:pPr>
        <w:pStyle w:val="Style2"/>
        <w:keepNext w:val="0"/>
        <w:keepLines w:val="0"/>
        <w:widowControl w:val="0"/>
        <w:shd w:val="clear" w:color="auto" w:fill="auto"/>
        <w:bidi w:val="0"/>
        <w:spacing w:before="0" w:line="240" w:lineRule="auto"/>
        <w:ind w:left="0" w:right="0" w:firstLine="480"/>
        <w:jc w:val="left"/>
      </w:pPr>
      <w:bookmarkStart w:id="67" w:name="bookmark67"/>
      <w:r>
        <w:rPr>
          <w:color w:val="000000"/>
          <w:spacing w:val="0"/>
          <w:w w:val="100"/>
          <w:position w:val="0"/>
        </w:rPr>
        <w:t>四</w:t>
      </w:r>
      <w:bookmarkEnd w:id="67"/>
      <w:r>
        <w:rPr>
          <w:color w:val="000000"/>
          <w:spacing w:val="0"/>
          <w:w w:val="100"/>
          <w:position w:val="0"/>
        </w:rPr>
        <w:t>、课程内容</w:t>
      </w:r>
    </w:p>
    <w:p>
      <w:pPr>
        <w:pStyle w:val="Style15"/>
        <w:keepNext w:val="0"/>
        <w:keepLines w:val="0"/>
        <w:widowControl w:val="0"/>
        <w:shd w:val="clear" w:color="auto" w:fill="auto"/>
        <w:bidi w:val="0"/>
        <w:spacing w:before="0" w:after="0" w:line="422" w:lineRule="exact"/>
        <w:ind w:left="0" w:right="0" w:firstLine="500"/>
        <w:jc w:val="both"/>
      </w:pPr>
      <w:r>
        <w:rPr>
          <w:color w:val="000000"/>
          <w:spacing w:val="0"/>
          <w:w w:val="100"/>
          <w:position w:val="0"/>
        </w:rPr>
        <w:t>依据核心素养和学段目标，按照学生的认知特征和信息科技课程 的知识体系，围绕数据、算法、网络、信息处理、信息安全、人工智 能六条逻辑主线，设计义务教育全学段内容模块，组织课程内容，体 现循序渐进和螺旋式发展。</w:t>
      </w:r>
    </w:p>
    <w:p>
      <w:pPr>
        <w:pStyle w:val="Style15"/>
        <w:keepNext w:val="0"/>
        <w:keepLines w:val="0"/>
        <w:widowControl w:val="0"/>
        <w:numPr>
          <w:ilvl w:val="0"/>
          <w:numId w:val="39"/>
        </w:numPr>
        <w:shd w:val="clear" w:color="auto" w:fill="auto"/>
        <w:tabs>
          <w:tab w:pos="1006" w:val="left"/>
        </w:tabs>
        <w:bidi w:val="0"/>
        <w:spacing w:before="0" w:after="0" w:line="422" w:lineRule="exact"/>
        <w:ind w:left="0" w:right="0" w:firstLine="500"/>
        <w:jc w:val="both"/>
      </w:pPr>
      <w:bookmarkStart w:id="68" w:name="bookmark68"/>
      <w:bookmarkEnd w:id="68"/>
      <w:r>
        <w:rPr>
          <w:color w:val="000000"/>
          <w:spacing w:val="0"/>
          <w:w w:val="100"/>
          <w:position w:val="0"/>
        </w:rPr>
        <w:t>数据：数据来源的可靠性一数据的组织与呈现一数据对现代 社会的重要意义。</w:t>
      </w:r>
    </w:p>
    <w:p>
      <w:pPr>
        <w:pStyle w:val="Style15"/>
        <w:keepNext w:val="0"/>
        <w:keepLines w:val="0"/>
        <w:widowControl w:val="0"/>
        <w:numPr>
          <w:ilvl w:val="0"/>
          <w:numId w:val="39"/>
        </w:numPr>
        <w:shd w:val="clear" w:color="auto" w:fill="auto"/>
        <w:tabs>
          <w:tab w:pos="1006" w:val="left"/>
        </w:tabs>
        <w:bidi w:val="0"/>
        <w:spacing w:before="0" w:after="0" w:line="422" w:lineRule="exact"/>
        <w:ind w:left="0" w:right="0" w:firstLine="500"/>
        <w:jc w:val="both"/>
      </w:pPr>
      <w:bookmarkStart w:id="69" w:name="bookmark69"/>
      <w:bookmarkEnd w:id="69"/>
      <w:r>
        <w:rPr>
          <w:color w:val="000000"/>
          <w:spacing w:val="0"/>
          <w:w w:val="100"/>
          <w:position w:val="0"/>
        </w:rPr>
        <w:t>算法：问题的步骤分解一算法的描述、执行与效率一解决问 题的策略或方法。</w:t>
      </w:r>
    </w:p>
    <w:p>
      <w:pPr>
        <w:pStyle w:val="Style15"/>
        <w:keepNext w:val="0"/>
        <w:keepLines w:val="0"/>
        <w:widowControl w:val="0"/>
        <w:numPr>
          <w:ilvl w:val="0"/>
          <w:numId w:val="39"/>
        </w:numPr>
        <w:shd w:val="clear" w:color="auto" w:fill="auto"/>
        <w:tabs>
          <w:tab w:pos="1006" w:val="left"/>
        </w:tabs>
        <w:bidi w:val="0"/>
        <w:spacing w:before="0" w:after="0" w:line="422" w:lineRule="exact"/>
        <w:ind w:left="0" w:right="0" w:firstLine="500"/>
        <w:jc w:val="both"/>
      </w:pPr>
      <w:bookmarkStart w:id="70" w:name="bookmark70"/>
      <w:bookmarkEnd w:id="70"/>
      <w:r>
        <w:rPr>
          <w:color w:val="000000"/>
          <w:spacing w:val="0"/>
          <w:w w:val="100"/>
          <w:position w:val="0"/>
        </w:rPr>
        <w:t>网络：网络搜索与辅助协作学习一数字化成果分享一万物互 联的途径、原理和意义。</w:t>
      </w:r>
    </w:p>
    <w:p>
      <w:pPr>
        <w:pStyle w:val="Style15"/>
        <w:keepNext w:val="0"/>
        <w:keepLines w:val="0"/>
        <w:widowControl w:val="0"/>
        <w:shd w:val="clear" w:color="auto" w:fill="auto"/>
        <w:bidi w:val="0"/>
        <w:spacing w:before="0" w:after="0" w:line="422" w:lineRule="exact"/>
        <w:ind w:left="0" w:right="0" w:firstLine="500"/>
        <w:jc w:val="both"/>
      </w:pPr>
      <w:bookmarkStart w:id="71" w:name="bookmark71"/>
      <w:r>
        <w:rPr>
          <w:color w:val="000000"/>
          <w:spacing w:val="0"/>
          <w:w w:val="100"/>
          <w:position w:val="0"/>
        </w:rPr>
        <w:t>⑷</w:t>
      </w:r>
      <w:bookmarkEnd w:id="71"/>
      <w:r>
        <w:rPr>
          <w:color w:val="000000"/>
          <w:spacing w:val="0"/>
          <w:w w:val="100"/>
          <w:position w:val="0"/>
        </w:rPr>
        <w:t>信息处理：文字、图片、音频和视频等信息处理一使用编码 建立数据间内在联系的原则与方法一基于物联网生成、处理数据的流 程和特点。</w:t>
      </w:r>
    </w:p>
    <w:p>
      <w:pPr>
        <w:pStyle w:val="Style15"/>
        <w:keepNext w:val="0"/>
        <w:keepLines w:val="0"/>
        <w:widowControl w:val="0"/>
        <w:numPr>
          <w:ilvl w:val="0"/>
          <w:numId w:val="41"/>
        </w:numPr>
        <w:shd w:val="clear" w:color="auto" w:fill="auto"/>
        <w:tabs>
          <w:tab w:pos="1006" w:val="left"/>
        </w:tabs>
        <w:bidi w:val="0"/>
        <w:spacing w:before="0" w:after="0" w:line="422" w:lineRule="exact"/>
        <w:ind w:left="0" w:right="0" w:firstLine="500"/>
        <w:jc w:val="both"/>
      </w:pPr>
      <w:bookmarkStart w:id="72" w:name="bookmark72"/>
      <w:bookmarkEnd w:id="72"/>
      <w:r>
        <w:rPr>
          <w:color w:val="000000"/>
          <w:spacing w:val="0"/>
          <w:w w:val="100"/>
          <w:position w:val="0"/>
        </w:rPr>
        <w:t>信息安全：文明礼仪、行为规范、依法依规、个人隐私保 护一规避风险原则、安全观一防范措施、风险评估。</w:t>
      </w:r>
    </w:p>
    <w:p>
      <w:pPr>
        <w:pStyle w:val="Style15"/>
        <w:keepNext w:val="0"/>
        <w:keepLines w:val="0"/>
        <w:widowControl w:val="0"/>
        <w:numPr>
          <w:ilvl w:val="0"/>
          <w:numId w:val="41"/>
        </w:numPr>
        <w:shd w:val="clear" w:color="auto" w:fill="auto"/>
        <w:tabs>
          <w:tab w:pos="1006" w:val="left"/>
        </w:tabs>
        <w:bidi w:val="0"/>
        <w:spacing w:before="0" w:after="0" w:line="422" w:lineRule="exact"/>
        <w:ind w:left="0" w:right="0" w:firstLine="500"/>
        <w:jc w:val="both"/>
      </w:pPr>
      <w:bookmarkStart w:id="73" w:name="bookmark73"/>
      <w:bookmarkEnd w:id="73"/>
      <w:r>
        <w:rPr>
          <w:color w:val="000000"/>
          <w:spacing w:val="0"/>
          <w:w w:val="100"/>
          <w:position w:val="0"/>
        </w:rPr>
        <w:t>人工智能：应用系统体验一机器计算与人工计算的异同一伦 理与安全挑战。</w:t>
      </w:r>
    </w:p>
    <w:p>
      <w:pPr>
        <w:pStyle w:val="Style15"/>
        <w:keepNext w:val="0"/>
        <w:keepLines w:val="0"/>
        <w:widowControl w:val="0"/>
        <w:shd w:val="clear" w:color="auto" w:fill="auto"/>
        <w:bidi w:val="0"/>
        <w:spacing w:before="0" w:after="0" w:line="398" w:lineRule="exact"/>
        <w:ind w:left="0" w:right="0" w:firstLine="50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所示，具体学习内容由内容模块和跨学科主题两部分组 成。</w:t>
      </w:r>
      <w:r>
        <w:rPr>
          <w:color w:val="000000"/>
          <w:spacing w:val="0"/>
          <w:w w:val="100"/>
          <w:position w:val="0"/>
          <w:lang w:val="zh-CN" w:eastAsia="zh-CN" w:bidi="zh-CN"/>
        </w:rPr>
        <w:t>“六</w:t>
      </w:r>
      <w:r>
        <w:rPr>
          <w:color w:val="000000"/>
          <w:spacing w:val="0"/>
          <w:w w:val="100"/>
          <w:position w:val="0"/>
        </w:rPr>
        <w:t>三”学制第一学段包括</w:t>
      </w:r>
      <w:r>
        <w:rPr>
          <w:color w:val="000000"/>
          <w:spacing w:val="0"/>
          <w:w w:val="100"/>
          <w:position w:val="0"/>
          <w:lang w:val="zh-CN" w:eastAsia="zh-CN" w:bidi="zh-CN"/>
        </w:rPr>
        <w:t>“信</w:t>
      </w:r>
      <w:r>
        <w:rPr>
          <w:color w:val="000000"/>
          <w:spacing w:val="0"/>
          <w:w w:val="100"/>
          <w:position w:val="0"/>
        </w:rPr>
        <w:t>息交流与分享</w:t>
      </w:r>
      <w:r>
        <w:rPr>
          <w:color w:val="000000"/>
          <w:spacing w:val="0"/>
          <w:w w:val="100"/>
          <w:position w:val="0"/>
          <w:lang w:val="zh-CN" w:eastAsia="zh-CN" w:bidi="zh-CN"/>
        </w:rPr>
        <w:t>”“信</w:t>
      </w:r>
      <w:r>
        <w:rPr>
          <w:color w:val="000000"/>
          <w:spacing w:val="0"/>
          <w:w w:val="100"/>
          <w:position w:val="0"/>
        </w:rPr>
        <w:t>息隐私与安 全，，</w:t>
      </w:r>
      <w:r>
        <w:rPr>
          <w:color w:val="000000"/>
          <w:spacing w:val="0"/>
          <w:w w:val="100"/>
          <w:position w:val="0"/>
          <w:lang w:val="zh-CN" w:eastAsia="zh-CN" w:bidi="zh-CN"/>
        </w:rPr>
        <w:t>“数字</w:t>
      </w:r>
      <w:r>
        <w:rPr>
          <w:color w:val="000000"/>
          <w:spacing w:val="0"/>
          <w:w w:val="100"/>
          <w:position w:val="0"/>
        </w:rPr>
        <w:t>设备体验”，第二学段包括</w:t>
      </w:r>
      <w:r>
        <w:rPr>
          <w:color w:val="000000"/>
          <w:spacing w:val="0"/>
          <w:w w:val="100"/>
          <w:position w:val="0"/>
          <w:lang w:val="zh-CN" w:eastAsia="zh-CN" w:bidi="zh-CN"/>
        </w:rPr>
        <w:t>“在线</w:t>
      </w:r>
      <w:r>
        <w:rPr>
          <w:color w:val="000000"/>
          <w:spacing w:val="0"/>
          <w:w w:val="100"/>
          <w:position w:val="0"/>
        </w:rPr>
        <w:t xml:space="preserve">学习与生活” </w:t>
      </w:r>
      <w:r>
        <w:rPr>
          <w:color w:val="000000"/>
          <w:spacing w:val="0"/>
          <w:w w:val="100"/>
          <w:position w:val="0"/>
          <w:lang w:val="zh-CN" w:eastAsia="zh-CN" w:bidi="zh-CN"/>
        </w:rPr>
        <w:t>“数</w:t>
      </w:r>
      <w:r>
        <w:rPr>
          <w:color w:val="000000"/>
          <w:spacing w:val="0"/>
          <w:w w:val="100"/>
          <w:position w:val="0"/>
        </w:rPr>
        <w:t>据与编</w:t>
        <w:br w:type="page"/>
      </w:r>
      <w:r>
        <w:rPr>
          <w:color w:val="000000"/>
          <w:spacing w:val="0"/>
          <w:w w:val="100"/>
          <w:position w:val="0"/>
        </w:rPr>
        <w:t xml:space="preserve">码” </w:t>
      </w:r>
      <w:r>
        <w:rPr>
          <w:color w:val="000000"/>
          <w:spacing w:val="0"/>
          <w:w w:val="100"/>
          <w:position w:val="0"/>
          <w:lang w:val="zh-CN" w:eastAsia="zh-CN" w:bidi="zh-CN"/>
        </w:rPr>
        <w:t>“数据</w:t>
      </w:r>
      <w:r>
        <w:rPr>
          <w:color w:val="000000"/>
          <w:spacing w:val="0"/>
          <w:w w:val="100"/>
          <w:position w:val="0"/>
        </w:rPr>
        <w:t>编码探秘”，第三学段包括</w:t>
      </w:r>
      <w:r>
        <w:rPr>
          <w:color w:val="000000"/>
          <w:spacing w:val="0"/>
          <w:w w:val="100"/>
          <w:position w:val="0"/>
          <w:lang w:val="zh-CN" w:eastAsia="zh-CN" w:bidi="zh-CN"/>
        </w:rPr>
        <w:t>“身</w:t>
      </w:r>
      <w:r>
        <w:rPr>
          <w:color w:val="000000"/>
          <w:spacing w:val="0"/>
          <w:w w:val="100"/>
          <w:position w:val="0"/>
        </w:rPr>
        <w:t xml:space="preserve">边的算法” </w:t>
      </w:r>
      <w:r>
        <w:rPr>
          <w:color w:val="000000"/>
          <w:spacing w:val="0"/>
          <w:w w:val="100"/>
          <w:position w:val="0"/>
          <w:lang w:val="zh-CN" w:eastAsia="zh-CN" w:bidi="zh-CN"/>
        </w:rPr>
        <w:t>“过</w:t>
      </w:r>
      <w:r>
        <w:rPr>
          <w:color w:val="000000"/>
          <w:spacing w:val="0"/>
          <w:w w:val="100"/>
          <w:position w:val="0"/>
        </w:rPr>
        <w:t xml:space="preserve">程与控制” </w:t>
      </w:r>
      <w:r>
        <w:rPr>
          <w:color w:val="000000"/>
          <w:spacing w:val="0"/>
          <w:w w:val="100"/>
          <w:position w:val="0"/>
          <w:lang w:val="zh-CN" w:eastAsia="zh-CN" w:bidi="zh-CN"/>
        </w:rPr>
        <w:t>“小</w:t>
      </w:r>
      <w:r>
        <w:rPr>
          <w:color w:val="000000"/>
          <w:spacing w:val="0"/>
          <w:w w:val="100"/>
          <w:position w:val="0"/>
        </w:rPr>
        <w:t>型系统模拟</w:t>
      </w:r>
      <w:r>
        <w:rPr>
          <w:color w:val="000000"/>
          <w:spacing w:val="0"/>
          <w:w w:val="100"/>
          <w:position w:val="0"/>
          <w:lang w:val="en-US" w:eastAsia="en-US" w:bidi="en-US"/>
        </w:rPr>
        <w:t>"，</w:t>
      </w:r>
      <w:r>
        <w:rPr>
          <w:color w:val="000000"/>
          <w:spacing w:val="0"/>
          <w:w w:val="100"/>
          <w:position w:val="0"/>
        </w:rPr>
        <w:t>第四学段包括</w:t>
      </w:r>
      <w:r>
        <w:rPr>
          <w:color w:val="000000"/>
          <w:spacing w:val="0"/>
          <w:w w:val="100"/>
          <w:position w:val="0"/>
          <w:lang w:val="zh-CN" w:eastAsia="zh-CN" w:bidi="zh-CN"/>
        </w:rPr>
        <w:t>“互联</w:t>
      </w:r>
      <w:r>
        <w:rPr>
          <w:color w:val="000000"/>
          <w:spacing w:val="0"/>
          <w:w w:val="100"/>
          <w:position w:val="0"/>
        </w:rPr>
        <w:t>网应用与创新</w:t>
      </w:r>
      <w:r>
        <w:rPr>
          <w:color w:val="000000"/>
          <w:spacing w:val="0"/>
          <w:w w:val="100"/>
          <w:position w:val="0"/>
          <w:lang w:val="en-US" w:eastAsia="en-US" w:bidi="en-US"/>
        </w:rPr>
        <w:t>"</w:t>
      </w:r>
      <w:r>
        <w:rPr>
          <w:color w:val="000000"/>
          <w:spacing w:val="0"/>
          <w:w w:val="100"/>
          <w:position w:val="0"/>
        </w:rPr>
        <w:t xml:space="preserve">“物联网实践 与探索“ </w:t>
      </w:r>
      <w:r>
        <w:rPr>
          <w:color w:val="000000"/>
          <w:spacing w:val="0"/>
          <w:w w:val="100"/>
          <w:position w:val="0"/>
          <w:lang w:val="zh-CN" w:eastAsia="zh-CN" w:bidi="zh-CN"/>
        </w:rPr>
        <w:t>“人工</w:t>
      </w:r>
      <w:r>
        <w:rPr>
          <w:color w:val="000000"/>
          <w:spacing w:val="0"/>
          <w:w w:val="100"/>
          <w:position w:val="0"/>
        </w:rPr>
        <w:t xml:space="preserve">智能与智慧社会“ </w:t>
      </w:r>
      <w:r>
        <w:rPr>
          <w:color w:val="000000"/>
          <w:spacing w:val="0"/>
          <w:w w:val="100"/>
          <w:position w:val="0"/>
          <w:lang w:val="zh-CN" w:eastAsia="zh-CN" w:bidi="zh-CN"/>
        </w:rPr>
        <w:t>“互联</w:t>
      </w:r>
      <w:r>
        <w:rPr>
          <w:color w:val="000000"/>
          <w:spacing w:val="0"/>
          <w:w w:val="100"/>
          <w:position w:val="0"/>
        </w:rPr>
        <w:t>智能设计"。</w:t>
      </w:r>
    </w:p>
    <w:p>
      <w:pPr>
        <w:pStyle w:val="Style15"/>
        <w:keepNext w:val="0"/>
        <w:keepLines w:val="0"/>
        <w:widowControl w:val="0"/>
        <w:shd w:val="clear" w:color="auto" w:fill="auto"/>
        <w:bidi w:val="0"/>
        <w:spacing w:before="0" w:after="400" w:line="426" w:lineRule="exact"/>
        <w:ind w:left="0" w:right="0" w:firstLine="480"/>
        <w:jc w:val="both"/>
      </w:pP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年级单独开设课程，其他年级相关内容融入语文、道德与 法治、数学、科学、综合实践活动等课程。</w:t>
      </w:r>
    </w:p>
    <w:p>
      <w:pPr>
        <w:pStyle w:val="Style31"/>
        <w:keepNext w:val="0"/>
        <w:keepLines w:val="0"/>
        <w:widowControl w:val="0"/>
        <w:shd w:val="clear" w:color="auto" w:fill="auto"/>
        <w:bidi w:val="0"/>
        <w:spacing w:before="0" w:after="0" w:line="240" w:lineRule="auto"/>
        <w:ind w:left="1520" w:right="0" w:firstLine="0"/>
        <w:jc w:val="left"/>
        <w:sectPr>
          <w:headerReference w:type="default" r:id="rId45"/>
          <w:footerReference w:type="default" r:id="rId46"/>
          <w:headerReference w:type="even" r:id="rId47"/>
          <w:footerReference w:type="even" r:id="rId48"/>
          <w:headerReference w:type="first" r:id="rId49"/>
          <w:footerReference w:type="first" r:id="rId50"/>
          <w:footnotePr>
            <w:pos w:val="pageBottom"/>
            <w:numFmt w:val="decimal"/>
            <w:numRestart w:val="continuous"/>
          </w:footnotePr>
          <w:pgSz w:w="9392" w:h="14736"/>
          <w:pgMar w:top="1411" w:right="899" w:bottom="1555" w:left="899" w:header="0" w:footer="3" w:gutter="0"/>
          <w:cols w:space="720"/>
          <w:noEndnote/>
          <w:titlePg/>
          <w:rtlGutter w:val="0"/>
          <w:docGrid w:linePitch="360"/>
        </w:sectPr>
      </w:pPr>
      <w:r>
        <mc:AlternateContent>
          <mc:Choice Requires="wps">
            <w:drawing>
              <wp:anchor distT="0" distB="0" distL="114300" distR="114300" simplePos="0" relativeHeight="125829378" behindDoc="0" locked="0" layoutInCell="1" allowOverlap="1">
                <wp:simplePos x="0" y="0"/>
                <wp:positionH relativeFrom="page">
                  <wp:posOffset>2042160</wp:posOffset>
                </wp:positionH>
                <wp:positionV relativeFrom="paragraph">
                  <wp:posOffset>12700</wp:posOffset>
                </wp:positionV>
                <wp:extent cx="481330" cy="152400"/>
                <wp:wrapSquare wrapText="right"/>
                <wp:docPr id="71" name="Shape 71"/>
                <a:graphic xmlns:a="http://schemas.openxmlformats.org/drawingml/2006/main">
                  <a:graphicData uri="http://schemas.microsoft.com/office/word/2010/wordprocessingShape">
                    <wps:wsp>
                      <wps:cNvSpPr txBox="1"/>
                      <wps:spPr>
                        <a:xfrm>
                          <a:ext cx="481330" cy="15240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pPr>
                            <w:r>
                              <w:rPr>
                                <w:color w:val="000000"/>
                                <w:spacing w:val="0"/>
                                <w:w w:val="100"/>
                                <w:position w:val="0"/>
                              </w:rPr>
                              <w:t>内容模块</w:t>
                            </w:r>
                          </w:p>
                        </w:txbxContent>
                      </wps:txbx>
                      <wps:bodyPr wrap="none" lIns="0" tIns="0" rIns="0" bIns="0">
                        <a:noAutoFit/>
                      </wps:bodyPr>
                    </wps:wsp>
                  </a:graphicData>
                </a:graphic>
              </wp:anchor>
            </w:drawing>
          </mc:Choice>
          <mc:Fallback>
            <w:pict>
              <v:shape id="_x0000_s1097" type="#_x0000_t202" style="position:absolute;margin-left:160.80000000000001pt;margin-top:1.pt;width:37.899999999999999pt;height:12.pt;z-index:-125829375;mso-wrap-distance-left:9.pt;mso-wrap-distance-right:9.pt;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left"/>
                      </w:pPr>
                      <w:r>
                        <w:rPr>
                          <w:color w:val="000000"/>
                          <w:spacing w:val="0"/>
                          <w:w w:val="100"/>
                          <w:position w:val="0"/>
                        </w:rPr>
                        <w:t>内容模块</w:t>
                      </w:r>
                    </w:p>
                  </w:txbxContent>
                </v:textbox>
                <w10:wrap type="square" side="right" anchorx="page"/>
              </v:shape>
            </w:pict>
          </mc:Fallback>
        </mc:AlternateContent>
      </w:r>
      <w:r>
        <mc:AlternateContent>
          <mc:Choice Requires="wps">
            <w:drawing>
              <wp:anchor distT="12700" distB="0" distL="114300" distR="1985645" simplePos="0" relativeHeight="125829380" behindDoc="0" locked="0" layoutInCell="1" allowOverlap="1">
                <wp:simplePos x="0" y="0"/>
                <wp:positionH relativeFrom="page">
                  <wp:posOffset>1097280</wp:posOffset>
                </wp:positionH>
                <wp:positionV relativeFrom="margin">
                  <wp:posOffset>1816735</wp:posOffset>
                </wp:positionV>
                <wp:extent cx="1774190" cy="670560"/>
                <wp:wrapTopAndBottom/>
                <wp:docPr id="73" name="Shape 73"/>
                <a:graphic xmlns:a="http://schemas.openxmlformats.org/drawingml/2006/main">
                  <a:graphicData uri="http://schemas.microsoft.com/office/word/2010/wordprocessingShape">
                    <wps:wsp>
                      <wps:cNvSpPr txBox="1"/>
                      <wps:spPr>
                        <a:xfrm>
                          <a:ext cx="1774190" cy="670560"/>
                        </a:xfrm>
                        <a:prstGeom prst="rect"/>
                        <a:noFill/>
                      </wps:spPr>
                      <wps:txbx>
                        <w:txbxContent>
                          <w:p>
                            <w:pPr>
                              <w:pStyle w:val="Style31"/>
                              <w:keepNext w:val="0"/>
                              <w:keepLines w:val="0"/>
                              <w:widowControl w:val="0"/>
                              <w:shd w:val="clear" w:color="auto" w:fill="auto"/>
                              <w:bidi w:val="0"/>
                              <w:spacing w:before="0" w:after="0" w:line="250" w:lineRule="exact"/>
                              <w:ind w:left="0" w:right="0" w:firstLine="960"/>
                              <w:jc w:val="both"/>
                              <w:rPr>
                                <w:sz w:val="20"/>
                                <w:szCs w:val="20"/>
                              </w:rPr>
                            </w:pPr>
                            <w:r>
                              <w:rPr>
                                <w:color w:val="000000"/>
                                <w:spacing w:val="0"/>
                                <w:w w:val="100"/>
                                <w:position w:val="0"/>
                                <w:sz w:val="16"/>
                                <w:szCs w:val="16"/>
                                <w:u w:val="single"/>
                              </w:rPr>
                              <w:t xml:space="preserve">（人工智能与智慧社会 </w:t>
                            </w:r>
                            <w:r>
                              <w:rPr>
                                <w:rFonts w:ascii="Times New Roman" w:eastAsia="Times New Roman" w:hAnsi="Times New Roman" w:cs="Times New Roman"/>
                                <w:color w:val="000000"/>
                                <w:spacing w:val="0"/>
                                <w:w w:val="100"/>
                                <w:position w:val="0"/>
                                <w:sz w:val="20"/>
                                <w:szCs w:val="20"/>
                                <w:u w:val="single"/>
                              </w:rPr>
                              <w:t xml:space="preserve">1 </w:t>
                            </w:r>
                            <w:r>
                              <w:rPr>
                                <w:color w:val="000000"/>
                                <w:spacing w:val="0"/>
                                <w:w w:val="100"/>
                                <w:position w:val="0"/>
                                <w:sz w:val="16"/>
                                <w:szCs w:val="16"/>
                              </w:rPr>
                              <w:t>,第，鴛、</w:t>
                            </w:r>
                            <w:r>
                              <w:rPr>
                                <w:color w:val="000000"/>
                                <w:spacing w:val="0"/>
                                <w:w w:val="100"/>
                                <w:position w:val="0"/>
                                <w:sz w:val="16"/>
                                <w:szCs w:val="16"/>
                                <w:u w:val="single"/>
                              </w:rPr>
                              <w:t xml:space="preserve">（物联网实践与探索） </w:t>
                            </w:r>
                            <w:r>
                              <w:rPr>
                                <w:color w:val="000000"/>
                                <w:spacing w:val="0"/>
                                <w:w w:val="100"/>
                                <w:position w:val="0"/>
                                <w:sz w:val="16"/>
                                <w:szCs w:val="16"/>
                              </w:rPr>
                              <w:t>（</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16"/>
                                <w:szCs w:val="16"/>
                              </w:rPr>
                              <w:t>年级</w:t>
                            </w:r>
                            <w:r>
                              <w:rPr>
                                <w:color w:val="000000"/>
                                <w:spacing w:val="0"/>
                                <w:w w:val="100"/>
                                <w:position w:val="0"/>
                                <w:sz w:val="20"/>
                                <w:szCs w:val="20"/>
                              </w:rPr>
                              <w:t>）</w:t>
                            </w:r>
                          </w:p>
                          <w:p>
                            <w:pPr>
                              <w:pStyle w:val="Style31"/>
                              <w:keepNext w:val="0"/>
                              <w:keepLines w:val="0"/>
                              <w:widowControl w:val="0"/>
                              <w:shd w:val="clear" w:color="auto" w:fill="auto"/>
                              <w:bidi w:val="0"/>
                              <w:spacing w:before="0" w:after="0" w:line="250" w:lineRule="exact"/>
                              <w:ind w:left="0" w:right="0" w:firstLine="960"/>
                              <w:jc w:val="both"/>
                            </w:pPr>
                            <w:r>
                              <w:rPr>
                                <w:color w:val="000000"/>
                                <w:spacing w:val="0"/>
                                <w:w w:val="100"/>
                                <w:position w:val="0"/>
                                <w:u w:val="single"/>
                              </w:rPr>
                              <w:t>（互联网应用与创后）</w:t>
                            </w:r>
                          </w:p>
                        </w:txbxContent>
                      </wps:txbx>
                      <wps:bodyPr lIns="0" tIns="0" rIns="0" bIns="0">
                        <a:noAutoFit/>
                      </wps:bodyPr>
                    </wps:wsp>
                  </a:graphicData>
                </a:graphic>
              </wp:anchor>
            </w:drawing>
          </mc:Choice>
          <mc:Fallback>
            <w:pict>
              <v:shape id="_x0000_s1099" type="#_x0000_t202" style="position:absolute;margin-left:86.400000000000006pt;margin-top:143.05000000000001pt;width:139.70000000000002pt;height:52.800000000000004pt;z-index:-125829373;mso-wrap-distance-left:9.pt;mso-wrap-distance-top:1.pt;mso-wrap-distance-right:156.34999999999999pt;mso-position-horizontal-relative:page;mso-position-vertical-relative:margin" filled="f" stroked="f">
                <v:textbox inset="0,0,0,0">
                  <w:txbxContent>
                    <w:p>
                      <w:pPr>
                        <w:pStyle w:val="Style31"/>
                        <w:keepNext w:val="0"/>
                        <w:keepLines w:val="0"/>
                        <w:widowControl w:val="0"/>
                        <w:shd w:val="clear" w:color="auto" w:fill="auto"/>
                        <w:bidi w:val="0"/>
                        <w:spacing w:before="0" w:after="0" w:line="250" w:lineRule="exact"/>
                        <w:ind w:left="0" w:right="0" w:firstLine="960"/>
                        <w:jc w:val="both"/>
                        <w:rPr>
                          <w:sz w:val="20"/>
                          <w:szCs w:val="20"/>
                        </w:rPr>
                      </w:pPr>
                      <w:r>
                        <w:rPr>
                          <w:color w:val="000000"/>
                          <w:spacing w:val="0"/>
                          <w:w w:val="100"/>
                          <w:position w:val="0"/>
                          <w:sz w:val="16"/>
                          <w:szCs w:val="16"/>
                          <w:u w:val="single"/>
                        </w:rPr>
                        <w:t xml:space="preserve">（人工智能与智慧社会 </w:t>
                      </w:r>
                      <w:r>
                        <w:rPr>
                          <w:rFonts w:ascii="Times New Roman" w:eastAsia="Times New Roman" w:hAnsi="Times New Roman" w:cs="Times New Roman"/>
                          <w:color w:val="000000"/>
                          <w:spacing w:val="0"/>
                          <w:w w:val="100"/>
                          <w:position w:val="0"/>
                          <w:sz w:val="20"/>
                          <w:szCs w:val="20"/>
                          <w:u w:val="single"/>
                        </w:rPr>
                        <w:t xml:space="preserve">1 </w:t>
                      </w:r>
                      <w:r>
                        <w:rPr>
                          <w:color w:val="000000"/>
                          <w:spacing w:val="0"/>
                          <w:w w:val="100"/>
                          <w:position w:val="0"/>
                          <w:sz w:val="16"/>
                          <w:szCs w:val="16"/>
                        </w:rPr>
                        <w:t>,第，鴛、</w:t>
                      </w:r>
                      <w:r>
                        <w:rPr>
                          <w:color w:val="000000"/>
                          <w:spacing w:val="0"/>
                          <w:w w:val="100"/>
                          <w:position w:val="0"/>
                          <w:sz w:val="16"/>
                          <w:szCs w:val="16"/>
                          <w:u w:val="single"/>
                        </w:rPr>
                        <w:t xml:space="preserve">（物联网实践与探索） </w:t>
                      </w:r>
                      <w:r>
                        <w:rPr>
                          <w:color w:val="000000"/>
                          <w:spacing w:val="0"/>
                          <w:w w:val="100"/>
                          <w:position w:val="0"/>
                          <w:sz w:val="16"/>
                          <w:szCs w:val="16"/>
                        </w:rPr>
                        <w:t>（</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9</w:t>
                      </w:r>
                      <w:r>
                        <w:rPr>
                          <w:color w:val="000000"/>
                          <w:spacing w:val="0"/>
                          <w:w w:val="100"/>
                          <w:position w:val="0"/>
                          <w:sz w:val="16"/>
                          <w:szCs w:val="16"/>
                        </w:rPr>
                        <w:t>年级</w:t>
                      </w:r>
                      <w:r>
                        <w:rPr>
                          <w:color w:val="000000"/>
                          <w:spacing w:val="0"/>
                          <w:w w:val="100"/>
                          <w:position w:val="0"/>
                          <w:sz w:val="20"/>
                          <w:szCs w:val="20"/>
                        </w:rPr>
                        <w:t>）</w:t>
                      </w:r>
                    </w:p>
                    <w:p>
                      <w:pPr>
                        <w:pStyle w:val="Style31"/>
                        <w:keepNext w:val="0"/>
                        <w:keepLines w:val="0"/>
                        <w:widowControl w:val="0"/>
                        <w:shd w:val="clear" w:color="auto" w:fill="auto"/>
                        <w:bidi w:val="0"/>
                        <w:spacing w:before="0" w:after="0" w:line="250" w:lineRule="exact"/>
                        <w:ind w:left="0" w:right="0" w:firstLine="960"/>
                        <w:jc w:val="both"/>
                      </w:pPr>
                      <w:r>
                        <w:rPr>
                          <w:color w:val="000000"/>
                          <w:spacing w:val="0"/>
                          <w:w w:val="100"/>
                          <w:position w:val="0"/>
                          <w:u w:val="single"/>
                        </w:rPr>
                        <w:t>（互联网应用与创后）</w:t>
                      </w:r>
                    </w:p>
                  </w:txbxContent>
                </v:textbox>
                <w10:wrap type="topAndBottom" anchorx="page" anchory="margin"/>
              </v:shape>
            </w:pict>
          </mc:Fallback>
        </mc:AlternateContent>
      </w:r>
      <w:r>
        <mc:AlternateContent>
          <mc:Choice Requires="wps">
            <w:drawing>
              <wp:anchor distT="24765" distB="30480" distL="2205355" distR="114300" simplePos="0" relativeHeight="125829382" behindDoc="0" locked="0" layoutInCell="1" allowOverlap="1">
                <wp:simplePos x="0" y="0"/>
                <wp:positionH relativeFrom="page">
                  <wp:posOffset>3188335</wp:posOffset>
                </wp:positionH>
                <wp:positionV relativeFrom="margin">
                  <wp:posOffset>1828800</wp:posOffset>
                </wp:positionV>
                <wp:extent cx="1554480" cy="628015"/>
                <wp:wrapTopAndBottom/>
                <wp:docPr id="75" name="Shape 75"/>
                <a:graphic xmlns:a="http://schemas.openxmlformats.org/drawingml/2006/main">
                  <a:graphicData uri="http://schemas.microsoft.com/office/word/2010/wordprocessingShape">
                    <wps:wsp>
                      <wps:cNvSpPr txBox="1"/>
                      <wps:spPr>
                        <a:xfrm>
                          <a:ext cx="1554480" cy="628015"/>
                        </a:xfrm>
                        <a:prstGeom prst="rect"/>
                        <a:noFill/>
                      </wps:spPr>
                      <wps:txbx>
                        <w:txbxContent>
                          <w:p>
                            <w:pPr>
                              <w:pStyle w:val="Style31"/>
                              <w:keepNext w:val="0"/>
                              <w:keepLines w:val="0"/>
                              <w:widowControl w:val="0"/>
                              <w:shd w:val="clear" w:color="auto" w:fill="auto"/>
                              <w:bidi w:val="0"/>
                              <w:spacing w:before="0" w:after="0"/>
                              <w:ind w:left="0" w:right="0" w:firstLine="960"/>
                              <w:jc w:val="left"/>
                            </w:pPr>
                            <w:r>
                              <w:rPr>
                                <w:color w:val="000000"/>
                                <w:spacing w:val="0"/>
                                <w:w w:val="100"/>
                                <w:position w:val="0"/>
                              </w:rPr>
                              <w:t>未来智能场景畅想</w:t>
                            </w:r>
                          </w:p>
                          <w:p>
                            <w:pPr>
                              <w:pStyle w:val="Style31"/>
                              <w:keepNext w:val="0"/>
                              <w:keepLines w:val="0"/>
                              <w:widowControl w:val="0"/>
                              <w:shd w:val="clear" w:color="auto" w:fill="auto"/>
                              <w:tabs>
                                <w:tab w:pos="912" w:val="left"/>
                              </w:tabs>
                              <w:bidi w:val="0"/>
                              <w:spacing w:before="0" w:after="0"/>
                              <w:ind w:left="0" w:right="160" w:firstLine="0"/>
                              <w:jc w:val="right"/>
                            </w:pPr>
                            <w:r>
                              <w:rPr>
                                <w:color w:val="000000"/>
                                <w:spacing w:val="0"/>
                                <w:w w:val="100"/>
                                <w:position w:val="0"/>
                              </w:rPr>
                              <w:t>人工智能预测出行 正联智能在线数字气象站 设计</w:t>
                              <w:tab/>
                              <w:t>无人机互联表演</w:t>
                            </w:r>
                          </w:p>
                          <w:p>
                            <w:pPr>
                              <w:pStyle w:val="Style31"/>
                              <w:keepNext w:val="0"/>
                              <w:keepLines w:val="0"/>
                              <w:widowControl w:val="0"/>
                              <w:shd w:val="clear" w:color="auto" w:fill="auto"/>
                              <w:bidi w:val="0"/>
                              <w:spacing w:before="0" w:after="0"/>
                              <w:ind w:left="0" w:right="0" w:firstLine="0"/>
                              <w:jc w:val="right"/>
                            </w:pPr>
                            <w:r>
                              <w:rPr>
                                <w:color w:val="000000"/>
                                <w:spacing w:val="0"/>
                                <w:w w:val="100"/>
                                <w:position w:val="0"/>
                              </w:rPr>
                              <w:t>向此界介绍我的学校</w:t>
                            </w:r>
                          </w:p>
                        </w:txbxContent>
                      </wps:txbx>
                      <wps:bodyPr lIns="0" tIns="0" rIns="0" bIns="0">
                        <a:noAutoFit/>
                      </wps:bodyPr>
                    </wps:wsp>
                  </a:graphicData>
                </a:graphic>
              </wp:anchor>
            </w:drawing>
          </mc:Choice>
          <mc:Fallback>
            <w:pict>
              <v:shape id="_x0000_s1101" type="#_x0000_t202" style="position:absolute;margin-left:251.05000000000001pt;margin-top:144.pt;width:122.40000000000001pt;height:49.450000000000003pt;z-index:-125829371;mso-wrap-distance-left:173.65000000000001pt;mso-wrap-distance-top:1.95pt;mso-wrap-distance-right:9.pt;mso-wrap-distance-bottom:2.3999999999999999pt;mso-position-horizontal-relative:page;mso-position-vertical-relative:margin" filled="f" stroked="f">
                <v:textbox inset="0,0,0,0">
                  <w:txbxContent>
                    <w:p>
                      <w:pPr>
                        <w:pStyle w:val="Style31"/>
                        <w:keepNext w:val="0"/>
                        <w:keepLines w:val="0"/>
                        <w:widowControl w:val="0"/>
                        <w:shd w:val="clear" w:color="auto" w:fill="auto"/>
                        <w:bidi w:val="0"/>
                        <w:spacing w:before="0" w:after="0"/>
                        <w:ind w:left="0" w:right="0" w:firstLine="960"/>
                        <w:jc w:val="left"/>
                      </w:pPr>
                      <w:r>
                        <w:rPr>
                          <w:color w:val="000000"/>
                          <w:spacing w:val="0"/>
                          <w:w w:val="100"/>
                          <w:position w:val="0"/>
                        </w:rPr>
                        <w:t>未来智能场景畅想</w:t>
                      </w:r>
                    </w:p>
                    <w:p>
                      <w:pPr>
                        <w:pStyle w:val="Style31"/>
                        <w:keepNext w:val="0"/>
                        <w:keepLines w:val="0"/>
                        <w:widowControl w:val="0"/>
                        <w:shd w:val="clear" w:color="auto" w:fill="auto"/>
                        <w:tabs>
                          <w:tab w:pos="912" w:val="left"/>
                        </w:tabs>
                        <w:bidi w:val="0"/>
                        <w:spacing w:before="0" w:after="0"/>
                        <w:ind w:left="0" w:right="160" w:firstLine="0"/>
                        <w:jc w:val="right"/>
                      </w:pPr>
                      <w:r>
                        <w:rPr>
                          <w:color w:val="000000"/>
                          <w:spacing w:val="0"/>
                          <w:w w:val="100"/>
                          <w:position w:val="0"/>
                        </w:rPr>
                        <w:t>人工智能预测出行 正联智能在线数字气象站 设计</w:t>
                        <w:tab/>
                        <w:t>无人机互联表演</w:t>
                      </w:r>
                    </w:p>
                    <w:p>
                      <w:pPr>
                        <w:pStyle w:val="Style31"/>
                        <w:keepNext w:val="0"/>
                        <w:keepLines w:val="0"/>
                        <w:widowControl w:val="0"/>
                        <w:shd w:val="clear" w:color="auto" w:fill="auto"/>
                        <w:bidi w:val="0"/>
                        <w:spacing w:before="0" w:after="0"/>
                        <w:ind w:left="0" w:right="0" w:firstLine="0"/>
                        <w:jc w:val="right"/>
                      </w:pPr>
                      <w:r>
                        <w:rPr>
                          <w:color w:val="000000"/>
                          <w:spacing w:val="0"/>
                          <w:w w:val="100"/>
                          <w:position w:val="0"/>
                        </w:rPr>
                        <w:t>向此界介绍我的学校</w:t>
                      </w:r>
                    </w:p>
                  </w:txbxContent>
                </v:textbox>
                <w10:wrap type="topAndBottom" anchorx="page" anchory="margin"/>
              </v:shape>
            </w:pict>
          </mc:Fallback>
        </mc:AlternateContent>
      </w:r>
      <w:r>
        <mc:AlternateContent>
          <mc:Choice Requires="wps">
            <w:drawing>
              <wp:anchor distT="114300" distB="0" distL="114300" distR="1882140" simplePos="0" relativeHeight="125829384" behindDoc="0" locked="0" layoutInCell="1" allowOverlap="1">
                <wp:simplePos x="0" y="0"/>
                <wp:positionH relativeFrom="page">
                  <wp:posOffset>1103630</wp:posOffset>
                </wp:positionH>
                <wp:positionV relativeFrom="margin">
                  <wp:posOffset>2541905</wp:posOffset>
                </wp:positionV>
                <wp:extent cx="1761490" cy="1182370"/>
                <wp:wrapTopAndBottom/>
                <wp:docPr id="77" name="Shape 77"/>
                <a:graphic xmlns:a="http://schemas.openxmlformats.org/drawingml/2006/main">
                  <a:graphicData uri="http://schemas.microsoft.com/office/word/2010/wordprocessingShape">
                    <wps:wsp>
                      <wps:cNvSpPr txBox="1"/>
                      <wps:spPr>
                        <a:xfrm>
                          <a:ext cx="1761490" cy="1182370"/>
                        </a:xfrm>
                        <a:prstGeom prst="rect"/>
                        <a:noFill/>
                      </wps:spPr>
                      <wps:txbx>
                        <w:txbxContent>
                          <w:tbl>
                            <w:tblPr>
                              <w:tblOverlap w:val="never"/>
                              <w:jc w:val="left"/>
                              <w:tblLayout w:type="fixed"/>
                            </w:tblPr>
                            <w:tblGrid>
                              <w:gridCol w:w="998"/>
                              <w:gridCol w:w="1776"/>
                            </w:tblGrid>
                            <w:tr>
                              <w:trPr>
                                <w:tblHeader/>
                                <w:trHeight w:val="442" w:hRule="exact"/>
                              </w:trPr>
                              <w:tc>
                                <w:tcPr>
                                  <w:tcBorders>
                                    <w:top w:val="single" w:sz="4"/>
                                  </w:tcBorders>
                                  <w:shd w:val="clear" w:color="auto" w:fill="FFFFFF"/>
                                  <w:vAlign w:val="bottom"/>
                                </w:tcPr>
                                <w:p>
                                  <w:pPr>
                                    <w:pStyle w:val="Style6"/>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第=学段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过程与控制</w:t>
                                  </w:r>
                                </w:p>
                              </w:tc>
                            </w:tr>
                            <w:tr>
                              <w:trPr>
                                <w:trHeight w:val="413" w:hRule="exact"/>
                              </w:trPr>
                              <w:tc>
                                <w:tcPr>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16"/>
                                      <w:szCs w:val="16"/>
                                    </w:rPr>
                                    <w:t>年级）</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身边的算法</w:t>
                                  </w:r>
                                </w:p>
                              </w:tc>
                            </w:tr>
                            <w:tr>
                              <w:trPr>
                                <w:trHeight w:val="125" w:hRule="exact"/>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51" w:hRule="exact"/>
                              </w:trPr>
                              <w:tc>
                                <w:tcPr>
                                  <w:tcBorders>
                                    <w:top w:val="single" w:sz="4"/>
                                  </w:tcBorders>
                                  <w:shd w:val="clear" w:color="auto" w:fill="FFFFFF"/>
                                  <w:vAlign w:val="bottom"/>
                                </w:tcPr>
                                <w:p>
                                  <w:pPr>
                                    <w:pStyle w:val="Style6"/>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第二学段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数据与编码</w:t>
                                  </w:r>
                                </w:p>
                              </w:tc>
                            </w:tr>
                            <w:tr>
                              <w:trPr>
                                <w:trHeight w:val="432" w:hRule="exact"/>
                              </w:trPr>
                              <w:tc>
                                <w:tcPr>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16"/>
                                      <w:szCs w:val="16"/>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在线学习与生活</w:t>
                                  </w:r>
                                </w:p>
                              </w:tc>
                            </w:tr>
                          </w:tbl>
                          <w:p>
                            <w:pPr>
                              <w:widowControl w:val="0"/>
                              <w:spacing w:line="1" w:lineRule="exact"/>
                            </w:pPr>
                          </w:p>
                        </w:txbxContent>
                      </wps:txbx>
                      <wps:bodyPr lIns="0" tIns="0" rIns="0" bIns="0">
                        <a:noAutoFit/>
                      </wps:bodyPr>
                    </wps:wsp>
                  </a:graphicData>
                </a:graphic>
              </wp:anchor>
            </w:drawing>
          </mc:Choice>
          <mc:Fallback>
            <w:pict>
              <v:shape id="_x0000_s1103" type="#_x0000_t202" style="position:absolute;margin-left:86.900000000000006pt;margin-top:200.15000000000001pt;width:138.70000000000002pt;height:93.100000000000009pt;z-index:-125829369;mso-wrap-distance-left:9.pt;mso-wrap-distance-top:9.pt;mso-wrap-distance-right:148.20000000000002pt;mso-position-horizontal-relative:page;mso-position-vertical-relative:margin" filled="f" stroked="f">
                <v:textbox inset="0,0,0,0">
                  <w:txbxContent>
                    <w:tbl>
                      <w:tblPr>
                        <w:tblOverlap w:val="never"/>
                        <w:jc w:val="left"/>
                        <w:tblLayout w:type="fixed"/>
                      </w:tblPr>
                      <w:tblGrid>
                        <w:gridCol w:w="998"/>
                        <w:gridCol w:w="1776"/>
                      </w:tblGrid>
                      <w:tr>
                        <w:trPr>
                          <w:tblHeader/>
                          <w:trHeight w:val="442" w:hRule="exact"/>
                        </w:trPr>
                        <w:tc>
                          <w:tcPr>
                            <w:tcBorders>
                              <w:top w:val="single" w:sz="4"/>
                            </w:tcBorders>
                            <w:shd w:val="clear" w:color="auto" w:fill="FFFFFF"/>
                            <w:vAlign w:val="bottom"/>
                          </w:tcPr>
                          <w:p>
                            <w:pPr>
                              <w:pStyle w:val="Style6"/>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第=学段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过程与控制</w:t>
                            </w:r>
                          </w:p>
                        </w:tc>
                      </w:tr>
                      <w:tr>
                        <w:trPr>
                          <w:trHeight w:val="413" w:hRule="exact"/>
                        </w:trPr>
                        <w:tc>
                          <w:tcPr>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6</w:t>
                            </w:r>
                            <w:r>
                              <w:rPr>
                                <w:color w:val="000000"/>
                                <w:spacing w:val="0"/>
                                <w:w w:val="100"/>
                                <w:position w:val="0"/>
                                <w:sz w:val="16"/>
                                <w:szCs w:val="16"/>
                              </w:rPr>
                              <w:t>年级）</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身边的算法</w:t>
                            </w:r>
                          </w:p>
                        </w:tc>
                      </w:tr>
                      <w:tr>
                        <w:trPr>
                          <w:trHeight w:val="125" w:hRule="exact"/>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51" w:hRule="exact"/>
                        </w:trPr>
                        <w:tc>
                          <w:tcPr>
                            <w:tcBorders>
                              <w:top w:val="single" w:sz="4"/>
                            </w:tcBorders>
                            <w:shd w:val="clear" w:color="auto" w:fill="FFFFFF"/>
                            <w:vAlign w:val="bottom"/>
                          </w:tcPr>
                          <w:p>
                            <w:pPr>
                              <w:pStyle w:val="Style6"/>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第二学段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jc w:val="left"/>
                              <w:rPr>
                                <w:sz w:val="16"/>
                                <w:szCs w:val="16"/>
                              </w:rPr>
                            </w:pPr>
                            <w:r>
                              <w:rPr>
                                <w:color w:val="000000"/>
                                <w:spacing w:val="0"/>
                                <w:w w:val="100"/>
                                <w:position w:val="0"/>
                                <w:sz w:val="16"/>
                                <w:szCs w:val="16"/>
                              </w:rPr>
                              <w:t>数据与编码</w:t>
                            </w:r>
                          </w:p>
                        </w:tc>
                      </w:tr>
                      <w:tr>
                        <w:trPr>
                          <w:trHeight w:val="432" w:hRule="exact"/>
                        </w:trPr>
                        <w:tc>
                          <w:tcPr>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r>
                              <w:rPr>
                                <w:color w:val="000000"/>
                                <w:spacing w:val="0"/>
                                <w:w w:val="100"/>
                                <w:position w:val="0"/>
                                <w:sz w:val="16"/>
                                <w:szCs w:val="16"/>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在线学习与生活</w:t>
                            </w:r>
                          </w:p>
                        </w:tc>
                      </w:tr>
                    </w:tbl>
                    <w:p>
                      <w:pPr>
                        <w:widowControl w:val="0"/>
                        <w:spacing w:line="1" w:lineRule="exact"/>
                      </w:pPr>
                    </w:p>
                  </w:txbxContent>
                </v:textbox>
                <w10:wrap type="topAndBottom" anchorx="page" anchory="margin"/>
              </v:shape>
            </w:pict>
          </mc:Fallback>
        </mc:AlternateContent>
      </w:r>
      <w:r>
        <mc:AlternateContent>
          <mc:Choice Requires="wps">
            <w:drawing>
              <wp:anchor distT="138430" distB="652145" distL="2193290" distR="113665" simplePos="0" relativeHeight="125829386" behindDoc="0" locked="0" layoutInCell="1" allowOverlap="1">
                <wp:simplePos x="0" y="0"/>
                <wp:positionH relativeFrom="page">
                  <wp:posOffset>3182620</wp:posOffset>
                </wp:positionH>
                <wp:positionV relativeFrom="margin">
                  <wp:posOffset>2566035</wp:posOffset>
                </wp:positionV>
                <wp:extent cx="1450975" cy="506095"/>
                <wp:wrapTopAndBottom/>
                <wp:docPr id="79" name="Shape 79"/>
                <a:graphic xmlns:a="http://schemas.openxmlformats.org/drawingml/2006/main">
                  <a:graphicData uri="http://schemas.microsoft.com/office/word/2010/wordprocessingShape">
                    <wps:wsp>
                      <wps:cNvSpPr txBox="1"/>
                      <wps:spPr>
                        <a:xfrm>
                          <a:ext cx="1450975" cy="506095"/>
                        </a:xfrm>
                        <a:prstGeom prst="rect"/>
                        <a:noFill/>
                      </wps:spPr>
                      <wps:txbx>
                        <w:txbxContent>
                          <w:p>
                            <w:pPr>
                              <w:pStyle w:val="Style31"/>
                              <w:keepNext w:val="0"/>
                              <w:keepLines w:val="0"/>
                              <w:widowControl w:val="0"/>
                              <w:shd w:val="clear" w:color="auto" w:fill="auto"/>
                              <w:bidi w:val="0"/>
                              <w:spacing w:before="0" w:after="0" w:line="173" w:lineRule="exact"/>
                              <w:ind w:left="0" w:right="0" w:firstLine="960"/>
                              <w:jc w:val="left"/>
                            </w:pPr>
                            <w:r>
                              <w:rPr>
                                <w:color w:val="000000"/>
                                <w:spacing w:val="0"/>
                                <w:w w:val="100"/>
                                <w:position w:val="0"/>
                              </w:rPr>
                              <w:t>小型扩音系统</w:t>
                            </w:r>
                          </w:p>
                          <w:p>
                            <w:pPr>
                              <w:pStyle w:val="Style31"/>
                              <w:keepNext w:val="0"/>
                              <w:keepLines w:val="0"/>
                              <w:widowControl w:val="0"/>
                              <w:shd w:val="clear" w:color="auto" w:fill="auto"/>
                              <w:tabs>
                                <w:tab w:pos="912" w:val="left"/>
                              </w:tabs>
                              <w:bidi w:val="0"/>
                              <w:spacing w:before="0" w:after="0" w:line="173" w:lineRule="exact"/>
                              <w:ind w:left="0" w:right="0" w:firstLine="0"/>
                              <w:jc w:val="center"/>
                            </w:pPr>
                            <w:r>
                              <w:rPr>
                                <w:color w:val="000000"/>
                                <w:spacing w:val="0"/>
                                <w:w w:val="100"/>
                                <w:position w:val="0"/>
                              </w:rPr>
                              <w:t>小型系统小型开关系统</w:t>
                              <w:br/>
                              <w:t>模拟</w:t>
                              <w:tab/>
                              <w:t>解密玩具汉诺塔</w:t>
                            </w:r>
                          </w:p>
                          <w:p>
                            <w:pPr>
                              <w:pStyle w:val="Style31"/>
                              <w:keepNext w:val="0"/>
                              <w:keepLines w:val="0"/>
                              <w:widowControl w:val="0"/>
                              <w:shd w:val="clear" w:color="auto" w:fill="auto"/>
                              <w:bidi w:val="0"/>
                              <w:spacing w:before="0" w:after="0" w:line="173" w:lineRule="exact"/>
                              <w:ind w:left="0" w:right="0" w:firstLine="960"/>
                              <w:jc w:val="left"/>
                            </w:pPr>
                            <w:r>
                              <w:rPr>
                                <w:color w:val="000000"/>
                                <w:spacing w:val="0"/>
                                <w:w w:val="100"/>
                                <w:position w:val="0"/>
                              </w:rPr>
                              <w:t>游戏博弈中的策略</w:t>
                            </w:r>
                          </w:p>
                        </w:txbxContent>
                      </wps:txbx>
                      <wps:bodyPr lIns="0" tIns="0" rIns="0" bIns="0">
                        <a:noAutoFit/>
                      </wps:bodyPr>
                    </wps:wsp>
                  </a:graphicData>
                </a:graphic>
              </wp:anchor>
            </w:drawing>
          </mc:Choice>
          <mc:Fallback>
            <w:pict>
              <v:shape id="_x0000_s1105" type="#_x0000_t202" style="position:absolute;margin-left:250.59999999999999pt;margin-top:202.05000000000001pt;width:114.25pt;height:39.850000000000001pt;z-index:-125829367;mso-wrap-distance-left:172.70000000000002pt;mso-wrap-distance-top:10.9pt;mso-wrap-distance-right:8.9500000000000011pt;mso-wrap-distance-bottom:51.350000000000001pt;mso-position-horizontal-relative:page;mso-position-vertical-relative:margin" filled="f" stroked="f">
                <v:textbox inset="0,0,0,0">
                  <w:txbxContent>
                    <w:p>
                      <w:pPr>
                        <w:pStyle w:val="Style31"/>
                        <w:keepNext w:val="0"/>
                        <w:keepLines w:val="0"/>
                        <w:widowControl w:val="0"/>
                        <w:shd w:val="clear" w:color="auto" w:fill="auto"/>
                        <w:bidi w:val="0"/>
                        <w:spacing w:before="0" w:after="0" w:line="173" w:lineRule="exact"/>
                        <w:ind w:left="0" w:right="0" w:firstLine="960"/>
                        <w:jc w:val="left"/>
                      </w:pPr>
                      <w:r>
                        <w:rPr>
                          <w:color w:val="000000"/>
                          <w:spacing w:val="0"/>
                          <w:w w:val="100"/>
                          <w:position w:val="0"/>
                        </w:rPr>
                        <w:t>小型扩音系统</w:t>
                      </w:r>
                    </w:p>
                    <w:p>
                      <w:pPr>
                        <w:pStyle w:val="Style31"/>
                        <w:keepNext w:val="0"/>
                        <w:keepLines w:val="0"/>
                        <w:widowControl w:val="0"/>
                        <w:shd w:val="clear" w:color="auto" w:fill="auto"/>
                        <w:tabs>
                          <w:tab w:pos="912" w:val="left"/>
                        </w:tabs>
                        <w:bidi w:val="0"/>
                        <w:spacing w:before="0" w:after="0" w:line="173" w:lineRule="exact"/>
                        <w:ind w:left="0" w:right="0" w:firstLine="0"/>
                        <w:jc w:val="center"/>
                      </w:pPr>
                      <w:r>
                        <w:rPr>
                          <w:color w:val="000000"/>
                          <w:spacing w:val="0"/>
                          <w:w w:val="100"/>
                          <w:position w:val="0"/>
                        </w:rPr>
                        <w:t>小型系统小型开关系统</w:t>
                        <w:br/>
                        <w:t>模拟</w:t>
                        <w:tab/>
                        <w:t>解密玩具汉诺塔</w:t>
                      </w:r>
                    </w:p>
                    <w:p>
                      <w:pPr>
                        <w:pStyle w:val="Style31"/>
                        <w:keepNext w:val="0"/>
                        <w:keepLines w:val="0"/>
                        <w:widowControl w:val="0"/>
                        <w:shd w:val="clear" w:color="auto" w:fill="auto"/>
                        <w:bidi w:val="0"/>
                        <w:spacing w:before="0" w:after="0" w:line="173" w:lineRule="exact"/>
                        <w:ind w:left="0" w:right="0" w:firstLine="960"/>
                        <w:jc w:val="left"/>
                      </w:pPr>
                      <w:r>
                        <w:rPr>
                          <w:color w:val="000000"/>
                          <w:spacing w:val="0"/>
                          <w:w w:val="100"/>
                          <w:position w:val="0"/>
                        </w:rPr>
                        <w:t>游戏博弈中的策略</w:t>
                      </w:r>
                    </w:p>
                  </w:txbxContent>
                </v:textbox>
                <w10:wrap type="topAndBottom" anchorx="page" anchory="margin"/>
              </v:shape>
            </w:pict>
          </mc:Fallback>
        </mc:AlternateContent>
      </w:r>
      <w:r>
        <mc:AlternateContent>
          <mc:Choice Requires="wps">
            <w:drawing>
              <wp:anchor distT="791210" distB="5715" distL="2199005" distR="217805" simplePos="0" relativeHeight="125829388" behindDoc="0" locked="0" layoutInCell="1" allowOverlap="1">
                <wp:simplePos x="0" y="0"/>
                <wp:positionH relativeFrom="page">
                  <wp:posOffset>3188335</wp:posOffset>
                </wp:positionH>
                <wp:positionV relativeFrom="margin">
                  <wp:posOffset>3218815</wp:posOffset>
                </wp:positionV>
                <wp:extent cx="1341120" cy="499745"/>
                <wp:wrapTopAndBottom/>
                <wp:docPr id="81" name="Shape 81"/>
                <a:graphic xmlns:a="http://schemas.openxmlformats.org/drawingml/2006/main">
                  <a:graphicData uri="http://schemas.microsoft.com/office/word/2010/wordprocessingShape">
                    <wps:wsp>
                      <wps:cNvSpPr txBox="1"/>
                      <wps:spPr>
                        <a:xfrm>
                          <a:ext cx="1341120" cy="499745"/>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用编码描述秩庁</w:t>
                            </w:r>
                          </w:p>
                          <w:p>
                            <w:pPr>
                              <w:pStyle w:val="Style31"/>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数据编码用数据讲故书</w:t>
                            </w:r>
                          </w:p>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探秘 自我管理小管家</w:t>
                            </w:r>
                          </w:p>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在线学习小能手</w:t>
                            </w:r>
                          </w:p>
                        </w:txbxContent>
                      </wps:txbx>
                      <wps:bodyPr lIns="0" tIns="0" rIns="0" bIns="0">
                        <a:noAutoFit/>
                      </wps:bodyPr>
                    </wps:wsp>
                  </a:graphicData>
                </a:graphic>
              </wp:anchor>
            </w:drawing>
          </mc:Choice>
          <mc:Fallback>
            <w:pict>
              <v:shape id="_x0000_s1107" type="#_x0000_t202" style="position:absolute;margin-left:251.05000000000001pt;margin-top:253.45000000000002pt;width:105.60000000000001pt;height:39.350000000000001pt;z-index:-125829365;mso-wrap-distance-left:173.15000000000001pt;mso-wrap-distance-top:62.300000000000004pt;mso-wrap-distance-right:17.150000000000002pt;mso-wrap-distance-bottom:0.45000000000000001pt;mso-position-horizontal-relative:page;mso-position-vertical-relative:margin" filled="f" stroked="f">
                <v:textbox inset="0,0,0,0">
                  <w:txbxContent>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用编码描述秩庁</w:t>
                      </w:r>
                    </w:p>
                    <w:p>
                      <w:pPr>
                        <w:pStyle w:val="Style31"/>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数据编码用数据讲故书</w:t>
                      </w:r>
                    </w:p>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探秘 自我管理小管家</w:t>
                      </w:r>
                    </w:p>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在线学习小能手</w:t>
                      </w:r>
                    </w:p>
                  </w:txbxContent>
                </v:textbox>
                <w10:wrap type="topAndBottom" anchorx="page" anchory="margin"/>
              </v:shape>
            </w:pict>
          </mc:Fallback>
        </mc:AlternateContent>
      </w:r>
      <w:r>
        <mc:AlternateContent>
          <mc:Choice Requires="wps">
            <w:drawing>
              <wp:anchor distT="367030" distB="0" distL="114300" distR="2010410" simplePos="0" relativeHeight="125829390" behindDoc="0" locked="0" layoutInCell="1" allowOverlap="1">
                <wp:simplePos x="0" y="0"/>
                <wp:positionH relativeFrom="page">
                  <wp:posOffset>1103630</wp:posOffset>
                </wp:positionH>
                <wp:positionV relativeFrom="margin">
                  <wp:posOffset>4029075</wp:posOffset>
                </wp:positionV>
                <wp:extent cx="1731010" cy="341630"/>
                <wp:wrapTopAndBottom/>
                <wp:docPr id="83" name="Shape 83"/>
                <a:graphic xmlns:a="http://schemas.openxmlformats.org/drawingml/2006/main">
                  <a:graphicData uri="http://schemas.microsoft.com/office/word/2010/wordprocessingShape">
                    <wps:wsp>
                      <wps:cNvSpPr txBox="1"/>
                      <wps:spPr>
                        <a:xfrm>
                          <a:ext cx="1731010" cy="341630"/>
                        </a:xfrm>
                        <a:prstGeom prst="rect"/>
                        <a:noFill/>
                      </wps:spPr>
                      <wps:txbx>
                        <w:txbxContent>
                          <w:tbl>
                            <w:tblPr>
                              <w:tblOverlap w:val="never"/>
                              <w:jc w:val="left"/>
                              <w:tblLayout w:type="fixed"/>
                            </w:tblPr>
                            <w:tblGrid>
                              <w:gridCol w:w="998"/>
                              <w:gridCol w:w="1728"/>
                            </w:tblGrid>
                            <w:tr>
                              <w:trPr>
                                <w:tblHeader/>
                                <w:trHeight w:val="192" w:hRule="exact"/>
                              </w:trPr>
                              <w:tc>
                                <w:tcPr>
                                  <w:gridSpan w:val="2"/>
                                  <w:tcBorders>
                                    <w:top w:val="single" w:sz="4"/>
                                  </w:tcBorders>
                                  <w:shd w:val="clear" w:color="auto" w:fill="FFFFFF"/>
                                  <w:vAlign w:val="top"/>
                                </w:tcPr>
                                <w:p>
                                  <w:pPr>
                                    <w:pStyle w:val="Style6"/>
                                    <w:keepNext w:val="0"/>
                                    <w:keepLines w:val="0"/>
                                    <w:widowControl w:val="0"/>
                                    <w:shd w:val="clear" w:color="auto" w:fill="auto"/>
                                    <w:tabs>
                                      <w:tab w:leader="underscore" w:pos="2544" w:val="left"/>
                                    </w:tabs>
                                    <w:bidi w:val="0"/>
                                    <w:spacing w:before="0" w:after="0" w:line="240" w:lineRule="auto"/>
                                    <w:ind w:left="0" w:right="0" w:firstLine="0"/>
                                    <w:jc w:val="left"/>
                                    <w:rPr>
                                      <w:sz w:val="16"/>
                                      <w:szCs w:val="16"/>
                                    </w:rPr>
                                  </w:pPr>
                                  <w:r>
                                    <w:rPr>
                                      <w:color w:val="000000"/>
                                      <w:spacing w:val="0"/>
                                      <w:w w:val="100"/>
                                      <w:position w:val="0"/>
                                      <w:sz w:val="16"/>
                                      <w:szCs w:val="16"/>
                                    </w:rPr>
                                    <w:t>第一学段</w:t>
                                    <w:tab/>
                                  </w:r>
                                </w:p>
                              </w:tc>
                            </w:tr>
                            <w:tr>
                              <w:trPr>
                                <w:trHeight w:val="346" w:hRule="exact"/>
                              </w:trPr>
                              <w:tc>
                                <w:tcPr>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w:t>
                                  </w:r>
                                  <w:r>
                                    <w:rPr>
                                      <w:color w:val="000000"/>
                                      <w:spacing w:val="0"/>
                                      <w:w w:val="100"/>
                                      <w:position w:val="0"/>
                                      <w:sz w:val="16"/>
                                      <w:szCs w:val="16"/>
                                    </w:rPr>
                                    <w:t>年级）</w:t>
                                  </w:r>
                                </w:p>
                              </w:tc>
                              <w:tc>
                                <w:tcPr>
                                  <w:tcBorders>
                                    <w:top w:val="single" w:sz="4"/>
                                    <w:left w:val="single" w:sz="4"/>
                                    <w:bottom w:val="single" w:sz="4"/>
                                    <w:right w:val="single" w:sz="4"/>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信息交流与分享</w:t>
                                  </w:r>
                                </w:p>
                              </w:tc>
                            </w:tr>
                          </w:tbl>
                          <w:p>
                            <w:pPr>
                              <w:widowControl w:val="0"/>
                              <w:spacing w:line="1" w:lineRule="exact"/>
                            </w:pPr>
                          </w:p>
                        </w:txbxContent>
                      </wps:txbx>
                      <wps:bodyPr lIns="0" tIns="0" rIns="0" bIns="0">
                        <a:noAutoFit/>
                      </wps:bodyPr>
                    </wps:wsp>
                  </a:graphicData>
                </a:graphic>
              </wp:anchor>
            </w:drawing>
          </mc:Choice>
          <mc:Fallback>
            <w:pict>
              <v:shape id="_x0000_s1109" type="#_x0000_t202" style="position:absolute;margin-left:86.900000000000006pt;margin-top:317.25pt;width:136.30000000000001pt;height:26.900000000000002pt;z-index:-125829363;mso-wrap-distance-left:9.pt;mso-wrap-distance-top:28.900000000000002pt;mso-wrap-distance-right:158.30000000000001pt;mso-position-horizontal-relative:page;mso-position-vertical-relative:margin" filled="f" stroked="f">
                <v:textbox inset="0,0,0,0">
                  <w:txbxContent>
                    <w:tbl>
                      <w:tblPr>
                        <w:tblOverlap w:val="never"/>
                        <w:jc w:val="left"/>
                        <w:tblLayout w:type="fixed"/>
                      </w:tblPr>
                      <w:tblGrid>
                        <w:gridCol w:w="998"/>
                        <w:gridCol w:w="1728"/>
                      </w:tblGrid>
                      <w:tr>
                        <w:trPr>
                          <w:tblHeader/>
                          <w:trHeight w:val="192" w:hRule="exact"/>
                        </w:trPr>
                        <w:tc>
                          <w:tcPr>
                            <w:gridSpan w:val="2"/>
                            <w:tcBorders>
                              <w:top w:val="single" w:sz="4"/>
                            </w:tcBorders>
                            <w:shd w:val="clear" w:color="auto" w:fill="FFFFFF"/>
                            <w:vAlign w:val="top"/>
                          </w:tcPr>
                          <w:p>
                            <w:pPr>
                              <w:pStyle w:val="Style6"/>
                              <w:keepNext w:val="0"/>
                              <w:keepLines w:val="0"/>
                              <w:widowControl w:val="0"/>
                              <w:shd w:val="clear" w:color="auto" w:fill="auto"/>
                              <w:tabs>
                                <w:tab w:leader="underscore" w:pos="2544" w:val="left"/>
                              </w:tabs>
                              <w:bidi w:val="0"/>
                              <w:spacing w:before="0" w:after="0" w:line="240" w:lineRule="auto"/>
                              <w:ind w:left="0" w:right="0" w:firstLine="0"/>
                              <w:jc w:val="left"/>
                              <w:rPr>
                                <w:sz w:val="16"/>
                                <w:szCs w:val="16"/>
                              </w:rPr>
                            </w:pPr>
                            <w:r>
                              <w:rPr>
                                <w:color w:val="000000"/>
                                <w:spacing w:val="0"/>
                                <w:w w:val="100"/>
                                <w:position w:val="0"/>
                                <w:sz w:val="16"/>
                                <w:szCs w:val="16"/>
                              </w:rPr>
                              <w:t>第一学段</w:t>
                              <w:tab/>
                            </w:r>
                          </w:p>
                        </w:tc>
                      </w:tr>
                      <w:tr>
                        <w:trPr>
                          <w:trHeight w:val="346" w:hRule="exact"/>
                        </w:trPr>
                        <w:tc>
                          <w:tcPr>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w:t>
                            </w:r>
                            <w:r>
                              <w:rPr>
                                <w:color w:val="000000"/>
                                <w:spacing w:val="0"/>
                                <w:w w:val="100"/>
                                <w:position w:val="0"/>
                                <w:sz w:val="16"/>
                                <w:szCs w:val="16"/>
                              </w:rPr>
                              <w:t>年级）</w:t>
                            </w:r>
                          </w:p>
                        </w:tc>
                        <w:tc>
                          <w:tcPr>
                            <w:tcBorders>
                              <w:top w:val="single" w:sz="4"/>
                              <w:left w:val="single" w:sz="4"/>
                              <w:bottom w:val="single" w:sz="4"/>
                              <w:right w:val="single" w:sz="4"/>
                            </w:tcBorders>
                            <w:shd w:val="clear" w:color="auto" w:fill="FFFFFF"/>
                            <w:vAlign w:val="top"/>
                          </w:tcPr>
                          <w:p>
                            <w:pPr>
                              <w:pStyle w:val="Style6"/>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信息交流与分享</w:t>
                            </w:r>
                          </w:p>
                        </w:tc>
                      </w:tr>
                    </w:tbl>
                    <w:p>
                      <w:pPr>
                        <w:widowControl w:val="0"/>
                        <w:spacing w:line="1" w:lineRule="exact"/>
                      </w:pPr>
                    </w:p>
                  </w:txbxContent>
                </v:textbox>
                <w10:wrap type="topAndBottom" anchorx="page" anchory="margin"/>
              </v:shape>
            </w:pict>
          </mc:Fallback>
        </mc:AlternateContent>
      </w:r>
      <w:r>
        <mc:AlternateContent>
          <mc:Choice Requires="wps">
            <w:drawing>
              <wp:anchor distT="0" distB="0" distL="0" distR="0" simplePos="0" relativeHeight="503316482" behindDoc="0" locked="0" layoutInCell="1" allowOverlap="1">
                <wp:simplePos x="0" y="0"/>
                <wp:positionH relativeFrom="page">
                  <wp:posOffset>1889760</wp:posOffset>
                </wp:positionH>
                <wp:positionV relativeFrom="margin">
                  <wp:posOffset>3876675</wp:posOffset>
                </wp:positionV>
                <wp:extent cx="786130" cy="146050"/>
                <wp:wrapNone/>
                <wp:docPr id="85" name="Shape 85"/>
                <a:graphic xmlns:a="http://schemas.openxmlformats.org/drawingml/2006/main">
                  <a:graphicData uri="http://schemas.microsoft.com/office/word/2010/wordprocessingShape">
                    <wps:wsp>
                      <wps:cNvSpPr txBox="1"/>
                      <wps:spPr>
                        <a:xfrm>
                          <a:ext cx="786130" cy="146050"/>
                        </a:xfrm>
                        <a:prstGeom prst="rect"/>
                        <a:noFill/>
                      </wps:spPr>
                      <wps:txbx>
                        <w:txbxContent>
                          <w:p>
                            <w:pPr>
                              <w:pStyle w:val="Style40"/>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信息隐私与安全</w:t>
                            </w:r>
                          </w:p>
                        </w:txbxContent>
                      </wps:txbx>
                      <wps:bodyPr lIns="0" tIns="0" rIns="0" bIns="0">
                        <a:noAutoFit/>
                      </wps:bodyPr>
                    </wps:wsp>
                  </a:graphicData>
                </a:graphic>
              </wp:anchor>
            </w:drawing>
          </mc:Choice>
          <mc:Fallback>
            <w:pict>
              <v:shape id="_x0000_s1111" type="#_x0000_t202" style="position:absolute;margin-left:148.80000000000001pt;margin-top:305.25pt;width:61.899999999999999pt;height:11.5pt;z-index:251657729;mso-wrap-distance-left:0;mso-wrap-distance-right:0;mso-position-horizontal-relative:page;mso-position-vertical-relative:margin" filled="f" stroked="f">
                <v:textbox inset="0,0,0,0">
                  <w:txbxContent>
                    <w:p>
                      <w:pPr>
                        <w:pStyle w:val="Style40"/>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信息隐私与安全</w:t>
                      </w:r>
                    </w:p>
                  </w:txbxContent>
                </v:textbox>
                <w10:wrap anchorx="page" anchory="margin"/>
              </v:shape>
            </w:pict>
          </mc:Fallback>
        </mc:AlternateContent>
      </w:r>
      <w:r>
        <mc:AlternateContent>
          <mc:Choice Requires="wps">
            <w:drawing>
              <wp:anchor distT="190500" distB="12065" distL="2174875" distR="114300" simplePos="0" relativeHeight="125829392" behindDoc="0" locked="0" layoutInCell="1" allowOverlap="1">
                <wp:simplePos x="0" y="0"/>
                <wp:positionH relativeFrom="page">
                  <wp:posOffset>3164205</wp:posOffset>
                </wp:positionH>
                <wp:positionV relativeFrom="margin">
                  <wp:posOffset>3852545</wp:posOffset>
                </wp:positionV>
                <wp:extent cx="1566545" cy="506095"/>
                <wp:wrapTopAndBottom/>
                <wp:docPr id="87" name="Shape 87"/>
                <a:graphic xmlns:a="http://schemas.openxmlformats.org/drawingml/2006/main">
                  <a:graphicData uri="http://schemas.microsoft.com/office/word/2010/wordprocessingShape">
                    <wps:wsp>
                      <wps:cNvSpPr txBox="1"/>
                      <wps:spPr>
                        <a:xfrm>
                          <a:ext cx="1566545" cy="506095"/>
                        </a:xfrm>
                        <a:prstGeom prst="rect"/>
                        <a:noFill/>
                      </wps:spPr>
                      <wps:txbx>
                        <w:txbxContent>
                          <w:p>
                            <w:pPr>
                              <w:pStyle w:val="Style31"/>
                              <w:keepNext w:val="0"/>
                              <w:keepLines w:val="0"/>
                              <w:widowControl w:val="0"/>
                              <w:shd w:val="clear" w:color="auto" w:fill="auto"/>
                              <w:bidi w:val="0"/>
                              <w:spacing w:before="0" w:after="0" w:line="192" w:lineRule="exact"/>
                              <w:ind w:left="0" w:right="0" w:firstLine="960"/>
                              <w:jc w:val="left"/>
                            </w:pPr>
                            <w:r>
                              <w:rPr>
                                <w:color w:val="000000"/>
                                <w:spacing w:val="0"/>
                                <w:w w:val="100"/>
                                <w:position w:val="0"/>
                              </w:rPr>
                              <w:t>信息安全小卫士</w:t>
                            </w:r>
                          </w:p>
                          <w:p>
                            <w:pPr>
                              <w:pStyle w:val="Style31"/>
                              <w:keepNext w:val="0"/>
                              <w:keepLines w:val="0"/>
                              <w:widowControl w:val="0"/>
                              <w:shd w:val="clear" w:color="auto" w:fill="auto"/>
                              <w:tabs>
                                <w:tab w:pos="950" w:val="left"/>
                              </w:tabs>
                              <w:bidi w:val="0"/>
                              <w:spacing w:before="0" w:after="0" w:line="192" w:lineRule="exact"/>
                              <w:ind w:left="0" w:right="320" w:firstLine="0"/>
                              <w:jc w:val="right"/>
                            </w:pPr>
                            <w:r>
                              <w:rPr>
                                <w:color w:val="000000"/>
                                <w:spacing w:val="0"/>
                                <w:w w:val="100"/>
                                <w:position w:val="0"/>
                              </w:rPr>
                              <w:t>数字设备信息管理小助手 体验</w:t>
                              <w:tab/>
                              <w:t>用符号表达情感</w:t>
                            </w:r>
                          </w:p>
                          <w:p>
                            <w:pPr>
                              <w:pStyle w:val="Style31"/>
                              <w:keepNext w:val="0"/>
                              <w:keepLines w:val="0"/>
                              <w:widowControl w:val="0"/>
                              <w:shd w:val="clear" w:color="auto" w:fill="auto"/>
                              <w:bidi w:val="0"/>
                              <w:spacing w:before="0" w:after="0" w:line="192" w:lineRule="exact"/>
                              <w:ind w:left="0" w:right="0" w:firstLine="0"/>
                              <w:jc w:val="right"/>
                            </w:pPr>
                            <w:r>
                              <w:rPr>
                                <w:color w:val="000000"/>
                                <w:spacing w:val="0"/>
                                <w:w w:val="100"/>
                                <w:position w:val="0"/>
                              </w:rPr>
                              <w:t>向伙伴推荐数字设备</w:t>
                            </w:r>
                          </w:p>
                        </w:txbxContent>
                      </wps:txbx>
                      <wps:bodyPr lIns="0" tIns="0" rIns="0" bIns="0">
                        <a:noAutoFit/>
                      </wps:bodyPr>
                    </wps:wsp>
                  </a:graphicData>
                </a:graphic>
              </wp:anchor>
            </w:drawing>
          </mc:Choice>
          <mc:Fallback>
            <w:pict>
              <v:shape id="_x0000_s1113" type="#_x0000_t202" style="position:absolute;margin-left:249.15000000000001pt;margin-top:303.35000000000002pt;width:123.35000000000001pt;height:39.850000000000001pt;z-index:-125829361;mso-wrap-distance-left:171.25pt;mso-wrap-distance-top:15.pt;mso-wrap-distance-right:9.pt;mso-wrap-distance-bottom:0.95000000000000007pt;mso-position-horizontal-relative:page;mso-position-vertical-relative:margin" filled="f" stroked="f">
                <v:textbox inset="0,0,0,0">
                  <w:txbxContent>
                    <w:p>
                      <w:pPr>
                        <w:pStyle w:val="Style31"/>
                        <w:keepNext w:val="0"/>
                        <w:keepLines w:val="0"/>
                        <w:widowControl w:val="0"/>
                        <w:shd w:val="clear" w:color="auto" w:fill="auto"/>
                        <w:bidi w:val="0"/>
                        <w:spacing w:before="0" w:after="0" w:line="192" w:lineRule="exact"/>
                        <w:ind w:left="0" w:right="0" w:firstLine="960"/>
                        <w:jc w:val="left"/>
                      </w:pPr>
                      <w:r>
                        <w:rPr>
                          <w:color w:val="000000"/>
                          <w:spacing w:val="0"/>
                          <w:w w:val="100"/>
                          <w:position w:val="0"/>
                        </w:rPr>
                        <w:t>信息安全小卫士</w:t>
                      </w:r>
                    </w:p>
                    <w:p>
                      <w:pPr>
                        <w:pStyle w:val="Style31"/>
                        <w:keepNext w:val="0"/>
                        <w:keepLines w:val="0"/>
                        <w:widowControl w:val="0"/>
                        <w:shd w:val="clear" w:color="auto" w:fill="auto"/>
                        <w:tabs>
                          <w:tab w:pos="950" w:val="left"/>
                        </w:tabs>
                        <w:bidi w:val="0"/>
                        <w:spacing w:before="0" w:after="0" w:line="192" w:lineRule="exact"/>
                        <w:ind w:left="0" w:right="320" w:firstLine="0"/>
                        <w:jc w:val="right"/>
                      </w:pPr>
                      <w:r>
                        <w:rPr>
                          <w:color w:val="000000"/>
                          <w:spacing w:val="0"/>
                          <w:w w:val="100"/>
                          <w:position w:val="0"/>
                        </w:rPr>
                        <w:t>数字设备信息管理小助手 体验</w:t>
                        <w:tab/>
                        <w:t>用符号表达情感</w:t>
                      </w:r>
                    </w:p>
                    <w:p>
                      <w:pPr>
                        <w:pStyle w:val="Style31"/>
                        <w:keepNext w:val="0"/>
                        <w:keepLines w:val="0"/>
                        <w:widowControl w:val="0"/>
                        <w:shd w:val="clear" w:color="auto" w:fill="auto"/>
                        <w:bidi w:val="0"/>
                        <w:spacing w:before="0" w:after="0" w:line="192" w:lineRule="exact"/>
                        <w:ind w:left="0" w:right="0" w:firstLine="0"/>
                        <w:jc w:val="right"/>
                      </w:pPr>
                      <w:r>
                        <w:rPr>
                          <w:color w:val="000000"/>
                          <w:spacing w:val="0"/>
                          <w:w w:val="100"/>
                          <w:position w:val="0"/>
                        </w:rPr>
                        <w:t>向伙伴推荐数字设备</w:t>
                      </w:r>
                    </w:p>
                  </w:txbxContent>
                </v:textbox>
                <w10:wrap type="topAndBottom" anchorx="page" anchory="margin"/>
              </v:shape>
            </w:pict>
          </mc:Fallback>
        </mc:AlternateContent>
      </w:r>
      <w:r>
        <w:rPr>
          <w:color w:val="000000"/>
          <w:spacing w:val="0"/>
          <w:w w:val="100"/>
          <w:position w:val="0"/>
        </w:rPr>
        <w:t>跨学科主题</w:t>
      </w:r>
    </w:p>
    <w:p>
      <w:pPr>
        <w:pStyle w:val="Style15"/>
        <w:keepNext w:val="0"/>
        <w:keepLines w:val="0"/>
        <w:widowControl w:val="0"/>
        <w:shd w:val="clear" w:color="auto" w:fill="auto"/>
        <w:bidi w:val="0"/>
        <w:spacing w:before="0" w:after="180" w:line="432" w:lineRule="exact"/>
        <w:ind w:left="0" w:right="0" w:firstLine="0"/>
        <w:jc w:val="center"/>
      </w:pP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信息科技内容模块与跨学科主题</w:t>
      </w:r>
    </w:p>
    <w:p>
      <w:pPr>
        <w:pStyle w:val="Style15"/>
        <w:keepNext w:val="0"/>
        <w:keepLines w:val="0"/>
        <w:widowControl w:val="0"/>
        <w:shd w:val="clear" w:color="auto" w:fill="auto"/>
        <w:bidi w:val="0"/>
        <w:spacing w:before="0" w:after="0" w:line="432" w:lineRule="exact"/>
        <w:ind w:left="0" w:right="0" w:firstLine="480"/>
        <w:jc w:val="both"/>
        <w:sectPr>
          <w:footnotePr>
            <w:pos w:val="pageBottom"/>
            <w:numFmt w:val="decimal"/>
            <w:numRestart w:val="continuous"/>
          </w:footnotePr>
          <w:type w:val="continuous"/>
          <w:pgSz w:w="9392" w:h="14736"/>
          <w:pgMar w:top="1411" w:right="882" w:bottom="1545" w:left="898" w:header="0" w:footer="3" w:gutter="0"/>
          <w:cols w:space="720"/>
          <w:noEndnote/>
          <w:rtlGutter w:val="0"/>
          <w:docGrid w:linePitch="360"/>
        </w:sectPr>
      </w:pPr>
      <w:r>
        <w:rPr>
          <w:color w:val="000000"/>
          <w:spacing w:val="0"/>
          <w:w w:val="100"/>
          <w:position w:val="0"/>
        </w:rPr>
        <w:t>根据</w:t>
      </w:r>
      <w:r>
        <w:rPr>
          <w:color w:val="000000"/>
          <w:spacing w:val="0"/>
          <w:w w:val="100"/>
          <w:position w:val="0"/>
          <w:lang w:val="zh-CN" w:eastAsia="zh-CN" w:bidi="zh-CN"/>
        </w:rPr>
        <w:t>“五</w:t>
      </w:r>
      <w:r>
        <w:rPr>
          <w:color w:val="000000"/>
          <w:spacing w:val="0"/>
          <w:w w:val="100"/>
          <w:position w:val="0"/>
        </w:rPr>
        <w:t>四”学制不同学段目标要求，</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年级课 程应覆盖</w:t>
      </w:r>
      <w:r>
        <w:rPr>
          <w:color w:val="000000"/>
          <w:spacing w:val="0"/>
          <w:w w:val="100"/>
          <w:position w:val="0"/>
          <w:lang w:val="zh-CN" w:eastAsia="zh-CN" w:bidi="zh-CN"/>
        </w:rPr>
        <w:t>“六三</w:t>
      </w:r>
      <w:r>
        <w:rPr>
          <w:color w:val="000000"/>
          <w:spacing w:val="0"/>
          <w:w w:val="100"/>
          <w:position w:val="0"/>
          <w:lang w:val="en-US" w:eastAsia="en-US" w:bidi="en-US"/>
        </w:rPr>
        <w:t>"</w:t>
      </w:r>
      <w:r>
        <w:rPr>
          <w:color w:val="000000"/>
          <w:spacing w:val="0"/>
          <w:w w:val="100"/>
          <w:position w:val="0"/>
        </w:rPr>
        <w:t>学制</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年级绝大部分课程内容；</w:t>
      </w:r>
      <w:r>
        <w:rPr>
          <w:color w:val="000000"/>
          <w:spacing w:val="0"/>
          <w:w w:val="100"/>
          <w:position w:val="0"/>
          <w:lang w:val="zh-CN" w:eastAsia="zh-CN" w:bidi="zh-CN"/>
        </w:rPr>
        <w:t>“五</w:t>
      </w:r>
      <w:r>
        <w:rPr>
          <w:color w:val="000000"/>
          <w:spacing w:val="0"/>
          <w:w w:val="100"/>
          <w:position w:val="0"/>
        </w:rPr>
        <w:t xml:space="preserve">四”学制 </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年级课程安排</w:t>
      </w:r>
      <w:r>
        <w:rPr>
          <w:color w:val="000000"/>
          <w:spacing w:val="0"/>
          <w:w w:val="100"/>
          <w:position w:val="0"/>
          <w:lang w:val="zh-CN" w:eastAsia="zh-CN" w:bidi="zh-CN"/>
        </w:rPr>
        <w:t>“六</w:t>
      </w:r>
      <w:r>
        <w:rPr>
          <w:color w:val="000000"/>
          <w:spacing w:val="0"/>
          <w:w w:val="100"/>
          <w:position w:val="0"/>
        </w:rPr>
        <w:t>三”学制其余课程内容，且分布合理，为学 生充分实践、探究留出时空。</w:t>
      </w:r>
    </w:p>
    <w:p>
      <w:pPr>
        <w:pStyle w:val="Style46"/>
        <w:keepNext w:val="0"/>
        <w:keepLines w:val="0"/>
        <w:widowControl w:val="0"/>
        <w:shd w:val="clear" w:color="auto" w:fill="auto"/>
        <w:tabs>
          <w:tab w:pos="1390" w:val="left"/>
        </w:tabs>
        <w:bidi w:val="0"/>
        <w:spacing w:before="0" w:after="0" w:line="240" w:lineRule="auto"/>
        <w:ind w:left="0" w:right="0" w:hanging="1480"/>
        <w:jc w:val="left"/>
      </w:pPr>
      <w:r>
        <w:rPr>
          <w:u w:val="single"/>
        </w:rPr>
        <w:t xml:space="preserve"> </w:t>
        <w:tab/>
      </w:r>
    </w:p>
    <w:p>
      <w:pPr>
        <w:pStyle w:val="Style18"/>
        <w:keepNext/>
        <w:keepLines/>
        <w:widowControl w:val="0"/>
        <w:shd w:val="clear" w:color="auto" w:fill="auto"/>
        <w:tabs>
          <w:tab w:leader="dot" w:pos="2074" w:val="left"/>
          <w:tab w:leader="dot" w:pos="7277" w:val="left"/>
        </w:tabs>
        <w:bidi w:val="0"/>
        <w:spacing w:before="0" w:after="760" w:line="240" w:lineRule="auto"/>
        <w:ind w:left="0" w:right="0" w:firstLine="0"/>
        <w:jc w:val="both"/>
      </w:pPr>
      <w:bookmarkStart w:id="74" w:name="bookmark74"/>
      <w:bookmarkStart w:id="75" w:name="bookmark75"/>
      <w:bookmarkStart w:id="76" w:name="bookmark76"/>
      <w:r>
        <w:rPr>
          <w:color w:val="000000"/>
          <w:spacing w:val="0"/>
          <w:w w:val="100"/>
          <w:position w:val="0"/>
          <w:lang w:val="en-US" w:eastAsia="en-US" w:bidi="en-US"/>
        </w:rPr>
        <w:tab/>
      </w:r>
      <w:r>
        <w:rPr>
          <w:color w:val="000000"/>
          <w:spacing w:val="0"/>
          <w:w w:val="100"/>
          <w:position w:val="0"/>
          <w:u w:val="single"/>
        </w:rPr>
        <w:t>（第一学段</w:t>
      </w:r>
      <w:r>
        <w:rPr>
          <w:rFonts w:ascii="Times New Roman" w:eastAsia="Times New Roman" w:hAnsi="Times New Roman" w:cs="Times New Roman"/>
          <w:b/>
          <w:bCs/>
          <w:color w:val="000000"/>
          <w:spacing w:val="0"/>
          <w:w w:val="100"/>
          <w:position w:val="0"/>
          <w:sz w:val="30"/>
          <w:szCs w:val="30"/>
          <w:u w:val="single"/>
        </w:rPr>
        <w:t>（1~2</w:t>
      </w:r>
      <w:r>
        <w:rPr>
          <w:color w:val="000000"/>
          <w:spacing w:val="0"/>
          <w:w w:val="100"/>
          <w:position w:val="0"/>
          <w:u w:val="single"/>
        </w:rPr>
        <w:t>年级））</w:t>
      </w:r>
      <w:r>
        <w:rPr>
          <w:color w:val="000000"/>
          <w:spacing w:val="0"/>
          <w:w w:val="100"/>
          <w:position w:val="0"/>
          <w:lang w:val="en-US" w:eastAsia="en-US" w:bidi="en-US"/>
        </w:rPr>
        <w:tab/>
      </w:r>
      <w:bookmarkEnd w:id="74"/>
      <w:bookmarkEnd w:id="75"/>
      <w:bookmarkEnd w:id="76"/>
    </w:p>
    <w:p>
      <w:pPr>
        <w:pStyle w:val="Style18"/>
        <w:keepNext/>
        <w:keepLines/>
        <w:widowControl w:val="0"/>
        <w:shd w:val="clear" w:color="auto" w:fill="auto"/>
        <w:bidi w:val="0"/>
        <w:spacing w:before="0" w:after="520" w:line="240" w:lineRule="auto"/>
        <w:ind w:left="0" w:right="0" w:firstLine="580"/>
        <w:jc w:val="both"/>
      </w:pPr>
      <w:bookmarkStart w:id="74" w:name="bookmark74"/>
      <w:bookmarkStart w:id="75" w:name="bookmark75"/>
      <w:bookmarkStart w:id="77" w:name="bookmark77"/>
      <w:bookmarkStart w:id="78" w:name="bookmark78"/>
      <w:r>
        <w:rPr>
          <w:color w:val="000000"/>
          <w:spacing w:val="0"/>
          <w:w w:val="100"/>
          <w:position w:val="0"/>
        </w:rPr>
        <w:t>（</w:t>
      </w:r>
      <w:bookmarkEnd w:id="77"/>
      <w:r>
        <w:rPr>
          <w:color w:val="000000"/>
          <w:spacing w:val="0"/>
          <w:w w:val="100"/>
          <w:position w:val="0"/>
        </w:rPr>
        <w:t>一）信息交流与分享</w:t>
      </w:r>
      <w:bookmarkEnd w:id="74"/>
      <w:bookmarkEnd w:id="75"/>
      <w:bookmarkEnd w:id="78"/>
    </w:p>
    <w:p>
      <w:pPr>
        <w:pStyle w:val="Style15"/>
        <w:keepNext w:val="0"/>
        <w:keepLines w:val="0"/>
        <w:widowControl w:val="0"/>
        <w:shd w:val="clear" w:color="auto" w:fill="auto"/>
        <w:tabs>
          <w:tab w:pos="-520" w:val="left"/>
        </w:tabs>
        <w:bidi w:val="0"/>
        <w:spacing w:before="0" w:after="0" w:line="250" w:lineRule="exact"/>
        <w:ind w:left="-1480" w:right="0" w:firstLine="2080"/>
        <w:jc w:val="both"/>
      </w:pPr>
      <w:r>
        <w:rPr>
          <w:color w:val="000000"/>
          <w:spacing w:val="0"/>
          <w:w w:val="100"/>
          <w:position w:val="0"/>
        </w:rPr>
        <w:t xml:space="preserve">信息科技的发展创造了全新的数字化环境。它在改变人们信息交 </w:t>
      </w:r>
      <w:r>
        <w:rPr>
          <w:u w:val="single"/>
        </w:rPr>
        <w:t xml:space="preserve"> </w:t>
        <w:tab/>
      </w:r>
    </w:p>
    <w:p>
      <w:pPr>
        <w:pStyle w:val="Style15"/>
        <w:keepNext w:val="0"/>
        <w:keepLines w:val="0"/>
        <w:widowControl w:val="0"/>
        <w:shd w:val="clear" w:color="auto" w:fill="auto"/>
        <w:bidi w:val="0"/>
        <w:spacing w:before="0" w:after="0" w:line="424" w:lineRule="exact"/>
        <w:ind w:left="0" w:right="0" w:firstLine="0"/>
        <w:jc w:val="both"/>
      </w:pPr>
      <w:r>
        <w:rPr>
          <w:color w:val="000000"/>
          <w:spacing w:val="0"/>
          <w:w w:val="100"/>
          <w:position w:val="0"/>
        </w:rPr>
        <w:t>流与分享方式的同时，也改变着人们的思维方式。本模块帮助学生认 识信息交流与分享内容、方式、方法的丰富性、便捷性和独特性，并 了解与之相适应的行为规范。</w:t>
      </w:r>
    </w:p>
    <w:p>
      <w:pPr>
        <w:pStyle w:val="Style15"/>
        <w:keepNext w:val="0"/>
        <w:keepLines w:val="0"/>
        <w:widowControl w:val="0"/>
        <w:shd w:val="clear" w:color="auto" w:fill="auto"/>
        <w:bidi w:val="0"/>
        <w:spacing w:before="0" w:after="220" w:line="424" w:lineRule="exact"/>
        <w:ind w:left="0" w:right="0" w:firstLine="600"/>
        <w:jc w:val="both"/>
      </w:pPr>
      <w:r>
        <w:rPr>
          <w:color w:val="000000"/>
          <w:spacing w:val="0"/>
          <w:w w:val="100"/>
          <w:position w:val="0"/>
        </w:rPr>
        <w:t>通过本模块的学习，学生能在日常学习与生活中借助数字设备与 数字资源完成简单交流活动，辅助学习，提升效率；能在成人帮助 下，通过数字设备交流、分享个人感受，发表想法，初步产生学习和 使用信息科技的兴趣；在信息交流与分享的过程中知道基本的礼仪与 规范，能健康、文明地使用数字设备。</w:t>
      </w:r>
    </w:p>
    <w:p>
      <w:pPr>
        <w:pStyle w:val="Style15"/>
        <w:keepNext w:val="0"/>
        <w:keepLines w:val="0"/>
        <w:widowControl w:val="0"/>
        <w:numPr>
          <w:ilvl w:val="0"/>
          <w:numId w:val="43"/>
        </w:numPr>
        <w:shd w:val="clear" w:color="auto" w:fill="auto"/>
        <w:bidi w:val="0"/>
        <w:spacing w:before="0" w:after="220" w:line="424" w:lineRule="exact"/>
        <w:ind w:left="0" w:right="0" w:firstLine="600"/>
        <w:jc w:val="both"/>
      </w:pPr>
      <w:bookmarkStart w:id="79" w:name="bookmark79"/>
      <w:bookmarkEnd w:id="79"/>
      <w:r>
        <w:rPr>
          <w:color w:val="000000"/>
          <w:spacing w:val="0"/>
          <w:w w:val="100"/>
          <w:position w:val="0"/>
        </w:rPr>
        <w:t>内容要求</w:t>
      </w:r>
    </w:p>
    <w:p>
      <w:pPr>
        <w:pStyle w:val="Style15"/>
        <w:keepNext w:val="0"/>
        <w:keepLines w:val="0"/>
        <w:widowControl w:val="0"/>
        <w:shd w:val="clear" w:color="auto" w:fill="auto"/>
        <w:tabs>
          <w:tab w:pos="1006" w:val="left"/>
        </w:tabs>
        <w:bidi w:val="0"/>
        <w:spacing w:before="0" w:after="0" w:line="413" w:lineRule="exact"/>
        <w:ind w:left="0" w:right="0" w:firstLine="600"/>
        <w:jc w:val="both"/>
      </w:pPr>
      <w:bookmarkStart w:id="80" w:name="bookmark80"/>
      <w:r>
        <w:rPr>
          <w:color w:val="000000"/>
          <w:spacing w:val="0"/>
          <w:w w:val="100"/>
          <w:position w:val="0"/>
          <w:sz w:val="24"/>
          <w:szCs w:val="24"/>
        </w:rPr>
        <w:t>（</w:t>
      </w:r>
      <w:bookmarkEnd w:id="80"/>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在日常学习与生活场景中，通过教师指导，尝试使用数字设 备与数字资源开展识字、朗读和阅读等活动，扩充语言学习的手段与 方法。</w:t>
      </w:r>
    </w:p>
    <w:p>
      <w:pPr>
        <w:pStyle w:val="Style15"/>
        <w:keepNext w:val="0"/>
        <w:keepLines w:val="0"/>
        <w:widowControl w:val="0"/>
        <w:shd w:val="clear" w:color="auto" w:fill="auto"/>
        <w:tabs>
          <w:tab w:pos="1016" w:val="left"/>
        </w:tabs>
        <w:bidi w:val="0"/>
        <w:spacing w:before="0" w:after="0" w:line="432" w:lineRule="exact"/>
        <w:ind w:left="0" w:right="0" w:firstLine="600"/>
        <w:jc w:val="both"/>
      </w:pPr>
      <w:bookmarkStart w:id="81" w:name="bookmark81"/>
      <w:r>
        <w:rPr>
          <w:rFonts w:ascii="Times New Roman" w:eastAsia="Times New Roman" w:hAnsi="Times New Roman" w:cs="Times New Roman"/>
          <w:color w:val="000000"/>
          <w:spacing w:val="0"/>
          <w:w w:val="100"/>
          <w:position w:val="0"/>
          <w:sz w:val="24"/>
          <w:szCs w:val="24"/>
        </w:rPr>
        <w:t>（</w:t>
      </w:r>
      <w:bookmarkEnd w:id="8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在家庭、校园、公园等场景中，体验、感受与智能语音助 手、电子导览等数字设备的交互过程。</w:t>
      </w:r>
    </w:p>
    <w:p>
      <w:pPr>
        <w:pStyle w:val="Style15"/>
        <w:keepNext w:val="0"/>
        <w:keepLines w:val="0"/>
        <w:widowControl w:val="0"/>
        <w:shd w:val="clear" w:color="auto" w:fill="auto"/>
        <w:tabs>
          <w:tab w:pos="1006" w:val="left"/>
        </w:tabs>
        <w:bidi w:val="0"/>
        <w:spacing w:before="0" w:after="0" w:line="432" w:lineRule="exact"/>
        <w:ind w:left="0" w:right="0" w:firstLine="600"/>
        <w:jc w:val="both"/>
      </w:pPr>
      <w:bookmarkStart w:id="82" w:name="bookmark82"/>
      <w:r>
        <w:rPr>
          <w:rFonts w:ascii="Times New Roman" w:eastAsia="Times New Roman" w:hAnsi="Times New Roman" w:cs="Times New Roman"/>
          <w:color w:val="000000"/>
          <w:spacing w:val="0"/>
          <w:w w:val="100"/>
          <w:position w:val="0"/>
          <w:sz w:val="24"/>
          <w:szCs w:val="24"/>
        </w:rPr>
        <w:t>（</w:t>
      </w:r>
      <w:bookmarkEnd w:id="8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通过拍照、录音、录像、语音输入、录入文字或图符等方式 记录自己的见闻和想法，与师长、同伴交流分享。</w:t>
      </w:r>
    </w:p>
    <w:p>
      <w:pPr>
        <w:pStyle w:val="Style15"/>
        <w:keepNext w:val="0"/>
        <w:keepLines w:val="0"/>
        <w:widowControl w:val="0"/>
        <w:shd w:val="clear" w:color="auto" w:fill="auto"/>
        <w:tabs>
          <w:tab w:pos="1006" w:val="left"/>
        </w:tabs>
        <w:bidi w:val="0"/>
        <w:spacing w:before="0" w:after="0" w:line="442" w:lineRule="exact"/>
        <w:ind w:left="0" w:right="0" w:firstLine="600"/>
        <w:jc w:val="both"/>
      </w:pPr>
      <w:bookmarkStart w:id="83" w:name="bookmark83"/>
      <w:r>
        <w:rPr>
          <w:rFonts w:ascii="Times New Roman" w:eastAsia="Times New Roman" w:hAnsi="Times New Roman" w:cs="Times New Roman"/>
          <w:color w:val="000000"/>
          <w:spacing w:val="0"/>
          <w:w w:val="100"/>
          <w:position w:val="0"/>
          <w:sz w:val="24"/>
          <w:szCs w:val="24"/>
        </w:rPr>
        <w:t>（</w:t>
      </w:r>
      <w:bookmarkEnd w:id="83"/>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在浏览他人数字作品时，能主动、真诚、友善地发表评论, 用恰当的数字化方式加以表达，如</w:t>
      </w:r>
      <w:r>
        <w:rPr>
          <w:color w:val="000000"/>
          <w:spacing w:val="0"/>
          <w:w w:val="100"/>
          <w:position w:val="0"/>
          <w:lang w:val="zh-CN" w:eastAsia="zh-CN" w:bidi="zh-CN"/>
        </w:rPr>
        <w:t>“点</w:t>
      </w:r>
      <w:r>
        <w:rPr>
          <w:color w:val="000000"/>
          <w:spacing w:val="0"/>
          <w:w w:val="100"/>
          <w:position w:val="0"/>
        </w:rPr>
        <w:t>赞”等。</w:t>
      </w:r>
    </w:p>
    <w:p>
      <w:pPr>
        <w:pStyle w:val="Style15"/>
        <w:keepNext w:val="0"/>
        <w:keepLines w:val="0"/>
        <w:widowControl w:val="0"/>
        <w:shd w:val="clear" w:color="auto" w:fill="auto"/>
        <w:tabs>
          <w:tab w:pos="1006" w:val="left"/>
        </w:tabs>
        <w:bidi w:val="0"/>
        <w:spacing w:before="0" w:after="360" w:line="413" w:lineRule="exact"/>
        <w:ind w:left="0" w:right="0" w:firstLine="600"/>
        <w:jc w:val="both"/>
      </w:pPr>
      <w:bookmarkStart w:id="84" w:name="bookmark84"/>
      <w:r>
        <w:rPr>
          <w:color w:val="000000"/>
          <w:spacing w:val="0"/>
          <w:w w:val="100"/>
          <w:position w:val="0"/>
          <w:sz w:val="24"/>
          <w:szCs w:val="24"/>
        </w:rPr>
        <w:t>（</w:t>
      </w:r>
      <w:bookmarkEnd w:id="84"/>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通过数字设备辅助学习、交流与分享，激发对信息科技的好 奇心和学习兴趣，产生对信息科技的求知欲。</w:t>
      </w:r>
    </w:p>
    <w:p>
      <w:pPr>
        <w:pStyle w:val="Style15"/>
        <w:keepNext w:val="0"/>
        <w:keepLines w:val="0"/>
        <w:widowControl w:val="0"/>
        <w:numPr>
          <w:ilvl w:val="0"/>
          <w:numId w:val="45"/>
        </w:numPr>
        <w:shd w:val="clear" w:color="auto" w:fill="auto"/>
        <w:bidi w:val="0"/>
        <w:spacing w:before="0" w:after="200" w:line="442" w:lineRule="exact"/>
        <w:ind w:left="0" w:right="0" w:firstLine="480"/>
        <w:jc w:val="both"/>
      </w:pPr>
      <w:bookmarkStart w:id="85" w:name="bookmark85"/>
      <w:bookmarkEnd w:id="85"/>
      <w:r>
        <w:rPr>
          <w:color w:val="000000"/>
          <w:spacing w:val="0"/>
          <w:w w:val="100"/>
          <w:position w:val="0"/>
        </w:rPr>
        <w:t>在学习与生活中，能用正确的姿势使用数字设备，养成好习 惯，注意保护视力。</w:t>
      </w:r>
    </w:p>
    <w:p>
      <w:pPr>
        <w:pStyle w:val="Style15"/>
        <w:keepNext w:val="0"/>
        <w:keepLines w:val="0"/>
        <w:widowControl w:val="0"/>
        <w:numPr>
          <w:ilvl w:val="0"/>
          <w:numId w:val="43"/>
        </w:numPr>
        <w:shd w:val="clear" w:color="auto" w:fill="auto"/>
        <w:tabs>
          <w:tab w:pos="802" w:val="left"/>
        </w:tabs>
        <w:bidi w:val="0"/>
        <w:spacing w:before="0" w:after="200" w:line="421" w:lineRule="exact"/>
        <w:ind w:left="0" w:right="0" w:firstLine="480"/>
        <w:jc w:val="both"/>
      </w:pPr>
      <w:bookmarkStart w:id="86" w:name="bookmark86"/>
      <w:bookmarkEnd w:id="86"/>
      <w:r>
        <w:rPr>
          <w:color w:val="000000"/>
          <w:spacing w:val="0"/>
          <w:w w:val="100"/>
          <w:position w:val="0"/>
        </w:rPr>
        <w:t>学业要求</w:t>
      </w:r>
    </w:p>
    <w:p>
      <w:pPr>
        <w:pStyle w:val="Style15"/>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能关心身边的信息科技给人们生活带来的变化，能使用生活中常 见的数字设备帮助自己开展学习。能通过与数字设备交互的方式获取 信息，解决生活中的小问题，并说出其过程。能在数字设备辅助下与 师长、同伴交流。能利用数字设备获取、处理学习资源，完成学习与 生活中的简单任务，初步形成利用数字设备开展数字化学习与交流的 意识。在信息交流与分享中，能遵守行为规范和文明礼仪。</w:t>
      </w:r>
    </w:p>
    <w:p>
      <w:pPr>
        <w:pStyle w:val="Style15"/>
        <w:keepNext w:val="0"/>
        <w:keepLines w:val="0"/>
        <w:widowControl w:val="0"/>
        <w:numPr>
          <w:ilvl w:val="0"/>
          <w:numId w:val="43"/>
        </w:numPr>
        <w:shd w:val="clear" w:color="auto" w:fill="auto"/>
        <w:tabs>
          <w:tab w:pos="802" w:val="left"/>
        </w:tabs>
        <w:bidi w:val="0"/>
        <w:spacing w:before="0" w:after="200" w:line="421" w:lineRule="exact"/>
        <w:ind w:left="0" w:right="0" w:firstLine="480"/>
        <w:jc w:val="both"/>
      </w:pPr>
      <w:bookmarkStart w:id="87" w:name="bookmark87"/>
      <w:bookmarkEnd w:id="87"/>
      <w:r>
        <w:rPr>
          <w:color w:val="000000"/>
          <w:spacing w:val="0"/>
          <w:w w:val="100"/>
          <w:position w:val="0"/>
        </w:rPr>
        <w:t>教学提示</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教学中，教师可以创设贴近学生生活的教学情境，引导学生使用 数字设备解决学习与生活中的小问题，感悟数字设备带来的新的学习 方式；在数字化环境下交流与分享时，帮助学生养成友善评论、正确 使用数字设备的好习惯，使学生乐于与他人分享信息。</w:t>
      </w:r>
    </w:p>
    <w:p>
      <w:pPr>
        <w:pStyle w:val="Style15"/>
        <w:keepNext w:val="0"/>
        <w:keepLines w:val="0"/>
        <w:widowControl w:val="0"/>
        <w:numPr>
          <w:ilvl w:val="0"/>
          <w:numId w:val="47"/>
        </w:numPr>
        <w:shd w:val="clear" w:color="auto" w:fill="auto"/>
        <w:tabs>
          <w:tab w:pos="960" w:val="left"/>
        </w:tabs>
        <w:bidi w:val="0"/>
        <w:spacing w:before="0" w:after="0" w:line="421" w:lineRule="exact"/>
        <w:ind w:left="0" w:right="0" w:firstLine="480"/>
        <w:jc w:val="both"/>
      </w:pPr>
      <w:bookmarkStart w:id="88" w:name="bookmark88"/>
      <w:bookmarkEnd w:id="88"/>
      <w:r>
        <w:rPr>
          <w:color w:val="000000"/>
          <w:spacing w:val="0"/>
          <w:w w:val="100"/>
          <w:position w:val="0"/>
        </w:rPr>
        <w:t>在语言教学时，教师可以引导学生使用数字设备与数字资源 辅助完成学习任务，感受信息科技的优点。比如，引导学生在语言学 习时，能使用数字设备与数字资源自主完成识字、阅读等任务。帮助 学生尝试使用信息科技手段解决学习中遇到的问题，掌握数字设备与 数字资源的基本使用方法，体验生活中的信息科技应用，树立学习和 使用信息科技的意识。</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例如：在学习汉字时，教师帮助学生使用</w:t>
      </w:r>
      <w:r>
        <w:rPr>
          <w:color w:val="000000"/>
          <w:spacing w:val="0"/>
          <w:w w:val="100"/>
          <w:position w:val="0"/>
          <w:lang w:val="zh-CN" w:eastAsia="zh-CN" w:bidi="zh-CN"/>
        </w:rPr>
        <w:t>“拍照</w:t>
      </w:r>
      <w:r>
        <w:rPr>
          <w:color w:val="000000"/>
          <w:spacing w:val="0"/>
          <w:w w:val="100"/>
          <w:position w:val="0"/>
        </w:rPr>
        <w:t>识图"获得字的 读音，使用学习类应用软件自主练习汉字书写的笔画顺序并得到即时 检测反馈；教师还可以借助点读笔引导学生自主阅读图书，利用配音 软件帮助学生练习普通话等。</w:t>
      </w:r>
    </w:p>
    <w:p>
      <w:pPr>
        <w:pStyle w:val="Style15"/>
        <w:keepNext w:val="0"/>
        <w:keepLines w:val="0"/>
        <w:widowControl w:val="0"/>
        <w:numPr>
          <w:ilvl w:val="0"/>
          <w:numId w:val="47"/>
        </w:numPr>
        <w:shd w:val="clear" w:color="auto" w:fill="auto"/>
        <w:tabs>
          <w:tab w:pos="960" w:val="left"/>
        </w:tabs>
        <w:bidi w:val="0"/>
        <w:spacing w:before="0" w:after="0" w:line="421" w:lineRule="exact"/>
        <w:ind w:left="0" w:right="0" w:firstLine="480"/>
        <w:jc w:val="both"/>
      </w:pPr>
      <w:bookmarkStart w:id="89" w:name="bookmark89"/>
      <w:bookmarkEnd w:id="89"/>
      <w:r>
        <w:rPr>
          <w:color w:val="000000"/>
          <w:spacing w:val="0"/>
          <w:w w:val="100"/>
          <w:position w:val="0"/>
        </w:rPr>
        <w:t xml:space="preserve">教师借助可交互的数字设备，如学校、公共场所的电子导 览，带领学生学习和理解简单的規则，让学生能便捷地参与社会活 </w:t>
      </w:r>
      <w:r>
        <w:rPr>
          <w:color w:val="000000"/>
          <w:spacing w:val="0"/>
          <w:w w:val="100"/>
          <w:position w:val="0"/>
        </w:rPr>
        <w:t xml:space="preserve">动；在与智能语音助手交互过程中，教师可以演示语音输入、键盘输 入等简单的交互方法，让学生初步体会信息科技为生活带来的便捷, </w:t>
      </w:r>
      <w:r>
        <w:rPr>
          <w:color w:val="000000"/>
          <w:spacing w:val="0"/>
          <w:w w:val="100"/>
          <w:position w:val="0"/>
          <w:lang w:val="zh-CN" w:eastAsia="zh-CN" w:bidi="zh-CN"/>
        </w:rPr>
        <w:t>进一步</w:t>
      </w:r>
      <w:r>
        <w:rPr>
          <w:color w:val="000000"/>
          <w:spacing w:val="0"/>
          <w:w w:val="100"/>
          <w:position w:val="0"/>
        </w:rPr>
        <w:t>增强探究信息科技的兴趣。</w:t>
      </w:r>
    </w:p>
    <w:p>
      <w:pPr>
        <w:pStyle w:val="Style15"/>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例如：教师创设情境，组织学生与智能玩具互动游戏，借助智能 语音助手、智能音箱等数字设备引导学生开展查询天气预报、收听中 华传统美德故事等活动；利用生活中的扫码点餐、刷脸进门等案例, 让学生说一说这些数字设备的应用过程；还可以通过在网上参观故宫 博物院、敦煌石窟等数字博物馆，引导学生欣赏中华优秀传统文化。</w:t>
      </w:r>
    </w:p>
    <w:p>
      <w:pPr>
        <w:pStyle w:val="Style15"/>
        <w:keepNext w:val="0"/>
        <w:keepLines w:val="0"/>
        <w:widowControl w:val="0"/>
        <w:shd w:val="clear" w:color="auto" w:fill="auto"/>
        <w:bidi w:val="0"/>
        <w:spacing w:before="0" w:after="0" w:line="421" w:lineRule="exact"/>
        <w:ind w:left="260" w:right="0" w:firstLine="500"/>
        <w:jc w:val="both"/>
      </w:pPr>
      <w:bookmarkStart w:id="90" w:name="bookmark90"/>
      <w:r>
        <w:rPr>
          <w:rFonts w:ascii="Times New Roman" w:eastAsia="Times New Roman" w:hAnsi="Times New Roman" w:cs="Times New Roman"/>
          <w:color w:val="000000"/>
          <w:spacing w:val="0"/>
          <w:w w:val="100"/>
          <w:position w:val="0"/>
          <w:sz w:val="24"/>
          <w:szCs w:val="24"/>
        </w:rPr>
        <w:t>（</w:t>
      </w:r>
      <w:bookmarkEnd w:id="90"/>
      <w:r>
        <w:rPr>
          <w:rFonts w:ascii="Times New Roman" w:eastAsia="Times New Roman" w:hAnsi="Times New Roman" w:cs="Times New Roman"/>
          <w:color w:val="000000"/>
          <w:spacing w:val="0"/>
          <w:w w:val="100"/>
          <w:position w:val="0"/>
          <w:sz w:val="24"/>
          <w:szCs w:val="24"/>
        </w:rPr>
        <w:t>3）</w:t>
      </w:r>
      <w:r>
        <w:rPr>
          <w:color w:val="000000"/>
          <w:spacing w:val="0"/>
          <w:w w:val="100"/>
          <w:position w:val="0"/>
        </w:rPr>
        <w:t>在参加校园、社区活动时，引导学生使用拍照、录音、录 像、语音输入等方式记录自己的见闻和想法，并分享到数字展示平 台。让学生掌握对文字、图片、声音等信息的简单处理方法，了解信 息交流与分享的文明礼仪和行为规范。</w:t>
      </w:r>
    </w:p>
    <w:p>
      <w:pPr>
        <w:pStyle w:val="Style15"/>
        <w:keepNext w:val="0"/>
        <w:keepLines w:val="0"/>
        <w:widowControl w:val="0"/>
        <w:shd w:val="clear" w:color="auto" w:fill="auto"/>
        <w:bidi w:val="0"/>
        <w:spacing w:before="0" w:after="500" w:line="421" w:lineRule="exact"/>
        <w:ind w:left="260" w:right="0" w:firstLine="500"/>
        <w:jc w:val="both"/>
      </w:pPr>
      <w:r>
        <w:rPr>
          <w:color w:val="000000"/>
          <w:spacing w:val="0"/>
          <w:w w:val="100"/>
          <w:position w:val="0"/>
        </w:rPr>
        <w:t>例如：教师引导学生将新学校、新班级的照片分享给家人和朋 友；组织学生在以小组活动的形式观察大自然时，用拍照、录像、语 音输入等方式记录自己的发现、感受和想象，把见闻整理成小作品， 通过班级群、班级电子平台等途径分享给同伴；倡导学生在分享过程 中主动为伙伴的优秀作品</w:t>
      </w:r>
      <w:r>
        <w:rPr>
          <w:color w:val="000000"/>
          <w:spacing w:val="0"/>
          <w:w w:val="100"/>
          <w:position w:val="0"/>
          <w:lang w:val="zh-CN" w:eastAsia="zh-CN" w:bidi="zh-CN"/>
        </w:rPr>
        <w:t>“点赞</w:t>
      </w:r>
      <w:r>
        <w:rPr>
          <w:color w:val="000000"/>
          <w:spacing w:val="0"/>
          <w:w w:val="100"/>
          <w:position w:val="0"/>
          <w:lang w:val="en-US" w:eastAsia="en-US" w:bidi="en-US"/>
        </w:rPr>
        <w:t>"</w:t>
      </w:r>
      <w:r>
        <w:rPr>
          <w:color w:val="000000"/>
          <w:spacing w:val="0"/>
          <w:w w:val="100"/>
          <w:position w:val="0"/>
          <w:lang w:val="zh-CN" w:eastAsia="zh-CN" w:bidi="zh-CN"/>
        </w:rPr>
        <w:t>“送花</w:t>
      </w:r>
      <w:r>
        <w:rPr>
          <w:color w:val="000000"/>
          <w:spacing w:val="0"/>
          <w:w w:val="100"/>
          <w:position w:val="0"/>
          <w:lang w:val="en-US" w:eastAsia="en-US" w:bidi="en-US"/>
        </w:rPr>
        <w:t>"；</w:t>
      </w:r>
      <w:r>
        <w:rPr>
          <w:color w:val="000000"/>
          <w:spacing w:val="0"/>
          <w:w w:val="100"/>
          <w:position w:val="0"/>
        </w:rPr>
        <w:t>提醒学生在交流与分享过 程中用正确的姿势使用数字设备，注意保护视力，关注好习惯、好行 为、好礼仪的养成。</w:t>
      </w:r>
    </w:p>
    <w:p>
      <w:pPr>
        <w:pStyle w:val="Style18"/>
        <w:keepNext/>
        <w:keepLines/>
        <w:widowControl w:val="0"/>
        <w:shd w:val="clear" w:color="auto" w:fill="auto"/>
        <w:bidi w:val="0"/>
        <w:spacing w:before="0" w:line="240" w:lineRule="auto"/>
        <w:ind w:left="0" w:right="0" w:firstLine="740"/>
        <w:jc w:val="both"/>
      </w:pPr>
      <w:bookmarkStart w:id="91" w:name="bookmark91"/>
      <w:bookmarkStart w:id="92" w:name="bookmark92"/>
      <w:bookmarkStart w:id="93" w:name="bookmark93"/>
      <w:bookmarkStart w:id="94" w:name="bookmark94"/>
      <w:r>
        <w:rPr>
          <w:color w:val="000000"/>
          <w:spacing w:val="0"/>
          <w:w w:val="100"/>
          <w:position w:val="0"/>
        </w:rPr>
        <w:t>（</w:t>
      </w:r>
      <w:bookmarkEnd w:id="93"/>
      <w:r>
        <w:rPr>
          <w:color w:val="000000"/>
          <w:spacing w:val="0"/>
          <w:w w:val="100"/>
          <w:position w:val="0"/>
        </w:rPr>
        <w:t>二）信息隐私与安全</w:t>
      </w:r>
      <w:bookmarkEnd w:id="91"/>
      <w:bookmarkEnd w:id="92"/>
      <w:bookmarkEnd w:id="94"/>
    </w:p>
    <w:p>
      <w:pPr>
        <w:pStyle w:val="Style15"/>
        <w:keepNext w:val="0"/>
        <w:keepLines w:val="0"/>
        <w:widowControl w:val="0"/>
        <w:shd w:val="clear" w:color="auto" w:fill="auto"/>
        <w:bidi w:val="0"/>
        <w:spacing w:before="0" w:after="120" w:line="420" w:lineRule="exact"/>
        <w:ind w:left="260" w:right="0" w:firstLine="500"/>
        <w:jc w:val="both"/>
      </w:pPr>
      <w:r>
        <w:rPr>
          <w:color w:val="000000"/>
          <w:spacing w:val="0"/>
          <w:w w:val="100"/>
          <w:position w:val="0"/>
        </w:rPr>
        <w:t>在信息社会中，信息隐私与安全对于个人生活、社会稳定和国家 安全都是至关重要的。本模块针对学生学习和生活中的信息隐私与安 全问题，阐明保障个人信息安全的重要意义，让学生养成保护个人信 息和安全使用数字设备的好习惯，认识到健康、负责任地使用数字设 备的重要性。</w:t>
      </w:r>
    </w:p>
    <w:p>
      <w:pPr>
        <w:pStyle w:val="Style15"/>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 xml:space="preserve">通过本模块的学习，学生能了解信息隐私与安全常识，初步体验 </w:t>
      </w:r>
      <w:r>
        <w:rPr>
          <w:color w:val="000000"/>
          <w:spacing w:val="0"/>
          <w:w w:val="100"/>
          <w:position w:val="0"/>
        </w:rPr>
        <w:t>使用信息科技手段保管个人信息的优势，认识到信息隐私与安全的重 要性；能在日常学习与生活中健康、安全地使用数字设备；能憧得在 网络空间与他人交流和分享信息时，需要遵守信息行为规范，逐步形 成安全、负责任地使用信息科技的态度和价值观。</w:t>
      </w:r>
    </w:p>
    <w:p>
      <w:pPr>
        <w:pStyle w:val="Style15"/>
        <w:keepNext w:val="0"/>
        <w:keepLines w:val="0"/>
        <w:widowControl w:val="0"/>
        <w:numPr>
          <w:ilvl w:val="0"/>
          <w:numId w:val="49"/>
        </w:numPr>
        <w:shd w:val="clear" w:color="auto" w:fill="auto"/>
        <w:tabs>
          <w:tab w:pos="907" w:val="left"/>
        </w:tabs>
        <w:bidi w:val="0"/>
        <w:spacing w:before="0" w:after="220" w:line="418" w:lineRule="exact"/>
        <w:ind w:left="0" w:right="0" w:firstLine="480"/>
        <w:jc w:val="left"/>
      </w:pPr>
      <w:bookmarkStart w:id="95" w:name="bookmark95"/>
      <w:bookmarkEnd w:id="95"/>
      <w:r>
        <w:rPr>
          <w:color w:val="000000"/>
          <w:spacing w:val="0"/>
          <w:w w:val="100"/>
          <w:position w:val="0"/>
        </w:rPr>
        <w:t>内容要求</w:t>
      </w:r>
    </w:p>
    <w:p>
      <w:pPr>
        <w:pStyle w:val="Style15"/>
        <w:keepNext w:val="0"/>
        <w:keepLines w:val="0"/>
        <w:widowControl w:val="0"/>
        <w:numPr>
          <w:ilvl w:val="0"/>
          <w:numId w:val="51"/>
        </w:numPr>
        <w:shd w:val="clear" w:color="auto" w:fill="auto"/>
        <w:tabs>
          <w:tab w:pos="1006" w:val="left"/>
        </w:tabs>
        <w:bidi w:val="0"/>
        <w:spacing w:before="0" w:after="0" w:line="422" w:lineRule="exact"/>
        <w:ind w:left="0" w:right="0" w:firstLine="500"/>
        <w:jc w:val="both"/>
      </w:pPr>
      <w:bookmarkStart w:id="96" w:name="bookmark96"/>
      <w:bookmarkEnd w:id="96"/>
      <w:r>
        <w:rPr>
          <w:color w:val="000000"/>
          <w:spacing w:val="0"/>
          <w:w w:val="100"/>
          <w:position w:val="0"/>
        </w:rPr>
        <w:t>在各种在线活动中，能在教师指导下辨别信息真伪，知道个 人信息保护的重要性，养成保护个人信息的好习惯。</w:t>
      </w:r>
    </w:p>
    <w:p>
      <w:pPr>
        <w:pStyle w:val="Style15"/>
        <w:keepNext w:val="0"/>
        <w:keepLines w:val="0"/>
        <w:widowControl w:val="0"/>
        <w:numPr>
          <w:ilvl w:val="0"/>
          <w:numId w:val="51"/>
        </w:numPr>
        <w:shd w:val="clear" w:color="auto" w:fill="auto"/>
        <w:tabs>
          <w:tab w:pos="1006" w:val="left"/>
        </w:tabs>
        <w:bidi w:val="0"/>
        <w:spacing w:before="0" w:after="0" w:line="442" w:lineRule="exact"/>
        <w:ind w:left="0" w:right="0" w:firstLine="500"/>
        <w:jc w:val="both"/>
      </w:pPr>
      <w:bookmarkStart w:id="97" w:name="bookmark97"/>
      <w:bookmarkEnd w:id="97"/>
      <w:r>
        <w:rPr>
          <w:color w:val="000000"/>
          <w:spacing w:val="0"/>
          <w:w w:val="100"/>
          <w:position w:val="0"/>
        </w:rPr>
        <w:t>能对数字设备记录的文字、图片、音频、视频等信息进行分 类、保存与提取。</w:t>
      </w:r>
    </w:p>
    <w:p>
      <w:pPr>
        <w:pStyle w:val="Style15"/>
        <w:keepNext w:val="0"/>
        <w:keepLines w:val="0"/>
        <w:widowControl w:val="0"/>
        <w:numPr>
          <w:ilvl w:val="0"/>
          <w:numId w:val="51"/>
        </w:numPr>
        <w:shd w:val="clear" w:color="auto" w:fill="auto"/>
        <w:tabs>
          <w:tab w:pos="1006" w:val="left"/>
        </w:tabs>
        <w:bidi w:val="0"/>
        <w:spacing w:before="0" w:after="0" w:line="427" w:lineRule="exact"/>
        <w:ind w:left="0" w:right="0" w:firstLine="500"/>
        <w:jc w:val="both"/>
      </w:pPr>
      <w:bookmarkStart w:id="98" w:name="bookmark98"/>
      <w:bookmarkEnd w:id="98"/>
      <w:r>
        <w:rPr>
          <w:color w:val="000000"/>
          <w:spacing w:val="0"/>
          <w:w w:val="100"/>
          <w:position w:val="0"/>
        </w:rPr>
        <w:t>能在分享他人数字作品时标注来源，尊重数字作品所有者的 权益。</w:t>
      </w:r>
    </w:p>
    <w:p>
      <w:pPr>
        <w:pStyle w:val="Style15"/>
        <w:keepNext w:val="0"/>
        <w:keepLines w:val="0"/>
        <w:widowControl w:val="0"/>
        <w:numPr>
          <w:ilvl w:val="0"/>
          <w:numId w:val="51"/>
        </w:numPr>
        <w:shd w:val="clear" w:color="auto" w:fill="auto"/>
        <w:tabs>
          <w:tab w:pos="1016" w:val="left"/>
        </w:tabs>
        <w:bidi w:val="0"/>
        <w:spacing w:before="0" w:after="0" w:line="427" w:lineRule="exact"/>
        <w:ind w:left="0" w:right="0" w:firstLine="500"/>
        <w:jc w:val="both"/>
      </w:pPr>
      <w:bookmarkStart w:id="99" w:name="bookmark99"/>
      <w:bookmarkEnd w:id="99"/>
      <w:r>
        <w:rPr>
          <w:color w:val="000000"/>
          <w:spacing w:val="0"/>
          <w:w w:val="100"/>
          <w:position w:val="0"/>
        </w:rPr>
        <w:t>合理安排数字设备的使用时间，了解健康使用数字设备的重 要性。</w:t>
      </w:r>
    </w:p>
    <w:p>
      <w:pPr>
        <w:pStyle w:val="Style15"/>
        <w:keepNext w:val="0"/>
        <w:keepLines w:val="0"/>
        <w:widowControl w:val="0"/>
        <w:numPr>
          <w:ilvl w:val="0"/>
          <w:numId w:val="51"/>
        </w:numPr>
        <w:shd w:val="clear" w:color="auto" w:fill="auto"/>
        <w:tabs>
          <w:tab w:pos="987" w:val="left"/>
        </w:tabs>
        <w:bidi w:val="0"/>
        <w:spacing w:before="0" w:after="0" w:line="427" w:lineRule="exact"/>
        <w:ind w:left="0" w:right="0" w:firstLine="480"/>
        <w:jc w:val="left"/>
      </w:pPr>
      <w:bookmarkStart w:id="100" w:name="bookmark100"/>
      <w:bookmarkEnd w:id="100"/>
      <w:r>
        <w:rPr>
          <w:color w:val="000000"/>
          <w:spacing w:val="0"/>
          <w:w w:val="100"/>
          <w:position w:val="0"/>
        </w:rPr>
        <w:t>在线交流时，了解在网络空间也要遵守日常行为规范。</w:t>
      </w:r>
    </w:p>
    <w:p>
      <w:pPr>
        <w:pStyle w:val="Style15"/>
        <w:keepNext w:val="0"/>
        <w:keepLines w:val="0"/>
        <w:widowControl w:val="0"/>
        <w:numPr>
          <w:ilvl w:val="0"/>
          <w:numId w:val="51"/>
        </w:numPr>
        <w:shd w:val="clear" w:color="auto" w:fill="auto"/>
        <w:tabs>
          <w:tab w:pos="987" w:val="left"/>
        </w:tabs>
        <w:bidi w:val="0"/>
        <w:spacing w:before="0" w:after="220" w:line="427" w:lineRule="exact"/>
        <w:ind w:left="0" w:right="0" w:firstLine="480"/>
        <w:jc w:val="left"/>
      </w:pPr>
      <w:bookmarkStart w:id="101" w:name="bookmark101"/>
      <w:bookmarkEnd w:id="101"/>
      <w:r>
        <w:rPr>
          <w:color w:val="000000"/>
          <w:spacing w:val="0"/>
          <w:w w:val="100"/>
          <w:position w:val="0"/>
        </w:rPr>
        <w:t>在使用数字设备时不打扰他人，自觉维护社会公共秩序。</w:t>
      </w:r>
    </w:p>
    <w:p>
      <w:pPr>
        <w:pStyle w:val="Style15"/>
        <w:keepNext w:val="0"/>
        <w:keepLines w:val="0"/>
        <w:widowControl w:val="0"/>
        <w:numPr>
          <w:ilvl w:val="0"/>
          <w:numId w:val="49"/>
        </w:numPr>
        <w:shd w:val="clear" w:color="auto" w:fill="auto"/>
        <w:tabs>
          <w:tab w:pos="907" w:val="left"/>
        </w:tabs>
        <w:bidi w:val="0"/>
        <w:spacing w:before="0" w:after="220" w:line="418" w:lineRule="exact"/>
        <w:ind w:left="0" w:right="0" w:firstLine="480"/>
        <w:jc w:val="left"/>
      </w:pPr>
      <w:bookmarkStart w:id="102" w:name="bookmark102"/>
      <w:bookmarkEnd w:id="102"/>
      <w:r>
        <w:rPr>
          <w:color w:val="000000"/>
          <w:spacing w:val="0"/>
          <w:w w:val="100"/>
          <w:position w:val="0"/>
        </w:rPr>
        <w:t>学业要求</w:t>
      </w:r>
    </w:p>
    <w:p>
      <w:pPr>
        <w:pStyle w:val="Style15"/>
        <w:keepNext w:val="0"/>
        <w:keepLines w:val="0"/>
        <w:widowControl w:val="0"/>
        <w:shd w:val="clear" w:color="auto" w:fill="auto"/>
        <w:bidi w:val="0"/>
        <w:spacing w:before="0" w:after="220" w:line="418" w:lineRule="exact"/>
        <w:ind w:left="0" w:right="0" w:firstLine="500"/>
        <w:jc w:val="both"/>
      </w:pPr>
      <w:r>
        <w:rPr>
          <w:color w:val="000000"/>
          <w:spacing w:val="0"/>
          <w:w w:val="100"/>
          <w:position w:val="0"/>
        </w:rPr>
        <w:t>具备辨别信息真伪和保护个人信息的意识，使用个人信息时要征 得父母或教师的同意，能关注数字设备使用的健康与安全问题。能对 个人的文字、图片、音频、视频等信息进行合理分类和妥善保存，利 用数字化工具创作简单的数字作品。尊重数字作品所有者的权益，在 与他人交流时能遵守网络礼仪。</w:t>
      </w:r>
    </w:p>
    <w:p>
      <w:pPr>
        <w:pStyle w:val="Style15"/>
        <w:keepNext w:val="0"/>
        <w:keepLines w:val="0"/>
        <w:widowControl w:val="0"/>
        <w:numPr>
          <w:ilvl w:val="0"/>
          <w:numId w:val="49"/>
        </w:numPr>
        <w:shd w:val="clear" w:color="auto" w:fill="auto"/>
        <w:tabs>
          <w:tab w:pos="907" w:val="left"/>
        </w:tabs>
        <w:bidi w:val="0"/>
        <w:spacing w:before="0" w:after="220" w:line="418" w:lineRule="exact"/>
        <w:ind w:left="0" w:right="0" w:firstLine="500"/>
        <w:jc w:val="both"/>
      </w:pPr>
      <w:bookmarkStart w:id="103" w:name="bookmark103"/>
      <w:bookmarkEnd w:id="103"/>
      <w:r>
        <w:rPr>
          <w:color w:val="000000"/>
          <w:spacing w:val="0"/>
          <w:w w:val="100"/>
          <w:position w:val="0"/>
        </w:rPr>
        <w:t>教学提示</w:t>
      </w:r>
    </w:p>
    <w:p>
      <w:pPr>
        <w:pStyle w:val="Style15"/>
        <w:keepNext w:val="0"/>
        <w:keepLines w:val="0"/>
        <w:widowControl w:val="0"/>
        <w:shd w:val="clear" w:color="auto" w:fill="auto"/>
        <w:bidi w:val="0"/>
        <w:spacing w:before="0" w:after="220" w:line="413" w:lineRule="exact"/>
        <w:ind w:left="0" w:right="0" w:firstLine="500"/>
        <w:jc w:val="both"/>
      </w:pPr>
      <w:r>
        <w:rPr>
          <w:color w:val="000000"/>
          <w:spacing w:val="0"/>
          <w:w w:val="100"/>
          <w:position w:val="0"/>
        </w:rPr>
        <w:t>教学中，教师可以选用身边的案例，引导学生了解在线活动中个 人信息保护的重要性，帮助学生健康使用数字设备，使学生初步具备 分类、保存数字资料的能力，逐步形成尊重数字作品所有者权益和维</w:t>
      </w:r>
    </w:p>
    <w:p>
      <w:pPr>
        <w:pStyle w:val="Style15"/>
        <w:keepNext w:val="0"/>
        <w:keepLines w:val="0"/>
        <w:widowControl w:val="0"/>
        <w:shd w:val="clear" w:color="auto" w:fill="auto"/>
        <w:bidi w:val="0"/>
        <w:spacing w:before="0" w:after="0" w:line="429" w:lineRule="exact"/>
        <w:ind w:left="0" w:right="0" w:firstLine="260"/>
        <w:jc w:val="both"/>
      </w:pPr>
      <w:r>
        <w:rPr>
          <w:color w:val="000000"/>
          <w:spacing w:val="0"/>
          <w:w w:val="100"/>
          <w:position w:val="0"/>
        </w:rPr>
        <w:t>护公共秩序的意识。</w:t>
      </w:r>
    </w:p>
    <w:p>
      <w:pPr>
        <w:pStyle w:val="Style15"/>
        <w:keepNext w:val="0"/>
        <w:keepLines w:val="0"/>
        <w:widowControl w:val="0"/>
        <w:shd w:val="clear" w:color="auto" w:fill="auto"/>
        <w:tabs>
          <w:tab w:pos="1248" w:val="left"/>
        </w:tabs>
        <w:bidi w:val="0"/>
        <w:spacing w:before="0" w:after="0" w:line="429" w:lineRule="exact"/>
        <w:ind w:left="260" w:right="0" w:firstLine="500"/>
        <w:jc w:val="both"/>
      </w:pPr>
      <w:bookmarkStart w:id="104" w:name="bookmark104"/>
      <w:r>
        <w:rPr>
          <w:color w:val="000000"/>
          <w:spacing w:val="0"/>
          <w:w w:val="100"/>
          <w:position w:val="0"/>
          <w:sz w:val="24"/>
          <w:szCs w:val="24"/>
        </w:rPr>
        <w:t>（</w:t>
      </w:r>
      <w:bookmarkEnd w:id="104"/>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通过小故事，联系真实生活情境，引导学生了解在参加各种 线上活动时，要警惕网络信息诈骗，注意保护个人信息。</w:t>
      </w:r>
    </w:p>
    <w:p>
      <w:pPr>
        <w:pStyle w:val="Style15"/>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例如：通过</w:t>
      </w:r>
      <w:r>
        <w:rPr>
          <w:color w:val="000000"/>
          <w:spacing w:val="0"/>
          <w:w w:val="100"/>
          <w:position w:val="0"/>
          <w:lang w:val="zh-CN" w:eastAsia="zh-CN" w:bidi="zh-CN"/>
        </w:rPr>
        <w:t>“小</w:t>
      </w:r>
      <w:r>
        <w:rPr>
          <w:color w:val="000000"/>
          <w:spacing w:val="0"/>
          <w:w w:val="100"/>
          <w:position w:val="0"/>
        </w:rPr>
        <w:t>兔子乖乖”的小故事，让学生认识到在网络应用 中同样存在风险，避免网络信息诈骗；结合网站上一些免费奖励活动 的情境，以</w:t>
      </w:r>
      <w:r>
        <w:rPr>
          <w:color w:val="000000"/>
          <w:spacing w:val="0"/>
          <w:w w:val="100"/>
          <w:position w:val="0"/>
          <w:lang w:val="zh-CN" w:eastAsia="zh-CN" w:bidi="zh-CN"/>
        </w:rPr>
        <w:t>“陌</w:t>
      </w:r>
      <w:r>
        <w:rPr>
          <w:color w:val="000000"/>
          <w:spacing w:val="0"/>
          <w:w w:val="100"/>
          <w:position w:val="0"/>
        </w:rPr>
        <w:t>生人的糖果"作类比，让学生知道需要警惕网络信息 诈骗。通过在类似情境中的分析、判断，让学生明白在线使用个人信 息时要征得父母或教师的同意，进而认识到保护个人信息的重要性。</w:t>
      </w:r>
    </w:p>
    <w:p>
      <w:pPr>
        <w:pStyle w:val="Style15"/>
        <w:keepNext w:val="0"/>
        <w:keepLines w:val="0"/>
        <w:widowControl w:val="0"/>
        <w:shd w:val="clear" w:color="auto" w:fill="auto"/>
        <w:tabs>
          <w:tab w:pos="1248" w:val="left"/>
        </w:tabs>
        <w:bidi w:val="0"/>
        <w:spacing w:before="0" w:after="0" w:line="429" w:lineRule="exact"/>
        <w:ind w:left="260" w:right="0" w:firstLine="500"/>
        <w:jc w:val="both"/>
      </w:pPr>
      <w:bookmarkStart w:id="105" w:name="bookmark105"/>
      <w:r>
        <w:rPr>
          <w:color w:val="000000"/>
          <w:spacing w:val="0"/>
          <w:w w:val="100"/>
          <w:position w:val="0"/>
          <w:sz w:val="24"/>
          <w:szCs w:val="24"/>
        </w:rPr>
        <w:t>（</w:t>
      </w:r>
      <w:bookmarkEnd w:id="10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创设生活中的问题情境，采用体验、实践的学习方式，弓</w:t>
      </w:r>
      <w:r>
        <w:rPr>
          <w:color w:val="000000"/>
          <w:spacing w:val="0"/>
          <w:w w:val="100"/>
          <w:position w:val="0"/>
          <w:lang w:val="zh-CN" w:eastAsia="zh-CN" w:bidi="zh-CN"/>
        </w:rPr>
        <w:t>|</w:t>
      </w:r>
      <w:r>
        <w:rPr>
          <w:color w:val="000000"/>
          <w:spacing w:val="0"/>
          <w:w w:val="100"/>
          <w:position w:val="0"/>
        </w:rPr>
        <w:t>导 学生了解信息管理的重要性。</w:t>
      </w:r>
    </w:p>
    <w:p>
      <w:pPr>
        <w:pStyle w:val="Style15"/>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例如，通过创设问题情境</w:t>
      </w:r>
      <w:r>
        <w:rPr>
          <w:color w:val="000000"/>
          <w:spacing w:val="0"/>
          <w:w w:val="100"/>
          <w:position w:val="0"/>
          <w:lang w:val="zh-CN" w:eastAsia="zh-CN" w:bidi="zh-CN"/>
        </w:rPr>
        <w:t>“如</w:t>
      </w:r>
      <w:r>
        <w:rPr>
          <w:color w:val="000000"/>
          <w:spacing w:val="0"/>
          <w:w w:val="100"/>
          <w:position w:val="0"/>
        </w:rPr>
        <w:t>何管理自己生活中的各种信息”, 让学生在</w:t>
      </w:r>
      <w:r>
        <w:rPr>
          <w:color w:val="000000"/>
          <w:spacing w:val="0"/>
          <w:w w:val="100"/>
          <w:position w:val="0"/>
          <w:lang w:val="zh-CN" w:eastAsia="zh-CN" w:bidi="zh-CN"/>
        </w:rPr>
        <w:t>“自己</w:t>
      </w:r>
      <w:r>
        <w:rPr>
          <w:color w:val="000000"/>
          <w:spacing w:val="0"/>
          <w:w w:val="100"/>
          <w:position w:val="0"/>
        </w:rPr>
        <w:t>的信息自己管</w:t>
      </w:r>
      <w:r>
        <w:rPr>
          <w:color w:val="000000"/>
          <w:spacing w:val="0"/>
          <w:w w:val="100"/>
          <w:position w:val="0"/>
          <w:lang w:val="en-US" w:eastAsia="en-US" w:bidi="en-US"/>
        </w:rPr>
        <w:t>"</w:t>
      </w:r>
      <w:r>
        <w:rPr>
          <w:color w:val="000000"/>
          <w:spacing w:val="0"/>
          <w:w w:val="100"/>
          <w:position w:val="0"/>
        </w:rPr>
        <w:t>的活动中，体验按文字、图片、音 频、视频等形式对信息进行分类，并能利用数字设备妥善保存这些信 息，初步具备管理信息的能力。</w:t>
      </w:r>
    </w:p>
    <w:p>
      <w:pPr>
        <w:pStyle w:val="Style15"/>
        <w:keepNext w:val="0"/>
        <w:keepLines w:val="0"/>
        <w:widowControl w:val="0"/>
        <w:shd w:val="clear" w:color="auto" w:fill="auto"/>
        <w:tabs>
          <w:tab w:pos="1248" w:val="left"/>
        </w:tabs>
        <w:bidi w:val="0"/>
        <w:spacing w:before="0" w:after="0" w:line="429" w:lineRule="exact"/>
        <w:ind w:left="260" w:right="0" w:firstLine="500"/>
        <w:jc w:val="both"/>
      </w:pPr>
      <w:bookmarkStart w:id="106" w:name="bookmark106"/>
      <w:r>
        <w:rPr>
          <w:rFonts w:ascii="Times New Roman" w:eastAsia="Times New Roman" w:hAnsi="Times New Roman" w:cs="Times New Roman"/>
          <w:color w:val="000000"/>
          <w:spacing w:val="0"/>
          <w:w w:val="100"/>
          <w:position w:val="0"/>
          <w:sz w:val="24"/>
          <w:szCs w:val="24"/>
        </w:rPr>
        <w:t>（</w:t>
      </w:r>
      <w:bookmarkEnd w:id="10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通过设计探究任务，引导学生尊重数字作品所有者的权益, 思考并遵守网络礼仪。</w:t>
      </w:r>
    </w:p>
    <w:p>
      <w:pPr>
        <w:pStyle w:val="Style15"/>
        <w:keepNext w:val="0"/>
        <w:keepLines w:val="0"/>
        <w:widowControl w:val="0"/>
        <w:shd w:val="clear" w:color="auto" w:fill="auto"/>
        <w:bidi w:val="0"/>
        <w:spacing w:before="0" w:after="500" w:line="429" w:lineRule="exact"/>
        <w:ind w:left="260" w:right="0" w:firstLine="500"/>
        <w:jc w:val="both"/>
      </w:pPr>
      <w:r>
        <w:rPr>
          <w:color w:val="000000"/>
          <w:spacing w:val="0"/>
          <w:w w:val="100"/>
          <w:position w:val="0"/>
        </w:rPr>
        <w:t>例如，设计</w:t>
      </w:r>
      <w:r>
        <w:rPr>
          <w:color w:val="000000"/>
          <w:spacing w:val="0"/>
          <w:w w:val="100"/>
          <w:position w:val="0"/>
          <w:lang w:val="zh-CN" w:eastAsia="zh-CN" w:bidi="zh-CN"/>
        </w:rPr>
        <w:t>“推</w:t>
      </w:r>
      <w:r>
        <w:rPr>
          <w:color w:val="000000"/>
          <w:spacing w:val="0"/>
          <w:w w:val="100"/>
          <w:position w:val="0"/>
        </w:rPr>
        <w:t>选数字礼仪小榜样”的评选任务，让学生讨论、 比较任务中出现的各种信息处理行为。在此过程中，学生能发现身边 的同学是否尊重数字作品所有者的权益，自觉意识到要遵守网络 礼仪。</w:t>
      </w:r>
    </w:p>
    <w:p>
      <w:pPr>
        <w:pStyle w:val="Style18"/>
        <w:keepNext/>
        <w:keepLines/>
        <w:widowControl w:val="0"/>
        <w:shd w:val="clear" w:color="auto" w:fill="auto"/>
        <w:bidi w:val="0"/>
        <w:spacing w:before="0" w:after="460" w:line="240" w:lineRule="auto"/>
        <w:ind w:left="0" w:right="0" w:firstLine="740"/>
        <w:jc w:val="both"/>
      </w:pPr>
      <w:bookmarkStart w:id="107" w:name="bookmark107"/>
      <w:bookmarkStart w:id="108" w:name="bookmark108"/>
      <w:bookmarkStart w:id="109" w:name="bookmark109"/>
      <w:bookmarkStart w:id="110" w:name="bookmark110"/>
      <w:r>
        <w:rPr>
          <w:color w:val="000000"/>
          <w:spacing w:val="0"/>
          <w:w w:val="100"/>
          <w:position w:val="0"/>
        </w:rPr>
        <w:t>（</w:t>
      </w:r>
      <w:bookmarkEnd w:id="109"/>
      <w:r>
        <w:rPr>
          <w:color w:val="000000"/>
          <w:spacing w:val="0"/>
          <w:w w:val="100"/>
          <w:position w:val="0"/>
        </w:rPr>
        <w:t>三）跨学科主题数字设备体验</w:t>
      </w:r>
      <w:bookmarkEnd w:id="107"/>
      <w:bookmarkEnd w:id="108"/>
      <w:bookmarkEnd w:id="110"/>
    </w:p>
    <w:p>
      <w:pPr>
        <w:pStyle w:val="Style15"/>
        <w:keepNext w:val="0"/>
        <w:keepLines w:val="0"/>
        <w:widowControl w:val="0"/>
        <w:numPr>
          <w:ilvl w:val="0"/>
          <w:numId w:val="53"/>
        </w:numPr>
        <w:shd w:val="clear" w:color="auto" w:fill="auto"/>
        <w:bidi w:val="0"/>
        <w:spacing w:before="0" w:after="180" w:line="429" w:lineRule="exact"/>
        <w:ind w:left="0" w:right="0" w:firstLine="740"/>
        <w:jc w:val="both"/>
      </w:pPr>
      <w:bookmarkStart w:id="111" w:name="bookmark111"/>
      <w:bookmarkEnd w:id="111"/>
      <w:r>
        <w:rPr>
          <w:color w:val="000000"/>
          <w:spacing w:val="0"/>
          <w:w w:val="100"/>
          <w:position w:val="0"/>
        </w:rPr>
        <w:t>向伙伴推荐数字设备</w:t>
      </w:r>
    </w:p>
    <w:p>
      <w:pPr>
        <w:pStyle w:val="Style15"/>
        <w:keepNext w:val="0"/>
        <w:keepLines w:val="0"/>
        <w:widowControl w:val="0"/>
        <w:shd w:val="clear" w:color="auto" w:fill="auto"/>
        <w:bidi w:val="0"/>
        <w:spacing w:before="0" w:after="200" w:line="427" w:lineRule="exact"/>
        <w:ind w:left="260" w:right="0" w:firstLine="500"/>
        <w:jc w:val="both"/>
      </w:pPr>
      <w:r>
        <w:rPr>
          <w:color w:val="000000"/>
          <w:spacing w:val="0"/>
          <w:w w:val="100"/>
          <w:position w:val="0"/>
        </w:rPr>
        <w:t xml:space="preserve">在学校、家庭、公园、场馆等学习与生活场景中，学生有机会接 触到各种不同的数字设备，如触控屏幕、智能手机、计算机、投影仪 等。教师可采用模拟推介会的方式，激发学生积极主动发现与尝试各 </w:t>
      </w:r>
      <w:r>
        <w:rPr>
          <w:color w:val="000000"/>
          <w:spacing w:val="0"/>
          <w:w w:val="100"/>
          <w:position w:val="0"/>
        </w:rPr>
        <w:t>种数字设备的好奇心，引导学生接触、尝试、熟悉数字设备。学生在 体验与比较之后，能用自己的语言向同伴推荐自己喜欢或新发现的数 字设备，在交流分享中了解更多数字设备的用途。本主题综合运用信 息科技、语文、道德与法治等知识，提升学生的信息意识和数字化学 习与创新能力。</w:t>
      </w:r>
    </w:p>
    <w:p>
      <w:pPr>
        <w:pStyle w:val="Style15"/>
        <w:keepNext w:val="0"/>
        <w:keepLines w:val="0"/>
        <w:widowControl w:val="0"/>
        <w:numPr>
          <w:ilvl w:val="0"/>
          <w:numId w:val="53"/>
        </w:numPr>
        <w:shd w:val="clear" w:color="auto" w:fill="auto"/>
        <w:tabs>
          <w:tab w:pos="784" w:val="left"/>
        </w:tabs>
        <w:bidi w:val="0"/>
        <w:spacing w:before="0" w:after="200" w:line="420" w:lineRule="exact"/>
        <w:ind w:left="0" w:right="0" w:firstLine="480"/>
        <w:jc w:val="left"/>
      </w:pPr>
      <w:bookmarkStart w:id="112" w:name="bookmark112"/>
      <w:bookmarkEnd w:id="112"/>
      <w:r>
        <w:rPr>
          <w:color w:val="000000"/>
          <w:spacing w:val="0"/>
          <w:w w:val="100"/>
          <w:position w:val="0"/>
        </w:rPr>
        <w:t>用符号表达情感</w:t>
      </w:r>
    </w:p>
    <w:p>
      <w:pPr>
        <w:pStyle w:val="Style15"/>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学生在与同伴进行交流时，既可以面对面地进行语言交流，也可 以通过数字设备发送文字、图片、语音等。本主题引导学生用符号表 达情感，如</w:t>
      </w:r>
      <w:r>
        <w:rPr>
          <w:color w:val="000000"/>
          <w:spacing w:val="0"/>
          <w:w w:val="100"/>
          <w:position w:val="0"/>
          <w:lang w:val="zh-CN" w:eastAsia="zh-CN" w:bidi="zh-CN"/>
        </w:rPr>
        <w:t>“点</w:t>
      </w:r>
      <w:r>
        <w:rPr>
          <w:color w:val="000000"/>
          <w:spacing w:val="0"/>
          <w:w w:val="100"/>
          <w:position w:val="0"/>
        </w:rPr>
        <w:t xml:space="preserve">赞” </w:t>
      </w:r>
      <w:r>
        <w:rPr>
          <w:color w:val="000000"/>
          <w:spacing w:val="0"/>
          <w:w w:val="100"/>
          <w:position w:val="0"/>
          <w:lang w:val="zh-CN" w:eastAsia="zh-CN" w:bidi="zh-CN"/>
        </w:rPr>
        <w:t>“笑</w:t>
      </w:r>
      <w:r>
        <w:rPr>
          <w:color w:val="000000"/>
          <w:spacing w:val="0"/>
          <w:w w:val="100"/>
          <w:position w:val="0"/>
        </w:rPr>
        <w:t xml:space="preserve">脸” </w:t>
      </w:r>
      <w:r>
        <w:rPr>
          <w:color w:val="000000"/>
          <w:spacing w:val="0"/>
          <w:w w:val="100"/>
          <w:position w:val="0"/>
          <w:lang w:val="zh-CN" w:eastAsia="zh-CN" w:bidi="zh-CN"/>
        </w:rPr>
        <w:t>“五星</w:t>
      </w:r>
      <w:r>
        <w:rPr>
          <w:color w:val="000000"/>
          <w:spacing w:val="0"/>
          <w:w w:val="100"/>
          <w:position w:val="0"/>
        </w:rPr>
        <w:t>好评”等。让学生根据当时想表达 的情绪，选择合适的一个或一组表情符号、图形符号等进行情感表 征。本主题综合运用信息科技、语文、艺术等知识，让学生感受表达 真实情感的不同方式，创造性地完成跨学科主题学习活动。</w:t>
      </w:r>
    </w:p>
    <w:p>
      <w:pPr>
        <w:pStyle w:val="Style15"/>
        <w:keepNext w:val="0"/>
        <w:keepLines w:val="0"/>
        <w:widowControl w:val="0"/>
        <w:numPr>
          <w:ilvl w:val="0"/>
          <w:numId w:val="53"/>
        </w:numPr>
        <w:shd w:val="clear" w:color="auto" w:fill="auto"/>
        <w:tabs>
          <w:tab w:pos="784" w:val="left"/>
        </w:tabs>
        <w:bidi w:val="0"/>
        <w:spacing w:before="0" w:after="200" w:line="420" w:lineRule="exact"/>
        <w:ind w:left="0" w:right="0" w:firstLine="480"/>
        <w:jc w:val="both"/>
      </w:pPr>
      <w:bookmarkStart w:id="113" w:name="bookmark113"/>
      <w:bookmarkEnd w:id="113"/>
      <w:r>
        <w:rPr>
          <w:color w:val="000000"/>
          <w:spacing w:val="0"/>
          <w:w w:val="100"/>
          <w:position w:val="0"/>
        </w:rPr>
        <w:t>信息管理小助手</w:t>
      </w:r>
    </w:p>
    <w:p>
      <w:pPr>
        <w:pStyle w:val="Style15"/>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从生活中书桌表面的整理，到数字设备中图片、音频、视频等文 件的整理，学生通过本主题学习活动形成新的意识与习惯。学生知道 数字设备中的文件有些可以根据时间、地点以及格式类型进行自动分 类，但这些自动分类的方式不能满足所有需求。学生能有意识地对文 件进行合理分类、妥善保存、快速提取，成为信息管理的主动参与 者。本主题综合运用信息科技、数学、语文、道德与法治等知识，提 升学生的信息意识。</w:t>
      </w:r>
    </w:p>
    <w:p>
      <w:pPr>
        <w:pStyle w:val="Style15"/>
        <w:keepNext w:val="0"/>
        <w:keepLines w:val="0"/>
        <w:widowControl w:val="0"/>
        <w:numPr>
          <w:ilvl w:val="0"/>
          <w:numId w:val="53"/>
        </w:numPr>
        <w:shd w:val="clear" w:color="auto" w:fill="auto"/>
        <w:tabs>
          <w:tab w:pos="784" w:val="left"/>
        </w:tabs>
        <w:bidi w:val="0"/>
        <w:spacing w:before="0" w:after="200" w:line="420" w:lineRule="exact"/>
        <w:ind w:left="0" w:right="0" w:firstLine="480"/>
        <w:jc w:val="both"/>
      </w:pPr>
      <w:bookmarkStart w:id="114" w:name="bookmark114"/>
      <w:bookmarkEnd w:id="114"/>
      <w:r>
        <w:rPr>
          <w:color w:val="000000"/>
          <w:spacing w:val="0"/>
          <w:w w:val="100"/>
          <w:position w:val="0"/>
        </w:rPr>
        <w:t>信息安全小卫士</w:t>
      </w:r>
    </w:p>
    <w:p>
      <w:pPr>
        <w:pStyle w:val="Style15"/>
        <w:keepNext w:val="0"/>
        <w:keepLines w:val="0"/>
        <w:widowControl w:val="0"/>
        <w:shd w:val="clear" w:color="auto" w:fill="auto"/>
        <w:bidi w:val="0"/>
        <w:spacing w:before="0" w:after="0" w:line="416" w:lineRule="exact"/>
        <w:ind w:left="0" w:right="0" w:firstLine="480"/>
        <w:jc w:val="both"/>
      </w:pPr>
      <w:r>
        <w:rPr>
          <w:color w:val="000000"/>
          <w:spacing w:val="0"/>
          <w:w w:val="100"/>
          <w:position w:val="0"/>
        </w:rPr>
        <w:t xml:space="preserve">学生在使用数字设备进行开机或登录平台时，逐步了解数字设备 的权限功能。学生通过对密码的初步了解，认识到有些重要信息需要 进行保护，不能轻易将密码告诉他人。有条件的学校，通过使用智能 可穿戴设备（如智能手环、智能衣物、智能纽扣）、智能电子设备等， </w:t>
      </w:r>
      <w:r>
        <w:rPr>
          <w:color w:val="000000"/>
          <w:spacing w:val="0"/>
          <w:w w:val="100"/>
          <w:position w:val="0"/>
        </w:rPr>
        <w:t>开阔学生视野，使学生理解位置信息定位的价值与信息安全的重要 性。学生通过扮演信息安全小卫士，体验</w:t>
      </w:r>
      <w:r>
        <w:rPr>
          <w:color w:val="000000"/>
          <w:spacing w:val="0"/>
          <w:w w:val="100"/>
          <w:position w:val="0"/>
          <w:lang w:val="zh-CN" w:eastAsia="zh-CN" w:bidi="zh-CN"/>
        </w:rPr>
        <w:t>“我</w:t>
      </w:r>
      <w:r>
        <w:rPr>
          <w:color w:val="000000"/>
          <w:spacing w:val="0"/>
          <w:w w:val="100"/>
          <w:position w:val="0"/>
        </w:rPr>
        <w:t>的数字设备我做主”等 学习活动，加深对信息安全与个人隐私保护的体会。本主题综合运用 信息科技、道德与法治、语文等知识，提升学生的网络安全意识。</w:t>
      </w:r>
    </w:p>
    <w:p>
      <w:pPr>
        <w:pStyle w:val="Style46"/>
        <w:keepNext w:val="0"/>
        <w:keepLines w:val="0"/>
        <w:widowControl w:val="0"/>
        <w:shd w:val="clear" w:color="auto" w:fill="auto"/>
        <w:tabs>
          <w:tab w:pos="1618" w:val="left"/>
        </w:tabs>
        <w:bidi w:val="0"/>
        <w:spacing w:before="0" w:after="0" w:line="240" w:lineRule="auto"/>
        <w:ind w:left="0" w:right="0"/>
        <w:jc w:val="both"/>
      </w:pPr>
      <w:r>
        <w:rPr>
          <w:u w:val="single"/>
        </w:rPr>
        <w:t xml:space="preserve"> </w:t>
        <w:tab/>
      </w:r>
    </w:p>
    <w:p>
      <w:pPr>
        <w:pStyle w:val="Style18"/>
        <w:keepNext/>
        <w:keepLines/>
        <w:widowControl w:val="0"/>
        <w:shd w:val="clear" w:color="auto" w:fill="auto"/>
        <w:tabs>
          <w:tab w:leader="dot" w:pos="2294" w:val="left"/>
          <w:tab w:leader="dot" w:pos="7497" w:val="left"/>
        </w:tabs>
        <w:bidi w:val="0"/>
        <w:spacing w:before="0" w:after="760" w:line="240" w:lineRule="auto"/>
        <w:ind w:left="0" w:right="0" w:firstLine="220"/>
        <w:jc w:val="both"/>
      </w:pPr>
      <w:bookmarkStart w:id="115" w:name="bookmark115"/>
      <w:bookmarkStart w:id="116" w:name="bookmark116"/>
      <w:bookmarkStart w:id="117" w:name="bookmark117"/>
      <w:r>
        <w:rPr>
          <w:color w:val="000000"/>
          <w:spacing w:val="0"/>
          <w:w w:val="100"/>
          <w:position w:val="0"/>
          <w:lang w:val="en-US" w:eastAsia="en-US" w:bidi="en-US"/>
        </w:rPr>
        <w:tab/>
      </w:r>
      <w:r>
        <w:rPr>
          <w:color w:val="000000"/>
          <w:spacing w:val="0"/>
          <w:w w:val="100"/>
          <w:position w:val="0"/>
          <w:u w:val="single"/>
        </w:rPr>
        <w:t>（第二学段</w:t>
      </w:r>
      <w:r>
        <w:rPr>
          <w:rFonts w:ascii="Times New Roman" w:eastAsia="Times New Roman" w:hAnsi="Times New Roman" w:cs="Times New Roman"/>
          <w:b/>
          <w:bCs/>
          <w:color w:val="000000"/>
          <w:spacing w:val="0"/>
          <w:w w:val="100"/>
          <w:position w:val="0"/>
          <w:sz w:val="30"/>
          <w:szCs w:val="30"/>
          <w:u w:val="single"/>
        </w:rPr>
        <w:t>（3~4</w:t>
      </w:r>
      <w:r>
        <w:rPr>
          <w:color w:val="000000"/>
          <w:spacing w:val="0"/>
          <w:w w:val="100"/>
          <w:position w:val="0"/>
          <w:u w:val="single"/>
        </w:rPr>
        <w:t>年级）〕</w:t>
      </w:r>
      <w:r>
        <w:rPr>
          <w:color w:val="000000"/>
          <w:spacing w:val="0"/>
          <w:w w:val="100"/>
          <w:position w:val="0"/>
          <w:lang w:val="en-US" w:eastAsia="en-US" w:bidi="en-US"/>
        </w:rPr>
        <w:tab/>
      </w:r>
      <w:bookmarkEnd w:id="115"/>
      <w:bookmarkEnd w:id="116"/>
      <w:bookmarkEnd w:id="117"/>
    </w:p>
    <w:p>
      <w:pPr>
        <w:pStyle w:val="Style18"/>
        <w:keepNext/>
        <w:keepLines/>
        <w:widowControl w:val="0"/>
        <w:shd w:val="clear" w:color="auto" w:fill="auto"/>
        <w:bidi w:val="0"/>
        <w:spacing w:before="0" w:after="0" w:line="240" w:lineRule="auto"/>
        <w:ind w:left="0" w:right="0" w:firstLine="740"/>
        <w:jc w:val="left"/>
      </w:pPr>
      <w:bookmarkStart w:id="115" w:name="bookmark115"/>
      <w:bookmarkStart w:id="116" w:name="bookmark116"/>
      <w:bookmarkStart w:id="118" w:name="bookmark118"/>
      <w:r>
        <w:rPr>
          <w:color w:val="000000"/>
          <w:spacing w:val="0"/>
          <w:w w:val="100"/>
          <w:position w:val="0"/>
        </w:rPr>
        <w:t>（一）在线学习与生活</w:t>
      </w:r>
      <w:bookmarkEnd w:id="115"/>
      <w:bookmarkEnd w:id="116"/>
      <w:bookmarkEnd w:id="118"/>
    </w:p>
    <w:p>
      <w:pPr>
        <w:pStyle w:val="Style46"/>
        <w:keepNext w:val="0"/>
        <w:keepLines w:val="0"/>
        <w:widowControl w:val="0"/>
        <w:shd w:val="clear" w:color="auto" w:fill="auto"/>
        <w:tabs>
          <w:tab w:pos="-657" w:val="left"/>
        </w:tabs>
        <w:bidi w:val="0"/>
        <w:spacing w:before="0" w:after="0" w:line="240" w:lineRule="auto"/>
        <w:ind w:left="0" w:right="0"/>
        <w:jc w:val="both"/>
      </w:pPr>
      <w:r>
        <w:rPr>
          <w:u w:val="single"/>
        </w:rPr>
        <w:t xml:space="preserve"> </w:t>
        <w:tab/>
      </w:r>
    </w:p>
    <w:p>
      <w:pPr>
        <w:pStyle w:val="Style15"/>
        <w:keepNext w:val="0"/>
        <w:keepLines w:val="0"/>
        <w:widowControl w:val="0"/>
        <w:shd w:val="clear" w:color="auto" w:fill="auto"/>
        <w:bidi w:val="0"/>
        <w:spacing w:before="0" w:after="0" w:line="413" w:lineRule="exact"/>
        <w:ind w:left="220" w:right="0" w:firstLine="540"/>
        <w:jc w:val="both"/>
      </w:pPr>
      <w:r>
        <w:rPr>
          <w:color w:val="000000"/>
          <w:spacing w:val="0"/>
          <w:w w:val="100"/>
          <w:position w:val="0"/>
        </w:rPr>
        <w:t>伴随高质量网络的飞速发展，以及大数据、云计算、人工智能的 逐步普及，在线行为已经成为人们学习、生活、工作不可分割的一部 分。本模块针对在线社会对人类的重要作用，阐明科技是推动在线社</w:t>
      </w:r>
    </w:p>
    <w:p>
      <w:pPr>
        <w:pStyle w:val="Style46"/>
        <w:keepNext w:val="0"/>
        <w:keepLines w:val="0"/>
        <w:widowControl w:val="0"/>
        <w:shd w:val="clear" w:color="auto" w:fill="auto"/>
        <w:tabs>
          <w:tab w:pos="-666" w:val="left"/>
        </w:tabs>
        <w:bidi w:val="0"/>
        <w:spacing w:before="0" w:after="0" w:line="240" w:lineRule="auto"/>
        <w:ind w:left="0" w:right="0"/>
        <w:jc w:val="both"/>
      </w:pPr>
      <w:r>
        <w:rPr>
          <w:u w:val="single"/>
        </w:rPr>
        <w:t xml:space="preserve"> </w:t>
        <w:tab/>
      </w:r>
    </w:p>
    <w:p>
      <w:pPr>
        <w:pStyle w:val="Style15"/>
        <w:keepNext w:val="0"/>
        <w:keepLines w:val="0"/>
        <w:widowControl w:val="0"/>
        <w:shd w:val="clear" w:color="auto" w:fill="auto"/>
        <w:bidi w:val="0"/>
        <w:spacing w:before="0" w:after="0" w:line="240" w:lineRule="auto"/>
        <w:ind w:left="0" w:right="0" w:firstLine="220"/>
        <w:jc w:val="both"/>
      </w:pPr>
      <w:r>
        <w:rPr>
          <w:color w:val="000000"/>
          <w:spacing w:val="0"/>
          <w:w w:val="100"/>
          <w:position w:val="0"/>
        </w:rPr>
        <w:t>会发展的有效助力，培养学生利用在线方式解决问题的能力，逐步帮</w:t>
      </w:r>
    </w:p>
    <w:p>
      <w:pPr>
        <w:pStyle w:val="Style46"/>
        <w:keepNext w:val="0"/>
        <w:keepLines w:val="0"/>
        <w:widowControl w:val="0"/>
        <w:shd w:val="clear" w:color="auto" w:fill="auto"/>
        <w:tabs>
          <w:tab w:pos="-839" w:val="left"/>
        </w:tabs>
        <w:bidi w:val="0"/>
        <w:spacing w:before="0" w:after="0" w:line="233" w:lineRule="auto"/>
        <w:ind w:left="0" w:right="0"/>
        <w:jc w:val="both"/>
      </w:pPr>
      <w:r>
        <w:rPr>
          <w:u w:val="single"/>
        </w:rPr>
        <w:t xml:space="preserve"> </w:t>
        <w:tab/>
      </w:r>
    </w:p>
    <w:p>
      <w:pPr>
        <w:pStyle w:val="Style15"/>
        <w:keepNext w:val="0"/>
        <w:keepLines w:val="0"/>
        <w:widowControl w:val="0"/>
        <w:shd w:val="clear" w:color="auto" w:fill="auto"/>
        <w:bidi w:val="0"/>
        <w:spacing w:before="0" w:after="160" w:line="240" w:lineRule="auto"/>
        <w:ind w:left="0" w:right="0" w:firstLine="220"/>
        <w:jc w:val="both"/>
      </w:pPr>
      <w:r>
        <w:rPr>
          <w:color w:val="000000"/>
          <w:spacing w:val="0"/>
          <w:w w:val="100"/>
          <w:position w:val="0"/>
        </w:rPr>
        <w:t>助学生适应在线社会的学习、生活方式，了解在线行为的安全准则。</w:t>
      </w:r>
    </w:p>
    <w:p>
      <w:pPr>
        <w:pStyle w:val="Style15"/>
        <w:keepNext w:val="0"/>
        <w:keepLines w:val="0"/>
        <w:widowControl w:val="0"/>
        <w:shd w:val="clear" w:color="auto" w:fill="auto"/>
        <w:bidi w:val="0"/>
        <w:spacing w:before="0" w:after="0" w:line="240" w:lineRule="auto"/>
        <w:ind w:left="0" w:right="0" w:firstLine="740"/>
        <w:jc w:val="both"/>
      </w:pPr>
      <w:r>
        <w:rPr>
          <w:color w:val="000000"/>
          <w:spacing w:val="0"/>
          <w:w w:val="100"/>
          <w:position w:val="0"/>
        </w:rPr>
        <w:t>通过本模块的学习,学生能认识到在线社会存在的意义与积极影</w:t>
      </w:r>
    </w:p>
    <w:p>
      <w:pPr>
        <w:pStyle w:val="Style46"/>
        <w:keepNext w:val="0"/>
        <w:keepLines w:val="0"/>
        <w:widowControl w:val="0"/>
        <w:shd w:val="clear" w:color="auto" w:fill="auto"/>
        <w:tabs>
          <w:tab w:pos="-830" w:val="left"/>
        </w:tabs>
        <w:bidi w:val="0"/>
        <w:spacing w:before="0" w:after="0" w:line="233" w:lineRule="auto"/>
        <w:ind w:left="0" w:right="0"/>
        <w:jc w:val="both"/>
      </w:pPr>
      <w:r>
        <w:rPr>
          <w:u w:val="single"/>
        </w:rPr>
        <w:t xml:space="preserve"> </w:t>
        <w:tab/>
      </w:r>
    </w:p>
    <w:p>
      <w:pPr>
        <w:pStyle w:val="Style15"/>
        <w:keepNext w:val="0"/>
        <w:keepLines w:val="0"/>
        <w:widowControl w:val="0"/>
        <w:shd w:val="clear" w:color="auto" w:fill="auto"/>
        <w:bidi w:val="0"/>
        <w:spacing w:before="0" w:after="0" w:line="413" w:lineRule="exact"/>
        <w:ind w:left="220" w:right="0" w:firstLine="40"/>
        <w:jc w:val="both"/>
      </w:pPr>
      <w:r>
        <w:rPr>
          <w:color w:val="000000"/>
          <w:spacing w:val="0"/>
          <w:w w:val="100"/>
          <w:position w:val="0"/>
        </w:rPr>
        <w:t>响，能利用在线方式解决学习与生活中遇到的问题，体验信息对解决 问题的帮助，初步了解在线社会的伦理规范、行为准则、道德观念和 价值取向，树立正确的安全观。</w:t>
      </w:r>
    </w:p>
    <w:p>
      <w:pPr>
        <w:pStyle w:val="Style15"/>
        <w:keepNext w:val="0"/>
        <w:keepLines w:val="0"/>
        <w:widowControl w:val="0"/>
        <w:shd w:val="clear" w:color="auto" w:fill="auto"/>
        <w:bidi w:val="0"/>
        <w:spacing w:before="0" w:after="220" w:line="413" w:lineRule="exact"/>
        <w:ind w:left="0" w:right="0" w:firstLine="740"/>
        <w:jc w:val="both"/>
      </w:pPr>
      <w:r>
        <w:rPr>
          <w:color w:val="000000"/>
          <w:spacing w:val="0"/>
          <w:w w:val="100"/>
          <w:position w:val="0"/>
        </w:rPr>
        <w:t>本模块包括</w:t>
      </w:r>
      <w:r>
        <w:rPr>
          <w:color w:val="000000"/>
          <w:spacing w:val="0"/>
          <w:w w:val="100"/>
          <w:position w:val="0"/>
          <w:lang w:val="zh-CN" w:eastAsia="zh-CN" w:bidi="zh-CN"/>
        </w:rPr>
        <w:t>“在线</w:t>
      </w:r>
      <w:r>
        <w:rPr>
          <w:color w:val="000000"/>
          <w:spacing w:val="0"/>
          <w:w w:val="100"/>
          <w:position w:val="0"/>
        </w:rPr>
        <w:t>生活"</w:t>
      </w:r>
      <w:r>
        <w:rPr>
          <w:color w:val="000000"/>
          <w:spacing w:val="0"/>
          <w:w w:val="100"/>
          <w:position w:val="0"/>
          <w:lang w:val="zh-CN" w:eastAsia="zh-CN" w:bidi="zh-CN"/>
        </w:rPr>
        <w:t>“在线</w:t>
      </w:r>
      <w:r>
        <w:rPr>
          <w:color w:val="000000"/>
          <w:spacing w:val="0"/>
          <w:w w:val="100"/>
          <w:position w:val="0"/>
        </w:rPr>
        <w:t xml:space="preserve">学习” </w:t>
      </w:r>
      <w:r>
        <w:rPr>
          <w:color w:val="000000"/>
          <w:spacing w:val="0"/>
          <w:w w:val="100"/>
          <w:position w:val="0"/>
          <w:lang w:val="zh-CN" w:eastAsia="zh-CN" w:bidi="zh-CN"/>
        </w:rPr>
        <w:t>“在线</w:t>
      </w:r>
      <w:r>
        <w:rPr>
          <w:color w:val="000000"/>
          <w:spacing w:val="0"/>
          <w:w w:val="100"/>
          <w:position w:val="0"/>
        </w:rPr>
        <w:t>安全”三部分内容。</w:t>
      </w:r>
    </w:p>
    <w:p>
      <w:pPr>
        <w:pStyle w:val="Style15"/>
        <w:keepNext w:val="0"/>
        <w:keepLines w:val="0"/>
        <w:widowControl w:val="0"/>
        <w:numPr>
          <w:ilvl w:val="0"/>
          <w:numId w:val="55"/>
        </w:numPr>
        <w:shd w:val="clear" w:color="auto" w:fill="auto"/>
        <w:bidi w:val="0"/>
        <w:spacing w:before="0" w:after="220" w:line="413" w:lineRule="exact"/>
        <w:ind w:left="0" w:right="0" w:firstLine="740"/>
        <w:jc w:val="left"/>
      </w:pPr>
      <w:bookmarkStart w:id="119" w:name="bookmark119"/>
      <w:bookmarkEnd w:id="119"/>
      <w:r>
        <w:rPr>
          <w:color w:val="000000"/>
          <w:spacing w:val="0"/>
          <w:w w:val="100"/>
          <w:position w:val="0"/>
        </w:rPr>
        <w:t>内容要求</w:t>
      </w:r>
    </w:p>
    <w:p>
      <w:pPr>
        <w:pStyle w:val="Style15"/>
        <w:keepNext w:val="0"/>
        <w:keepLines w:val="0"/>
        <w:widowControl w:val="0"/>
        <w:shd w:val="clear" w:color="auto" w:fill="auto"/>
        <w:tabs>
          <w:tab w:pos="1226" w:val="left"/>
        </w:tabs>
        <w:bidi w:val="0"/>
        <w:spacing w:before="0" w:after="0" w:line="413" w:lineRule="exact"/>
        <w:ind w:left="220" w:right="0" w:firstLine="540"/>
        <w:jc w:val="both"/>
      </w:pPr>
      <w:bookmarkStart w:id="120" w:name="bookmark120"/>
      <w:r>
        <w:rPr>
          <w:rFonts w:ascii="Times New Roman" w:eastAsia="Times New Roman" w:hAnsi="Times New Roman" w:cs="Times New Roman"/>
          <w:color w:val="000000"/>
          <w:spacing w:val="0"/>
          <w:w w:val="100"/>
          <w:position w:val="0"/>
          <w:sz w:val="24"/>
          <w:szCs w:val="24"/>
        </w:rPr>
        <w:t>（</w:t>
      </w:r>
      <w:bookmarkEnd w:id="120"/>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通过生活中的在线经济、新兴媒体、人工智能等实例，感受 在线社会对学习与生活的影响。</w:t>
      </w:r>
    </w:p>
    <w:p>
      <w:pPr>
        <w:pStyle w:val="Style15"/>
        <w:keepNext w:val="0"/>
        <w:keepLines w:val="0"/>
        <w:widowControl w:val="0"/>
        <w:shd w:val="clear" w:color="auto" w:fill="auto"/>
        <w:tabs>
          <w:tab w:pos="1226" w:val="left"/>
        </w:tabs>
        <w:bidi w:val="0"/>
        <w:spacing w:before="0" w:after="0" w:line="413" w:lineRule="exact"/>
        <w:ind w:left="220" w:right="0" w:firstLine="540"/>
        <w:jc w:val="both"/>
      </w:pPr>
      <w:bookmarkStart w:id="121" w:name="bookmark121"/>
      <w:r>
        <w:rPr>
          <w:color w:val="000000"/>
          <w:spacing w:val="0"/>
          <w:w w:val="100"/>
          <w:position w:val="0"/>
          <w:sz w:val="24"/>
          <w:szCs w:val="24"/>
        </w:rPr>
        <w:t>（</w:t>
      </w:r>
      <w:bookmarkEnd w:id="12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针对生活中的具体需求，采用合适方式开展在线搜索，获取 有用信息和资源，知道信息的常见来源及存在的重要性。</w:t>
      </w:r>
    </w:p>
    <w:p>
      <w:pPr>
        <w:pStyle w:val="Style15"/>
        <w:keepNext w:val="0"/>
        <w:keepLines w:val="0"/>
        <w:widowControl w:val="0"/>
        <w:shd w:val="clear" w:color="auto" w:fill="auto"/>
        <w:tabs>
          <w:tab w:pos="1226" w:val="left"/>
        </w:tabs>
        <w:bidi w:val="0"/>
        <w:spacing w:before="0" w:after="180" w:line="413" w:lineRule="exact"/>
        <w:ind w:left="220" w:right="0" w:firstLine="540"/>
        <w:jc w:val="both"/>
        <w:sectPr>
          <w:headerReference w:type="default" r:id="rId51"/>
          <w:footerReference w:type="default" r:id="rId52"/>
          <w:headerReference w:type="even" r:id="rId53"/>
          <w:footerReference w:type="even" r:id="rId54"/>
          <w:footnotePr>
            <w:pos w:val="pageBottom"/>
            <w:numFmt w:val="decimal"/>
            <w:numRestart w:val="continuous"/>
          </w:footnotePr>
          <w:type w:val="continuous"/>
          <w:pgSz w:w="9392" w:h="14736"/>
          <w:pgMar w:top="1411" w:right="882" w:bottom="1545" w:left="898" w:header="0" w:footer="3" w:gutter="0"/>
          <w:cols w:space="720"/>
          <w:noEndnote/>
          <w:rtlGutter w:val="0"/>
          <w:docGrid w:linePitch="360"/>
        </w:sectPr>
      </w:pPr>
      <w:bookmarkStart w:id="122" w:name="bookmark122"/>
      <w:r>
        <w:rPr>
          <w:color w:val="000000"/>
          <w:spacing w:val="0"/>
          <w:w w:val="100"/>
          <w:position w:val="0"/>
          <w:sz w:val="24"/>
          <w:szCs w:val="24"/>
        </w:rPr>
        <w:t>（</w:t>
      </w:r>
      <w:bookmarkEnd w:id="12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对比实际案例，将生活中掌握的在线沟通与交流能力迁移到 学习中，通过线上平台与他人开展协作学习活动，讨论学习规划，分</w:t>
      </w:r>
    </w:p>
    <w:p>
      <w:pPr>
        <w:pStyle w:val="Style15"/>
        <w:keepNext w:val="0"/>
        <w:keepLines w:val="0"/>
        <w:widowControl w:val="0"/>
        <w:shd w:val="clear" w:color="auto" w:fill="auto"/>
        <w:bidi w:val="0"/>
        <w:spacing w:before="0" w:after="0" w:line="419" w:lineRule="exact"/>
        <w:ind w:left="0" w:right="0" w:firstLine="260"/>
        <w:jc w:val="both"/>
      </w:pPr>
      <w:r>
        <w:rPr>
          <w:color w:val="000000"/>
          <w:spacing w:val="0"/>
          <w:w w:val="100"/>
          <w:position w:val="0"/>
        </w:rPr>
        <w:t>享学习资源，感悟在线学习的便利与创新性。</w:t>
      </w:r>
    </w:p>
    <w:p>
      <w:pPr>
        <w:pStyle w:val="Style15"/>
        <w:keepNext w:val="0"/>
        <w:keepLines w:val="0"/>
        <w:widowControl w:val="0"/>
        <w:shd w:val="clear" w:color="auto" w:fill="auto"/>
        <w:tabs>
          <w:tab w:pos="1231" w:val="left"/>
        </w:tabs>
        <w:bidi w:val="0"/>
        <w:spacing w:before="0" w:after="0" w:line="419" w:lineRule="exact"/>
        <w:ind w:left="260" w:right="0" w:firstLine="500"/>
        <w:jc w:val="both"/>
      </w:pPr>
      <w:bookmarkStart w:id="123" w:name="bookmark123"/>
      <w:r>
        <w:rPr>
          <w:rFonts w:ascii="Times New Roman" w:eastAsia="Times New Roman" w:hAnsi="Times New Roman" w:cs="Times New Roman"/>
          <w:color w:val="000000"/>
          <w:spacing w:val="0"/>
          <w:w w:val="100"/>
          <w:position w:val="0"/>
          <w:sz w:val="24"/>
          <w:szCs w:val="24"/>
        </w:rPr>
        <w:t>（</w:t>
      </w:r>
      <w:bookmarkEnd w:id="123"/>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根据学习、生活中的任务情境，使用恰当的在线平台获取文 字、图片、音频与视频等资源，设计、创作简单作品。</w:t>
      </w:r>
    </w:p>
    <w:p>
      <w:pPr>
        <w:pStyle w:val="Style15"/>
        <w:keepNext w:val="0"/>
        <w:keepLines w:val="0"/>
        <w:widowControl w:val="0"/>
        <w:shd w:val="clear" w:color="auto" w:fill="auto"/>
        <w:tabs>
          <w:tab w:pos="1231" w:val="left"/>
        </w:tabs>
        <w:bidi w:val="0"/>
        <w:spacing w:before="0" w:after="0" w:line="419" w:lineRule="exact"/>
        <w:ind w:left="260" w:right="0" w:firstLine="500"/>
        <w:jc w:val="both"/>
      </w:pPr>
      <w:bookmarkStart w:id="124" w:name="bookmark124"/>
      <w:r>
        <w:rPr>
          <w:color w:val="000000"/>
          <w:spacing w:val="0"/>
          <w:w w:val="100"/>
          <w:position w:val="0"/>
          <w:sz w:val="24"/>
          <w:szCs w:val="24"/>
        </w:rPr>
        <w:t>（</w:t>
      </w:r>
      <w:bookmarkEnd w:id="124"/>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结合学习需要，能将问题进行分解，并用文字或图示描述解 决问题的顺序，利用在线方式分派任务、交流讨论、表达观点、发布 成果，在解决问题的过程中体验协作带来的效率提升。</w:t>
      </w:r>
    </w:p>
    <w:p>
      <w:pPr>
        <w:pStyle w:val="Style15"/>
        <w:keepNext w:val="0"/>
        <w:keepLines w:val="0"/>
        <w:widowControl w:val="0"/>
        <w:shd w:val="clear" w:color="auto" w:fill="auto"/>
        <w:tabs>
          <w:tab w:pos="1231" w:val="left"/>
        </w:tabs>
        <w:bidi w:val="0"/>
        <w:spacing w:before="0" w:after="0" w:line="398" w:lineRule="exact"/>
        <w:ind w:left="260" w:right="0" w:firstLine="500"/>
        <w:jc w:val="both"/>
      </w:pPr>
      <w:bookmarkStart w:id="125" w:name="bookmark125"/>
      <w:r>
        <w:rPr>
          <w:color w:val="000000"/>
          <w:spacing w:val="0"/>
          <w:w w:val="100"/>
          <w:position w:val="0"/>
          <w:sz w:val="24"/>
          <w:szCs w:val="24"/>
        </w:rPr>
        <w:t>（</w:t>
      </w:r>
      <w:bookmarkEnd w:id="125"/>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能根据不同的活动要求，合理选用数字设备，学会在不同设 备间复制文件的方法，并遵守数字设备的使用规范，进一步加深对资 源共享的理解。</w:t>
      </w:r>
    </w:p>
    <w:p>
      <w:pPr>
        <w:pStyle w:val="Style15"/>
        <w:keepNext w:val="0"/>
        <w:keepLines w:val="0"/>
        <w:widowControl w:val="0"/>
        <w:shd w:val="clear" w:color="auto" w:fill="auto"/>
        <w:tabs>
          <w:tab w:pos="1231" w:val="left"/>
        </w:tabs>
        <w:bidi w:val="0"/>
        <w:spacing w:before="0" w:after="0" w:line="427" w:lineRule="exact"/>
        <w:ind w:left="260" w:right="0" w:firstLine="500"/>
        <w:jc w:val="both"/>
      </w:pPr>
      <w:bookmarkStart w:id="126" w:name="bookmark126"/>
      <w:r>
        <w:rPr>
          <w:color w:val="000000"/>
          <w:spacing w:val="0"/>
          <w:w w:val="100"/>
          <w:position w:val="0"/>
          <w:sz w:val="24"/>
          <w:szCs w:val="24"/>
        </w:rPr>
        <w:t>（</w:t>
      </w:r>
      <w:bookmarkEnd w:id="126"/>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认识数字身份的唯一性与信用价值，加强保护个人隐私的意 识，提升在线社会中自我管理的能力。</w:t>
      </w:r>
    </w:p>
    <w:p>
      <w:pPr>
        <w:pStyle w:val="Style15"/>
        <w:keepNext w:val="0"/>
        <w:keepLines w:val="0"/>
        <w:widowControl w:val="0"/>
        <w:shd w:val="clear" w:color="auto" w:fill="auto"/>
        <w:tabs>
          <w:tab w:pos="1231" w:val="left"/>
        </w:tabs>
        <w:bidi w:val="0"/>
        <w:spacing w:before="0" w:after="360" w:line="427" w:lineRule="exact"/>
        <w:ind w:left="260" w:right="0" w:firstLine="500"/>
        <w:jc w:val="both"/>
      </w:pPr>
      <w:bookmarkStart w:id="127" w:name="bookmark127"/>
      <w:r>
        <w:rPr>
          <w:rFonts w:ascii="Times New Roman" w:eastAsia="Times New Roman" w:hAnsi="Times New Roman" w:cs="Times New Roman"/>
          <w:color w:val="000000"/>
          <w:spacing w:val="0"/>
          <w:w w:val="100"/>
          <w:position w:val="0"/>
          <w:sz w:val="24"/>
          <w:szCs w:val="24"/>
        </w:rPr>
        <w:t>（</w:t>
      </w:r>
      <w:bookmarkEnd w:id="127"/>
      <w:r>
        <w:rPr>
          <w:rFonts w:ascii="Times New Roman" w:eastAsia="Times New Roman" w:hAnsi="Times New Roman" w:cs="Times New Roman"/>
          <w:color w:val="000000"/>
          <w:spacing w:val="0"/>
          <w:w w:val="100"/>
          <w:position w:val="0"/>
          <w:sz w:val="24"/>
          <w:szCs w:val="24"/>
        </w:rPr>
        <w:t>8）</w:t>
        <w:tab/>
      </w:r>
      <w:r>
        <w:rPr>
          <w:color w:val="000000"/>
          <w:spacing w:val="0"/>
          <w:w w:val="100"/>
          <w:position w:val="0"/>
        </w:rPr>
        <w:t>了解自主可控技术对在线行为的影响，初步形成在线社会的 安全观。</w:t>
      </w:r>
    </w:p>
    <w:p>
      <w:pPr>
        <w:pStyle w:val="Style15"/>
        <w:keepNext w:val="0"/>
        <w:keepLines w:val="0"/>
        <w:widowControl w:val="0"/>
        <w:numPr>
          <w:ilvl w:val="0"/>
          <w:numId w:val="55"/>
        </w:numPr>
        <w:shd w:val="clear" w:color="auto" w:fill="auto"/>
        <w:tabs>
          <w:tab w:pos="1182" w:val="left"/>
        </w:tabs>
        <w:bidi w:val="0"/>
        <w:spacing w:before="0" w:after="60" w:line="360" w:lineRule="auto"/>
        <w:ind w:left="0" w:right="0" w:firstLine="740"/>
        <w:jc w:val="both"/>
      </w:pPr>
      <w:bookmarkStart w:id="128" w:name="bookmark128"/>
      <w:bookmarkEnd w:id="128"/>
      <w:r>
        <w:rPr>
          <w:color w:val="000000"/>
          <w:spacing w:val="0"/>
          <w:w w:val="100"/>
          <w:position w:val="0"/>
        </w:rPr>
        <w:t>学业要求</w:t>
      </w:r>
    </w:p>
    <w:p>
      <w:pPr>
        <w:pStyle w:val="Style15"/>
        <w:keepNext w:val="0"/>
        <w:keepLines w:val="0"/>
        <w:widowControl w:val="0"/>
        <w:shd w:val="clear" w:color="auto" w:fill="auto"/>
        <w:bidi w:val="0"/>
        <w:spacing w:before="0" w:after="360" w:line="417" w:lineRule="exact"/>
        <w:ind w:left="260" w:right="0" w:firstLine="500"/>
        <w:jc w:val="both"/>
      </w:pPr>
      <w:r>
        <w:rPr>
          <w:color w:val="000000"/>
          <w:spacing w:val="0"/>
          <w:w w:val="100"/>
          <w:position w:val="0"/>
        </w:rPr>
        <w:t>能列举在线社会对学习与生活的影响，知道在线技能的必要性, 感受在线社会中信息的重要性。能合理选用数字化工具解决简单问 题，能将问题分解，并用文字或图示进行描述。能在教师的指导下, 利用在线方式获取学习资源并完成作品；适应在线学习环境，能通过 网络完成交流，体验协作学习的过程。在网络应用过程中，知道要合 理使用数字身份，浏览和传播符合社会主义核心价值观的信息，用社 会公认的行为规范进行在线交流，认识自主可控技术的意义，初步认 识在线社会安全观的重要性。</w:t>
      </w:r>
    </w:p>
    <w:p>
      <w:pPr>
        <w:pStyle w:val="Style15"/>
        <w:keepNext w:val="0"/>
        <w:keepLines w:val="0"/>
        <w:widowControl w:val="0"/>
        <w:numPr>
          <w:ilvl w:val="0"/>
          <w:numId w:val="55"/>
        </w:numPr>
        <w:shd w:val="clear" w:color="auto" w:fill="auto"/>
        <w:tabs>
          <w:tab w:pos="1182" w:val="left"/>
        </w:tabs>
        <w:bidi w:val="0"/>
        <w:spacing w:before="0" w:after="0" w:line="360" w:lineRule="auto"/>
        <w:ind w:left="0" w:right="0" w:firstLine="740"/>
        <w:jc w:val="both"/>
      </w:pPr>
      <w:bookmarkStart w:id="129" w:name="bookmark129"/>
      <w:bookmarkEnd w:id="129"/>
      <w:r>
        <w:rPr>
          <w:color w:val="000000"/>
          <w:spacing w:val="0"/>
          <w:w w:val="100"/>
          <w:position w:val="0"/>
        </w:rPr>
        <w:t>教学提示</w:t>
      </w:r>
    </w:p>
    <w:p>
      <w:pPr>
        <w:pStyle w:val="Style15"/>
        <w:keepNext w:val="0"/>
        <w:keepLines w:val="0"/>
        <w:widowControl w:val="0"/>
        <w:shd w:val="clear" w:color="auto" w:fill="auto"/>
        <w:bidi w:val="0"/>
        <w:spacing w:before="0" w:after="0" w:line="427" w:lineRule="exact"/>
        <w:ind w:left="260" w:right="0" w:firstLine="500"/>
        <w:jc w:val="both"/>
      </w:pPr>
      <w:r>
        <w:rPr>
          <w:color w:val="000000"/>
          <w:spacing w:val="0"/>
          <w:w w:val="100"/>
          <w:position w:val="0"/>
        </w:rPr>
        <w:t>在本模块教学中，教师可通过真实问题情境的创设，引导学生在 解决问题的过程中感受在线社会对学习与生活的影响，让学生初步具 备查找合适数字化学习平台或工具的能力，梳理解决问题的思路，发</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展创新意识。</w:t>
      </w:r>
    </w:p>
    <w:p>
      <w:pPr>
        <w:pStyle w:val="Style15"/>
        <w:keepNext w:val="0"/>
        <w:keepLines w:val="0"/>
        <w:widowControl w:val="0"/>
        <w:shd w:val="clear" w:color="auto" w:fill="auto"/>
        <w:tabs>
          <w:tab w:pos="1230" w:val="left"/>
        </w:tabs>
        <w:bidi w:val="0"/>
        <w:spacing w:before="0" w:after="0" w:line="422" w:lineRule="exact"/>
        <w:ind w:left="260" w:right="0" w:firstLine="500"/>
        <w:jc w:val="both"/>
      </w:pPr>
      <w:bookmarkStart w:id="130" w:name="bookmark130"/>
      <w:r>
        <w:rPr>
          <w:rFonts w:ascii="Times New Roman" w:eastAsia="Times New Roman" w:hAnsi="Times New Roman" w:cs="Times New Roman"/>
          <w:color w:val="000000"/>
          <w:spacing w:val="0"/>
          <w:w w:val="100"/>
          <w:position w:val="0"/>
          <w:sz w:val="24"/>
          <w:szCs w:val="24"/>
        </w:rPr>
        <w:t>（</w:t>
      </w:r>
      <w:bookmarkEnd w:id="130"/>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我国已经逐步进入在线社会，在校学生是在数字时代下成长 起来的一代。因此，在教学活动中，教师可以结合我国在线社会进步 的实例，让学生感受在线社会中学习与生活方式的变迁，在培养学生 幸福感与从容感的同时，让学生的信息意识在活动中得到提升。</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例如，组织学生以小组的形式围绕</w:t>
      </w:r>
      <w:r>
        <w:rPr>
          <w:color w:val="000000"/>
          <w:spacing w:val="0"/>
          <w:w w:val="100"/>
          <w:position w:val="0"/>
          <w:lang w:val="zh-CN" w:eastAsia="zh-CN" w:bidi="zh-CN"/>
        </w:rPr>
        <w:t>“网络</w:t>
      </w:r>
      <w:r>
        <w:rPr>
          <w:color w:val="000000"/>
          <w:spacing w:val="0"/>
          <w:w w:val="100"/>
          <w:position w:val="0"/>
        </w:rPr>
        <w:t>聊天"</w:t>
      </w:r>
      <w:r>
        <w:rPr>
          <w:color w:val="000000"/>
          <w:spacing w:val="0"/>
          <w:w w:val="100"/>
          <w:position w:val="0"/>
          <w:lang w:val="zh-CN" w:eastAsia="zh-CN" w:bidi="zh-CN"/>
        </w:rPr>
        <w:t>“网络</w:t>
      </w:r>
      <w:r>
        <w:rPr>
          <w:color w:val="000000"/>
          <w:spacing w:val="0"/>
          <w:w w:val="100"/>
          <w:position w:val="0"/>
        </w:rPr>
        <w:t>购物"等 活动主题，调研身边的教师、家长，总结在新技术的支撑下，这些在 线应用如何改变学习与生活，应该如何正确培养在线社会的行为意 识，让学习更有趣、工作更高效、生活更从容。</w:t>
      </w:r>
    </w:p>
    <w:p>
      <w:pPr>
        <w:pStyle w:val="Style15"/>
        <w:keepNext w:val="0"/>
        <w:keepLines w:val="0"/>
        <w:widowControl w:val="0"/>
        <w:shd w:val="clear" w:color="auto" w:fill="auto"/>
        <w:tabs>
          <w:tab w:pos="1230" w:val="left"/>
        </w:tabs>
        <w:bidi w:val="0"/>
        <w:spacing w:before="0" w:after="0" w:line="422" w:lineRule="exact"/>
        <w:ind w:left="260" w:right="0" w:firstLine="500"/>
        <w:jc w:val="both"/>
      </w:pPr>
      <w:bookmarkStart w:id="131" w:name="bookmark131"/>
      <w:r>
        <w:rPr>
          <w:color w:val="000000"/>
          <w:spacing w:val="0"/>
          <w:w w:val="100"/>
          <w:position w:val="0"/>
          <w:sz w:val="24"/>
          <w:szCs w:val="24"/>
        </w:rPr>
        <w:t>（</w:t>
      </w:r>
      <w:bookmarkEnd w:id="13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在线社会的发展给协作学习带来了前所未有的机遇与挑战。 教师需要引导学生从分析问题入手，用文字或图示的方式对问题的解 决过程做分步描述，并借用在线方式分发任务、完成任务，强调计算 思维的重要性。同时，教师应鼓励不同学生运用不同协作方式解决相 同问题，比较不同协作方式的差异，强调数字化学习和创新性。</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例如，让学生以小组的形式分析要开展的项目活动，在此基础上 分工、合作，简单描述活动中的阶段性步骤，最终形成作品并进行 分享。</w:t>
      </w:r>
    </w:p>
    <w:p>
      <w:pPr>
        <w:pStyle w:val="Style15"/>
        <w:keepNext w:val="0"/>
        <w:keepLines w:val="0"/>
        <w:widowControl w:val="0"/>
        <w:shd w:val="clear" w:color="auto" w:fill="auto"/>
        <w:tabs>
          <w:tab w:pos="1230" w:val="left"/>
        </w:tabs>
        <w:bidi w:val="0"/>
        <w:spacing w:before="0" w:after="0" w:line="421" w:lineRule="exact"/>
        <w:ind w:left="260" w:right="0" w:firstLine="500"/>
        <w:jc w:val="both"/>
      </w:pPr>
      <w:bookmarkStart w:id="132" w:name="bookmark132"/>
      <w:r>
        <w:rPr>
          <w:color w:val="000000"/>
          <w:spacing w:val="0"/>
          <w:w w:val="100"/>
          <w:position w:val="0"/>
          <w:sz w:val="24"/>
          <w:szCs w:val="24"/>
        </w:rPr>
        <w:t>（</w:t>
      </w:r>
      <w:bookmarkEnd w:id="13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引导学生根据学习需求，查找数字化学习平台或工具，比较 这些平台或工具的差异，了解数字化学习环境的优势，选用合适的平 台或工具完成学习任务，让学生的数字化学习与创新得到提升。</w:t>
      </w:r>
    </w:p>
    <w:p>
      <w:pPr>
        <w:pStyle w:val="Style15"/>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例如，可围绕认识货币、零用钱的合理应用、储蓄意识、在线支 付的发展等，指导学生通过网络查阅相关信息，引导学生了解金融的 重要意义及对在线社会发展的影响，并与同伴交流心得，釆用演示文 稿、思维导图等方式形成作品，进行分享。</w:t>
      </w:r>
    </w:p>
    <w:p>
      <w:pPr>
        <w:pStyle w:val="Style15"/>
        <w:keepNext w:val="0"/>
        <w:keepLines w:val="0"/>
        <w:widowControl w:val="0"/>
        <w:shd w:val="clear" w:color="auto" w:fill="auto"/>
        <w:tabs>
          <w:tab w:pos="1230" w:val="left"/>
        </w:tabs>
        <w:bidi w:val="0"/>
        <w:spacing w:before="0" w:after="0" w:line="421" w:lineRule="exact"/>
        <w:ind w:left="260" w:right="0" w:firstLine="500"/>
        <w:jc w:val="both"/>
      </w:pPr>
      <w:bookmarkStart w:id="133" w:name="bookmark133"/>
      <w:r>
        <w:rPr>
          <w:color w:val="000000"/>
          <w:spacing w:val="0"/>
          <w:w w:val="100"/>
          <w:position w:val="0"/>
          <w:sz w:val="24"/>
          <w:szCs w:val="24"/>
        </w:rPr>
        <w:t>（</w:t>
      </w:r>
      <w:bookmarkEnd w:id="133"/>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结合在线社会中的应用实例，引导学生了解信息安全的重要 意义，认识其中可能存在的风险，知道信息安全、自主可控技术关乎 国家、社会、家庭、个人的切身利益，在社会参与中直面危机、建立 使命感，通过树立正确的安全观，增强信息社会责任。</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例如：通过小组活动，研讨</w:t>
      </w:r>
      <w:r>
        <w:rPr>
          <w:color w:val="000000"/>
          <w:spacing w:val="0"/>
          <w:w w:val="100"/>
          <w:position w:val="0"/>
          <w:lang w:val="zh-CN" w:eastAsia="zh-CN" w:bidi="zh-CN"/>
        </w:rPr>
        <w:t>“扫码</w:t>
      </w:r>
      <w:r>
        <w:rPr>
          <w:color w:val="000000"/>
          <w:spacing w:val="0"/>
          <w:w w:val="100"/>
          <w:position w:val="0"/>
        </w:rPr>
        <w:t xml:space="preserve">支付” </w:t>
      </w:r>
      <w:r>
        <w:rPr>
          <w:color w:val="000000"/>
          <w:spacing w:val="0"/>
          <w:w w:val="100"/>
          <w:position w:val="0"/>
          <w:lang w:val="zh-CN" w:eastAsia="zh-CN" w:bidi="zh-CN"/>
        </w:rPr>
        <w:t>“扫码</w:t>
      </w:r>
      <w:r>
        <w:rPr>
          <w:color w:val="000000"/>
          <w:spacing w:val="0"/>
          <w:w w:val="100"/>
          <w:position w:val="0"/>
        </w:rPr>
        <w:t xml:space="preserve">下载” </w:t>
      </w:r>
      <w:r>
        <w:rPr>
          <w:color w:val="000000"/>
          <w:spacing w:val="0"/>
          <w:w w:val="100"/>
          <w:position w:val="0"/>
          <w:lang w:val="zh-CN" w:eastAsia="zh-CN" w:bidi="zh-CN"/>
        </w:rPr>
        <w:t>“公</w:t>
      </w:r>
      <w:r>
        <w:rPr>
          <w:color w:val="000000"/>
          <w:spacing w:val="0"/>
          <w:w w:val="100"/>
          <w:position w:val="0"/>
        </w:rPr>
        <w:t xml:space="preserve">共场所 </w:t>
      </w:r>
      <w:r>
        <w:rPr>
          <w:rFonts w:ascii="Times New Roman" w:eastAsia="Times New Roman" w:hAnsi="Times New Roman" w:cs="Times New Roman"/>
          <w:color w:val="000000"/>
          <w:spacing w:val="0"/>
          <w:w w:val="100"/>
          <w:position w:val="0"/>
          <w:sz w:val="24"/>
          <w:szCs w:val="24"/>
          <w:lang w:val="en-US" w:eastAsia="en-US" w:bidi="en-US"/>
        </w:rPr>
        <w:t>Wi-Fi</w:t>
      </w:r>
      <w:r>
        <w:rPr>
          <w:color w:val="000000"/>
          <w:spacing w:val="0"/>
          <w:w w:val="100"/>
          <w:position w:val="0"/>
        </w:rPr>
        <w:t>使用”等在线实例，让学生知道在线社会中信息安全对我们生 活的影响；通过在线方式查找、总结防范数据泄露的方法，帮助学生 牢记浏览和传播数据、信息时要遵守正确的行为规范，保护自己、尊 重他人，并进一步认识自主可控技术的重要性。</w:t>
      </w:r>
    </w:p>
    <w:p>
      <w:pPr>
        <w:pStyle w:val="Style15"/>
        <w:keepNext w:val="0"/>
        <w:keepLines w:val="0"/>
        <w:widowControl w:val="0"/>
        <w:shd w:val="clear" w:color="auto" w:fill="auto"/>
        <w:bidi w:val="0"/>
        <w:spacing w:before="0" w:after="520" w:line="421" w:lineRule="exact"/>
        <w:ind w:left="0" w:right="0" w:firstLine="480"/>
        <w:jc w:val="both"/>
      </w:pPr>
      <w:r>
        <w:rPr>
          <w:color w:val="000000"/>
          <w:spacing w:val="0"/>
          <w:w w:val="100"/>
          <w:position w:val="0"/>
        </w:rPr>
        <w:t>本模块适宜在能接入互联网的信息科技实验室中开展教学，构建 便于学生交流的网络学习平台，营造良好的数字化学习氛围。此外， 鼓励教师组织学生参观学校或社会场所的在线运行中心，听取专业人 员的介绍，让学生对在线社会的运行方式有更直观的感受。</w:t>
      </w:r>
    </w:p>
    <w:p>
      <w:pPr>
        <w:pStyle w:val="Style18"/>
        <w:keepNext/>
        <w:keepLines/>
        <w:widowControl w:val="0"/>
        <w:shd w:val="clear" w:color="auto" w:fill="auto"/>
        <w:bidi w:val="0"/>
        <w:spacing w:before="0" w:after="340" w:line="240" w:lineRule="auto"/>
        <w:ind w:left="0" w:right="0" w:firstLine="480"/>
        <w:jc w:val="left"/>
      </w:pPr>
      <w:bookmarkStart w:id="134" w:name="bookmark134"/>
      <w:bookmarkStart w:id="135" w:name="bookmark135"/>
      <w:bookmarkStart w:id="136" w:name="bookmark136"/>
      <w:r>
        <w:rPr>
          <w:color w:val="000000"/>
          <w:spacing w:val="0"/>
          <w:w w:val="100"/>
          <w:position w:val="0"/>
        </w:rPr>
        <w:t>（二）数据与编码</w:t>
      </w:r>
      <w:bookmarkEnd w:id="134"/>
      <w:bookmarkEnd w:id="135"/>
      <w:bookmarkEnd w:id="136"/>
    </w:p>
    <w:p>
      <w:pPr>
        <w:pStyle w:val="Style15"/>
        <w:keepNext w:val="0"/>
        <w:keepLines w:val="0"/>
        <w:widowControl w:val="0"/>
        <w:shd w:val="clear" w:color="auto" w:fill="auto"/>
        <w:bidi w:val="0"/>
        <w:spacing w:before="0" w:after="0" w:line="423" w:lineRule="exact"/>
        <w:ind w:left="0" w:right="0" w:firstLine="480"/>
        <w:jc w:val="both"/>
        <w:rPr>
          <w:sz w:val="24"/>
          <w:szCs w:val="24"/>
        </w:rPr>
      </w:pPr>
      <w:r>
        <w:rPr>
          <w:color w:val="000000"/>
          <w:spacing w:val="0"/>
          <w:w w:val="100"/>
          <w:position w:val="0"/>
          <w:sz w:val="22"/>
          <w:szCs w:val="22"/>
        </w:rPr>
        <w:t>信息社会每时每刻都产生大量的数据，人们期待能依靠数据（包 括大数据）提高生产效率，改善生活质量。因此，数据学与数据科学 越来越受到关注。本模块针对数据（包括大数据）这种信息社会中的 新型生产要素，强调数据在信息社会中的重要作用，阐明数据编码让 信息得以有效利用的意义，培养学生利用信息科技解决问题的能力。 本模块是信息科技课程后续学习的基础</w:t>
      </w:r>
      <w:r>
        <w:rPr>
          <w:rFonts w:ascii="Times New Roman" w:eastAsia="Times New Roman" w:hAnsi="Times New Roman" w:cs="Times New Roman"/>
          <w:color w:val="000000"/>
          <w:spacing w:val="0"/>
          <w:w w:val="100"/>
          <w:position w:val="0"/>
          <w:sz w:val="24"/>
          <w:szCs w:val="24"/>
          <w:lang w:val="en-US" w:eastAsia="en-US" w:bidi="en-US"/>
        </w:rPr>
        <w:t>O</w:t>
      </w:r>
    </w:p>
    <w:p>
      <w:pPr>
        <w:pStyle w:val="Style15"/>
        <w:keepNext w:val="0"/>
        <w:keepLines w:val="0"/>
        <w:widowControl w:val="0"/>
        <w:shd w:val="clear" w:color="auto" w:fill="auto"/>
        <w:bidi w:val="0"/>
        <w:spacing w:before="0" w:after="0" w:line="423" w:lineRule="exact"/>
        <w:ind w:left="0" w:right="0" w:firstLine="480"/>
        <w:jc w:val="both"/>
      </w:pPr>
      <w:r>
        <w:rPr>
          <w:color w:val="000000"/>
          <w:spacing w:val="0"/>
          <w:w w:val="100"/>
          <w:position w:val="0"/>
        </w:rPr>
        <w:t>通过本模块的学习，学生能认识数据在信息社会中的重要作用， 针对简单问题分析数据来源，应用数据解决简单的信息问题；掌握数 据编码的基础知识，根据需要运用不同的编码对信息进行表达，认识 数据编码的价值与意义；关注数据安全，在社会公认的信息伦理道德 规范下开展活动。在本模块中，编码的目的是作为唯一标识，之后的 模块中还会介绍用于其他目的的编码。</w:t>
      </w:r>
    </w:p>
    <w:p>
      <w:pPr>
        <w:pStyle w:val="Style18"/>
        <w:keepNext/>
        <w:keepLines/>
        <w:widowControl w:val="0"/>
        <w:shd w:val="clear" w:color="auto" w:fill="auto"/>
        <w:tabs>
          <w:tab w:pos="-966" w:val="left"/>
        </w:tabs>
        <w:bidi w:val="0"/>
        <w:spacing w:before="0" w:after="0" w:line="240" w:lineRule="auto"/>
        <w:ind w:left="0" w:right="0" w:hanging="1580"/>
        <w:jc w:val="left"/>
      </w:pPr>
      <w:bookmarkStart w:id="137" w:name="bookmark137"/>
      <w:bookmarkStart w:id="138" w:name="bookmark138"/>
      <w:bookmarkStart w:id="139" w:name="bookmark139"/>
      <w:r>
        <w:rPr>
          <w:u w:val="single"/>
        </w:rPr>
        <w:t xml:space="preserve"> </w:t>
        <w:tab/>
      </w:r>
      <w:bookmarkEnd w:id="137"/>
      <w:bookmarkEnd w:id="138"/>
      <w:bookmarkEnd w:id="139"/>
    </w:p>
    <w:p>
      <w:pPr>
        <w:pStyle w:val="Style15"/>
        <w:keepNext w:val="0"/>
        <w:keepLines w:val="0"/>
        <w:widowControl w:val="0"/>
        <w:shd w:val="clear" w:color="auto" w:fill="auto"/>
        <w:bidi w:val="0"/>
        <w:spacing w:before="0" w:after="440" w:line="413" w:lineRule="exact"/>
        <w:ind w:left="0" w:right="0" w:firstLine="480"/>
        <w:jc w:val="both"/>
      </w:pPr>
      <w:r>
        <w:rPr>
          <w:color w:val="000000"/>
          <w:spacing w:val="0"/>
          <w:w w:val="100"/>
          <w:position w:val="0"/>
        </w:rPr>
        <w:t>本模块包括</w:t>
      </w:r>
      <w:r>
        <w:rPr>
          <w:color w:val="000000"/>
          <w:spacing w:val="0"/>
          <w:w w:val="100"/>
          <w:position w:val="0"/>
          <w:lang w:val="zh-CN" w:eastAsia="zh-CN" w:bidi="zh-CN"/>
        </w:rPr>
        <w:t>“数</w:t>
      </w:r>
      <w:r>
        <w:rPr>
          <w:color w:val="000000"/>
          <w:spacing w:val="0"/>
          <w:w w:val="100"/>
          <w:position w:val="0"/>
        </w:rPr>
        <w:t xml:space="preserve">字与编码” </w:t>
      </w:r>
      <w:r>
        <w:rPr>
          <w:color w:val="000000"/>
          <w:spacing w:val="0"/>
          <w:w w:val="100"/>
          <w:position w:val="0"/>
          <w:lang w:val="zh-CN" w:eastAsia="zh-CN" w:bidi="zh-CN"/>
        </w:rPr>
        <w:t>“数据</w:t>
      </w:r>
      <w:r>
        <w:rPr>
          <w:color w:val="000000"/>
          <w:spacing w:val="0"/>
          <w:w w:val="100"/>
          <w:position w:val="0"/>
        </w:rPr>
        <w:t xml:space="preserve">与数据安全” </w:t>
      </w:r>
      <w:r>
        <w:rPr>
          <w:color w:val="000000"/>
          <w:spacing w:val="0"/>
          <w:w w:val="100"/>
          <w:position w:val="0"/>
          <w:lang w:val="zh-CN" w:eastAsia="zh-CN" w:bidi="zh-CN"/>
        </w:rPr>
        <w:t>“数</w:t>
      </w:r>
      <w:r>
        <w:rPr>
          <w:color w:val="000000"/>
          <w:spacing w:val="0"/>
          <w:w w:val="100"/>
          <w:position w:val="0"/>
        </w:rPr>
        <w:t>据的组织与呈 现”三部分内容。</w:t>
      </w:r>
    </w:p>
    <w:p>
      <w:pPr>
        <w:pStyle w:val="Style15"/>
        <w:keepNext w:val="0"/>
        <w:keepLines w:val="0"/>
        <w:widowControl w:val="0"/>
        <w:numPr>
          <w:ilvl w:val="0"/>
          <w:numId w:val="57"/>
        </w:numPr>
        <w:shd w:val="clear" w:color="auto" w:fill="auto"/>
        <w:tabs>
          <w:tab w:pos="921" w:val="left"/>
        </w:tabs>
        <w:bidi w:val="0"/>
        <w:spacing w:before="0" w:after="200" w:line="425" w:lineRule="exact"/>
        <w:ind w:left="0" w:right="0" w:firstLine="480"/>
        <w:jc w:val="left"/>
      </w:pPr>
      <w:bookmarkStart w:id="140" w:name="bookmark140"/>
      <w:bookmarkEnd w:id="140"/>
      <w:r>
        <w:rPr>
          <w:color w:val="000000"/>
          <w:spacing w:val="0"/>
          <w:w w:val="100"/>
          <w:position w:val="0"/>
        </w:rPr>
        <w:t>内容要求</w:t>
      </w:r>
    </w:p>
    <w:p>
      <w:pPr>
        <w:pStyle w:val="Style15"/>
        <w:keepNext w:val="0"/>
        <w:keepLines w:val="0"/>
        <w:widowControl w:val="0"/>
        <w:shd w:val="clear" w:color="auto" w:fill="auto"/>
        <w:tabs>
          <w:tab w:pos="974" w:val="left"/>
        </w:tabs>
        <w:bidi w:val="0"/>
        <w:spacing w:before="0" w:after="0" w:line="422" w:lineRule="exact"/>
        <w:ind w:left="0" w:right="0" w:firstLine="500"/>
        <w:jc w:val="both"/>
      </w:pPr>
      <w:bookmarkStart w:id="141" w:name="bookmark141"/>
      <w:r>
        <w:rPr>
          <w:rFonts w:ascii="Times New Roman" w:eastAsia="Times New Roman" w:hAnsi="Times New Roman" w:cs="Times New Roman"/>
          <w:color w:val="000000"/>
          <w:spacing w:val="0"/>
          <w:w w:val="100"/>
          <w:position w:val="0"/>
          <w:sz w:val="24"/>
          <w:szCs w:val="24"/>
        </w:rPr>
        <w:t>（</w:t>
      </w:r>
      <w:bookmarkEnd w:id="141"/>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通过体验和认识典型的信息科技应用场景，感受身边无所不 在的数据，可以使用数字、字母或文字编码表示信息。</w:t>
      </w:r>
    </w:p>
    <w:p>
      <w:pPr>
        <w:pStyle w:val="Style15"/>
        <w:keepNext w:val="0"/>
        <w:keepLines w:val="0"/>
        <w:widowControl w:val="0"/>
        <w:shd w:val="clear" w:color="auto" w:fill="auto"/>
        <w:tabs>
          <w:tab w:pos="926" w:val="left"/>
        </w:tabs>
        <w:bidi w:val="0"/>
        <w:spacing w:before="0" w:after="0" w:line="432" w:lineRule="exact"/>
        <w:ind w:left="0" w:right="0" w:firstLine="500"/>
        <w:jc w:val="both"/>
      </w:pPr>
      <w:bookmarkStart w:id="142" w:name="bookmark142"/>
      <w:r>
        <w:rPr>
          <w:color w:val="000000"/>
          <w:spacing w:val="0"/>
          <w:w w:val="100"/>
          <w:position w:val="0"/>
          <w:sz w:val="24"/>
          <w:szCs w:val="24"/>
        </w:rPr>
        <w:t>（</w:t>
      </w:r>
      <w:bookmarkEnd w:id="14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结合真实情境，了解编码在生活中的应用，认识数据编码的 目的，理解数据编码是保持信息社会组织与秩序的科学基础。</w:t>
      </w:r>
    </w:p>
    <w:p>
      <w:pPr>
        <w:pStyle w:val="Style15"/>
        <w:keepNext w:val="0"/>
        <w:keepLines w:val="0"/>
        <w:widowControl w:val="0"/>
        <w:shd w:val="clear" w:color="auto" w:fill="auto"/>
        <w:tabs>
          <w:tab w:pos="955" w:val="left"/>
        </w:tabs>
        <w:bidi w:val="0"/>
        <w:spacing w:before="0" w:after="0" w:line="432" w:lineRule="exact"/>
        <w:ind w:left="0" w:right="0" w:firstLine="500"/>
        <w:jc w:val="both"/>
      </w:pPr>
      <w:bookmarkStart w:id="143" w:name="bookmark143"/>
      <w:r>
        <w:rPr>
          <w:color w:val="000000"/>
          <w:spacing w:val="0"/>
          <w:w w:val="100"/>
          <w:position w:val="0"/>
          <w:sz w:val="24"/>
          <w:szCs w:val="24"/>
        </w:rPr>
        <w:t>（</w:t>
      </w:r>
      <w:bookmarkEnd w:id="14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通过观察身边的真实案例，知道如何使用编码建立数据间的 内在联系，以便计算机识别和管理，了解编码长度与所包含信息量之 间的关系。</w:t>
      </w:r>
    </w:p>
    <w:p>
      <w:pPr>
        <w:pStyle w:val="Style15"/>
        <w:keepNext w:val="0"/>
        <w:keepLines w:val="0"/>
        <w:widowControl w:val="0"/>
        <w:shd w:val="clear" w:color="auto" w:fill="auto"/>
        <w:tabs>
          <w:tab w:pos="974" w:val="left"/>
        </w:tabs>
        <w:bidi w:val="0"/>
        <w:spacing w:before="0" w:after="0" w:line="425" w:lineRule="exact"/>
        <w:ind w:left="0" w:right="0" w:firstLine="500"/>
        <w:jc w:val="both"/>
      </w:pPr>
      <w:bookmarkStart w:id="144" w:name="bookmark144"/>
      <w:r>
        <w:rPr>
          <w:color w:val="000000"/>
          <w:spacing w:val="0"/>
          <w:w w:val="100"/>
          <w:position w:val="0"/>
          <w:sz w:val="24"/>
          <w:szCs w:val="24"/>
        </w:rPr>
        <w:t>（</w:t>
      </w:r>
      <w:bookmarkEnd w:id="144"/>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通过分析生活中的具体应用，了解数字化表示信息的优势, 体验信息存储和传输过程中所必需的编码和解码步骤，初步理解数据 校验的目的和意义。</w:t>
      </w:r>
    </w:p>
    <w:p>
      <w:pPr>
        <w:pStyle w:val="Style15"/>
        <w:keepNext w:val="0"/>
        <w:keepLines w:val="0"/>
        <w:widowControl w:val="0"/>
        <w:shd w:val="clear" w:color="auto" w:fill="auto"/>
        <w:tabs>
          <w:tab w:pos="974" w:val="left"/>
        </w:tabs>
        <w:bidi w:val="0"/>
        <w:spacing w:before="0" w:after="0" w:line="425" w:lineRule="exact"/>
        <w:ind w:left="0" w:right="0" w:firstLine="500"/>
        <w:jc w:val="both"/>
      </w:pPr>
      <w:bookmarkStart w:id="145" w:name="bookmark145"/>
      <w:r>
        <w:rPr>
          <w:color w:val="000000"/>
          <w:spacing w:val="0"/>
          <w:w w:val="100"/>
          <w:position w:val="0"/>
          <w:sz w:val="24"/>
          <w:szCs w:val="24"/>
        </w:rPr>
        <w:t>（</w:t>
      </w:r>
      <w:bookmarkEnd w:id="145"/>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通过真实案例了解威胁数据安全的因素，认识自主可控技术 对数据安全的影响，在学习和生活中有意识地保护数据，并遵守相关 的法律法规。</w:t>
      </w:r>
    </w:p>
    <w:p>
      <w:pPr>
        <w:pStyle w:val="Style15"/>
        <w:keepNext w:val="0"/>
        <w:keepLines w:val="0"/>
        <w:widowControl w:val="0"/>
        <w:shd w:val="clear" w:color="auto" w:fill="auto"/>
        <w:tabs>
          <w:tab w:pos="974" w:val="left"/>
        </w:tabs>
        <w:bidi w:val="0"/>
        <w:spacing w:before="0" w:after="0" w:line="442" w:lineRule="exact"/>
        <w:ind w:left="0" w:right="0" w:firstLine="500"/>
        <w:jc w:val="both"/>
      </w:pPr>
      <w:bookmarkStart w:id="146" w:name="bookmark146"/>
      <w:r>
        <w:rPr>
          <w:rFonts w:ascii="Times New Roman" w:eastAsia="Times New Roman" w:hAnsi="Times New Roman" w:cs="Times New Roman"/>
          <w:color w:val="000000"/>
          <w:spacing w:val="0"/>
          <w:w w:val="100"/>
          <w:position w:val="0"/>
          <w:sz w:val="24"/>
          <w:szCs w:val="24"/>
        </w:rPr>
        <w:t>（</w:t>
      </w:r>
      <w:bookmarkEnd w:id="146"/>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在对简单问题的分析过程中，使用数字化工具组织并呈现收 集的数据，借助可视化方式表示数据之间的关系以支撑自己的观点。</w:t>
      </w:r>
    </w:p>
    <w:p>
      <w:pPr>
        <w:pStyle w:val="Style15"/>
        <w:keepNext w:val="0"/>
        <w:keepLines w:val="0"/>
        <w:widowControl w:val="0"/>
        <w:shd w:val="clear" w:color="auto" w:fill="auto"/>
        <w:tabs>
          <w:tab w:pos="965" w:val="left"/>
        </w:tabs>
        <w:bidi w:val="0"/>
        <w:spacing w:before="0" w:after="200" w:line="432" w:lineRule="exact"/>
        <w:ind w:left="0" w:right="0" w:firstLine="500"/>
        <w:jc w:val="both"/>
      </w:pPr>
      <w:bookmarkStart w:id="147" w:name="bookmark147"/>
      <w:r>
        <w:rPr>
          <w:color w:val="000000"/>
          <w:spacing w:val="0"/>
          <w:w w:val="100"/>
          <w:position w:val="0"/>
          <w:sz w:val="24"/>
          <w:szCs w:val="24"/>
        </w:rPr>
        <w:t>（</w:t>
      </w:r>
      <w:bookmarkEnd w:id="147"/>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在学习与生活中，能用数据记录并描述规律性发生的事件, 简单地表达自己的想法或预测结果。</w:t>
      </w:r>
    </w:p>
    <w:p>
      <w:pPr>
        <w:pStyle w:val="Style15"/>
        <w:keepNext w:val="0"/>
        <w:keepLines w:val="0"/>
        <w:widowControl w:val="0"/>
        <w:numPr>
          <w:ilvl w:val="0"/>
          <w:numId w:val="57"/>
        </w:numPr>
        <w:shd w:val="clear" w:color="auto" w:fill="auto"/>
        <w:tabs>
          <w:tab w:pos="921" w:val="left"/>
        </w:tabs>
        <w:bidi w:val="0"/>
        <w:spacing w:before="0" w:after="200" w:line="425" w:lineRule="exact"/>
        <w:ind w:left="0" w:right="0" w:firstLine="500"/>
        <w:jc w:val="both"/>
      </w:pPr>
      <w:bookmarkStart w:id="148" w:name="bookmark148"/>
      <w:bookmarkEnd w:id="148"/>
      <w:r>
        <w:rPr>
          <w:color w:val="000000"/>
          <w:spacing w:val="0"/>
          <w:w w:val="100"/>
          <w:position w:val="0"/>
        </w:rPr>
        <w:t>学业要求</w:t>
      </w:r>
    </w:p>
    <w:p>
      <w:pPr>
        <w:pStyle w:val="Style15"/>
        <w:keepNext w:val="0"/>
        <w:keepLines w:val="0"/>
        <w:widowControl w:val="0"/>
        <w:shd w:val="clear" w:color="auto" w:fill="auto"/>
        <w:bidi w:val="0"/>
        <w:spacing w:before="0" w:after="200" w:line="418" w:lineRule="exact"/>
        <w:ind w:left="0" w:right="0" w:firstLine="500"/>
        <w:jc w:val="both"/>
      </w:pPr>
      <w:r>
        <w:rPr>
          <w:color w:val="000000"/>
          <w:spacing w:val="0"/>
          <w:w w:val="100"/>
          <w:position w:val="0"/>
        </w:rPr>
        <w:t xml:space="preserve">能认识到数据是现代社会的重要组成部分，根据简单问题的情 境、数据的来源，以及内容表达的目的，判断数据的合理性和可靠 性，认识自主可控技术对保障数据安全的意义。能根据具体应用场 景，选择数字、字母或文字编码表示信息，了解编码长度与所包含信 息量之间的关系，知道编码的目的是作为唯一标识、建立数据间的内 在联系，以便计算机识别和准确管理。知道编码和解码是信息存储和 传输的必需步骤，初步理解数据校验的目的和意义。在日常学习和生 </w:t>
      </w:r>
      <w:r>
        <w:rPr>
          <w:color w:val="000000"/>
          <w:spacing w:val="0"/>
          <w:w w:val="100"/>
          <w:position w:val="0"/>
        </w:rPr>
        <w:t>活中，能使用数字化工具收集、组织数据，并借用可视化方式呈现数 据，以表达观点或预测结果。在数据的使用过程中，能遵守与信息相 关的法律法规，在学习、生活中使用常见的防护措施，有意识地保护 数据。</w:t>
      </w:r>
    </w:p>
    <w:p>
      <w:pPr>
        <w:pStyle w:val="Style15"/>
        <w:keepNext w:val="0"/>
        <w:keepLines w:val="0"/>
        <w:widowControl w:val="0"/>
        <w:numPr>
          <w:ilvl w:val="0"/>
          <w:numId w:val="57"/>
        </w:numPr>
        <w:shd w:val="clear" w:color="auto" w:fill="auto"/>
        <w:bidi w:val="0"/>
        <w:spacing w:before="0" w:after="200" w:line="421" w:lineRule="exact"/>
        <w:ind w:left="0" w:right="0" w:firstLine="480"/>
        <w:jc w:val="left"/>
      </w:pPr>
      <w:bookmarkStart w:id="149" w:name="bookmark149"/>
      <w:bookmarkEnd w:id="149"/>
      <w:r>
        <w:rPr>
          <w:color w:val="000000"/>
          <w:spacing w:val="0"/>
          <w:w w:val="100"/>
          <w:position w:val="0"/>
        </w:rPr>
        <w:t>教学提示</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在本模块教学中，教师可通过身边的具体事例，引导学生理解日 常生活中看到的</w:t>
      </w:r>
      <w:r>
        <w:rPr>
          <w:color w:val="000000"/>
          <w:spacing w:val="0"/>
          <w:w w:val="100"/>
          <w:position w:val="0"/>
          <w:lang w:val="zh-CN" w:eastAsia="zh-CN" w:bidi="zh-CN"/>
        </w:rPr>
        <w:t>“数</w:t>
      </w:r>
      <w:r>
        <w:rPr>
          <w:color w:val="000000"/>
          <w:spacing w:val="0"/>
          <w:w w:val="100"/>
          <w:position w:val="0"/>
        </w:rPr>
        <w:t>字”不一定都是数学中的</w:t>
      </w:r>
      <w:r>
        <w:rPr>
          <w:color w:val="000000"/>
          <w:spacing w:val="0"/>
          <w:w w:val="100"/>
          <w:position w:val="0"/>
          <w:lang w:val="zh-CN" w:eastAsia="zh-CN" w:bidi="zh-CN"/>
        </w:rPr>
        <w:t>“数值</w:t>
      </w:r>
      <w:r>
        <w:rPr>
          <w:color w:val="000000"/>
          <w:spacing w:val="0"/>
          <w:w w:val="100"/>
          <w:position w:val="0"/>
          <w:lang w:val="en-US" w:eastAsia="en-US" w:bidi="en-US"/>
        </w:rPr>
        <w:t>"，</w:t>
      </w:r>
      <w:r>
        <w:rPr>
          <w:color w:val="000000"/>
          <w:spacing w:val="0"/>
          <w:w w:val="100"/>
          <w:position w:val="0"/>
        </w:rPr>
        <w:t>感受编码在 计算机识别和准确管理中的作用；让学生初步具备利用数据分析结 论、表达观点或预测结果的能力，并向学生渗透数据安全意识以及与 信息相关的法律法规意识。</w:t>
      </w:r>
    </w:p>
    <w:p>
      <w:pPr>
        <w:pStyle w:val="Style15"/>
        <w:keepNext w:val="0"/>
        <w:keepLines w:val="0"/>
        <w:widowControl w:val="0"/>
        <w:numPr>
          <w:ilvl w:val="0"/>
          <w:numId w:val="59"/>
        </w:numPr>
        <w:shd w:val="clear" w:color="auto" w:fill="auto"/>
        <w:tabs>
          <w:tab w:pos="973" w:val="left"/>
        </w:tabs>
        <w:bidi w:val="0"/>
        <w:spacing w:before="0" w:after="0" w:line="421" w:lineRule="exact"/>
        <w:ind w:left="0" w:right="0" w:firstLine="480"/>
        <w:jc w:val="both"/>
      </w:pPr>
      <w:bookmarkStart w:id="150" w:name="bookmark150"/>
      <w:bookmarkEnd w:id="150"/>
      <w:r>
        <w:rPr>
          <w:color w:val="000000"/>
          <w:spacing w:val="0"/>
          <w:w w:val="100"/>
          <w:position w:val="0"/>
        </w:rPr>
        <w:t>引导学生通过观察和分析生活中的</w:t>
      </w:r>
      <w:r>
        <w:rPr>
          <w:color w:val="000000"/>
          <w:spacing w:val="0"/>
          <w:w w:val="100"/>
          <w:position w:val="0"/>
          <w:lang w:val="zh-CN" w:eastAsia="zh-CN" w:bidi="zh-CN"/>
        </w:rPr>
        <w:t>“数</w:t>
      </w:r>
      <w:r>
        <w:rPr>
          <w:color w:val="000000"/>
          <w:spacing w:val="0"/>
          <w:w w:val="100"/>
          <w:position w:val="0"/>
        </w:rPr>
        <w:t>字”，明确这些</w:t>
      </w:r>
      <w:r>
        <w:rPr>
          <w:color w:val="000000"/>
          <w:spacing w:val="0"/>
          <w:w w:val="100"/>
          <w:position w:val="0"/>
          <w:lang w:val="zh-CN" w:eastAsia="zh-CN" w:bidi="zh-CN"/>
        </w:rPr>
        <w:t xml:space="preserve">“数 </w:t>
      </w:r>
      <w:r>
        <w:rPr>
          <w:color w:val="000000"/>
          <w:spacing w:val="0"/>
          <w:w w:val="100"/>
          <w:position w:val="0"/>
        </w:rPr>
        <w:t>字”代表的不都是</w:t>
      </w:r>
      <w:r>
        <w:rPr>
          <w:color w:val="000000"/>
          <w:spacing w:val="0"/>
          <w:w w:val="100"/>
          <w:position w:val="0"/>
          <w:lang w:val="zh-CN" w:eastAsia="zh-CN" w:bidi="zh-CN"/>
        </w:rPr>
        <w:t>“数</w:t>
      </w:r>
      <w:r>
        <w:rPr>
          <w:color w:val="000000"/>
          <w:spacing w:val="0"/>
          <w:w w:val="100"/>
          <w:position w:val="0"/>
        </w:rPr>
        <w:t>值”，还有可能是</w:t>
      </w:r>
      <w:r>
        <w:rPr>
          <w:color w:val="000000"/>
          <w:spacing w:val="0"/>
          <w:w w:val="100"/>
          <w:position w:val="0"/>
          <w:lang w:val="zh-CN" w:eastAsia="zh-CN" w:bidi="zh-CN"/>
        </w:rPr>
        <w:t>“编码</w:t>
      </w:r>
      <w:r>
        <w:rPr>
          <w:color w:val="000000"/>
          <w:spacing w:val="0"/>
          <w:w w:val="100"/>
          <w:position w:val="0"/>
          <w:lang w:val="en-US" w:eastAsia="en-US" w:bidi="en-US"/>
        </w:rPr>
        <w:t>"；</w:t>
      </w:r>
      <w:r>
        <w:rPr>
          <w:color w:val="000000"/>
          <w:spacing w:val="0"/>
          <w:w w:val="100"/>
          <w:position w:val="0"/>
        </w:rPr>
        <w:t>帮助学生了解</w:t>
      </w:r>
      <w:r>
        <w:rPr>
          <w:color w:val="000000"/>
          <w:spacing w:val="0"/>
          <w:w w:val="100"/>
          <w:position w:val="0"/>
          <w:lang w:val="zh-CN" w:eastAsia="zh-CN" w:bidi="zh-CN"/>
        </w:rPr>
        <w:t xml:space="preserve">“编 </w:t>
      </w:r>
      <w:r>
        <w:rPr>
          <w:color w:val="000000"/>
          <w:spacing w:val="0"/>
          <w:w w:val="100"/>
          <w:position w:val="0"/>
        </w:rPr>
        <w:t>码”代表的是唯一标识，通过唯一标识实现对信息社会有组织、有秩 序的管理。</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例如，每位学生都有自己的姓名，但是在班级中还需要使用学 号。因为同一个班级的学生可能出现重名，使用唯一的学号可以准确 标识每位学生，便于统计和管理。</w:t>
      </w:r>
    </w:p>
    <w:p>
      <w:pPr>
        <w:pStyle w:val="Style15"/>
        <w:keepNext w:val="0"/>
        <w:keepLines w:val="0"/>
        <w:widowControl w:val="0"/>
        <w:numPr>
          <w:ilvl w:val="0"/>
          <w:numId w:val="59"/>
        </w:numPr>
        <w:shd w:val="clear" w:color="auto" w:fill="auto"/>
        <w:tabs>
          <w:tab w:pos="973" w:val="left"/>
        </w:tabs>
        <w:bidi w:val="0"/>
        <w:spacing w:before="0" w:after="0" w:line="421" w:lineRule="exact"/>
        <w:ind w:left="0" w:right="0" w:firstLine="480"/>
        <w:jc w:val="both"/>
      </w:pPr>
      <w:bookmarkStart w:id="151" w:name="bookmark151"/>
      <w:bookmarkEnd w:id="151"/>
      <w:r>
        <w:rPr>
          <w:color w:val="000000"/>
          <w:spacing w:val="0"/>
          <w:w w:val="100"/>
          <w:position w:val="0"/>
        </w:rPr>
        <w:t>通过对真实情境的案例分析，让学生知道编码的目的是建立 数据间的内在联系。编码可以用数字，也可以用字母或文字。通常编 码越长，所包含的信息量越大。</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例如，生活中经常会使用数字对居民楼中的每个家庭住址进行编 码，如</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幢</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单元</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楼</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室可以编码表示为</w:t>
      </w:r>
      <w:r>
        <w:rPr>
          <w:rFonts w:ascii="Times New Roman" w:eastAsia="Times New Roman" w:hAnsi="Times New Roman" w:cs="Times New Roman"/>
          <w:color w:val="000000"/>
          <w:spacing w:val="0"/>
          <w:w w:val="100"/>
          <w:position w:val="0"/>
          <w:sz w:val="24"/>
          <w:szCs w:val="24"/>
          <w:lang w:val="en-US" w:eastAsia="en-US" w:bidi="en-US"/>
        </w:rPr>
        <w:t>5-3-201,</w:t>
      </w:r>
      <w:r>
        <w:rPr>
          <w:color w:val="000000"/>
          <w:spacing w:val="0"/>
          <w:w w:val="100"/>
          <w:position w:val="0"/>
        </w:rPr>
        <w:t xml:space="preserve">也可以表示为 </w:t>
      </w:r>
      <w:r>
        <w:rPr>
          <w:rFonts w:ascii="Times New Roman" w:eastAsia="Times New Roman" w:hAnsi="Times New Roman" w:cs="Times New Roman"/>
          <w:color w:val="000000"/>
          <w:spacing w:val="0"/>
          <w:w w:val="100"/>
          <w:position w:val="0"/>
          <w:sz w:val="24"/>
          <w:szCs w:val="24"/>
          <w:lang w:val="en-US" w:eastAsia="en-US" w:bidi="en-US"/>
        </w:rPr>
        <w:t xml:space="preserve">5-3-0201 </w:t>
      </w:r>
      <w:r>
        <w:rPr>
          <w:rFonts w:ascii="Times New Roman" w:eastAsia="Times New Roman" w:hAnsi="Times New Roman" w:cs="Times New Roman"/>
          <w:color w:val="000000"/>
          <w:spacing w:val="0"/>
          <w:w w:val="100"/>
          <w:position w:val="0"/>
          <w:sz w:val="24"/>
          <w:szCs w:val="24"/>
          <w:vertAlign w:val="subscript"/>
          <w:lang w:val="en-US" w:eastAsia="en-US" w:bidi="en-US"/>
        </w:rPr>
        <w:t>o</w:t>
      </w:r>
      <w:r>
        <w:rPr>
          <w:color w:val="000000"/>
          <w:spacing w:val="0"/>
          <w:w w:val="100"/>
          <w:position w:val="0"/>
        </w:rPr>
        <w:t>通过对比</w:t>
      </w:r>
      <w:r>
        <w:rPr>
          <w:rFonts w:ascii="Times New Roman" w:eastAsia="Times New Roman" w:hAnsi="Times New Roman" w:cs="Times New Roman"/>
          <w:color w:val="000000"/>
          <w:spacing w:val="0"/>
          <w:w w:val="100"/>
          <w:position w:val="0"/>
          <w:sz w:val="24"/>
          <w:szCs w:val="24"/>
        </w:rPr>
        <w:t>“201”</w:t>
      </w:r>
      <w:r>
        <w:rPr>
          <w:color w:val="000000"/>
          <w:spacing w:val="0"/>
          <w:w w:val="100"/>
          <w:position w:val="0"/>
        </w:rPr>
        <w:t>与</w:t>
      </w:r>
      <w:r>
        <w:rPr>
          <w:rFonts w:ascii="Times New Roman" w:eastAsia="Times New Roman" w:hAnsi="Times New Roman" w:cs="Times New Roman"/>
          <w:color w:val="000000"/>
          <w:spacing w:val="0"/>
          <w:w w:val="100"/>
          <w:position w:val="0"/>
          <w:sz w:val="24"/>
          <w:szCs w:val="24"/>
        </w:rPr>
        <w:t>“0201”</w:t>
      </w:r>
      <w:r>
        <w:rPr>
          <w:color w:val="000000"/>
          <w:spacing w:val="0"/>
          <w:w w:val="100"/>
          <w:position w:val="0"/>
        </w:rPr>
        <w:t>编码方式的区别，让学生了 解如何建立编码与真实世界的联系，进而体会编码中所蕴含的信息。</w:t>
      </w:r>
    </w:p>
    <w:p>
      <w:pPr>
        <w:pStyle w:val="Style15"/>
        <w:keepNext w:val="0"/>
        <w:keepLines w:val="0"/>
        <w:widowControl w:val="0"/>
        <w:numPr>
          <w:ilvl w:val="0"/>
          <w:numId w:val="59"/>
        </w:numPr>
        <w:shd w:val="clear" w:color="auto" w:fill="auto"/>
        <w:tabs>
          <w:tab w:pos="973" w:val="left"/>
        </w:tabs>
        <w:bidi w:val="0"/>
        <w:spacing w:before="0" w:line="421" w:lineRule="exact"/>
        <w:ind w:left="0" w:right="0" w:firstLine="480"/>
        <w:jc w:val="both"/>
        <w:sectPr>
          <w:headerReference w:type="default" r:id="rId55"/>
          <w:footerReference w:type="default" r:id="rId56"/>
          <w:headerReference w:type="even" r:id="rId57"/>
          <w:footerReference w:type="even" r:id="rId58"/>
          <w:headerReference w:type="first" r:id="rId59"/>
          <w:footerReference w:type="first" r:id="rId60"/>
          <w:footnotePr>
            <w:pos w:val="pageBottom"/>
            <w:numFmt w:val="decimal"/>
            <w:numRestart w:val="continuous"/>
          </w:footnotePr>
          <w:pgSz w:w="9392" w:h="14736"/>
          <w:pgMar w:top="1411" w:right="882" w:bottom="1545" w:left="898" w:header="0" w:footer="3" w:gutter="0"/>
          <w:cols w:space="720"/>
          <w:noEndnote/>
          <w:titlePg/>
          <w:rtlGutter w:val="0"/>
          <w:docGrid w:linePitch="360"/>
        </w:sectPr>
      </w:pPr>
      <w:bookmarkStart w:id="152" w:name="bookmark152"/>
      <w:bookmarkEnd w:id="152"/>
      <w:r>
        <w:rPr>
          <w:color w:val="000000"/>
          <w:spacing w:val="0"/>
          <w:w w:val="100"/>
          <w:position w:val="0"/>
        </w:rPr>
        <w:t>以活动形式，让学生通过亲身实践，尝试使用数字、字母或 文字编码表示信息，初步建立唯一标识的意识，体会编码和解码在信 息存储及传输中的作用。活动中要注重对学生自学能力的培养。</w:t>
      </w:r>
    </w:p>
    <w:p>
      <w:pPr>
        <w:pStyle w:val="Style15"/>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例如，教师可以将学生分为若干小组，设计不同情境，要求学生 使用多种方式表示信息。小组间进行评比，鼓励学生</w:t>
      </w:r>
      <w:r>
        <w:rPr>
          <w:color w:val="000000"/>
          <w:spacing w:val="0"/>
          <w:w w:val="100"/>
          <w:position w:val="0"/>
          <w:lang w:val="zh-CN" w:eastAsia="zh-CN" w:bidi="zh-CN"/>
        </w:rPr>
        <w:t>“挑</w:t>
      </w:r>
      <w:r>
        <w:rPr>
          <w:color w:val="000000"/>
          <w:spacing w:val="0"/>
          <w:w w:val="100"/>
          <w:position w:val="0"/>
        </w:rPr>
        <w:t>错”并给出 修改方案。此外，教师还可借助分析我国居民身份证上的公民身份号 码，让学生进一步体会如何使用数字、字母进行编码，并在此基础上 初步理解数据校验的目的和意义。同时，通过介绍与公民身份号码相 关联的多种应用实例，帮助学生认识自主可控技术与平台对保障数据 安全的重要意义，引导学生在学习和生活中有意识地保护数据。</w:t>
      </w:r>
    </w:p>
    <w:p>
      <w:pPr>
        <w:pStyle w:val="Style15"/>
        <w:keepNext w:val="0"/>
        <w:keepLines w:val="0"/>
        <w:widowControl w:val="0"/>
        <w:shd w:val="clear" w:color="auto" w:fill="auto"/>
        <w:bidi w:val="0"/>
        <w:spacing w:before="0" w:after="0" w:line="426" w:lineRule="exact"/>
        <w:ind w:left="260" w:right="0" w:firstLine="500"/>
        <w:jc w:val="both"/>
      </w:pPr>
      <w:bookmarkStart w:id="153" w:name="bookmark153"/>
      <w:r>
        <w:rPr>
          <w:color w:val="000000"/>
          <w:spacing w:val="0"/>
          <w:w w:val="100"/>
          <w:position w:val="0"/>
          <w:sz w:val="20"/>
          <w:szCs w:val="20"/>
        </w:rPr>
        <w:t>（</w:t>
      </w:r>
      <w:bookmarkEnd w:id="153"/>
      <w:r>
        <w:rPr>
          <w:rFonts w:ascii="Times New Roman" w:eastAsia="Times New Roman" w:hAnsi="Times New Roman" w:cs="Times New Roman"/>
          <w:color w:val="000000"/>
          <w:spacing w:val="0"/>
          <w:w w:val="100"/>
          <w:position w:val="0"/>
          <w:sz w:val="20"/>
          <w:szCs w:val="20"/>
        </w:rPr>
        <w:t>4）</w:t>
      </w:r>
      <w:r>
        <w:rPr>
          <w:color w:val="000000"/>
          <w:spacing w:val="0"/>
          <w:w w:val="100"/>
          <w:position w:val="0"/>
        </w:rPr>
        <w:t>引导学生组织并呈现收集的数据，运用数据图形展示数据之 间的关系并支撑自己的观点，使用数据展示因果关系、预测结果或表 达想法。</w:t>
      </w:r>
    </w:p>
    <w:p>
      <w:pPr>
        <w:pStyle w:val="Style15"/>
        <w:keepNext w:val="0"/>
        <w:keepLines w:val="0"/>
        <w:widowControl w:val="0"/>
        <w:shd w:val="clear" w:color="auto" w:fill="auto"/>
        <w:bidi w:val="0"/>
        <w:spacing w:before="0" w:after="520" w:line="426" w:lineRule="exact"/>
        <w:ind w:left="260" w:right="0" w:firstLine="500"/>
        <w:jc w:val="both"/>
      </w:pPr>
      <w:r>
        <w:rPr>
          <w:color w:val="000000"/>
          <w:spacing w:val="0"/>
          <w:w w:val="100"/>
          <w:position w:val="0"/>
        </w:rPr>
        <w:t>教师可以将数学中与</w:t>
      </w:r>
      <w:r>
        <w:rPr>
          <w:color w:val="000000"/>
          <w:spacing w:val="0"/>
          <w:w w:val="100"/>
          <w:position w:val="0"/>
          <w:lang w:val="zh-CN" w:eastAsia="zh-CN" w:bidi="zh-CN"/>
        </w:rPr>
        <w:t>“统</w:t>
      </w:r>
      <w:r>
        <w:rPr>
          <w:color w:val="000000"/>
          <w:spacing w:val="0"/>
          <w:w w:val="100"/>
          <w:position w:val="0"/>
        </w:rPr>
        <w:t>计与概率”有关的案例进行延伸，将多 组相关数据在同一数据图形中呈现。例如，同时呈现一组数据、每个 数据项与平均数的差、每个数据项与最小值的差等。引导学生收集生 态数据、医疗健康（体检）数据等，启发学生多角度思考。让学生以 小组的形式展开活动，体验发现问题、收集数据、组织数据、形成结 论（或预测结果），以及汇报展示（或报告撰写）的全过程，同时锻 炼学生的协作能力。</w:t>
      </w:r>
    </w:p>
    <w:p>
      <w:pPr>
        <w:pStyle w:val="Style56"/>
        <w:keepNext/>
        <w:keepLines/>
        <w:widowControl w:val="0"/>
        <w:shd w:val="clear" w:color="auto" w:fill="auto"/>
        <w:bidi w:val="0"/>
        <w:spacing w:before="0" w:after="580" w:line="240" w:lineRule="auto"/>
        <w:ind w:left="0" w:right="0" w:firstLine="740"/>
        <w:jc w:val="both"/>
      </w:pPr>
      <w:bookmarkStart w:id="154" w:name="bookmark154"/>
      <w:bookmarkStart w:id="155" w:name="bookmark155"/>
      <w:bookmarkStart w:id="156" w:name="bookmark156"/>
      <w:r>
        <w:rPr>
          <w:color w:val="000000"/>
          <w:spacing w:val="0"/>
          <w:w w:val="100"/>
          <w:position w:val="0"/>
        </w:rPr>
        <w:t>（三）跨学科主题数据编码探秘</w:t>
      </w:r>
      <w:bookmarkEnd w:id="154"/>
      <w:bookmarkEnd w:id="155"/>
      <w:bookmarkEnd w:id="156"/>
    </w:p>
    <w:p>
      <w:pPr>
        <w:pStyle w:val="Style15"/>
        <w:keepNext w:val="0"/>
        <w:keepLines w:val="0"/>
        <w:widowControl w:val="0"/>
        <w:shd w:val="clear" w:color="auto" w:fill="auto"/>
        <w:bidi w:val="0"/>
        <w:spacing w:before="0" w:after="18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在线学习小能手</w:t>
      </w:r>
    </w:p>
    <w:p>
      <w:pPr>
        <w:pStyle w:val="Style15"/>
        <w:keepNext w:val="0"/>
        <w:keepLines w:val="0"/>
        <w:widowControl w:val="0"/>
        <w:shd w:val="clear" w:color="auto" w:fill="auto"/>
        <w:bidi w:val="0"/>
        <w:spacing w:before="0" w:after="520" w:line="426" w:lineRule="exact"/>
        <w:ind w:left="260" w:right="0" w:firstLine="500"/>
        <w:jc w:val="both"/>
      </w:pPr>
      <w:r>
        <w:rPr>
          <w:color w:val="000000"/>
          <w:spacing w:val="0"/>
          <w:w w:val="100"/>
          <w:position w:val="0"/>
        </w:rPr>
        <w:t>开展在线学习过程中，学生能运用文字或图示描述问题与任务, 在线分派任务、交流观点、协作编辑、发布成果。通过在线学习的活 动，学生能体验在线进行信息搜索、信息整合、信息加工的过程，体 验线上线下学习的不同方式，初步总结自己在线学习经验，并能与同 伴分享在线学习体会。本主题综合运用信息科技、语文、数学、科学 等知识，实现不同课程学习主题与在线学习方式的融合。</w:t>
      </w:r>
    </w:p>
    <w:p>
      <w:pPr>
        <w:pStyle w:val="Style15"/>
        <w:keepNext w:val="0"/>
        <w:keepLines w:val="0"/>
        <w:widowControl w:val="0"/>
        <w:numPr>
          <w:ilvl w:val="0"/>
          <w:numId w:val="61"/>
        </w:numPr>
        <w:shd w:val="clear" w:color="auto" w:fill="auto"/>
        <w:tabs>
          <w:tab w:pos="1050" w:val="left"/>
        </w:tabs>
        <w:bidi w:val="0"/>
        <w:spacing w:before="0" w:after="180" w:line="240" w:lineRule="auto"/>
        <w:ind w:left="0" w:right="0" w:firstLine="740"/>
        <w:jc w:val="both"/>
      </w:pPr>
      <w:bookmarkStart w:id="157" w:name="bookmark157"/>
      <w:bookmarkEnd w:id="157"/>
      <w:r>
        <w:rPr>
          <w:b/>
          <w:bCs/>
          <w:color w:val="000000"/>
          <w:spacing w:val="0"/>
          <w:w w:val="100"/>
          <w:position w:val="0"/>
        </w:rPr>
        <w:t>自我管理小管家</w:t>
      </w:r>
    </w:p>
    <w:p>
      <w:pPr>
        <w:pStyle w:val="Style15"/>
        <w:keepNext w:val="0"/>
        <w:keepLines w:val="0"/>
        <w:widowControl w:val="0"/>
        <w:shd w:val="clear" w:color="auto" w:fill="auto"/>
        <w:bidi w:val="0"/>
        <w:spacing w:before="0" w:after="360" w:line="421" w:lineRule="exact"/>
        <w:ind w:left="260" w:right="0" w:firstLine="480"/>
        <w:jc w:val="both"/>
      </w:pPr>
      <w:r>
        <w:rPr>
          <w:color w:val="000000"/>
          <w:spacing w:val="0"/>
          <w:w w:val="100"/>
          <w:position w:val="0"/>
        </w:rPr>
        <w:t>随着身边的数字设备不断增多，学生开始在不同活动中选用不同 类型的数字设备。在跨学科主题学习活动中，学生能用数据可视化的 方式展示数字设备的使用时间，思考不同类型数字设备的用途；学会 主动采用数字设备中自我管理的相关功能，如设置提醒闹钟、开启定 时锁屏功能、自定义使用规范等；认识到需要加强对自己数字身份的 保护与管理，提升自我管理的能力。本主题综合运用信息科技、数 学、道德与法治等知识，提升学生的信息社会责任。</w:t>
      </w:r>
    </w:p>
    <w:p>
      <w:pPr>
        <w:pStyle w:val="Style15"/>
        <w:keepNext w:val="0"/>
        <w:keepLines w:val="0"/>
        <w:widowControl w:val="0"/>
        <w:numPr>
          <w:ilvl w:val="0"/>
          <w:numId w:val="61"/>
        </w:numPr>
        <w:shd w:val="clear" w:color="auto" w:fill="auto"/>
        <w:tabs>
          <w:tab w:pos="1050" w:val="left"/>
        </w:tabs>
        <w:bidi w:val="0"/>
        <w:spacing w:before="0" w:after="180" w:line="240" w:lineRule="auto"/>
        <w:ind w:left="0" w:right="0" w:firstLine="740"/>
        <w:jc w:val="both"/>
      </w:pPr>
      <w:bookmarkStart w:id="158" w:name="bookmark158"/>
      <w:bookmarkEnd w:id="158"/>
      <w:r>
        <w:rPr>
          <w:b/>
          <w:bCs/>
          <w:color w:val="000000"/>
          <w:spacing w:val="0"/>
          <w:w w:val="100"/>
          <w:position w:val="0"/>
        </w:rPr>
        <w:t>用数据讲故事</w:t>
      </w:r>
    </w:p>
    <w:p>
      <w:pPr>
        <w:pStyle w:val="Style15"/>
        <w:keepNext w:val="0"/>
        <w:keepLines w:val="0"/>
        <w:widowControl w:val="0"/>
        <w:shd w:val="clear" w:color="auto" w:fill="auto"/>
        <w:bidi w:val="0"/>
        <w:spacing w:before="0" w:after="360" w:line="424" w:lineRule="exact"/>
        <w:ind w:left="260" w:right="0" w:firstLine="480"/>
        <w:jc w:val="both"/>
      </w:pPr>
      <w:r>
        <w:rPr>
          <w:color w:val="000000"/>
          <w:spacing w:val="0"/>
          <w:w w:val="100"/>
          <w:position w:val="0"/>
        </w:rPr>
        <w:t>通过生活中的场景，学生尝试发现背后的数据。例如，人们对气 温的直观感受是冷热变化，若用数据表示则是具体的温度数值。学生 可以寻找更多真实情境，观察、记录其中的相关数据，借助数据进行 预测和分析，并尝试用数据讲故事。本主题综合运用信息科技、数 学、语文、科学、艺术等知识，提升学生的科学思维能力，以及表达 与交流能力。</w:t>
      </w:r>
    </w:p>
    <w:p>
      <w:pPr>
        <w:pStyle w:val="Style15"/>
        <w:keepNext w:val="0"/>
        <w:keepLines w:val="0"/>
        <w:widowControl w:val="0"/>
        <w:numPr>
          <w:ilvl w:val="0"/>
          <w:numId w:val="61"/>
        </w:numPr>
        <w:shd w:val="clear" w:color="auto" w:fill="auto"/>
        <w:tabs>
          <w:tab w:pos="1050" w:val="left"/>
        </w:tabs>
        <w:bidi w:val="0"/>
        <w:spacing w:before="0" w:after="180" w:line="240" w:lineRule="auto"/>
        <w:ind w:left="0" w:right="0" w:firstLine="740"/>
        <w:jc w:val="both"/>
      </w:pPr>
      <w:bookmarkStart w:id="159" w:name="bookmark159"/>
      <w:bookmarkEnd w:id="159"/>
      <w:r>
        <w:rPr>
          <w:b/>
          <w:bCs/>
          <w:color w:val="000000"/>
          <w:spacing w:val="0"/>
          <w:w w:val="100"/>
          <w:position w:val="0"/>
        </w:rPr>
        <w:t>用编码描述秩序</w:t>
      </w:r>
    </w:p>
    <w:p>
      <w:pPr>
        <w:pStyle w:val="Style15"/>
        <w:keepNext w:val="0"/>
        <w:keepLines w:val="0"/>
        <w:widowControl w:val="0"/>
        <w:shd w:val="clear" w:color="auto" w:fill="auto"/>
        <w:bidi w:val="0"/>
        <w:spacing w:before="0" w:after="280" w:line="421" w:lineRule="exact"/>
        <w:ind w:left="260" w:right="0" w:firstLine="480"/>
        <w:jc w:val="both"/>
      </w:pPr>
      <w:r>
        <w:rPr>
          <w:color w:val="000000"/>
          <w:spacing w:val="0"/>
          <w:w w:val="100"/>
          <w:position w:val="0"/>
        </w:rPr>
        <w:t>我们所处的世界，不仅数据无处不在，编码也是如此。常见的公 民身份号码就是在一套编码规则下产生的，还有座位号、条形码、二 维码等，都离不开编码。在跨学科主题学习活动中，学生从编码的视 角看待学习与生活中的事物，寻找给事物编码的其他实例。例如，小 组合作尝试制订一个简单的编码规则，用可视化的方式解释该编码规 则及作用。本主题综合运用信息科技、数学、科学、语文等知识，让 学生体会数据与编码在真实情境中的应用，进一步理解编码对世界秩 序的影响。</w:t>
      </w:r>
    </w:p>
    <w:p>
      <w:pPr>
        <w:pStyle w:val="Style46"/>
        <w:keepNext w:val="0"/>
        <w:keepLines w:val="0"/>
        <w:widowControl w:val="0"/>
        <w:shd w:val="clear" w:color="auto" w:fill="auto"/>
        <w:tabs>
          <w:tab w:pos="1371" w:val="left"/>
        </w:tabs>
        <w:bidi w:val="0"/>
        <w:spacing w:before="0" w:after="0" w:line="240" w:lineRule="auto"/>
        <w:ind w:left="0" w:right="0" w:hanging="1480"/>
        <w:jc w:val="left"/>
      </w:pPr>
      <w:r>
        <w:rPr>
          <w:u w:val="single"/>
        </w:rPr>
        <w:t xml:space="preserve"> </w:t>
        <w:tab/>
      </w:r>
    </w:p>
    <w:p>
      <w:pPr>
        <w:pStyle w:val="Style56"/>
        <w:keepNext/>
        <w:keepLines/>
        <w:widowControl w:val="0"/>
        <w:shd w:val="clear" w:color="auto" w:fill="auto"/>
        <w:tabs>
          <w:tab w:leader="dot" w:pos="2074" w:val="left"/>
          <w:tab w:leader="dot" w:pos="7277" w:val="left"/>
        </w:tabs>
        <w:bidi w:val="0"/>
        <w:spacing w:before="0" w:after="760" w:line="240" w:lineRule="auto"/>
        <w:ind w:left="0" w:right="0" w:firstLine="0"/>
        <w:jc w:val="both"/>
      </w:pPr>
      <w:bookmarkStart w:id="160" w:name="bookmark160"/>
      <w:bookmarkStart w:id="161" w:name="bookmark161"/>
      <w:bookmarkStart w:id="162" w:name="bookmark162"/>
      <w:r>
        <w:rPr>
          <w:color w:val="000000"/>
          <w:spacing w:val="0"/>
          <w:w w:val="100"/>
          <w:position w:val="0"/>
          <w:lang w:val="en-US" w:eastAsia="en-US" w:bidi="en-US"/>
        </w:rPr>
        <w:tab/>
      </w:r>
      <w:r>
        <w:rPr>
          <w:color w:val="000000"/>
          <w:spacing w:val="0"/>
          <w:w w:val="100"/>
          <w:position w:val="0"/>
          <w:u w:val="single"/>
        </w:rPr>
        <w:t>(第三学段</w:t>
      </w:r>
      <w:r>
        <w:rPr>
          <w:rFonts w:ascii="Times New Roman" w:eastAsia="Times New Roman" w:hAnsi="Times New Roman" w:cs="Times New Roman"/>
          <w:b/>
          <w:bCs/>
          <w:color w:val="000000"/>
          <w:spacing w:val="0"/>
          <w:w w:val="100"/>
          <w:position w:val="0"/>
          <w:sz w:val="30"/>
          <w:szCs w:val="30"/>
          <w:u w:val="single"/>
        </w:rPr>
        <w:t>(5~6</w:t>
      </w:r>
      <w:r>
        <w:rPr>
          <w:color w:val="000000"/>
          <w:spacing w:val="0"/>
          <w:w w:val="100"/>
          <w:position w:val="0"/>
          <w:u w:val="single"/>
        </w:rPr>
        <w:t>年级))</w:t>
      </w:r>
      <w:r>
        <w:rPr>
          <w:color w:val="000000"/>
          <w:spacing w:val="0"/>
          <w:w w:val="100"/>
          <w:position w:val="0"/>
          <w:lang w:val="en-US" w:eastAsia="en-US" w:bidi="en-US"/>
        </w:rPr>
        <w:tab/>
      </w:r>
      <w:bookmarkEnd w:id="160"/>
      <w:bookmarkEnd w:id="161"/>
      <w:bookmarkEnd w:id="162"/>
    </w:p>
    <w:p>
      <w:pPr>
        <w:pStyle w:val="Style56"/>
        <w:keepNext/>
        <w:keepLines/>
        <w:widowControl w:val="0"/>
        <w:numPr>
          <w:ilvl w:val="0"/>
          <w:numId w:val="63"/>
        </w:numPr>
        <w:shd w:val="clear" w:color="auto" w:fill="auto"/>
        <w:bidi w:val="0"/>
        <w:spacing w:before="0" w:after="360" w:line="240" w:lineRule="auto"/>
        <w:ind w:left="0" w:right="0" w:firstLine="580"/>
        <w:jc w:val="both"/>
      </w:pPr>
      <w:bookmarkStart w:id="160" w:name="bookmark160"/>
      <w:bookmarkStart w:id="161" w:name="bookmark161"/>
      <w:bookmarkStart w:id="163" w:name="bookmark163"/>
      <w:bookmarkStart w:id="164" w:name="bookmark164"/>
      <w:bookmarkEnd w:id="163"/>
      <w:r>
        <w:rPr>
          <w:color w:val="000000"/>
          <w:spacing w:val="0"/>
          <w:w w:val="100"/>
          <w:position w:val="0"/>
        </w:rPr>
        <w:t>身边的算法</w:t>
      </w:r>
      <w:bookmarkEnd w:id="160"/>
      <w:bookmarkEnd w:id="161"/>
      <w:bookmarkEnd w:id="164"/>
    </w:p>
    <w:p>
      <w:pPr>
        <w:pStyle w:val="Style15"/>
        <w:keepNext w:val="0"/>
        <w:keepLines w:val="0"/>
        <w:widowControl w:val="0"/>
        <w:shd w:val="clear" w:color="auto" w:fill="auto"/>
        <w:bidi w:val="0"/>
        <w:spacing w:before="0" w:after="0" w:line="419" w:lineRule="exact"/>
        <w:ind w:left="0" w:right="0" w:firstLine="600"/>
        <w:jc w:val="both"/>
      </w:pPr>
      <w:r>
        <w:rPr>
          <w:color w:val="000000"/>
          <w:spacing w:val="0"/>
          <w:w w:val="100"/>
          <w:position w:val="0"/>
        </w:rPr>
        <w:t>算法是计算思维的核心要素之一，也是人工智能得以普遍应用的 三大支柱(数据、算法和算力)之一。本模块以身边的算法为载体, 使学生了解利用算法求解简单问题的基本方式，培养学生初步运用算 法思维的习惯，并通过实践形成设计与分析简单算法的能力。</w:t>
      </w:r>
    </w:p>
    <w:p>
      <w:pPr>
        <w:pStyle w:val="Style15"/>
        <w:keepNext w:val="0"/>
        <w:keepLines w:val="0"/>
        <w:widowControl w:val="0"/>
        <w:shd w:val="clear" w:color="auto" w:fill="auto"/>
        <w:bidi w:val="0"/>
        <w:spacing w:before="0" w:after="0" w:line="419" w:lineRule="exact"/>
        <w:ind w:left="0" w:right="0" w:firstLine="600"/>
        <w:jc w:val="both"/>
      </w:pPr>
      <w:r>
        <w:rPr>
          <w:color w:val="000000"/>
          <w:spacing w:val="0"/>
          <w:w w:val="100"/>
          <w:position w:val="0"/>
        </w:rPr>
        <w:t>通过本模块的学习，学生能熟悉一些常用的算法描述风格与方 式，理解算法执行的流程；能利用自然语言、流程图等方式，描述求 解简单问题的算法，并对算法的正确性与执行效率进行讨论和辨析。</w:t>
      </w:r>
    </w:p>
    <w:p>
      <w:pPr>
        <w:pStyle w:val="Style15"/>
        <w:keepNext w:val="0"/>
        <w:keepLines w:val="0"/>
        <w:widowControl w:val="0"/>
        <w:shd w:val="clear" w:color="auto" w:fill="auto"/>
        <w:bidi w:val="0"/>
        <w:spacing w:before="0" w:after="360" w:line="419" w:lineRule="exact"/>
        <w:ind w:left="0" w:right="0" w:firstLine="600"/>
        <w:jc w:val="both"/>
      </w:pPr>
      <w:r>
        <w:rPr>
          <w:color w:val="000000"/>
          <w:spacing w:val="0"/>
          <w:w w:val="100"/>
          <w:position w:val="0"/>
        </w:rPr>
        <w:t>本模块包括</w:t>
      </w:r>
      <w:r>
        <w:rPr>
          <w:color w:val="000000"/>
          <w:spacing w:val="0"/>
          <w:w w:val="100"/>
          <w:position w:val="0"/>
          <w:lang w:val="zh-CN" w:eastAsia="zh-CN" w:bidi="zh-CN"/>
        </w:rPr>
        <w:t>“算法</w:t>
      </w:r>
      <w:r>
        <w:rPr>
          <w:color w:val="000000"/>
          <w:spacing w:val="0"/>
          <w:w w:val="100"/>
          <w:position w:val="0"/>
        </w:rPr>
        <w:t>的描述</w:t>
      </w:r>
      <w:r>
        <w:rPr>
          <w:color w:val="000000"/>
          <w:spacing w:val="0"/>
          <w:w w:val="100"/>
          <w:position w:val="0"/>
          <w:lang w:val="en-US" w:eastAsia="en-US" w:bidi="en-US"/>
        </w:rPr>
        <w:t>"</w:t>
      </w:r>
      <w:r>
        <w:rPr>
          <w:color w:val="000000"/>
          <w:spacing w:val="0"/>
          <w:w w:val="100"/>
          <w:position w:val="0"/>
          <w:lang w:val="zh-CN" w:eastAsia="zh-CN" w:bidi="zh-CN"/>
        </w:rPr>
        <w:t>“算</w:t>
      </w:r>
      <w:r>
        <w:rPr>
          <w:color w:val="000000"/>
          <w:spacing w:val="0"/>
          <w:w w:val="100"/>
          <w:position w:val="0"/>
        </w:rPr>
        <w:t xml:space="preserve">法的执行” </w:t>
      </w:r>
      <w:r>
        <w:rPr>
          <w:color w:val="000000"/>
          <w:spacing w:val="0"/>
          <w:w w:val="100"/>
          <w:position w:val="0"/>
          <w:lang w:val="zh-CN" w:eastAsia="zh-CN" w:bidi="zh-CN"/>
        </w:rPr>
        <w:t>“算</w:t>
      </w:r>
      <w:r>
        <w:rPr>
          <w:color w:val="000000"/>
          <w:spacing w:val="0"/>
          <w:w w:val="100"/>
          <w:position w:val="0"/>
        </w:rPr>
        <w:t>法的效率”三部分 内容。</w:t>
      </w:r>
    </w:p>
    <w:p>
      <w:pPr>
        <w:pStyle w:val="Style15"/>
        <w:keepNext w:val="0"/>
        <w:keepLines w:val="0"/>
        <w:widowControl w:val="0"/>
        <w:shd w:val="clear" w:color="auto" w:fill="auto"/>
        <w:bidi w:val="0"/>
        <w:spacing w:before="0" w:after="200" w:line="240" w:lineRule="auto"/>
        <w:ind w:left="0" w:right="0" w:firstLine="60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内容要求</w:t>
      </w:r>
    </w:p>
    <w:p>
      <w:pPr>
        <w:pStyle w:val="Style15"/>
        <w:keepNext w:val="0"/>
        <w:keepLines w:val="0"/>
        <w:widowControl w:val="0"/>
        <w:numPr>
          <w:ilvl w:val="0"/>
          <w:numId w:val="65"/>
        </w:numPr>
        <w:shd w:val="clear" w:color="auto" w:fill="auto"/>
        <w:tabs>
          <w:tab w:pos="1006" w:val="left"/>
        </w:tabs>
        <w:bidi w:val="0"/>
        <w:spacing w:before="0" w:after="0" w:line="422" w:lineRule="exact"/>
        <w:ind w:left="0" w:right="0" w:firstLine="600"/>
        <w:jc w:val="both"/>
      </w:pPr>
      <w:bookmarkStart w:id="165" w:name="bookmark165"/>
      <w:bookmarkEnd w:id="165"/>
      <w:r>
        <w:rPr>
          <w:color w:val="000000"/>
          <w:spacing w:val="0"/>
          <w:w w:val="100"/>
          <w:position w:val="0"/>
        </w:rPr>
        <w:t>借助学习与生活中的实例，体验身边的算法，理解算法是通 过明确的、可执行的操作步骤描述的问题求解方案，能用自然语言、</w:t>
      </w:r>
    </w:p>
    <w:p>
      <w:pPr>
        <w:pStyle w:val="Style46"/>
        <w:keepNext w:val="0"/>
        <w:keepLines w:val="0"/>
        <w:widowControl w:val="0"/>
        <w:shd w:val="clear" w:color="auto" w:fill="auto"/>
        <w:tabs>
          <w:tab w:pos="-558" w:val="left"/>
        </w:tabs>
        <w:bidi w:val="0"/>
        <w:spacing w:before="0" w:after="0" w:line="216" w:lineRule="auto"/>
        <w:ind w:left="0" w:right="0" w:hanging="1480"/>
        <w:jc w:val="both"/>
      </w:pPr>
      <w:r>
        <w:rPr>
          <w:u w:val="single"/>
        </w:rPr>
        <w:t xml:space="preserve"> </w:t>
        <w:tab/>
      </w:r>
    </w:p>
    <w:p>
      <w:pPr>
        <w:pStyle w:val="Style15"/>
        <w:keepNext w:val="0"/>
        <w:keepLines w:val="0"/>
        <w:widowControl w:val="0"/>
        <w:shd w:val="clear" w:color="auto" w:fill="auto"/>
        <w:bidi w:val="0"/>
        <w:spacing w:before="0" w:after="0" w:line="427" w:lineRule="exact"/>
        <w:ind w:left="0" w:right="0" w:firstLine="0"/>
        <w:jc w:val="both"/>
      </w:pPr>
      <w:r>
        <w:rPr>
          <w:color w:val="000000"/>
          <w:spacing w:val="0"/>
          <w:w w:val="100"/>
          <w:position w:val="0"/>
        </w:rPr>
        <w:t>流程图等方式描述算法。</w:t>
      </w:r>
    </w:p>
    <w:p>
      <w:pPr>
        <w:pStyle w:val="Style15"/>
        <w:keepNext w:val="0"/>
        <w:keepLines w:val="0"/>
        <w:widowControl w:val="0"/>
        <w:numPr>
          <w:ilvl w:val="0"/>
          <w:numId w:val="65"/>
        </w:numPr>
        <w:shd w:val="clear" w:color="auto" w:fill="auto"/>
        <w:tabs>
          <w:tab w:pos="1006" w:val="left"/>
        </w:tabs>
        <w:bidi w:val="0"/>
        <w:spacing w:before="0" w:after="0" w:line="427" w:lineRule="exact"/>
        <w:ind w:left="0" w:right="0" w:firstLine="600"/>
        <w:jc w:val="both"/>
      </w:pPr>
      <w:bookmarkStart w:id="166" w:name="bookmark166"/>
      <w:bookmarkEnd w:id="166"/>
      <w:r>
        <w:rPr>
          <w:color w:val="000000"/>
          <w:spacing w:val="0"/>
          <w:w w:val="100"/>
          <w:position w:val="0"/>
        </w:rPr>
        <w:t>结合生活中的实例，了解算法的顺序、分支和循环三种基本 控制结构，能分析简单算法的执行过程与结果。</w:t>
      </w:r>
    </w:p>
    <w:p>
      <w:pPr>
        <w:pStyle w:val="Style15"/>
        <w:keepNext w:val="0"/>
        <w:keepLines w:val="0"/>
        <w:widowControl w:val="0"/>
        <w:numPr>
          <w:ilvl w:val="0"/>
          <w:numId w:val="65"/>
        </w:numPr>
        <w:shd w:val="clear" w:color="auto" w:fill="auto"/>
        <w:tabs>
          <w:tab w:pos="1006" w:val="left"/>
        </w:tabs>
        <w:bidi w:val="0"/>
        <w:spacing w:before="0" w:after="0" w:line="427" w:lineRule="exact"/>
        <w:ind w:left="0" w:right="0" w:firstLine="600"/>
        <w:jc w:val="both"/>
      </w:pPr>
      <w:bookmarkStart w:id="167" w:name="bookmark167"/>
      <w:bookmarkEnd w:id="167"/>
      <w:r>
        <w:rPr>
          <w:color w:val="000000"/>
          <w:spacing w:val="0"/>
          <w:w w:val="100"/>
          <w:position w:val="0"/>
        </w:rPr>
        <w:t>通过真实案例，知道算法步骤的执行次数与问题的规模有 关，观察并体验釆用不同算法解决同一问题时在时间效率上的差别。</w:t>
      </w:r>
    </w:p>
    <w:p>
      <w:pPr>
        <w:pStyle w:val="Style15"/>
        <w:keepNext w:val="0"/>
        <w:keepLines w:val="0"/>
        <w:widowControl w:val="0"/>
        <w:numPr>
          <w:ilvl w:val="0"/>
          <w:numId w:val="65"/>
        </w:numPr>
        <w:shd w:val="clear" w:color="auto" w:fill="auto"/>
        <w:tabs>
          <w:tab w:pos="1107" w:val="left"/>
        </w:tabs>
        <w:bidi w:val="0"/>
        <w:spacing w:before="0" w:after="0" w:line="427" w:lineRule="exact"/>
        <w:ind w:left="0" w:right="0" w:firstLine="600"/>
        <w:jc w:val="both"/>
      </w:pPr>
      <w:bookmarkStart w:id="168" w:name="bookmark168"/>
      <w:bookmarkEnd w:id="168"/>
      <w:r>
        <w:rPr>
          <w:color w:val="000000"/>
          <w:spacing w:val="0"/>
          <w:w w:val="100"/>
          <w:position w:val="0"/>
        </w:rPr>
        <w:t>针对简单问题，尝试设计求解算法，并通过程序进行验证。</w:t>
      </w:r>
    </w:p>
    <w:p>
      <w:pPr>
        <w:pStyle w:val="Style15"/>
        <w:keepNext w:val="0"/>
        <w:keepLines w:val="0"/>
        <w:widowControl w:val="0"/>
        <w:numPr>
          <w:ilvl w:val="0"/>
          <w:numId w:val="65"/>
        </w:numPr>
        <w:shd w:val="clear" w:color="auto" w:fill="auto"/>
        <w:tabs>
          <w:tab w:pos="1006" w:val="left"/>
        </w:tabs>
        <w:bidi w:val="0"/>
        <w:spacing w:before="0" w:after="360" w:line="427" w:lineRule="exact"/>
        <w:ind w:left="0" w:right="0" w:firstLine="600"/>
        <w:jc w:val="both"/>
      </w:pPr>
      <w:bookmarkStart w:id="169" w:name="bookmark169"/>
      <w:bookmarkEnd w:id="169"/>
      <w:r>
        <w:rPr>
          <w:color w:val="000000"/>
          <w:spacing w:val="0"/>
          <w:w w:val="100"/>
          <w:position w:val="0"/>
        </w:rPr>
        <w:t>以信息社会日常活动中蕴含的算法为例，讨论在线生活中算 法的价值与局限(包括算法对知识产权保护的作用等)，及算法对生 活的指导意义。</w:t>
      </w:r>
    </w:p>
    <w:p>
      <w:pPr>
        <w:pStyle w:val="Style15"/>
        <w:keepNext w:val="0"/>
        <w:keepLines w:val="0"/>
        <w:widowControl w:val="0"/>
        <w:numPr>
          <w:ilvl w:val="0"/>
          <w:numId w:val="67"/>
        </w:numPr>
        <w:shd w:val="clear" w:color="auto" w:fill="auto"/>
        <w:tabs>
          <w:tab w:pos="1066" w:val="left"/>
        </w:tabs>
        <w:bidi w:val="0"/>
        <w:spacing w:before="0" w:after="200" w:line="240" w:lineRule="auto"/>
        <w:ind w:left="0" w:right="0" w:firstLine="740"/>
        <w:jc w:val="both"/>
      </w:pPr>
      <w:bookmarkStart w:id="170" w:name="bookmark170"/>
      <w:bookmarkEnd w:id="170"/>
      <w:r>
        <w:rPr>
          <w:b/>
          <w:bCs/>
          <w:color w:val="000000"/>
          <w:spacing w:val="0"/>
          <w:w w:val="100"/>
          <w:position w:val="0"/>
        </w:rPr>
        <w:t>学业要求</w:t>
      </w:r>
    </w:p>
    <w:p>
      <w:pPr>
        <w:pStyle w:val="Style15"/>
        <w:keepNext w:val="0"/>
        <w:keepLines w:val="0"/>
        <w:widowControl w:val="0"/>
        <w:shd w:val="clear" w:color="auto" w:fill="auto"/>
        <w:bidi w:val="0"/>
        <w:spacing w:before="0" w:after="380" w:line="413" w:lineRule="exact"/>
        <w:ind w:left="260" w:right="0" w:firstLine="500"/>
        <w:jc w:val="both"/>
      </w:pPr>
      <w:r>
        <w:rPr>
          <w:color w:val="000000"/>
          <w:spacing w:val="0"/>
          <w:w w:val="100"/>
          <w:position w:val="0"/>
        </w:rPr>
        <w:t>能用符号和编码表示问题求解所关心的对象，釆用自然语言、流 程图等方式，运用三种基本控制结构及其组合，正确进行问题求解的 算法描述。基于给定的算法，能针对不同的输入数据规模，分别</w:t>
      </w:r>
      <w:r>
        <w:rPr>
          <w:color w:val="000000"/>
          <w:spacing w:val="0"/>
          <w:w w:val="100"/>
          <w:position w:val="0"/>
          <w:lang w:val="zh-CN" w:eastAsia="zh-CN" w:bidi="zh-CN"/>
        </w:rPr>
        <w:t xml:space="preserve">“数 </w:t>
      </w:r>
      <w:r>
        <w:rPr>
          <w:color w:val="000000"/>
          <w:spacing w:val="0"/>
          <w:w w:val="100"/>
          <w:position w:val="0"/>
        </w:rPr>
        <w:t>出”算法中某些步骤执行的次数。在此基础上，能进一步判断解决同 一问题的不同算法在时间效率上的高低。能基于对算法的理解，设置 和调整参数，观察相应程序的执行。基于对算法价值和局限性的认 识，初步具有知识产权保护和应用安全意识。</w:t>
      </w:r>
    </w:p>
    <w:p>
      <w:pPr>
        <w:pStyle w:val="Style15"/>
        <w:keepNext w:val="0"/>
        <w:keepLines w:val="0"/>
        <w:widowControl w:val="0"/>
        <w:numPr>
          <w:ilvl w:val="0"/>
          <w:numId w:val="67"/>
        </w:numPr>
        <w:shd w:val="clear" w:color="auto" w:fill="auto"/>
        <w:tabs>
          <w:tab w:pos="1066" w:val="left"/>
        </w:tabs>
        <w:bidi w:val="0"/>
        <w:spacing w:before="0" w:after="200" w:line="240" w:lineRule="auto"/>
        <w:ind w:left="0" w:right="0" w:firstLine="740"/>
        <w:jc w:val="both"/>
      </w:pPr>
      <w:bookmarkStart w:id="171" w:name="bookmark171"/>
      <w:bookmarkEnd w:id="171"/>
      <w:r>
        <w:rPr>
          <w:b/>
          <w:bCs/>
          <w:color w:val="000000"/>
          <w:spacing w:val="0"/>
          <w:w w:val="100"/>
          <w:position w:val="0"/>
        </w:rPr>
        <w:t>教学提示</w:t>
      </w:r>
    </w:p>
    <w:p>
      <w:pPr>
        <w:pStyle w:val="Style15"/>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在本模块教学中，学生的认知发展处于从具象思维到抽象思维的 过渡时期。教学实践应该把握这一阶段的特点，注重具象内容和抽象 内容的关系与平衡。</w:t>
      </w:r>
    </w:p>
    <w:p>
      <w:pPr>
        <w:pStyle w:val="Style15"/>
        <w:keepNext w:val="0"/>
        <w:keepLines w:val="0"/>
        <w:widowControl w:val="0"/>
        <w:numPr>
          <w:ilvl w:val="0"/>
          <w:numId w:val="69"/>
        </w:numPr>
        <w:shd w:val="clear" w:color="auto" w:fill="auto"/>
        <w:tabs>
          <w:tab w:pos="1220" w:val="left"/>
        </w:tabs>
        <w:bidi w:val="0"/>
        <w:spacing w:before="0" w:after="0" w:line="419" w:lineRule="exact"/>
        <w:ind w:left="260" w:right="0" w:firstLine="500"/>
        <w:jc w:val="both"/>
      </w:pPr>
      <w:bookmarkStart w:id="172" w:name="bookmark172"/>
      <w:bookmarkEnd w:id="172"/>
      <w:r>
        <w:rPr>
          <w:color w:val="000000"/>
          <w:spacing w:val="0"/>
          <w:w w:val="100"/>
          <w:position w:val="0"/>
        </w:rPr>
        <w:t>从学生的生活体验或《九章算术》等典籍中的适当问题出 发，将算法学习的要点贯穿问题求解的过程，让学生在不同算法的具 体讨论中养成算法思维，避免空洞地讲授抽象概念。</w:t>
      </w:r>
    </w:p>
    <w:p>
      <w:pPr>
        <w:pStyle w:val="Style15"/>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例如，猜数字游戏、物品分类、信息加密、韩信点兵、鸡兔同 笼、投票选举、莫尔斯电码的翻译等，都是学生熟悉的内容。从讨论 这些问题开始引入算法，学生便会形成自然的认知关联。也可以从智 能家居、智能玩具等背景中提取算法问题作为教学实例。</w:t>
      </w:r>
    </w:p>
    <w:p>
      <w:pPr>
        <w:pStyle w:val="Style15"/>
        <w:keepNext w:val="0"/>
        <w:keepLines w:val="0"/>
        <w:widowControl w:val="0"/>
        <w:numPr>
          <w:ilvl w:val="0"/>
          <w:numId w:val="69"/>
        </w:numPr>
        <w:shd w:val="clear" w:color="auto" w:fill="auto"/>
        <w:tabs>
          <w:tab w:pos="1220" w:val="left"/>
        </w:tabs>
        <w:bidi w:val="0"/>
        <w:spacing w:before="0" w:after="0" w:line="419" w:lineRule="exact"/>
        <w:ind w:left="260" w:right="0" w:firstLine="500"/>
        <w:jc w:val="both"/>
      </w:pPr>
      <w:bookmarkStart w:id="173" w:name="bookmark173"/>
      <w:bookmarkEnd w:id="173"/>
      <w:r>
        <w:rPr>
          <w:color w:val="000000"/>
          <w:spacing w:val="0"/>
          <w:w w:val="100"/>
          <w:position w:val="0"/>
        </w:rPr>
        <w:t>本模块要求学生体验计算机程序，鼓励学生从多个方面熟悉 程序，不要求每个算法问题都由学生编程实现，阅读理解、修改运行 等也都是有意义的体验。可釆用类似科学课程中观察实验的教学方 法，这也是培养数字化学习与创新的一种实践。</w:t>
      </w:r>
    </w:p>
    <w:p>
      <w:pPr>
        <w:pStyle w:val="Style15"/>
        <w:keepNext w:val="0"/>
        <w:keepLines w:val="0"/>
        <w:widowControl w:val="0"/>
        <w:shd w:val="clear" w:color="auto" w:fill="auto"/>
        <w:bidi w:val="0"/>
        <w:spacing w:before="0" w:line="419" w:lineRule="exact"/>
        <w:ind w:left="260" w:right="0" w:firstLine="500"/>
        <w:jc w:val="both"/>
        <w:sectPr>
          <w:headerReference w:type="default" r:id="rId61"/>
          <w:footerReference w:type="default" r:id="rId62"/>
          <w:headerReference w:type="even" r:id="rId63"/>
          <w:footerReference w:type="even" r:id="rId64"/>
          <w:headerReference w:type="first" r:id="rId65"/>
          <w:footerReference w:type="first" r:id="rId66"/>
          <w:footnotePr>
            <w:pos w:val="pageBottom"/>
            <w:numFmt w:val="decimal"/>
            <w:numRestart w:val="continuous"/>
          </w:footnotePr>
          <w:pgSz w:w="9392" w:h="14736"/>
          <w:pgMar w:top="1411" w:right="882" w:bottom="1545" w:left="898" w:header="0" w:footer="3" w:gutter="0"/>
          <w:cols w:space="720"/>
          <w:noEndnote/>
          <w:titlePg/>
          <w:rtlGutter w:val="0"/>
          <w:docGrid w:linePitch="360"/>
        </w:sectPr>
      </w:pPr>
      <w:r>
        <w:rPr>
          <w:color w:val="000000"/>
          <w:spacing w:val="0"/>
          <w:w w:val="100"/>
          <w:position w:val="0"/>
        </w:rPr>
        <w:t>例如，对于</w:t>
      </w:r>
      <w:r>
        <w:rPr>
          <w:color w:val="000000"/>
          <w:spacing w:val="0"/>
          <w:w w:val="100"/>
          <w:position w:val="0"/>
          <w:lang w:val="zh-CN" w:eastAsia="zh-CN" w:bidi="zh-CN"/>
        </w:rPr>
        <w:t>“一</w:t>
      </w:r>
      <w:r>
        <w:rPr>
          <w:color w:val="000000"/>
          <w:spacing w:val="0"/>
          <w:w w:val="100"/>
          <w:position w:val="0"/>
        </w:rPr>
        <w:t xml:space="preserve">笔画” </w:t>
      </w:r>
      <w:r>
        <w:rPr>
          <w:color w:val="000000"/>
          <w:spacing w:val="0"/>
          <w:w w:val="100"/>
          <w:position w:val="0"/>
          <w:lang w:val="zh-CN" w:eastAsia="zh-CN" w:bidi="zh-CN"/>
        </w:rPr>
        <w:t>“最短</w:t>
      </w:r>
      <w:r>
        <w:rPr>
          <w:color w:val="000000"/>
          <w:spacing w:val="0"/>
          <w:w w:val="100"/>
          <w:position w:val="0"/>
        </w:rPr>
        <w:t xml:space="preserve">路径” </w:t>
      </w:r>
      <w:r>
        <w:rPr>
          <w:color w:val="000000"/>
          <w:spacing w:val="0"/>
          <w:w w:val="100"/>
          <w:position w:val="0"/>
          <w:lang w:val="zh-CN" w:eastAsia="zh-CN" w:bidi="zh-CN"/>
        </w:rPr>
        <w:t>“个</w:t>
      </w:r>
      <w:r>
        <w:rPr>
          <w:color w:val="000000"/>
          <w:spacing w:val="0"/>
          <w:w w:val="100"/>
          <w:position w:val="0"/>
        </w:rPr>
        <w:t>性化推荐”等比较复杂的 算法，教师可以在和学生一起讨论算法思想的基础上，展示由教师或 第三方实现的程序代码，让学生设置和调整参数、观察讨论，最后执</w:t>
      </w:r>
    </w:p>
    <w:p>
      <w:pPr>
        <w:pStyle w:val="Style15"/>
        <w:keepNext w:val="0"/>
        <w:keepLines w:val="0"/>
        <w:widowControl w:val="0"/>
        <w:shd w:val="clear" w:color="auto" w:fill="auto"/>
        <w:bidi w:val="0"/>
        <w:spacing w:before="0" w:after="500" w:line="422" w:lineRule="exact"/>
        <w:ind w:left="0" w:right="0" w:firstLine="260"/>
        <w:jc w:val="both"/>
      </w:pPr>
      <w:r>
        <w:rPr>
          <w:color w:val="000000"/>
          <w:spacing w:val="0"/>
          <w:w w:val="100"/>
          <w:position w:val="0"/>
        </w:rPr>
        <w:t>行蛔。</w:t>
      </w:r>
    </w:p>
    <w:p>
      <w:pPr>
        <w:pStyle w:val="Style56"/>
        <w:keepNext/>
        <w:keepLines/>
        <w:widowControl w:val="0"/>
        <w:shd w:val="clear" w:color="auto" w:fill="auto"/>
        <w:bidi w:val="0"/>
        <w:spacing w:before="0" w:after="360" w:line="240" w:lineRule="auto"/>
        <w:ind w:left="0" w:right="0" w:firstLine="740"/>
        <w:jc w:val="both"/>
      </w:pPr>
      <w:bookmarkStart w:id="174" w:name="bookmark174"/>
      <w:bookmarkStart w:id="175" w:name="bookmark175"/>
      <w:bookmarkStart w:id="176" w:name="bookmark176"/>
      <w:bookmarkStart w:id="177" w:name="bookmark177"/>
      <w:r>
        <w:rPr>
          <w:color w:val="000000"/>
          <w:spacing w:val="0"/>
          <w:w w:val="100"/>
          <w:position w:val="0"/>
        </w:rPr>
        <w:t>（</w:t>
      </w:r>
      <w:bookmarkEnd w:id="176"/>
      <w:r>
        <w:rPr>
          <w:color w:val="000000"/>
          <w:spacing w:val="0"/>
          <w:w w:val="100"/>
          <w:position w:val="0"/>
        </w:rPr>
        <w:t>二）过程与控制</w:t>
      </w:r>
      <w:bookmarkEnd w:id="174"/>
      <w:bookmarkEnd w:id="175"/>
      <w:bookmarkEnd w:id="177"/>
    </w:p>
    <w:p>
      <w:pPr>
        <w:pStyle w:val="Style15"/>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生活中广泛存在着</w:t>
      </w:r>
      <w:r>
        <w:rPr>
          <w:color w:val="000000"/>
          <w:spacing w:val="0"/>
          <w:w w:val="100"/>
          <w:position w:val="0"/>
          <w:lang w:val="zh-CN" w:eastAsia="zh-CN" w:bidi="zh-CN"/>
        </w:rPr>
        <w:t>“输入</w:t>
      </w:r>
      <w:r>
        <w:rPr>
          <w:color w:val="000000"/>
          <w:spacing w:val="0"/>
          <w:w w:val="100"/>
          <w:position w:val="0"/>
        </w:rPr>
        <w:t>一计算一输出</w:t>
      </w:r>
      <w:r>
        <w:rPr>
          <w:color w:val="000000"/>
          <w:spacing w:val="0"/>
          <w:w w:val="100"/>
          <w:position w:val="0"/>
          <w:lang w:val="en-US" w:eastAsia="en-US" w:bidi="en-US"/>
        </w:rPr>
        <w:t>"</w:t>
      </w:r>
      <w:r>
        <w:rPr>
          <w:color w:val="000000"/>
          <w:spacing w:val="0"/>
          <w:w w:val="100"/>
          <w:position w:val="0"/>
        </w:rPr>
        <w:t>的计算模式，从外界获 得的输入经过计算产生输出，进而作用于外界再影响输入，从而形成 反馈系统。理解系统实现过程与控制的原理，对于理解生活中广泛存 在的过程与控制系统至关重要。本模块通过学习生活中的过程与控制 系统，帮助学生了解过程与控制的特征及实现方式，理解利用计算机 解决问题的手段，进一步认识过程与控制系统自身的特点和规律。</w:t>
      </w:r>
    </w:p>
    <w:p>
      <w:pPr>
        <w:pStyle w:val="Style15"/>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通过本模块的学习，学生能认识到过程与控制广泛存在于日常生 活中，知道其中的反馈、环路、优化等概念，针对简单的过程与控制 系统，能通过编程进行验证。</w:t>
      </w:r>
    </w:p>
    <w:p>
      <w:pPr>
        <w:pStyle w:val="Style15"/>
        <w:keepNext w:val="0"/>
        <w:keepLines w:val="0"/>
        <w:widowControl w:val="0"/>
        <w:shd w:val="clear" w:color="auto" w:fill="auto"/>
        <w:bidi w:val="0"/>
        <w:spacing w:before="0" w:after="360" w:line="421" w:lineRule="exact"/>
        <w:ind w:left="260" w:right="0" w:firstLine="500"/>
        <w:jc w:val="both"/>
      </w:pPr>
      <w:r>
        <w:rPr>
          <w:color w:val="000000"/>
          <w:spacing w:val="0"/>
          <w:w w:val="100"/>
          <w:position w:val="0"/>
        </w:rPr>
        <w:t>本模块包括</w:t>
      </w:r>
      <w:r>
        <w:rPr>
          <w:color w:val="000000"/>
          <w:spacing w:val="0"/>
          <w:w w:val="100"/>
          <w:position w:val="0"/>
          <w:lang w:val="zh-CN" w:eastAsia="zh-CN" w:bidi="zh-CN"/>
        </w:rPr>
        <w:t>“系</w:t>
      </w:r>
      <w:r>
        <w:rPr>
          <w:color w:val="000000"/>
          <w:spacing w:val="0"/>
          <w:w w:val="100"/>
          <w:position w:val="0"/>
        </w:rPr>
        <w:t xml:space="preserve">统与模块” </w:t>
      </w:r>
      <w:r>
        <w:rPr>
          <w:color w:val="000000"/>
          <w:spacing w:val="0"/>
          <w:w w:val="100"/>
          <w:position w:val="0"/>
          <w:lang w:val="zh-CN" w:eastAsia="zh-CN" w:bidi="zh-CN"/>
        </w:rPr>
        <w:t>“反</w:t>
      </w:r>
      <w:r>
        <w:rPr>
          <w:color w:val="000000"/>
          <w:spacing w:val="0"/>
          <w:w w:val="100"/>
          <w:position w:val="0"/>
        </w:rPr>
        <w:t xml:space="preserve">馈与优化” </w:t>
      </w:r>
      <w:r>
        <w:rPr>
          <w:color w:val="000000"/>
          <w:spacing w:val="0"/>
          <w:w w:val="100"/>
          <w:position w:val="0"/>
          <w:lang w:val="zh-CN" w:eastAsia="zh-CN" w:bidi="zh-CN"/>
        </w:rPr>
        <w:t>“逻</w:t>
      </w:r>
      <w:r>
        <w:rPr>
          <w:color w:val="000000"/>
          <w:spacing w:val="0"/>
          <w:w w:val="100"/>
          <w:position w:val="0"/>
        </w:rPr>
        <w:t>辑与运算”三部分 内容。</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内容要求</w:t>
      </w:r>
    </w:p>
    <w:p>
      <w:pPr>
        <w:pStyle w:val="Style15"/>
        <w:keepNext w:val="0"/>
        <w:keepLines w:val="0"/>
        <w:widowControl w:val="0"/>
        <w:shd w:val="clear" w:color="auto" w:fill="auto"/>
        <w:tabs>
          <w:tab w:pos="1257" w:val="left"/>
        </w:tabs>
        <w:bidi w:val="0"/>
        <w:spacing w:before="0" w:after="0" w:line="422" w:lineRule="exact"/>
        <w:ind w:left="260" w:right="0" w:firstLine="500"/>
        <w:jc w:val="both"/>
      </w:pPr>
      <w:bookmarkStart w:id="178" w:name="bookmark178"/>
      <w:r>
        <w:rPr>
          <w:color w:val="000000"/>
          <w:spacing w:val="0"/>
          <w:w w:val="100"/>
          <w:position w:val="0"/>
          <w:sz w:val="24"/>
          <w:szCs w:val="24"/>
        </w:rPr>
        <w:t>（</w:t>
      </w:r>
      <w:bookmarkEnd w:id="178"/>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通过体验和认识身边的过程与控制，了解过程与控制可以抽 象为包含输入、计算和输出三个典型环节的系统。</w:t>
      </w:r>
    </w:p>
    <w:p>
      <w:pPr>
        <w:pStyle w:val="Style15"/>
        <w:keepNext w:val="0"/>
        <w:keepLines w:val="0"/>
        <w:widowControl w:val="0"/>
        <w:shd w:val="clear" w:color="auto" w:fill="auto"/>
        <w:tabs>
          <w:tab w:pos="1266" w:val="left"/>
        </w:tabs>
        <w:bidi w:val="0"/>
        <w:spacing w:before="0" w:after="0" w:line="432" w:lineRule="exact"/>
        <w:ind w:left="260" w:right="0" w:firstLine="500"/>
        <w:jc w:val="both"/>
      </w:pPr>
      <w:bookmarkStart w:id="179" w:name="bookmark179"/>
      <w:r>
        <w:rPr>
          <w:rFonts w:ascii="Times New Roman" w:eastAsia="Times New Roman" w:hAnsi="Times New Roman" w:cs="Times New Roman"/>
          <w:color w:val="000000"/>
          <w:spacing w:val="0"/>
          <w:w w:val="100"/>
          <w:position w:val="0"/>
          <w:sz w:val="24"/>
          <w:szCs w:val="24"/>
        </w:rPr>
        <w:t>（</w:t>
      </w:r>
      <w:bookmarkEnd w:id="17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通过观察身边的真实案例，了解一个大的系统可以分解为几 个小的系统，一个系统也可以划分出功能相对独立的多个模块。</w:t>
      </w:r>
    </w:p>
    <w:p>
      <w:pPr>
        <w:pStyle w:val="Style15"/>
        <w:keepNext w:val="0"/>
        <w:keepLines w:val="0"/>
        <w:widowControl w:val="0"/>
        <w:shd w:val="clear" w:color="auto" w:fill="auto"/>
        <w:tabs>
          <w:tab w:pos="1266" w:val="left"/>
        </w:tabs>
        <w:bidi w:val="0"/>
        <w:spacing w:before="0" w:after="0" w:line="432" w:lineRule="exact"/>
        <w:ind w:left="260" w:right="0" w:firstLine="500"/>
        <w:jc w:val="both"/>
        <w:rPr>
          <w:sz w:val="24"/>
          <w:szCs w:val="24"/>
        </w:rPr>
      </w:pPr>
      <w:bookmarkStart w:id="180" w:name="bookmark180"/>
      <w:r>
        <w:rPr>
          <w:color w:val="000000"/>
          <w:spacing w:val="0"/>
          <w:w w:val="100"/>
          <w:position w:val="0"/>
          <w:sz w:val="24"/>
          <w:szCs w:val="24"/>
        </w:rPr>
        <w:t>（</w:t>
      </w:r>
      <w:bookmarkEnd w:id="180"/>
      <w:r>
        <w:rPr>
          <w:rFonts w:ascii="Times New Roman" w:eastAsia="Times New Roman" w:hAnsi="Times New Roman" w:cs="Times New Roman"/>
          <w:color w:val="000000"/>
          <w:spacing w:val="0"/>
          <w:w w:val="100"/>
          <w:position w:val="0"/>
          <w:sz w:val="24"/>
          <w:szCs w:val="24"/>
        </w:rPr>
        <w:t>3）</w:t>
        <w:tab/>
      </w:r>
      <w:r>
        <w:rPr>
          <w:color w:val="000000"/>
          <w:spacing w:val="0"/>
          <w:w w:val="100"/>
          <w:position w:val="0"/>
          <w:sz w:val="22"/>
          <w:szCs w:val="22"/>
        </w:rPr>
        <w:t>通过分析具体案例，了解反馈是过程与控制中的重要手段, 初步了解反馈对系统优化的作用</w:t>
      </w:r>
      <w:r>
        <w:rPr>
          <w:rFonts w:ascii="Times New Roman" w:eastAsia="Times New Roman" w:hAnsi="Times New Roman" w:cs="Times New Roman"/>
          <w:color w:val="000000"/>
          <w:spacing w:val="0"/>
          <w:w w:val="100"/>
          <w:position w:val="0"/>
          <w:sz w:val="24"/>
          <w:szCs w:val="24"/>
        </w:rPr>
        <w:t>0</w:t>
      </w:r>
    </w:p>
    <w:p>
      <w:pPr>
        <w:pStyle w:val="Style15"/>
        <w:keepNext w:val="0"/>
        <w:keepLines w:val="0"/>
        <w:widowControl w:val="0"/>
        <w:shd w:val="clear" w:color="auto" w:fill="auto"/>
        <w:tabs>
          <w:tab w:pos="1266" w:val="left"/>
        </w:tabs>
        <w:bidi w:val="0"/>
        <w:spacing w:before="0" w:after="0" w:line="422" w:lineRule="exact"/>
        <w:ind w:left="260" w:right="0" w:firstLine="500"/>
        <w:jc w:val="both"/>
      </w:pPr>
      <w:bookmarkStart w:id="181" w:name="bookmark181"/>
      <w:r>
        <w:rPr>
          <w:rFonts w:ascii="Times New Roman" w:eastAsia="Times New Roman" w:hAnsi="Times New Roman" w:cs="Times New Roman"/>
          <w:color w:val="000000"/>
          <w:spacing w:val="0"/>
          <w:w w:val="100"/>
          <w:position w:val="0"/>
          <w:sz w:val="24"/>
          <w:szCs w:val="24"/>
        </w:rPr>
        <w:t>（</w:t>
      </w:r>
      <w:bookmarkEnd w:id="181"/>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通过分析具体过程与控制系统的实例，了解系统的输入与输 出可以是开关量或连续量，了解连续量可以经由阈值判断形成开关 量，掌握开关量的简单逻辑运算。</w:t>
      </w:r>
    </w:p>
    <w:p>
      <w:pPr>
        <w:pStyle w:val="Style15"/>
        <w:keepNext w:val="0"/>
        <w:keepLines w:val="0"/>
        <w:widowControl w:val="0"/>
        <w:shd w:val="clear" w:color="auto" w:fill="auto"/>
        <w:tabs>
          <w:tab w:pos="1266" w:val="left"/>
        </w:tabs>
        <w:bidi w:val="0"/>
        <w:spacing w:before="0" w:after="360" w:line="422" w:lineRule="exact"/>
        <w:ind w:left="260" w:right="0" w:firstLine="500"/>
        <w:jc w:val="both"/>
      </w:pPr>
      <w:bookmarkStart w:id="182" w:name="bookmark182"/>
      <w:r>
        <w:rPr>
          <w:color w:val="000000"/>
          <w:spacing w:val="0"/>
          <w:w w:val="100"/>
          <w:position w:val="0"/>
          <w:sz w:val="24"/>
          <w:szCs w:val="24"/>
        </w:rPr>
        <w:t>（</w:t>
      </w:r>
      <w:bookmarkEnd w:id="182"/>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通过分析典型应用场景，了解计算机可用于实现过程与控 制，能在实验系统中通过编程等手段验证过程与控制系统的设计。</w:t>
      </w:r>
    </w:p>
    <w:p>
      <w:pPr>
        <w:pStyle w:val="Style15"/>
        <w:keepNext w:val="0"/>
        <w:keepLines w:val="0"/>
        <w:widowControl w:val="0"/>
        <w:numPr>
          <w:ilvl w:val="0"/>
          <w:numId w:val="65"/>
        </w:numPr>
        <w:shd w:val="clear" w:color="auto" w:fill="auto"/>
        <w:bidi w:val="0"/>
        <w:spacing w:before="0" w:after="360" w:line="432" w:lineRule="exact"/>
        <w:ind w:left="0" w:right="0" w:firstLine="480"/>
        <w:jc w:val="both"/>
        <w:rPr>
          <w:sz w:val="24"/>
          <w:szCs w:val="24"/>
        </w:rPr>
      </w:pPr>
      <w:bookmarkStart w:id="183" w:name="bookmark183"/>
      <w:bookmarkEnd w:id="183"/>
      <w:r>
        <w:rPr>
          <w:color w:val="000000"/>
          <w:spacing w:val="0"/>
          <w:w w:val="100"/>
          <w:position w:val="0"/>
          <w:sz w:val="22"/>
          <w:szCs w:val="22"/>
        </w:rPr>
        <w:t>结合生活中的实例，理解过程与控制系统中存在安全问题， 知道自主可控的系统在解决安全问题时起到的重要作用</w:t>
      </w:r>
      <w:r>
        <w:rPr>
          <w:rFonts w:ascii="Times New Roman" w:eastAsia="Times New Roman" w:hAnsi="Times New Roman" w:cs="Times New Roman"/>
          <w:color w:val="000000"/>
          <w:spacing w:val="0"/>
          <w:w w:val="100"/>
          <w:position w:val="0"/>
          <w:sz w:val="24"/>
          <w:szCs w:val="24"/>
        </w:rPr>
        <w:t>0</w:t>
      </w:r>
    </w:p>
    <w:p>
      <w:pPr>
        <w:pStyle w:val="Style15"/>
        <w:keepNext w:val="0"/>
        <w:keepLines w:val="0"/>
        <w:widowControl w:val="0"/>
        <w:numPr>
          <w:ilvl w:val="0"/>
          <w:numId w:val="71"/>
        </w:numPr>
        <w:shd w:val="clear" w:color="auto" w:fill="auto"/>
        <w:tabs>
          <w:tab w:pos="802" w:val="left"/>
        </w:tabs>
        <w:bidi w:val="0"/>
        <w:spacing w:before="0" w:after="200" w:line="240" w:lineRule="auto"/>
        <w:ind w:left="0" w:right="0" w:firstLine="480"/>
        <w:jc w:val="both"/>
      </w:pPr>
      <w:bookmarkStart w:id="184" w:name="bookmark184"/>
      <w:bookmarkEnd w:id="184"/>
      <w:r>
        <w:rPr>
          <w:b/>
          <w:bCs/>
          <w:color w:val="000000"/>
          <w:spacing w:val="0"/>
          <w:w w:val="100"/>
          <w:position w:val="0"/>
        </w:rPr>
        <w:t>学业要求</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能认识到过程与控制系统普遍存在于日常生活中。能发现大的系 统可以由小的系统组成，不同的系统中存在相似的组成部分。能识别 系统中的输入、计算、输出环节，能理解反馈在系统中的作用，能分 辨输入与输出环节中的数据是开关量还是连续量，并能运用逻辑和数 值运算设计简单的处理环节。能利用在线平台和工具寻找生活中的过 程与控制场景，能设计用计算机实现过程与控制的方案，并在实验系 统中通过编程等手段加以验证。能理解用计算机实现过程与控制时存 在的安全问题，了解自主可控的系统在解决安全问题时的重要性。</w:t>
      </w:r>
    </w:p>
    <w:p>
      <w:pPr>
        <w:pStyle w:val="Style15"/>
        <w:keepNext w:val="0"/>
        <w:keepLines w:val="0"/>
        <w:widowControl w:val="0"/>
        <w:numPr>
          <w:ilvl w:val="0"/>
          <w:numId w:val="71"/>
        </w:numPr>
        <w:shd w:val="clear" w:color="auto" w:fill="auto"/>
        <w:tabs>
          <w:tab w:pos="802" w:val="left"/>
        </w:tabs>
        <w:bidi w:val="0"/>
        <w:spacing w:before="0" w:after="200" w:line="240" w:lineRule="auto"/>
        <w:ind w:left="0" w:right="0" w:firstLine="480"/>
        <w:jc w:val="both"/>
      </w:pPr>
      <w:bookmarkStart w:id="185" w:name="bookmark185"/>
      <w:bookmarkEnd w:id="185"/>
      <w:r>
        <w:rPr>
          <w:b/>
          <w:bCs/>
          <w:color w:val="000000"/>
          <w:spacing w:val="0"/>
          <w:w w:val="100"/>
          <w:position w:val="0"/>
        </w:rPr>
        <w:t>教学提示</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过程与控制是广泛存在于生活中的一种系统模型，它不仅是某些 常见的电气设备的运作方式，也是一些社会经济事务的运作原理。过 程与控制的教学要从生活场景出发，引导学生学会识别系统特征，分 析系统构成，设计计算过程，并通过实验加以验证。</w:t>
      </w:r>
    </w:p>
    <w:p>
      <w:pPr>
        <w:pStyle w:val="Style15"/>
        <w:keepNext w:val="0"/>
        <w:keepLines w:val="0"/>
        <w:widowControl w:val="0"/>
        <w:numPr>
          <w:ilvl w:val="0"/>
          <w:numId w:val="73"/>
        </w:numPr>
        <w:shd w:val="clear" w:color="auto" w:fill="auto"/>
        <w:bidi w:val="0"/>
        <w:spacing w:before="0" w:after="0" w:line="420" w:lineRule="exact"/>
        <w:ind w:left="0" w:right="0" w:firstLine="480"/>
        <w:jc w:val="both"/>
      </w:pPr>
      <w:bookmarkStart w:id="186" w:name="bookmark186"/>
      <w:bookmarkEnd w:id="186"/>
      <w:r>
        <w:rPr>
          <w:color w:val="000000"/>
          <w:spacing w:val="0"/>
          <w:w w:val="100"/>
          <w:position w:val="0"/>
        </w:rPr>
        <w:t>学生在生活场景中能见到大量的具有过程与控制系统的设 备。以学生能够理解的身边的实例为载体，将教学内容的要点串联起 来，让相关思维方式具体地显现在其中。</w:t>
      </w:r>
    </w:p>
    <w:p>
      <w:pPr>
        <w:pStyle w:val="Style15"/>
        <w:keepNext w:val="0"/>
        <w:keepLines w:val="0"/>
        <w:widowControl w:val="0"/>
        <w:shd w:val="clear" w:color="auto" w:fill="auto"/>
        <w:bidi w:val="0"/>
        <w:spacing w:before="0" w:after="280" w:line="420" w:lineRule="exact"/>
        <w:ind w:left="0" w:right="0" w:firstLine="480"/>
        <w:jc w:val="both"/>
      </w:pPr>
      <w:r>
        <w:rPr>
          <w:color w:val="000000"/>
          <w:spacing w:val="0"/>
          <w:w w:val="100"/>
          <w:position w:val="0"/>
        </w:rPr>
        <w:t>例如，家用微波炉给食物加热的过程可以抽象为：通过输入指令 设定加热挡位与加热时间，控制电路接收输入指令，计算后生成相应 的工作指令，磁控管和转盘电机等按照工作指令开始工作从而加热食 物。从这个案例可以看出，微波炉工作的过程分为输入、计算和输出 三个环节。微波炉也可以划分出磁控管、转盘、转盘电机、继电器等 功能相对独立的模块，这些模块可以完成一些细小的功能，也可以被 快速替换与更新。</w:t>
      </w:r>
    </w:p>
    <w:p>
      <w:pPr>
        <w:pStyle w:val="Style15"/>
        <w:keepNext w:val="0"/>
        <w:keepLines w:val="0"/>
        <w:widowControl w:val="0"/>
        <w:shd w:val="clear" w:color="auto" w:fill="auto"/>
        <w:tabs>
          <w:tab w:pos="1239" w:val="left"/>
        </w:tabs>
        <w:bidi w:val="0"/>
        <w:spacing w:before="0" w:after="0" w:line="432" w:lineRule="exact"/>
        <w:ind w:left="260" w:right="0" w:firstLine="500"/>
        <w:jc w:val="both"/>
      </w:pPr>
      <w:bookmarkStart w:id="187" w:name="bookmark187"/>
      <w:r>
        <w:rPr>
          <w:color w:val="000000"/>
          <w:spacing w:val="0"/>
          <w:w w:val="100"/>
          <w:position w:val="0"/>
          <w:sz w:val="24"/>
          <w:szCs w:val="24"/>
        </w:rPr>
        <w:t>（</w:t>
      </w:r>
      <w:bookmarkEnd w:id="18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引导学生分析具体案例，找到其中存在的反馈和环路，发现 反馈作用于输出的计算方式，理解系统控制的过程。</w:t>
      </w:r>
    </w:p>
    <w:p>
      <w:pPr>
        <w:pStyle w:val="Style15"/>
        <w:keepNext w:val="0"/>
        <w:keepLines w:val="0"/>
        <w:widowControl w:val="0"/>
        <w:shd w:val="clear" w:color="auto" w:fill="auto"/>
        <w:bidi w:val="0"/>
        <w:spacing w:before="0" w:after="0" w:line="432" w:lineRule="exact"/>
        <w:ind w:left="260" w:right="0" w:firstLine="500"/>
        <w:jc w:val="both"/>
        <w:rPr>
          <w:sz w:val="24"/>
          <w:szCs w:val="24"/>
        </w:rPr>
      </w:pPr>
      <w:r>
        <w:rPr>
          <w:color w:val="000000"/>
          <w:spacing w:val="0"/>
          <w:w w:val="100"/>
          <w:position w:val="0"/>
          <w:sz w:val="22"/>
          <w:szCs w:val="22"/>
        </w:rPr>
        <w:t>例如，家庭空调可使房间保持凉爽的原理是：在空调通电待机 时，输入制冷模式、设定的房间温度和风量等信号，空调的控制电路 计算获取的输入信息，控制电路对压缩机下达制冷的工作指令，空调 风口不断吹出凉风，房间温度下降；温度传感器实时检测房间温度, 并传送给控制电路，控制电路比较输出与输入情况，对压缩机下达相 应的工作指令，让压缩机制冷或暂停制冷，使空调内机风口吹出冷风 或暂停吹出冷风，以此控制房间温度在设定的温度附近。依靠检测输 出、返回与输入比较、重新调整工作部件的指令这一反馈过程，空调 能够完成房间温度控制的任务</w:t>
      </w:r>
      <w:r>
        <w:rPr>
          <w:rFonts w:ascii="Times New Roman" w:eastAsia="Times New Roman" w:hAnsi="Times New Roman" w:cs="Times New Roman"/>
          <w:color w:val="000000"/>
          <w:spacing w:val="0"/>
          <w:w w:val="100"/>
          <w:position w:val="0"/>
          <w:sz w:val="24"/>
          <w:szCs w:val="24"/>
        </w:rPr>
        <w:t>0</w:t>
      </w:r>
    </w:p>
    <w:p>
      <w:pPr>
        <w:pStyle w:val="Style15"/>
        <w:keepNext w:val="0"/>
        <w:keepLines w:val="0"/>
        <w:widowControl w:val="0"/>
        <w:shd w:val="clear" w:color="auto" w:fill="auto"/>
        <w:tabs>
          <w:tab w:pos="1239" w:val="left"/>
        </w:tabs>
        <w:bidi w:val="0"/>
        <w:spacing w:before="0" w:after="0" w:line="432" w:lineRule="exact"/>
        <w:ind w:left="260" w:right="0" w:firstLine="500"/>
        <w:jc w:val="both"/>
      </w:pPr>
      <w:bookmarkStart w:id="188" w:name="bookmark188"/>
      <w:r>
        <w:rPr>
          <w:rFonts w:ascii="Times New Roman" w:eastAsia="Times New Roman" w:hAnsi="Times New Roman" w:cs="Times New Roman"/>
          <w:color w:val="000000"/>
          <w:spacing w:val="0"/>
          <w:w w:val="100"/>
          <w:position w:val="0"/>
          <w:sz w:val="24"/>
          <w:szCs w:val="24"/>
        </w:rPr>
        <w:t>（</w:t>
      </w:r>
      <w:bookmarkEnd w:id="18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引导学生分析典型应用场景，从中发现计算机和程序的作 用，通过在仿真软件或教学实验系统中的编程验证，了解用计算机实 现开关量和连续量控制计算的方式。</w:t>
      </w:r>
    </w:p>
    <w:p>
      <w:pPr>
        <w:pStyle w:val="Style15"/>
        <w:keepNext w:val="0"/>
        <w:keepLines w:val="0"/>
        <w:widowControl w:val="0"/>
        <w:shd w:val="clear" w:color="auto" w:fill="auto"/>
        <w:bidi w:val="0"/>
        <w:spacing w:before="0" w:after="0" w:line="432" w:lineRule="exact"/>
        <w:ind w:left="260" w:right="0" w:firstLine="500"/>
        <w:jc w:val="both"/>
      </w:pPr>
      <w:r>
        <w:rPr>
          <w:color w:val="000000"/>
          <w:spacing w:val="0"/>
          <w:w w:val="100"/>
          <w:position w:val="0"/>
        </w:rPr>
        <w:t>例如，智能微波炉在机械式微波炉的基础上，使用了计算机芯片 参与控制，使得控制精度和控制能力得到了极大的提升，不但控制时 间更精确，而且能够实现复杂的分段火力控制，完成具有一定难度的 烹饪。</w:t>
      </w:r>
    </w:p>
    <w:p>
      <w:pPr>
        <w:pStyle w:val="Style15"/>
        <w:keepNext w:val="0"/>
        <w:keepLines w:val="0"/>
        <w:widowControl w:val="0"/>
        <w:shd w:val="clear" w:color="auto" w:fill="auto"/>
        <w:tabs>
          <w:tab w:pos="1239" w:val="left"/>
        </w:tabs>
        <w:bidi w:val="0"/>
        <w:spacing w:before="0" w:after="520" w:line="432" w:lineRule="exact"/>
        <w:ind w:left="260" w:right="0" w:firstLine="500"/>
        <w:jc w:val="both"/>
      </w:pPr>
      <w:bookmarkStart w:id="189" w:name="bookmark189"/>
      <w:r>
        <w:rPr>
          <w:rFonts w:ascii="Times New Roman" w:eastAsia="Times New Roman" w:hAnsi="Times New Roman" w:cs="Times New Roman"/>
          <w:color w:val="000000"/>
          <w:spacing w:val="0"/>
          <w:w w:val="100"/>
          <w:position w:val="0"/>
          <w:sz w:val="24"/>
          <w:szCs w:val="24"/>
        </w:rPr>
        <w:t>（</w:t>
      </w:r>
      <w:bookmarkEnd w:id="189"/>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引导学生阅读新闻报道，了解过程与控制系统中可能会存在 安全问题，知道自主可控的系统对于解决安全问题的重要性。</w:t>
      </w:r>
    </w:p>
    <w:p>
      <w:pPr>
        <w:pStyle w:val="Style56"/>
        <w:keepNext/>
        <w:keepLines/>
        <w:widowControl w:val="0"/>
        <w:shd w:val="clear" w:color="auto" w:fill="auto"/>
        <w:bidi w:val="0"/>
        <w:spacing w:before="0" w:after="520" w:line="240" w:lineRule="auto"/>
        <w:ind w:left="0" w:right="0" w:firstLine="740"/>
        <w:jc w:val="both"/>
      </w:pPr>
      <w:bookmarkStart w:id="190" w:name="bookmark190"/>
      <w:bookmarkStart w:id="191" w:name="bookmark191"/>
      <w:bookmarkStart w:id="192" w:name="bookmark192"/>
      <w:bookmarkStart w:id="193" w:name="bookmark193"/>
      <w:r>
        <w:rPr>
          <w:color w:val="000000"/>
          <w:spacing w:val="0"/>
          <w:w w:val="100"/>
          <w:position w:val="0"/>
        </w:rPr>
        <w:t>（</w:t>
      </w:r>
      <w:bookmarkEnd w:id="192"/>
      <w:r>
        <w:rPr>
          <w:color w:val="000000"/>
          <w:spacing w:val="0"/>
          <w:w w:val="100"/>
          <w:position w:val="0"/>
        </w:rPr>
        <w:t>三）跨学科主题小型系统模拟</w:t>
      </w:r>
      <w:bookmarkEnd w:id="190"/>
      <w:bookmarkEnd w:id="191"/>
      <w:bookmarkEnd w:id="193"/>
    </w:p>
    <w:p>
      <w:pPr>
        <w:pStyle w:val="Style15"/>
        <w:keepNext w:val="0"/>
        <w:keepLines w:val="0"/>
        <w:widowControl w:val="0"/>
        <w:shd w:val="clear" w:color="auto" w:fill="auto"/>
        <w:bidi w:val="0"/>
        <w:spacing w:before="0" w:after="18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游戏博弈中的策略</w:t>
      </w:r>
    </w:p>
    <w:p>
      <w:pPr>
        <w:pStyle w:val="Style15"/>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生活中有各种各样的游戏，如</w:t>
      </w:r>
      <w:r>
        <w:rPr>
          <w:color w:val="000000"/>
          <w:spacing w:val="0"/>
          <w:w w:val="100"/>
          <w:position w:val="0"/>
          <w:lang w:val="zh-CN" w:eastAsia="zh-CN" w:bidi="zh-CN"/>
        </w:rPr>
        <w:t>“剪</w:t>
      </w:r>
      <w:r>
        <w:rPr>
          <w:color w:val="000000"/>
          <w:spacing w:val="0"/>
          <w:w w:val="100"/>
          <w:position w:val="0"/>
        </w:rPr>
        <w:t xml:space="preserve">刀、石头、布”，在游戏背后 都有相应的规则，规则本身也可以用算法表示。游戏博弈过程中的输 赢比拼，可以釆用顺序、分支、循环等基本控制结构进行算法表示。 </w:t>
      </w:r>
      <w:r>
        <w:rPr>
          <w:color w:val="000000"/>
          <w:spacing w:val="0"/>
          <w:w w:val="100"/>
          <w:position w:val="0"/>
        </w:rPr>
        <w:t>例如，多人轮流在一堆火柴棒中进行取火柴棒的博弈游戏，每人每次 可以取走</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根火柴棒，看哪位同学取到最后一根。学生可以根据 游戏规则，进行算法的策略设计。本主题融合了信息科技、数学等知 识，提升学生的计算思维。</w:t>
      </w:r>
    </w:p>
    <w:p>
      <w:pPr>
        <w:pStyle w:val="Style15"/>
        <w:keepNext w:val="0"/>
        <w:keepLines w:val="0"/>
        <w:widowControl w:val="0"/>
        <w:numPr>
          <w:ilvl w:val="0"/>
          <w:numId w:val="75"/>
        </w:numPr>
        <w:shd w:val="clear" w:color="auto" w:fill="auto"/>
        <w:tabs>
          <w:tab w:pos="797" w:val="left"/>
        </w:tabs>
        <w:bidi w:val="0"/>
        <w:spacing w:before="0" w:after="180" w:line="240" w:lineRule="auto"/>
        <w:ind w:left="0" w:right="0" w:firstLine="480"/>
        <w:jc w:val="left"/>
      </w:pPr>
      <w:bookmarkStart w:id="194" w:name="bookmark194"/>
      <w:bookmarkEnd w:id="194"/>
      <w:r>
        <w:rPr>
          <w:b/>
          <w:bCs/>
          <w:color w:val="000000"/>
          <w:spacing w:val="0"/>
          <w:w w:val="100"/>
          <w:position w:val="0"/>
        </w:rPr>
        <w:t>解密玩具汉诺塔</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生活中有很多玩具来自古老的问题，如益智玩具汉诺塔。汉诺塔 一共有三根银针，在其中一根银针上有从上到下、由小到大的若干金 片，要求把所有金片全部移到另一根银针上，并且金片仍然按照从上 到下、由小到大的顺序排列。规定在三根银针之间移动金片时一次只 能移动一个金片，并且小金片上不能放大金片。通过将抽象问题具体 化的游戏，学生可以在其中感受算法的魅力，并迁移到其他生活场景 的类似问题中。本主题综合运用信息科技、数学等知识，提升学生的 计算思维。</w:t>
      </w:r>
    </w:p>
    <w:p>
      <w:pPr>
        <w:pStyle w:val="Style15"/>
        <w:keepNext w:val="0"/>
        <w:keepLines w:val="0"/>
        <w:widowControl w:val="0"/>
        <w:numPr>
          <w:ilvl w:val="0"/>
          <w:numId w:val="75"/>
        </w:numPr>
        <w:shd w:val="clear" w:color="auto" w:fill="auto"/>
        <w:tabs>
          <w:tab w:pos="797" w:val="left"/>
        </w:tabs>
        <w:bidi w:val="0"/>
        <w:spacing w:before="0" w:after="180" w:line="240" w:lineRule="auto"/>
        <w:ind w:left="0" w:right="0" w:firstLine="480"/>
        <w:jc w:val="both"/>
      </w:pPr>
      <w:bookmarkStart w:id="195" w:name="bookmark195"/>
      <w:bookmarkEnd w:id="195"/>
      <w:r>
        <w:rPr>
          <w:b/>
          <w:bCs/>
          <w:color w:val="000000"/>
          <w:spacing w:val="0"/>
          <w:w w:val="100"/>
          <w:position w:val="0"/>
        </w:rPr>
        <w:t>小型开关系统</w:t>
      </w:r>
    </w:p>
    <w:p>
      <w:pPr>
        <w:pStyle w:val="Style15"/>
        <w:keepNext w:val="0"/>
        <w:keepLines w:val="0"/>
        <w:widowControl w:val="0"/>
        <w:shd w:val="clear" w:color="auto" w:fill="auto"/>
        <w:bidi w:val="0"/>
        <w:spacing w:before="0" w:after="360" w:line="421" w:lineRule="exact"/>
        <w:ind w:left="0" w:right="0" w:firstLine="480"/>
        <w:jc w:val="both"/>
      </w:pPr>
      <w:r>
        <w:rPr>
          <w:color w:val="000000"/>
          <w:spacing w:val="0"/>
          <w:w w:val="100"/>
          <w:position w:val="0"/>
        </w:rPr>
        <w:t>过程与控制系统在生活中很常见。例如，洗漱过程中，随着热水 的消耗和冷水的注入，热水器里的水温度降低，当温度降低到一定程 度时热水器会自动启动加热功能，这个过程就体现了通过反馈实现的 过程与控制。同样地，生活中存在各种由开关控制的装置。在本主题 学习活动中，学生可以通过小组合作，搭建一个简易的小型开关系 统，可以通过实物实现，也可以模拟连接组建。例如，学生可以通过 小组分工协作，根据生活场景所需，将声控开关系统进行迭代设计。 本主题综合运用信息科技、数学、科学等知识，提升学生的综合实践 能力。</w:t>
      </w:r>
    </w:p>
    <w:p>
      <w:pPr>
        <w:pStyle w:val="Style15"/>
        <w:keepNext w:val="0"/>
        <w:keepLines w:val="0"/>
        <w:widowControl w:val="0"/>
        <w:numPr>
          <w:ilvl w:val="0"/>
          <w:numId w:val="75"/>
        </w:numPr>
        <w:shd w:val="clear" w:color="auto" w:fill="auto"/>
        <w:tabs>
          <w:tab w:pos="797" w:val="left"/>
        </w:tabs>
        <w:bidi w:val="0"/>
        <w:spacing w:before="0" w:after="180" w:line="240" w:lineRule="auto"/>
        <w:ind w:left="0" w:right="0" w:firstLine="480"/>
        <w:jc w:val="both"/>
      </w:pPr>
      <w:bookmarkStart w:id="196" w:name="bookmark196"/>
      <w:bookmarkEnd w:id="196"/>
      <w:r>
        <w:rPr>
          <w:b/>
          <w:bCs/>
          <w:color w:val="000000"/>
          <w:spacing w:val="0"/>
          <w:w w:val="100"/>
          <w:position w:val="0"/>
        </w:rPr>
        <w:t>小型扩音系统</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 xml:space="preserve">过程与控制系统可以实现对连续量的处理。例如，生活中水龙头 </w:t>
      </w:r>
      <w:r>
        <w:rPr>
          <w:color w:val="000000"/>
          <w:spacing w:val="0"/>
          <w:w w:val="100"/>
          <w:position w:val="0"/>
        </w:rPr>
        <w:t>拧紧的程度可以持续变化地控制水流的大小。学生可以尝试观察生活 场景中的多种设备，采用相关模块硬件设备或在线上空间中模拟实现 一个小型扩音系统。该系统可以连续地根据真实情境的需求，控制音 量的大小。本主题综合运用信息科技、数学、科学等知识，提升学生 运用过程与控制的系统方法发现问题、解决问题的能力。</w:t>
      </w:r>
    </w:p>
    <w:p>
      <w:pPr>
        <w:pStyle w:val="Style46"/>
        <w:keepNext w:val="0"/>
        <w:keepLines w:val="0"/>
        <w:widowControl w:val="0"/>
        <w:shd w:val="clear" w:color="auto" w:fill="auto"/>
        <w:tabs>
          <w:tab w:pos="1590" w:val="left"/>
        </w:tabs>
        <w:bidi w:val="0"/>
        <w:spacing w:before="0" w:after="0" w:line="240" w:lineRule="auto"/>
        <w:ind w:left="0" w:right="0"/>
        <w:jc w:val="left"/>
      </w:pPr>
      <w:r>
        <w:rPr>
          <w:u w:val="single"/>
        </w:rPr>
        <w:t xml:space="preserve"> </w:t>
        <w:tab/>
      </w:r>
    </w:p>
    <w:p>
      <w:pPr>
        <w:pStyle w:val="Style56"/>
        <w:keepNext/>
        <w:keepLines/>
        <w:widowControl w:val="0"/>
        <w:shd w:val="clear" w:color="auto" w:fill="auto"/>
        <w:tabs>
          <w:tab w:leader="dot" w:pos="2294" w:val="left"/>
          <w:tab w:leader="dot" w:pos="7497" w:val="left"/>
        </w:tabs>
        <w:bidi w:val="0"/>
        <w:spacing w:before="0" w:after="780" w:line="240" w:lineRule="auto"/>
        <w:ind w:left="0" w:right="0" w:firstLine="220"/>
        <w:jc w:val="both"/>
      </w:pPr>
      <w:bookmarkStart w:id="197" w:name="bookmark197"/>
      <w:bookmarkStart w:id="198" w:name="bookmark198"/>
      <w:bookmarkStart w:id="199" w:name="bookmark199"/>
      <w:r>
        <w:rPr>
          <w:color w:val="000000"/>
          <w:spacing w:val="0"/>
          <w:w w:val="100"/>
          <w:position w:val="0"/>
          <w:lang w:val="en-US" w:eastAsia="en-US" w:bidi="en-US"/>
        </w:rPr>
        <w:tab/>
      </w:r>
      <w:r>
        <w:rPr>
          <w:color w:val="000000"/>
          <w:spacing w:val="0"/>
          <w:w w:val="100"/>
          <w:position w:val="0"/>
          <w:u w:val="single"/>
        </w:rPr>
        <w:t>（第四学段</w:t>
      </w:r>
      <w:r>
        <w:rPr>
          <w:rFonts w:ascii="Times New Roman" w:eastAsia="Times New Roman" w:hAnsi="Times New Roman" w:cs="Times New Roman"/>
          <w:b/>
          <w:bCs/>
          <w:color w:val="000000"/>
          <w:spacing w:val="0"/>
          <w:w w:val="100"/>
          <w:position w:val="0"/>
          <w:sz w:val="30"/>
          <w:szCs w:val="30"/>
          <w:u w:val="single"/>
        </w:rPr>
        <w:t>（7~9</w:t>
      </w:r>
      <w:r>
        <w:rPr>
          <w:color w:val="000000"/>
          <w:spacing w:val="0"/>
          <w:w w:val="100"/>
          <w:position w:val="0"/>
          <w:u w:val="single"/>
        </w:rPr>
        <w:t>年级））</w:t>
      </w:r>
      <w:r>
        <w:rPr>
          <w:color w:val="000000"/>
          <w:spacing w:val="0"/>
          <w:w w:val="100"/>
          <w:position w:val="0"/>
          <w:lang w:val="en-US" w:eastAsia="en-US" w:bidi="en-US"/>
        </w:rPr>
        <w:tab/>
      </w:r>
      <w:bookmarkEnd w:id="197"/>
      <w:bookmarkEnd w:id="198"/>
      <w:bookmarkEnd w:id="199"/>
    </w:p>
    <w:p>
      <w:pPr>
        <w:pStyle w:val="Style56"/>
        <w:keepNext/>
        <w:keepLines/>
        <w:widowControl w:val="0"/>
        <w:shd w:val="clear" w:color="auto" w:fill="auto"/>
        <w:bidi w:val="0"/>
        <w:spacing w:before="0" w:after="360" w:line="240" w:lineRule="auto"/>
        <w:ind w:left="0" w:right="0" w:firstLine="740"/>
        <w:jc w:val="both"/>
      </w:pPr>
      <w:bookmarkStart w:id="197" w:name="bookmark197"/>
      <w:bookmarkStart w:id="198" w:name="bookmark198"/>
      <w:bookmarkStart w:id="200" w:name="bookmark200"/>
      <w:bookmarkStart w:id="201" w:name="bookmark201"/>
      <w:r>
        <w:rPr>
          <w:color w:val="000000"/>
          <w:spacing w:val="0"/>
          <w:w w:val="100"/>
          <w:position w:val="0"/>
        </w:rPr>
        <w:t>（</w:t>
      </w:r>
      <w:bookmarkEnd w:id="200"/>
      <w:r>
        <w:rPr>
          <w:color w:val="000000"/>
          <w:spacing w:val="0"/>
          <w:w w:val="100"/>
          <w:position w:val="0"/>
        </w:rPr>
        <w:t>一）互联网应用与创新</w:t>
      </w:r>
      <w:bookmarkEnd w:id="197"/>
      <w:bookmarkEnd w:id="198"/>
      <w:bookmarkEnd w:id="201"/>
    </w:p>
    <w:p>
      <w:pPr>
        <w:pStyle w:val="Style15"/>
        <w:keepNext w:val="0"/>
        <w:keepLines w:val="0"/>
        <w:widowControl w:val="0"/>
        <w:shd w:val="clear" w:color="auto" w:fill="auto"/>
        <w:bidi w:val="0"/>
        <w:spacing w:before="0" w:after="0" w:line="418" w:lineRule="exact"/>
        <w:ind w:left="220" w:right="0" w:firstLine="540"/>
        <w:jc w:val="both"/>
      </w:pPr>
      <w:r>
        <w:rPr>
          <w:color w:val="000000"/>
          <w:spacing w:val="0"/>
          <w:w w:val="100"/>
          <w:position w:val="0"/>
        </w:rPr>
        <w:t>互联网已经成为当今信息社会的重要基础设施。互联网的出现推 动着人类的学习、生活和工作由线下到线上、由物理空间向网络空间 和数字空间的逐步迁移，标志着人类社会由工业社会向信息化、智慧 社会的一次全球性大迁徙。基于互联网的创新创造是推动数字时代社 会进步和国家发展的重要力量。本模块从互联网视角关注信息科技对 学生学习、生活和未来发展的影响，强调学生适应互联网环境发展的 新形态、新业态，抓住社会变革带来的机遇，提升对</w:t>
      </w:r>
      <w:r>
        <w:rPr>
          <w:color w:val="000000"/>
          <w:spacing w:val="0"/>
          <w:w w:val="100"/>
          <w:position w:val="0"/>
          <w:lang w:val="zh-CN" w:eastAsia="zh-CN" w:bidi="zh-CN"/>
        </w:rPr>
        <w:t>“没</w:t>
      </w:r>
      <w:r>
        <w:rPr>
          <w:color w:val="000000"/>
          <w:spacing w:val="0"/>
          <w:w w:val="100"/>
          <w:position w:val="0"/>
        </w:rPr>
        <w:t>有网络安全 就没有国家安全”的认识。</w:t>
      </w:r>
    </w:p>
    <w:p>
      <w:pPr>
        <w:pStyle w:val="Style15"/>
        <w:keepNext w:val="0"/>
        <w:keepLines w:val="0"/>
        <w:widowControl w:val="0"/>
        <w:shd w:val="clear" w:color="auto" w:fill="auto"/>
        <w:bidi w:val="0"/>
        <w:spacing w:before="0" w:after="0" w:line="418" w:lineRule="exact"/>
        <w:ind w:left="220" w:right="0" w:firstLine="540"/>
        <w:jc w:val="both"/>
      </w:pPr>
      <w:r>
        <w:rPr>
          <w:color w:val="000000"/>
          <w:spacing w:val="0"/>
          <w:w w:val="100"/>
          <w:position w:val="0"/>
        </w:rPr>
        <w:t>通过本模块的学习，学生能加深对互联网及相关新技术本质的认 识，初步具备利用互联网基础设施和计算思维方法解决学习和生活中 各种问题的能力，增强自觉维护网络安全与秩序的意识和责任感，全 面提升数据安全意识。</w:t>
      </w:r>
    </w:p>
    <w:p>
      <w:pPr>
        <w:pStyle w:val="Style15"/>
        <w:keepNext w:val="0"/>
        <w:keepLines w:val="0"/>
        <w:widowControl w:val="0"/>
        <w:shd w:val="clear" w:color="auto" w:fill="auto"/>
        <w:bidi w:val="0"/>
        <w:spacing w:before="0" w:after="360" w:line="418" w:lineRule="exact"/>
        <w:ind w:left="220" w:right="0" w:firstLine="540"/>
        <w:jc w:val="both"/>
      </w:pPr>
      <w:r>
        <w:rPr>
          <w:color w:val="000000"/>
          <w:spacing w:val="0"/>
          <w:w w:val="100"/>
          <w:position w:val="0"/>
        </w:rPr>
        <w:t>本模块包括</w:t>
      </w:r>
      <w:r>
        <w:rPr>
          <w:color w:val="000000"/>
          <w:spacing w:val="0"/>
          <w:w w:val="100"/>
          <w:position w:val="0"/>
          <w:lang w:val="zh-CN" w:eastAsia="zh-CN" w:bidi="zh-CN"/>
        </w:rPr>
        <w:t>“互联</w:t>
      </w:r>
      <w:r>
        <w:rPr>
          <w:color w:val="000000"/>
          <w:spacing w:val="0"/>
          <w:w w:val="100"/>
          <w:position w:val="0"/>
        </w:rPr>
        <w:t xml:space="preserve">网及其影响” </w:t>
      </w:r>
      <w:r>
        <w:rPr>
          <w:color w:val="000000"/>
          <w:spacing w:val="0"/>
          <w:w w:val="100"/>
          <w:position w:val="0"/>
          <w:lang w:val="zh-CN" w:eastAsia="zh-CN" w:bidi="zh-CN"/>
        </w:rPr>
        <w:t>“互联</w:t>
      </w:r>
      <w:r>
        <w:rPr>
          <w:color w:val="000000"/>
          <w:spacing w:val="0"/>
          <w:w w:val="100"/>
          <w:position w:val="0"/>
        </w:rPr>
        <w:t>网基本原理与功能"</w:t>
      </w:r>
      <w:r>
        <w:rPr>
          <w:color w:val="000000"/>
          <w:spacing w:val="0"/>
          <w:w w:val="100"/>
          <w:position w:val="0"/>
          <w:lang w:val="zh-CN" w:eastAsia="zh-CN" w:bidi="zh-CN"/>
        </w:rPr>
        <w:t xml:space="preserve">“互联 </w:t>
      </w:r>
      <w:r>
        <w:rPr>
          <w:color w:val="000000"/>
          <w:spacing w:val="0"/>
          <w:w w:val="100"/>
          <w:position w:val="0"/>
        </w:rPr>
        <w:t>网创新应用"</w:t>
      </w:r>
      <w:r>
        <w:rPr>
          <w:color w:val="000000"/>
          <w:spacing w:val="0"/>
          <w:w w:val="100"/>
          <w:position w:val="0"/>
          <w:lang w:val="zh-CN" w:eastAsia="zh-CN" w:bidi="zh-CN"/>
        </w:rPr>
        <w:t>“互</w:t>
      </w:r>
      <w:r>
        <w:rPr>
          <w:color w:val="000000"/>
          <w:spacing w:val="0"/>
          <w:w w:val="100"/>
          <w:position w:val="0"/>
        </w:rPr>
        <w:t>联网安全”四部分内容。</w:t>
      </w:r>
    </w:p>
    <w:p>
      <w:pPr>
        <w:pStyle w:val="Style15"/>
        <w:keepNext w:val="0"/>
        <w:keepLines w:val="0"/>
        <w:widowControl w:val="0"/>
        <w:shd w:val="clear" w:color="auto" w:fill="auto"/>
        <w:bidi w:val="0"/>
        <w:spacing w:before="0" w:after="3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内容要求</w:t>
      </w:r>
    </w:p>
    <w:p>
      <w:pPr>
        <w:pStyle w:val="Style15"/>
        <w:keepNext w:val="0"/>
        <w:keepLines w:val="0"/>
        <w:widowControl w:val="0"/>
        <w:shd w:val="clear" w:color="auto" w:fill="auto"/>
        <w:bidi w:val="0"/>
        <w:spacing w:before="0" w:after="360" w:line="240" w:lineRule="auto"/>
        <w:ind w:left="0" w:right="0" w:firstLine="740"/>
        <w:jc w:val="both"/>
        <w:sectPr>
          <w:headerReference w:type="default" r:id="rId67"/>
          <w:footerReference w:type="default" r:id="rId68"/>
          <w:headerReference w:type="even" r:id="rId69"/>
          <w:footerReference w:type="even" r:id="rId70"/>
          <w:footnotePr>
            <w:pos w:val="pageBottom"/>
            <w:numFmt w:val="decimal"/>
            <w:numRestart w:val="continuous"/>
          </w:footnotePr>
          <w:type w:val="continuous"/>
          <w:pgSz w:w="9392" w:h="14736"/>
          <w:pgMar w:top="1411" w:right="882" w:bottom="1545" w:left="898" w:header="0" w:footer="3" w:gutter="0"/>
          <w:cols w:space="720"/>
          <w:noEndnote/>
          <w:rtlGutter w:val="0"/>
          <w:docGrid w:linePitch="360"/>
        </w:sectPr>
      </w:pPr>
      <w:bookmarkStart w:id="202" w:name="bookmark202"/>
      <w:r>
        <w:rPr>
          <w:color w:val="000000"/>
          <w:spacing w:val="0"/>
          <w:w w:val="100"/>
          <w:position w:val="0"/>
          <w:sz w:val="24"/>
          <w:szCs w:val="24"/>
        </w:rPr>
        <w:t>（</w:t>
      </w:r>
      <w:bookmarkEnd w:id="202"/>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通过在线活动，分析互联网应用的特征，认识到互联网对社</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会发展的创新价值和潜力。</w:t>
      </w:r>
    </w:p>
    <w:p>
      <w:pPr>
        <w:pStyle w:val="Style15"/>
        <w:keepNext w:val="0"/>
        <w:keepLines w:val="0"/>
        <w:widowControl w:val="0"/>
        <w:numPr>
          <w:ilvl w:val="0"/>
          <w:numId w:val="73"/>
        </w:numPr>
        <w:shd w:val="clear" w:color="auto" w:fill="auto"/>
        <w:tabs>
          <w:tab w:pos="1226" w:val="left"/>
        </w:tabs>
        <w:bidi w:val="0"/>
        <w:spacing w:before="0" w:after="0" w:line="432" w:lineRule="exact"/>
        <w:ind w:left="260" w:right="0" w:firstLine="500"/>
        <w:jc w:val="both"/>
      </w:pPr>
      <w:bookmarkStart w:id="203" w:name="bookmark203"/>
      <w:bookmarkEnd w:id="203"/>
      <w:r>
        <w:rPr>
          <w:color w:val="000000"/>
          <w:spacing w:val="0"/>
          <w:w w:val="100"/>
          <w:position w:val="0"/>
        </w:rPr>
        <w:t>能够根据学习和交流的需要，使用互联网搜索、遴选、管理 并贡献有价值的数据和资源，能够创建具有特色的作品。</w:t>
      </w:r>
    </w:p>
    <w:p>
      <w:pPr>
        <w:pStyle w:val="Style15"/>
        <w:keepNext w:val="0"/>
        <w:keepLines w:val="0"/>
        <w:widowControl w:val="0"/>
        <w:numPr>
          <w:ilvl w:val="0"/>
          <w:numId w:val="73"/>
        </w:numPr>
        <w:shd w:val="clear" w:color="auto" w:fill="auto"/>
        <w:tabs>
          <w:tab w:pos="1226" w:val="left"/>
        </w:tabs>
        <w:bidi w:val="0"/>
        <w:spacing w:before="0" w:after="0" w:line="394" w:lineRule="exact"/>
        <w:ind w:left="260" w:right="0" w:firstLine="500"/>
        <w:jc w:val="both"/>
      </w:pPr>
      <w:bookmarkStart w:id="204" w:name="bookmark204"/>
      <w:bookmarkEnd w:id="204"/>
      <w:r>
        <w:rPr>
          <w:color w:val="000000"/>
          <w:spacing w:val="0"/>
          <w:w w:val="100"/>
          <w:position w:val="0"/>
        </w:rPr>
        <w:t>了解常用互联网应用中数据的构成，能够使用适当的数字化 工具对网页进行编辑和发布。</w:t>
      </w:r>
    </w:p>
    <w:p>
      <w:pPr>
        <w:pStyle w:val="Style15"/>
        <w:keepNext w:val="0"/>
        <w:keepLines w:val="0"/>
        <w:widowControl w:val="0"/>
        <w:numPr>
          <w:ilvl w:val="0"/>
          <w:numId w:val="73"/>
        </w:numPr>
        <w:shd w:val="clear" w:color="auto" w:fill="auto"/>
        <w:tabs>
          <w:tab w:pos="1226" w:val="left"/>
        </w:tabs>
        <w:bidi w:val="0"/>
        <w:spacing w:before="0" w:after="0" w:line="432" w:lineRule="exact"/>
        <w:ind w:left="260" w:right="0" w:firstLine="500"/>
        <w:jc w:val="both"/>
      </w:pPr>
      <w:bookmarkStart w:id="205" w:name="bookmark205"/>
      <w:bookmarkEnd w:id="205"/>
      <w:r>
        <w:rPr>
          <w:color w:val="000000"/>
          <w:spacing w:val="0"/>
          <w:w w:val="100"/>
          <w:position w:val="0"/>
        </w:rPr>
        <w:t>初步了解互联网协议，知道网络中数据的编码、传输和呈现 的原理。</w:t>
      </w:r>
    </w:p>
    <w:p>
      <w:pPr>
        <w:pStyle w:val="Style15"/>
        <w:keepNext w:val="0"/>
        <w:keepLines w:val="0"/>
        <w:widowControl w:val="0"/>
        <w:numPr>
          <w:ilvl w:val="0"/>
          <w:numId w:val="73"/>
        </w:numPr>
        <w:shd w:val="clear" w:color="auto" w:fill="auto"/>
        <w:tabs>
          <w:tab w:pos="1226" w:val="left"/>
        </w:tabs>
        <w:bidi w:val="0"/>
        <w:spacing w:before="0" w:after="0" w:line="432" w:lineRule="exact"/>
        <w:ind w:left="260" w:right="0" w:firstLine="500"/>
        <w:jc w:val="both"/>
      </w:pPr>
      <w:bookmarkStart w:id="206" w:name="bookmark206"/>
      <w:bookmarkEnd w:id="206"/>
      <w:r>
        <w:rPr>
          <w:color w:val="000000"/>
          <w:spacing w:val="0"/>
          <w:w w:val="100"/>
          <w:position w:val="0"/>
        </w:rPr>
        <w:t>在</w:t>
      </w:r>
      <w:r>
        <w:rPr>
          <w:color w:val="000000"/>
          <w:spacing w:val="0"/>
          <w:w w:val="100"/>
          <w:position w:val="0"/>
          <w:lang w:val="zh-CN" w:eastAsia="zh-CN" w:bidi="zh-CN"/>
        </w:rPr>
        <w:t>“互</w:t>
      </w:r>
      <w:r>
        <w:rPr>
          <w:color w:val="000000"/>
          <w:spacing w:val="0"/>
          <w:w w:val="100"/>
          <w:position w:val="0"/>
        </w:rPr>
        <w:t>联网+”情境中，体验在线学习、生活和交流的新模 式，合理应用互联网提高学习与生活质量。</w:t>
      </w:r>
    </w:p>
    <w:p>
      <w:pPr>
        <w:pStyle w:val="Style15"/>
        <w:keepNext w:val="0"/>
        <w:keepLines w:val="0"/>
        <w:widowControl w:val="0"/>
        <w:numPr>
          <w:ilvl w:val="0"/>
          <w:numId w:val="73"/>
        </w:numPr>
        <w:shd w:val="clear" w:color="auto" w:fill="auto"/>
        <w:tabs>
          <w:tab w:pos="1233" w:val="left"/>
        </w:tabs>
        <w:bidi w:val="0"/>
        <w:spacing w:before="0" w:after="0" w:line="432" w:lineRule="exact"/>
        <w:ind w:left="260" w:right="0" w:firstLine="500"/>
        <w:jc w:val="both"/>
      </w:pPr>
      <w:bookmarkStart w:id="207" w:name="bookmark207"/>
      <w:bookmarkEnd w:id="207"/>
      <w:r>
        <w:rPr>
          <w:color w:val="000000"/>
          <w:spacing w:val="0"/>
          <w:w w:val="100"/>
          <w:position w:val="0"/>
        </w:rPr>
        <w:t>使用互联网应用时，能够利用用户标识、密码和身份验证等 措施做好基本防护，会使用加密软件对重要数据和个人信息进行加密 保护。</w:t>
      </w:r>
    </w:p>
    <w:p>
      <w:pPr>
        <w:pStyle w:val="Style15"/>
        <w:keepNext w:val="0"/>
        <w:keepLines w:val="0"/>
        <w:widowControl w:val="0"/>
        <w:numPr>
          <w:ilvl w:val="0"/>
          <w:numId w:val="73"/>
        </w:numPr>
        <w:shd w:val="clear" w:color="auto" w:fill="auto"/>
        <w:tabs>
          <w:tab w:pos="1233" w:val="left"/>
        </w:tabs>
        <w:bidi w:val="0"/>
        <w:spacing w:before="0" w:after="380" w:line="422" w:lineRule="exact"/>
        <w:ind w:left="260" w:right="0" w:firstLine="500"/>
        <w:jc w:val="both"/>
      </w:pPr>
      <w:bookmarkStart w:id="208" w:name="bookmark208"/>
      <w:bookmarkEnd w:id="208"/>
      <w:r>
        <w:rPr>
          <w:color w:val="000000"/>
          <w:spacing w:val="0"/>
          <w:w w:val="100"/>
          <w:position w:val="0"/>
        </w:rPr>
        <w:t>了解云存储、云计算的原理，能够使用网盘进行数据备份, 认识到互联网带来的新媒体、新社交、新资源对学习和生活的影响。</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学业要求</w:t>
      </w:r>
    </w:p>
    <w:p>
      <w:pPr>
        <w:pStyle w:val="Style15"/>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能根据学习和任务的需要，通过搜索引擎、社交媒体、短视频和 协同写作等互联网工具或平台，进行较精准的信息搜索、沟通交流、 协作，并贡献有价值的数据和资源。知道在常见应用中，如何编码、 组织、传递、接收及验证网络数据。学会使用网页编辑工具、在线写 作工具等创建网络文档，熟练利用在线课堂进行线上学习与交流，体 验在线学习与生活的新模式。能从现实应用中体会互联网是如何将复 杂的远程数据传输和通信等问题逐步化简为分解、编码、传输和重新 组合等一系列规则(协议)的。在互联网应用中，知道如何注册或更 改用户信息、设置合理的安全密码，具备识别网络谣言和不良数据的 基本能力。</w:t>
      </w:r>
    </w:p>
    <w:p>
      <w:pPr>
        <w:pStyle w:val="Style15"/>
        <w:keepNext w:val="0"/>
        <w:keepLines w:val="0"/>
        <w:widowControl w:val="0"/>
        <w:shd w:val="clear" w:color="auto" w:fill="auto"/>
        <w:bidi w:val="0"/>
        <w:spacing w:before="0" w:after="18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教学提示</w:t>
      </w:r>
    </w:p>
    <w:p>
      <w:pPr>
        <w:pStyle w:val="Style15"/>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互联网的构成及各种创新应用比较抽象、复杂，其背后的原理难 以在义务教育阶段准确呈现和把握。教学中，教师应通过学生熟悉的 互联网应用，利用现实世界中一些可理解、可类比的事物，帮助学生 理解、掌握相关内容。在有条件的学校，教师应充分利用容易获得的 工具，包括软件模拟器、简易开源硬件及网络分析器等，在学科专用 教室或实验室中通过模拟、仿真、演示等数字化手段，营造尽量接近 真实场景的各种网络环境，为学生的学习和探究创造条件。</w:t>
      </w:r>
    </w:p>
    <w:p>
      <w:pPr>
        <w:pStyle w:val="Style15"/>
        <w:keepNext w:val="0"/>
        <w:keepLines w:val="0"/>
        <w:widowControl w:val="0"/>
        <w:shd w:val="clear" w:color="auto" w:fill="auto"/>
        <w:tabs>
          <w:tab w:pos="1220" w:val="left"/>
        </w:tabs>
        <w:bidi w:val="0"/>
        <w:spacing w:before="0" w:after="0" w:line="420" w:lineRule="exact"/>
        <w:ind w:left="260" w:right="0" w:firstLine="500"/>
        <w:jc w:val="both"/>
      </w:pPr>
      <w:bookmarkStart w:id="209" w:name="bookmark209"/>
      <w:r>
        <w:rPr>
          <w:color w:val="000000"/>
          <w:spacing w:val="0"/>
          <w:w w:val="100"/>
          <w:position w:val="0"/>
          <w:sz w:val="24"/>
          <w:szCs w:val="24"/>
        </w:rPr>
        <w:t>（</w:t>
      </w:r>
      <w:bookmarkEnd w:id="209"/>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通过指导学生完成在线任务、学习使用各种网络工具等多种 途径，使学生逐渐认识和了解互联网中数据的价值和特点，知道网络 中数据编码、传输和呈现的直观原理，并尝试编辑加工所获取的网络 信息，自主生成并共享有价值的原创网络信息。</w:t>
      </w:r>
    </w:p>
    <w:p>
      <w:pPr>
        <w:pStyle w:val="Style15"/>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例如，通过图解、动画等，将传统邮件与电子邮件的收发环节进 行类比，辅助学生理解互联网数据的发送和接收原理，认识</w:t>
      </w:r>
      <w:r>
        <w:rPr>
          <w:color w:val="000000"/>
          <w:spacing w:val="0"/>
          <w:w w:val="100"/>
          <w:position w:val="0"/>
          <w:lang w:val="zh-CN" w:eastAsia="zh-CN" w:bidi="zh-CN"/>
        </w:rPr>
        <w:t>“协</w:t>
      </w:r>
      <w:r>
        <w:rPr>
          <w:color w:val="000000"/>
          <w:spacing w:val="0"/>
          <w:w w:val="100"/>
          <w:position w:val="0"/>
        </w:rPr>
        <w:t>议” 对于互通互联的重要价值。在开展信息搜索或网络视频播放等网络学 习活动时，教师可引导学生思考在这些活动的背后，互联网</w:t>
      </w:r>
      <w:r>
        <w:rPr>
          <w:rFonts w:ascii="Times New Roman" w:eastAsia="Times New Roman" w:hAnsi="Times New Roman" w:cs="Times New Roman"/>
          <w:color w:val="000000"/>
          <w:spacing w:val="0"/>
          <w:w w:val="100"/>
          <w:position w:val="0"/>
          <w:sz w:val="24"/>
          <w:szCs w:val="24"/>
          <w:lang w:val="en-US" w:eastAsia="en-US" w:bidi="en-US"/>
        </w:rPr>
        <w:t xml:space="preserve">TCP/IP </w:t>
      </w:r>
      <w:r>
        <w:rPr>
          <w:color w:val="000000"/>
          <w:spacing w:val="0"/>
          <w:w w:val="100"/>
          <w:position w:val="0"/>
        </w:rPr>
        <w:t>协议是如何将复杂问题一步步分层、分解，直至细化到网络设备和具 体算法能处理的程度的。</w:t>
      </w:r>
    </w:p>
    <w:p>
      <w:pPr>
        <w:pStyle w:val="Style15"/>
        <w:keepNext w:val="0"/>
        <w:keepLines w:val="0"/>
        <w:widowControl w:val="0"/>
        <w:shd w:val="clear" w:color="auto" w:fill="auto"/>
        <w:tabs>
          <w:tab w:pos="1220" w:val="left"/>
        </w:tabs>
        <w:bidi w:val="0"/>
        <w:spacing w:before="0" w:after="0" w:line="420" w:lineRule="exact"/>
        <w:ind w:left="260" w:right="0" w:firstLine="500"/>
        <w:jc w:val="both"/>
      </w:pPr>
      <w:bookmarkStart w:id="210" w:name="bookmark210"/>
      <w:r>
        <w:rPr>
          <w:rFonts w:ascii="Times New Roman" w:eastAsia="Times New Roman" w:hAnsi="Times New Roman" w:cs="Times New Roman"/>
          <w:color w:val="000000"/>
          <w:spacing w:val="0"/>
          <w:w w:val="100"/>
          <w:position w:val="0"/>
          <w:sz w:val="24"/>
          <w:szCs w:val="24"/>
        </w:rPr>
        <w:t>（</w:t>
      </w:r>
      <w:bookmarkEnd w:id="210"/>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互联网通过互联协议（一组共同约定并遵循的规则）将各种 数字设备之间的互通互联及可靠数据传输问题进行逐层分解，每一层 只完成相对简单的任务。充分利用实验室网络器材，指导学生搭建有 特定功能的小型互联系统，使学生能够亲身体验互联网的组成特点和 功能，认识网络协议对互联网的核心作用。让学生通过完成预设的学 习任务，如安装网络软件、协作编写网络文档等，加深对互联网的 理解。</w:t>
      </w:r>
    </w:p>
    <w:p>
      <w:pPr>
        <w:pStyle w:val="Style15"/>
        <w:keepNext w:val="0"/>
        <w:keepLines w:val="0"/>
        <w:widowControl w:val="0"/>
        <w:shd w:val="clear" w:color="auto" w:fill="auto"/>
        <w:tabs>
          <w:tab w:pos="1220" w:val="left"/>
        </w:tabs>
        <w:bidi w:val="0"/>
        <w:spacing w:before="0" w:after="0" w:line="420" w:lineRule="exact"/>
        <w:ind w:left="260" w:right="0" w:firstLine="500"/>
        <w:jc w:val="both"/>
        <w:sectPr>
          <w:headerReference w:type="default" r:id="rId71"/>
          <w:footerReference w:type="default" r:id="rId72"/>
          <w:headerReference w:type="even" r:id="rId73"/>
          <w:footerReference w:type="even" r:id="rId74"/>
          <w:headerReference w:type="first" r:id="rId75"/>
          <w:footerReference w:type="first" r:id="rId76"/>
          <w:footnotePr>
            <w:pos w:val="pageBottom"/>
            <w:numFmt w:val="decimal"/>
            <w:numRestart w:val="continuous"/>
          </w:footnotePr>
          <w:pgSz w:w="9392" w:h="14736"/>
          <w:pgMar w:top="1411" w:right="882" w:bottom="1545" w:left="898"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 xml:space="preserve">挑选若干具有互联网特点的典型应用，如在线课堂与在线学 习、电子地图与导航工具、网络音乐和网络视频、在线协同写作等， </w:t>
      </w:r>
    </w:p>
    <w:p>
      <w:pPr>
        <w:pStyle w:val="Style15"/>
        <w:keepNext w:val="0"/>
        <w:keepLines w:val="0"/>
        <w:widowControl w:val="0"/>
        <w:shd w:val="clear" w:color="auto" w:fill="auto"/>
        <w:tabs>
          <w:tab w:pos="1220" w:val="left"/>
        </w:tabs>
        <w:bidi w:val="0"/>
        <w:spacing w:before="0" w:after="0" w:line="420" w:lineRule="exact"/>
        <w:ind w:left="260" w:right="0" w:firstLine="0"/>
        <w:jc w:val="both"/>
      </w:pPr>
      <w:bookmarkStart w:id="211" w:name="bookmark211"/>
      <w:bookmarkEnd w:id="211"/>
      <w:r>
        <w:rPr>
          <w:color w:val="000000"/>
          <w:spacing w:val="0"/>
          <w:w w:val="100"/>
          <w:position w:val="0"/>
        </w:rPr>
        <w:t>指导学生通过与同类传统应用的对比分析，发现并逐步提炼其中的网 络特性，以及互联所带来的创新功能、潜力和机会，初步体会</w:t>
      </w:r>
      <w:r>
        <w:rPr>
          <w:color w:val="000000"/>
          <w:spacing w:val="0"/>
          <w:w w:val="100"/>
          <w:position w:val="0"/>
          <w:lang w:val="zh-CN" w:eastAsia="zh-CN" w:bidi="zh-CN"/>
        </w:rPr>
        <w:t xml:space="preserve">“互联 </w:t>
      </w:r>
      <w:r>
        <w:rPr>
          <w:color w:val="000000"/>
          <w:spacing w:val="0"/>
          <w:w w:val="100"/>
          <w:position w:val="0"/>
        </w:rPr>
        <w:t>网</w:t>
      </w:r>
      <w:r>
        <w:rPr>
          <w:color w:val="000000"/>
          <w:spacing w:val="0"/>
          <w:w w:val="100"/>
          <w:position w:val="0"/>
          <w:lang w:val="en-US" w:eastAsia="en-US" w:bidi="en-US"/>
        </w:rPr>
        <w:t>+"</w:t>
      </w:r>
      <w:r>
        <w:rPr>
          <w:color w:val="000000"/>
          <w:spacing w:val="0"/>
          <w:w w:val="100"/>
          <w:position w:val="0"/>
        </w:rPr>
        <w:t>对未来数字经济发展的重要意义。</w:t>
      </w:r>
    </w:p>
    <w:p>
      <w:pPr>
        <w:pStyle w:val="Style15"/>
        <w:keepNext w:val="0"/>
        <w:keepLines w:val="0"/>
        <w:widowControl w:val="0"/>
        <w:shd w:val="clear" w:color="auto" w:fill="auto"/>
        <w:bidi w:val="0"/>
        <w:spacing w:before="0" w:after="520" w:line="420" w:lineRule="exact"/>
        <w:ind w:left="0" w:right="0" w:firstLine="480"/>
        <w:jc w:val="both"/>
      </w:pPr>
      <w:bookmarkStart w:id="212" w:name="bookmark212"/>
      <w:r>
        <w:rPr>
          <w:color w:val="000000"/>
          <w:spacing w:val="0"/>
          <w:w w:val="100"/>
          <w:position w:val="0"/>
          <w:sz w:val="24"/>
          <w:szCs w:val="24"/>
        </w:rPr>
        <w:t>（</w:t>
      </w:r>
      <w:bookmarkEnd w:id="212"/>
      <w:r>
        <w:rPr>
          <w:rFonts w:ascii="Times New Roman" w:eastAsia="Times New Roman" w:hAnsi="Times New Roman" w:cs="Times New Roman"/>
          <w:color w:val="000000"/>
          <w:spacing w:val="0"/>
          <w:w w:val="100"/>
          <w:position w:val="0"/>
          <w:sz w:val="24"/>
          <w:szCs w:val="24"/>
        </w:rPr>
        <w:t>4）</w:t>
      </w:r>
      <w:r>
        <w:rPr>
          <w:color w:val="000000"/>
          <w:spacing w:val="0"/>
          <w:w w:val="100"/>
          <w:position w:val="0"/>
        </w:rPr>
        <w:t>针对某些特定应用场景，指导学生注册用户标识、设置合理 密码、严格遵循身份验证流程、使用网盘备份文件、对重要数据文件 和个人隐私信息的保存及传输进行加密等，帮助学生认识网络安全的 重要性，掌握保护重要数据和个人信息的基本手段。</w:t>
      </w:r>
    </w:p>
    <w:p>
      <w:pPr>
        <w:pStyle w:val="Style56"/>
        <w:keepNext/>
        <w:keepLines/>
        <w:widowControl w:val="0"/>
        <w:shd w:val="clear" w:color="auto" w:fill="auto"/>
        <w:bidi w:val="0"/>
        <w:spacing w:before="0" w:after="360" w:line="240" w:lineRule="auto"/>
        <w:ind w:left="0" w:right="0"/>
        <w:jc w:val="left"/>
      </w:pPr>
      <w:bookmarkStart w:id="213" w:name="bookmark213"/>
      <w:bookmarkStart w:id="214" w:name="bookmark214"/>
      <w:bookmarkStart w:id="215" w:name="bookmark215"/>
      <w:bookmarkStart w:id="216" w:name="bookmark216"/>
      <w:r>
        <w:rPr>
          <w:color w:val="000000"/>
          <w:spacing w:val="0"/>
          <w:w w:val="100"/>
          <w:position w:val="0"/>
        </w:rPr>
        <w:t>（</w:t>
      </w:r>
      <w:bookmarkEnd w:id="215"/>
      <w:r>
        <w:rPr>
          <w:color w:val="000000"/>
          <w:spacing w:val="0"/>
          <w:w w:val="100"/>
          <w:position w:val="0"/>
        </w:rPr>
        <w:t>二）物联网实践与探索</w:t>
      </w:r>
      <w:bookmarkEnd w:id="213"/>
      <w:bookmarkEnd w:id="214"/>
      <w:bookmarkEnd w:id="216"/>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物联网的基本含义是</w:t>
      </w:r>
      <w:r>
        <w:rPr>
          <w:color w:val="000000"/>
          <w:spacing w:val="0"/>
          <w:w w:val="100"/>
          <w:position w:val="0"/>
          <w:lang w:val="zh-CN" w:eastAsia="zh-CN" w:bidi="zh-CN"/>
        </w:rPr>
        <w:t>“万</w:t>
      </w:r>
      <w:r>
        <w:rPr>
          <w:color w:val="000000"/>
          <w:spacing w:val="0"/>
          <w:w w:val="100"/>
          <w:position w:val="0"/>
        </w:rPr>
        <w:t>物互联”，即在互联网的基础上，将人 与人的互联延伸扩展到人与物、物与物的互联。物联网的出现极大地 扩展了人们的生活、学习和工作空间，推动了物理世界与数字世界相 互融合。物联网是继互联网之后的新型信息基础设施，是推动大数据 和人工智能等信息科技发展与普及不可或缺的重要组成部分。</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通过本模块的学习，学生能初步理解万物互联给人类信息社会带 来的影响、机遇和挑战；了解物联网（特别是传感器系统）是连接物 理世界与数字世界的纽带和媒介；了解物联网与互联网的异同、主要 物联网协议，以及典型物联网应用的特点；能在信息科技与其他学科 的学习中，有效利用基本物联网设备与平台；能设计并实现具有简单 物联功能的数字系统。</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本模块包括</w:t>
      </w:r>
      <w:r>
        <w:rPr>
          <w:color w:val="000000"/>
          <w:spacing w:val="0"/>
          <w:w w:val="100"/>
          <w:position w:val="0"/>
          <w:lang w:val="zh-CN" w:eastAsia="zh-CN" w:bidi="zh-CN"/>
        </w:rPr>
        <w:t>“从互</w:t>
      </w:r>
      <w:r>
        <w:rPr>
          <w:color w:val="000000"/>
          <w:spacing w:val="0"/>
          <w:w w:val="100"/>
          <w:position w:val="0"/>
        </w:rPr>
        <w:t>联网到物联网</w:t>
      </w:r>
      <w:r>
        <w:rPr>
          <w:color w:val="000000"/>
          <w:spacing w:val="0"/>
          <w:w w:val="100"/>
          <w:position w:val="0"/>
          <w:lang w:val="en-US" w:eastAsia="en-US" w:bidi="en-US"/>
        </w:rPr>
        <w:t>”</w:t>
      </w:r>
      <w:r>
        <w:rPr>
          <w:color w:val="000000"/>
          <w:spacing w:val="0"/>
          <w:w w:val="100"/>
          <w:position w:val="0"/>
          <w:lang w:val="zh-CN" w:eastAsia="zh-CN" w:bidi="zh-CN"/>
        </w:rPr>
        <w:t>“物联</w:t>
      </w:r>
      <w:r>
        <w:rPr>
          <w:color w:val="000000"/>
          <w:spacing w:val="0"/>
          <w:w w:val="100"/>
          <w:position w:val="0"/>
        </w:rPr>
        <w:t xml:space="preserve">网基本原理与功能” </w:t>
      </w:r>
      <w:r>
        <w:rPr>
          <w:color w:val="000000"/>
          <w:spacing w:val="0"/>
          <w:w w:val="100"/>
          <w:position w:val="0"/>
          <w:lang w:val="zh-CN" w:eastAsia="zh-CN" w:bidi="zh-CN"/>
        </w:rPr>
        <w:t xml:space="preserve">“物 </w:t>
      </w:r>
      <w:r>
        <w:rPr>
          <w:color w:val="000000"/>
          <w:spacing w:val="0"/>
          <w:w w:val="100"/>
          <w:position w:val="0"/>
        </w:rPr>
        <w:t>联网创新应用</w:t>
      </w:r>
      <w:r>
        <w:rPr>
          <w:color w:val="000000"/>
          <w:spacing w:val="0"/>
          <w:w w:val="100"/>
          <w:position w:val="0"/>
          <w:lang w:val="en-US" w:eastAsia="en-US" w:bidi="en-US"/>
        </w:rPr>
        <w:t>"</w:t>
      </w:r>
      <w:r>
        <w:rPr>
          <w:color w:val="000000"/>
          <w:spacing w:val="0"/>
          <w:w w:val="100"/>
          <w:position w:val="0"/>
          <w:lang w:val="zh-CN" w:eastAsia="zh-CN" w:bidi="zh-CN"/>
        </w:rPr>
        <w:t>“物联</w:t>
      </w:r>
      <w:r>
        <w:rPr>
          <w:color w:val="000000"/>
          <w:spacing w:val="0"/>
          <w:w w:val="100"/>
          <w:position w:val="0"/>
        </w:rPr>
        <w:t>网安全</w:t>
      </w:r>
      <w:r>
        <w:rPr>
          <w:color w:val="000000"/>
          <w:spacing w:val="0"/>
          <w:w w:val="100"/>
          <w:position w:val="0"/>
          <w:lang w:val="en-US" w:eastAsia="en-US" w:bidi="en-US"/>
        </w:rPr>
        <w:t>"</w:t>
      </w:r>
      <w:r>
        <w:rPr>
          <w:color w:val="000000"/>
          <w:spacing w:val="0"/>
          <w:w w:val="100"/>
          <w:position w:val="0"/>
        </w:rPr>
        <w:t>四部分内容。</w:t>
      </w:r>
    </w:p>
    <w:p>
      <w:pPr>
        <w:pStyle w:val="Style15"/>
        <w:keepNext w:val="0"/>
        <w:keepLines w:val="0"/>
        <w:widowControl w:val="0"/>
        <w:shd w:val="clear" w:color="auto" w:fill="auto"/>
        <w:bidi w:val="0"/>
        <w:spacing w:before="0" w:after="18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内容要求</w:t>
      </w:r>
    </w:p>
    <w:p>
      <w:pPr>
        <w:pStyle w:val="Style15"/>
        <w:keepNext w:val="0"/>
        <w:keepLines w:val="0"/>
        <w:widowControl w:val="0"/>
        <w:shd w:val="clear" w:color="auto" w:fill="auto"/>
        <w:tabs>
          <w:tab w:pos="951" w:val="left"/>
        </w:tabs>
        <w:bidi w:val="0"/>
        <w:spacing w:before="0" w:after="0" w:line="422" w:lineRule="exact"/>
        <w:ind w:left="0" w:right="0" w:firstLine="480"/>
        <w:jc w:val="both"/>
      </w:pPr>
      <w:bookmarkStart w:id="217" w:name="bookmark217"/>
      <w:r>
        <w:rPr>
          <w:color w:val="000000"/>
          <w:spacing w:val="0"/>
          <w:w w:val="100"/>
          <w:position w:val="0"/>
          <w:sz w:val="24"/>
          <w:szCs w:val="24"/>
        </w:rPr>
        <w:t>（</w:t>
      </w:r>
      <w:bookmarkEnd w:id="217"/>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通过实例感受万物互联的场景，知道物联网与互联网的异 同，认识到物联网的普及对学习和生活的影响。</w:t>
      </w:r>
    </w:p>
    <w:p>
      <w:pPr>
        <w:pStyle w:val="Style15"/>
        <w:keepNext w:val="0"/>
        <w:keepLines w:val="0"/>
        <w:widowControl w:val="0"/>
        <w:shd w:val="clear" w:color="auto" w:fill="auto"/>
        <w:tabs>
          <w:tab w:pos="951" w:val="left"/>
        </w:tabs>
        <w:bidi w:val="0"/>
        <w:spacing w:before="0" w:after="360" w:line="420" w:lineRule="exact"/>
        <w:ind w:left="0" w:right="0" w:firstLine="480"/>
        <w:jc w:val="both"/>
      </w:pPr>
      <w:bookmarkStart w:id="218" w:name="bookmark218"/>
      <w:r>
        <w:rPr>
          <w:rFonts w:ascii="Times New Roman" w:eastAsia="Times New Roman" w:hAnsi="Times New Roman" w:cs="Times New Roman"/>
          <w:color w:val="000000"/>
          <w:spacing w:val="0"/>
          <w:w w:val="100"/>
          <w:position w:val="0"/>
          <w:sz w:val="24"/>
          <w:szCs w:val="24"/>
        </w:rPr>
        <w:t>（</w:t>
      </w:r>
      <w:bookmarkEnd w:id="21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通过对身边真实应用场景中物联网的分析，认识物联网实现</w:t>
      </w:r>
    </w:p>
    <w:p>
      <w:pPr>
        <w:pStyle w:val="Style15"/>
        <w:keepNext w:val="0"/>
        <w:keepLines w:val="0"/>
        <w:widowControl w:val="0"/>
        <w:shd w:val="clear" w:color="auto" w:fill="auto"/>
        <w:bidi w:val="0"/>
        <w:spacing w:before="0" w:after="0" w:line="432" w:lineRule="exact"/>
        <w:ind w:left="0" w:right="0" w:firstLine="260"/>
        <w:jc w:val="both"/>
      </w:pPr>
      <w:r>
        <w:rPr>
          <w:color w:val="000000"/>
          <w:spacing w:val="0"/>
          <w:w w:val="100"/>
          <w:position w:val="0"/>
        </w:rPr>
        <w:t>万物互联的基本原理。</w:t>
      </w:r>
    </w:p>
    <w:p>
      <w:pPr>
        <w:pStyle w:val="Style15"/>
        <w:keepNext w:val="0"/>
        <w:keepLines w:val="0"/>
        <w:widowControl w:val="0"/>
        <w:numPr>
          <w:ilvl w:val="0"/>
          <w:numId w:val="69"/>
        </w:numPr>
        <w:shd w:val="clear" w:color="auto" w:fill="auto"/>
        <w:tabs>
          <w:tab w:pos="1242" w:val="left"/>
        </w:tabs>
        <w:bidi w:val="0"/>
        <w:spacing w:before="0" w:after="0" w:line="432" w:lineRule="exact"/>
        <w:ind w:left="260" w:right="0" w:firstLine="500"/>
        <w:jc w:val="both"/>
      </w:pPr>
      <w:bookmarkStart w:id="219" w:name="bookmark219"/>
      <w:bookmarkEnd w:id="219"/>
      <w:r>
        <w:rPr>
          <w:color w:val="000000"/>
          <w:spacing w:val="0"/>
          <w:w w:val="100"/>
          <w:position w:val="0"/>
        </w:rPr>
        <w:t>自觉遵守物联网实验的操作规程，会使用实验设备搭建物联 系统原型，并能通过实验平台读取、发送、接收、汇集和使用数据。</w:t>
      </w:r>
    </w:p>
    <w:p>
      <w:pPr>
        <w:pStyle w:val="Style15"/>
        <w:keepNext w:val="0"/>
        <w:keepLines w:val="0"/>
        <w:widowControl w:val="0"/>
        <w:numPr>
          <w:ilvl w:val="0"/>
          <w:numId w:val="69"/>
        </w:numPr>
        <w:shd w:val="clear" w:color="auto" w:fill="auto"/>
        <w:tabs>
          <w:tab w:pos="1242" w:val="left"/>
        </w:tabs>
        <w:bidi w:val="0"/>
        <w:spacing w:before="0" w:after="0" w:line="432" w:lineRule="exact"/>
        <w:ind w:left="260" w:right="0" w:firstLine="500"/>
        <w:jc w:val="both"/>
      </w:pPr>
      <w:bookmarkStart w:id="220" w:name="bookmark220"/>
      <w:bookmarkEnd w:id="220"/>
      <w:r>
        <w:rPr>
          <w:color w:val="000000"/>
          <w:spacing w:val="0"/>
          <w:w w:val="100"/>
          <w:position w:val="0"/>
        </w:rPr>
        <w:t>通过简易物联系统的设计与搭建，探索物联网中数据采集、 处理、反馈控制等基本功能，体验物联网、大数据及人工智能的 关系。</w:t>
      </w:r>
    </w:p>
    <w:p>
      <w:pPr>
        <w:pStyle w:val="Style15"/>
        <w:keepNext w:val="0"/>
        <w:keepLines w:val="0"/>
        <w:widowControl w:val="0"/>
        <w:numPr>
          <w:ilvl w:val="0"/>
          <w:numId w:val="69"/>
        </w:numPr>
        <w:shd w:val="clear" w:color="auto" w:fill="auto"/>
        <w:tabs>
          <w:tab w:pos="1243" w:val="left"/>
        </w:tabs>
        <w:bidi w:val="0"/>
        <w:spacing w:before="0" w:after="0" w:line="422" w:lineRule="exact"/>
        <w:ind w:left="260" w:right="0" w:firstLine="500"/>
        <w:jc w:val="both"/>
      </w:pPr>
      <w:bookmarkStart w:id="221" w:name="bookmark221"/>
      <w:bookmarkEnd w:id="221"/>
      <w:r>
        <w:rPr>
          <w:color w:val="000000"/>
          <w:spacing w:val="0"/>
          <w:w w:val="100"/>
          <w:position w:val="0"/>
        </w:rPr>
        <w:t>了解身边的物联设备及其对塑造网络虚拟身份的作用，有意 识地保护个人隐私，进行安全防护。</w:t>
      </w:r>
    </w:p>
    <w:p>
      <w:pPr>
        <w:pStyle w:val="Style15"/>
        <w:keepNext w:val="0"/>
        <w:keepLines w:val="0"/>
        <w:widowControl w:val="0"/>
        <w:numPr>
          <w:ilvl w:val="0"/>
          <w:numId w:val="69"/>
        </w:numPr>
        <w:shd w:val="clear" w:color="auto" w:fill="auto"/>
        <w:tabs>
          <w:tab w:pos="1242" w:val="left"/>
        </w:tabs>
        <w:bidi w:val="0"/>
        <w:spacing w:before="0" w:after="360" w:line="422" w:lineRule="exact"/>
        <w:ind w:left="260" w:right="0" w:firstLine="500"/>
        <w:jc w:val="both"/>
      </w:pPr>
      <w:bookmarkStart w:id="222" w:name="bookmark222"/>
      <w:bookmarkEnd w:id="222"/>
      <w:r>
        <w:rPr>
          <w:color w:val="000000"/>
          <w:spacing w:val="0"/>
          <w:w w:val="100"/>
          <w:position w:val="0"/>
        </w:rPr>
        <w:t>了解物联网中发展自主可控技术的意义，了解自主可控生态 体系对我国国家安全的重要作用。</w:t>
      </w:r>
    </w:p>
    <w:p>
      <w:pPr>
        <w:pStyle w:val="Style15"/>
        <w:keepNext w:val="0"/>
        <w:keepLines w:val="0"/>
        <w:widowControl w:val="0"/>
        <w:numPr>
          <w:ilvl w:val="0"/>
          <w:numId w:val="77"/>
        </w:numPr>
        <w:shd w:val="clear" w:color="auto" w:fill="auto"/>
        <w:tabs>
          <w:tab w:pos="1070" w:val="left"/>
        </w:tabs>
        <w:bidi w:val="0"/>
        <w:spacing w:before="0" w:after="220" w:line="240" w:lineRule="auto"/>
        <w:ind w:left="0" w:right="0" w:firstLine="740"/>
        <w:jc w:val="both"/>
      </w:pPr>
      <w:bookmarkStart w:id="223" w:name="bookmark223"/>
      <w:bookmarkEnd w:id="223"/>
      <w:r>
        <w:rPr>
          <w:b/>
          <w:bCs/>
          <w:color w:val="000000"/>
          <w:spacing w:val="0"/>
          <w:w w:val="100"/>
          <w:position w:val="0"/>
        </w:rPr>
        <w:t>学业要求</w:t>
      </w:r>
    </w:p>
    <w:p>
      <w:pPr>
        <w:pStyle w:val="Style15"/>
        <w:keepNext w:val="0"/>
        <w:keepLines w:val="0"/>
        <w:widowControl w:val="0"/>
        <w:shd w:val="clear" w:color="auto" w:fill="auto"/>
        <w:bidi w:val="0"/>
        <w:spacing w:before="0" w:after="360" w:line="419" w:lineRule="exact"/>
        <w:ind w:left="260" w:right="0" w:firstLine="500"/>
        <w:jc w:val="both"/>
      </w:pPr>
      <w:r>
        <w:rPr>
          <w:color w:val="000000"/>
          <w:spacing w:val="0"/>
          <w:w w:val="100"/>
          <w:position w:val="0"/>
        </w:rPr>
        <w:t>能理解万物互联的含义，知道物联网协同互联网使实时定位、远 程监控、分享众筹等新型服务和应用成为可能。根据学习任务的需要 和可用的实验设备，设计并搭建具有数据釆集、实时传输和简单控制 功能的简易物联系统。能通过智能终端或编写程序，读取并处理含有 物联功能设备中的数据，并进行适当反馈或控制。初步体会物联网与 大数据、人工智能之间的关系，并利用相关知识解决一些跨学科的实 际问题，认识物联网中自主可控技术的重要作用。</w:t>
      </w:r>
    </w:p>
    <w:p>
      <w:pPr>
        <w:pStyle w:val="Style15"/>
        <w:keepNext w:val="0"/>
        <w:keepLines w:val="0"/>
        <w:widowControl w:val="0"/>
        <w:numPr>
          <w:ilvl w:val="0"/>
          <w:numId w:val="77"/>
        </w:numPr>
        <w:shd w:val="clear" w:color="auto" w:fill="auto"/>
        <w:tabs>
          <w:tab w:pos="1070" w:val="left"/>
        </w:tabs>
        <w:bidi w:val="0"/>
        <w:spacing w:before="0" w:after="160" w:line="240" w:lineRule="auto"/>
        <w:ind w:left="0" w:right="0" w:firstLine="740"/>
        <w:jc w:val="both"/>
      </w:pPr>
      <w:bookmarkStart w:id="224" w:name="bookmark224"/>
      <w:bookmarkEnd w:id="224"/>
      <w:r>
        <w:rPr>
          <w:b/>
          <w:bCs/>
          <w:color w:val="000000"/>
          <w:spacing w:val="0"/>
          <w:w w:val="100"/>
          <w:position w:val="0"/>
        </w:rPr>
        <w:t>教学提示</w:t>
      </w:r>
    </w:p>
    <w:p>
      <w:pPr>
        <w:pStyle w:val="Style15"/>
        <w:keepNext w:val="0"/>
        <w:keepLines w:val="0"/>
        <w:widowControl w:val="0"/>
        <w:shd w:val="clear" w:color="auto" w:fill="auto"/>
        <w:bidi w:val="0"/>
        <w:spacing w:before="0" w:after="160" w:line="422" w:lineRule="exact"/>
        <w:ind w:left="260" w:right="0" w:firstLine="500"/>
        <w:jc w:val="both"/>
      </w:pPr>
      <w:r>
        <w:rPr>
          <w:color w:val="000000"/>
          <w:spacing w:val="0"/>
          <w:w w:val="100"/>
          <w:position w:val="0"/>
        </w:rPr>
        <w:t>与互联网相比，物联网的协议、设备和终端结构简单，功能单 一，直观易懂，支持物联协议的设备种类较多且容易获得，因此基于 物联网的实验及应用场景比较容易搭建。根据教学需要，指导学生充 分利用身边可用的实验设备设计搭建简易应用或原型系统，实现感 知、交互及控制等有物联特色的功能，了解万物互联的途径，体验物 联网技术的独特魅力。</w:t>
      </w:r>
    </w:p>
    <w:p>
      <w:pPr>
        <w:pStyle w:val="Style15"/>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⑴通过各种层次的多样化实例，包括自动驾驶、智能家居、可 </w:t>
      </w:r>
      <w:r>
        <w:rPr>
          <w:color w:val="000000"/>
          <w:spacing w:val="0"/>
          <w:w w:val="100"/>
          <w:position w:val="0"/>
        </w:rPr>
        <w:t>穿戴设备、网络收音机、智能班牌等，帮助学生感受万物互联的场 景，了解物联网的原理及与互联网的异同，了解万物互联背后的基本 思想。</w:t>
      </w:r>
    </w:p>
    <w:p>
      <w:pPr>
        <w:pStyle w:val="Style15"/>
        <w:keepNext w:val="0"/>
        <w:keepLines w:val="0"/>
        <w:widowControl w:val="0"/>
        <w:shd w:val="clear" w:color="auto" w:fill="auto"/>
        <w:tabs>
          <w:tab w:pos="960" w:val="left"/>
        </w:tabs>
        <w:bidi w:val="0"/>
        <w:spacing w:before="0" w:after="0" w:line="422" w:lineRule="exact"/>
        <w:ind w:left="0" w:right="0" w:firstLine="480"/>
        <w:jc w:val="both"/>
      </w:pPr>
      <w:bookmarkStart w:id="225" w:name="bookmark225"/>
      <w:r>
        <w:rPr>
          <w:rFonts w:ascii="Times New Roman" w:eastAsia="Times New Roman" w:hAnsi="Times New Roman" w:cs="Times New Roman"/>
          <w:color w:val="000000"/>
          <w:spacing w:val="0"/>
          <w:w w:val="100"/>
          <w:position w:val="0"/>
          <w:sz w:val="24"/>
          <w:szCs w:val="24"/>
        </w:rPr>
        <w:t>（</w:t>
      </w:r>
      <w:bookmarkEnd w:id="22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通过分析典型物联应用、使用物联设备、搭建简易物联系统 等途径，指导学生实践并掌握从物联设备中读取、发送、接收和使用 数据，并了解这些过程背后的物联协议及其主要特点。</w:t>
      </w:r>
    </w:p>
    <w:p>
      <w:pPr>
        <w:pStyle w:val="Style15"/>
        <w:keepNext w:val="0"/>
        <w:keepLines w:val="0"/>
        <w:widowControl w:val="0"/>
        <w:shd w:val="clear" w:color="auto" w:fill="auto"/>
        <w:tabs>
          <w:tab w:pos="960" w:val="left"/>
        </w:tabs>
        <w:bidi w:val="0"/>
        <w:spacing w:before="0" w:after="0" w:line="422" w:lineRule="exact"/>
        <w:ind w:left="0" w:right="0" w:firstLine="480"/>
        <w:jc w:val="both"/>
      </w:pPr>
      <w:bookmarkStart w:id="226" w:name="bookmark226"/>
      <w:r>
        <w:rPr>
          <w:color w:val="000000"/>
          <w:spacing w:val="0"/>
          <w:w w:val="100"/>
          <w:position w:val="0"/>
          <w:sz w:val="24"/>
          <w:szCs w:val="24"/>
        </w:rPr>
        <w:t>（</w:t>
      </w:r>
      <w:bookmarkEnd w:id="22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物联网技术的广泛应用将带来一些全新的挑战，如集成了多 种高新技术的无人机和无人驾驶车已经日趋成熟，它们所带来的一系 列潜在和现实的问题已经开始显现。例如，如何协调一队无人机的飞 行，使之做出一致且优雅的特技动作？又如，针对无人驾驶车、有人 驾驶车混行的交会路面，如何设计最合理的会车及让行规则？</w:t>
      </w:r>
    </w:p>
    <w:p>
      <w:pPr>
        <w:pStyle w:val="Style15"/>
        <w:keepNext w:val="0"/>
        <w:keepLines w:val="0"/>
        <w:widowControl w:val="0"/>
        <w:shd w:val="clear" w:color="auto" w:fill="auto"/>
        <w:bidi w:val="0"/>
        <w:spacing w:before="0" w:after="500" w:line="422" w:lineRule="exact"/>
        <w:ind w:left="0" w:right="0" w:firstLine="480"/>
        <w:jc w:val="both"/>
      </w:pPr>
      <w:r>
        <w:rPr>
          <w:color w:val="000000"/>
          <w:spacing w:val="0"/>
          <w:w w:val="100"/>
          <w:position w:val="0"/>
        </w:rPr>
        <w:t>通过真实或模拟的特定场景，帮助学生了解身边的物联设备对塑 造网络虚拟身份的作用，使学生养成自觉保护个人隐私、树立维护虚 拟数字世界秩序的意识，并引导学生拓展思路、勇于创新，共同憧憬 并探究未来物联世界的奥秘。</w:t>
      </w:r>
    </w:p>
    <w:p>
      <w:pPr>
        <w:pStyle w:val="Style56"/>
        <w:keepNext/>
        <w:keepLines/>
        <w:widowControl w:val="0"/>
        <w:shd w:val="clear" w:color="auto" w:fill="auto"/>
        <w:bidi w:val="0"/>
        <w:spacing w:before="0" w:after="380" w:line="240" w:lineRule="auto"/>
        <w:ind w:left="0" w:right="0"/>
        <w:jc w:val="left"/>
      </w:pPr>
      <w:bookmarkStart w:id="227" w:name="bookmark227"/>
      <w:bookmarkStart w:id="228" w:name="bookmark228"/>
      <w:bookmarkStart w:id="229" w:name="bookmark229"/>
      <w:bookmarkStart w:id="230" w:name="bookmark230"/>
      <w:r>
        <w:rPr>
          <w:color w:val="000000"/>
          <w:spacing w:val="0"/>
          <w:w w:val="100"/>
          <w:position w:val="0"/>
        </w:rPr>
        <w:t>（</w:t>
      </w:r>
      <w:bookmarkEnd w:id="229"/>
      <w:r>
        <w:rPr>
          <w:color w:val="000000"/>
          <w:spacing w:val="0"/>
          <w:w w:val="100"/>
          <w:position w:val="0"/>
        </w:rPr>
        <w:t>三）人工智能与智慧社会</w:t>
      </w:r>
      <w:bookmarkEnd w:id="227"/>
      <w:bookmarkEnd w:id="228"/>
      <w:bookmarkEnd w:id="230"/>
    </w:p>
    <w:p>
      <w:pPr>
        <w:pStyle w:val="Style15"/>
        <w:keepNext w:val="0"/>
        <w:keepLines w:val="0"/>
        <w:widowControl w:val="0"/>
        <w:shd w:val="clear" w:color="auto" w:fill="auto"/>
        <w:bidi w:val="0"/>
        <w:spacing w:before="0" w:after="0" w:line="416" w:lineRule="exact"/>
        <w:ind w:left="0" w:right="0" w:firstLine="480"/>
        <w:jc w:val="both"/>
      </w:pPr>
      <w:r>
        <w:rPr>
          <w:color w:val="000000"/>
          <w:spacing w:val="0"/>
          <w:w w:val="100"/>
          <w:position w:val="0"/>
        </w:rPr>
        <w:t>人工智能是研究和开发用于模拟、延伸和扩展人的智能的理论、 方法、技术及应用系统的一门新的技术科学。本模块介绍人工智能的 基本概念和术语，通过生活中的人工智能应用，让学生理解人工智能 的特点、优势和能力边界，知道人工智能与社会的关系，以及发展人 工智能应遵循的伦理道德规范。智慧社会是在智慧城市普遍发展基础 上形成的一种新型社会形态。智慧社会包括社会经济、政府治理和能 源环境等领域，通过人工智能技术的广泛应用，智能化将全面渗透到 社会的各个领域。</w:t>
      </w:r>
    </w:p>
    <w:p>
      <w:pPr>
        <w:pStyle w:val="Style15"/>
        <w:keepNext w:val="0"/>
        <w:keepLines w:val="0"/>
        <w:widowControl w:val="0"/>
        <w:shd w:val="clear" w:color="auto" w:fill="auto"/>
        <w:bidi w:val="0"/>
        <w:spacing w:before="0" w:after="180" w:line="416" w:lineRule="exact"/>
        <w:ind w:left="0" w:right="0" w:firstLine="480"/>
        <w:jc w:val="both"/>
        <w:sectPr>
          <w:headerReference w:type="default" r:id="rId77"/>
          <w:footerReference w:type="default" r:id="rId78"/>
          <w:headerReference w:type="even" r:id="rId79"/>
          <w:footerReference w:type="even" r:id="rId80"/>
          <w:footnotePr>
            <w:pos w:val="pageBottom"/>
            <w:numFmt w:val="decimal"/>
            <w:numRestart w:val="continuous"/>
          </w:footnotePr>
          <w:type w:val="continuous"/>
          <w:pgSz w:w="9392" w:h="14736"/>
          <w:pgMar w:top="1411" w:right="882" w:bottom="1545" w:left="898" w:header="0" w:footer="3" w:gutter="0"/>
          <w:cols w:space="720"/>
          <w:noEndnote/>
          <w:rtlGutter w:val="0"/>
          <w:docGrid w:linePitch="360"/>
        </w:sectPr>
      </w:pPr>
      <w:r>
        <w:rPr>
          <w:color w:val="000000"/>
          <w:spacing w:val="0"/>
          <w:w w:val="100"/>
          <w:position w:val="0"/>
        </w:rPr>
        <w:t>通过本模块的学习，学生能认识和感受到人工智能的魅力，知道 人工智能发展必须遵循的伦理道德规范，也能认识到智慧社会这一新</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型社会形态下的新机遇与新挑战。</w:t>
      </w:r>
    </w:p>
    <w:p>
      <w:pPr>
        <w:pStyle w:val="Style15"/>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本模块包括</w:t>
      </w:r>
      <w:r>
        <w:rPr>
          <w:color w:val="000000"/>
          <w:spacing w:val="0"/>
          <w:w w:val="100"/>
          <w:position w:val="0"/>
          <w:lang w:val="zh-CN" w:eastAsia="zh-CN" w:bidi="zh-CN"/>
        </w:rPr>
        <w:t>“人工</w:t>
      </w:r>
      <w:r>
        <w:rPr>
          <w:color w:val="000000"/>
          <w:spacing w:val="0"/>
          <w:w w:val="100"/>
          <w:position w:val="0"/>
        </w:rPr>
        <w:t>智能的基本概念和常见应用</w:t>
      </w:r>
      <w:r>
        <w:rPr>
          <w:color w:val="000000"/>
          <w:spacing w:val="0"/>
          <w:w w:val="100"/>
          <w:position w:val="0"/>
          <w:lang w:val="zh-CN" w:eastAsia="zh-CN" w:bidi="zh-CN"/>
        </w:rPr>
        <w:t>”“人</w:t>
      </w:r>
      <w:r>
        <w:rPr>
          <w:color w:val="000000"/>
          <w:spacing w:val="0"/>
          <w:w w:val="100"/>
          <w:position w:val="0"/>
        </w:rPr>
        <w:t xml:space="preserve">工智能的实 现方式” </w:t>
      </w:r>
      <w:r>
        <w:rPr>
          <w:color w:val="000000"/>
          <w:spacing w:val="0"/>
          <w:w w:val="100"/>
          <w:position w:val="0"/>
          <w:lang w:val="zh-CN" w:eastAsia="zh-CN" w:bidi="zh-CN"/>
        </w:rPr>
        <w:t>“智</w:t>
      </w:r>
      <w:r>
        <w:rPr>
          <w:color w:val="000000"/>
          <w:spacing w:val="0"/>
          <w:w w:val="100"/>
          <w:position w:val="0"/>
        </w:rPr>
        <w:t>慧社会下人工智能的伦理、安全与发展”三部分内容。</w:t>
      </w:r>
    </w:p>
    <w:p>
      <w:pPr>
        <w:pStyle w:val="Style15"/>
        <w:keepNext w:val="0"/>
        <w:keepLines w:val="0"/>
        <w:widowControl w:val="0"/>
        <w:numPr>
          <w:ilvl w:val="0"/>
          <w:numId w:val="79"/>
        </w:numPr>
        <w:shd w:val="clear" w:color="auto" w:fill="auto"/>
        <w:tabs>
          <w:tab w:pos="1168" w:val="left"/>
        </w:tabs>
        <w:bidi w:val="0"/>
        <w:spacing w:before="0" w:after="200" w:line="240" w:lineRule="auto"/>
        <w:ind w:left="0" w:right="0" w:firstLine="740"/>
        <w:jc w:val="both"/>
      </w:pPr>
      <w:bookmarkStart w:id="231" w:name="bookmark231"/>
      <w:bookmarkEnd w:id="231"/>
      <w:r>
        <w:rPr>
          <w:b/>
          <w:bCs/>
          <w:color w:val="000000"/>
          <w:spacing w:val="0"/>
          <w:w w:val="100"/>
          <w:position w:val="0"/>
        </w:rPr>
        <w:t>内容要求</w:t>
      </w:r>
    </w:p>
    <w:p>
      <w:pPr>
        <w:pStyle w:val="Style15"/>
        <w:keepNext w:val="0"/>
        <w:keepLines w:val="0"/>
        <w:widowControl w:val="0"/>
        <w:shd w:val="clear" w:color="auto" w:fill="auto"/>
        <w:tabs>
          <w:tab w:pos="1266" w:val="left"/>
        </w:tabs>
        <w:bidi w:val="0"/>
        <w:spacing w:before="0" w:after="0" w:line="422" w:lineRule="exact"/>
        <w:ind w:left="260" w:right="0" w:firstLine="500"/>
        <w:jc w:val="both"/>
      </w:pPr>
      <w:bookmarkStart w:id="232" w:name="bookmark232"/>
      <w:r>
        <w:rPr>
          <w:rFonts w:ascii="Times New Roman" w:eastAsia="Times New Roman" w:hAnsi="Times New Roman" w:cs="Times New Roman"/>
          <w:color w:val="000000"/>
          <w:spacing w:val="0"/>
          <w:w w:val="100"/>
          <w:position w:val="0"/>
          <w:sz w:val="24"/>
          <w:szCs w:val="24"/>
        </w:rPr>
        <w:t>（</w:t>
      </w:r>
      <w:bookmarkEnd w:id="232"/>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通过认识身边的人工智能应用，体会人工智能技术正在帮助 人们以更便捷的方式投入学习、生活和工作中，感受人工智能技术的 发展给人类社会带来的深刻影响。</w:t>
      </w:r>
    </w:p>
    <w:p>
      <w:pPr>
        <w:pStyle w:val="Style15"/>
        <w:keepNext w:val="0"/>
        <w:keepLines w:val="0"/>
        <w:widowControl w:val="0"/>
        <w:shd w:val="clear" w:color="auto" w:fill="auto"/>
        <w:tabs>
          <w:tab w:pos="1276" w:val="left"/>
        </w:tabs>
        <w:bidi w:val="0"/>
        <w:spacing w:before="0" w:after="0" w:line="422" w:lineRule="exact"/>
        <w:ind w:left="260" w:right="0" w:firstLine="500"/>
        <w:jc w:val="both"/>
      </w:pPr>
      <w:bookmarkStart w:id="233" w:name="bookmark233"/>
      <w:r>
        <w:rPr>
          <w:rFonts w:ascii="Times New Roman" w:eastAsia="Times New Roman" w:hAnsi="Times New Roman" w:cs="Times New Roman"/>
          <w:color w:val="000000"/>
          <w:spacing w:val="0"/>
          <w:w w:val="100"/>
          <w:position w:val="0"/>
          <w:sz w:val="24"/>
          <w:szCs w:val="24"/>
        </w:rPr>
        <w:t>（</w:t>
      </w:r>
      <w:bookmarkEnd w:id="23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通过分析典型的人工智能应用场景，了解人工智能的基本特 征及所依赖的数据、算法和算力三大技术基础。</w:t>
      </w:r>
    </w:p>
    <w:p>
      <w:pPr>
        <w:pStyle w:val="Style15"/>
        <w:keepNext w:val="0"/>
        <w:keepLines w:val="0"/>
        <w:widowControl w:val="0"/>
        <w:shd w:val="clear" w:color="auto" w:fill="auto"/>
        <w:tabs>
          <w:tab w:pos="1266" w:val="left"/>
        </w:tabs>
        <w:bidi w:val="0"/>
        <w:spacing w:before="0" w:after="0" w:line="428" w:lineRule="exact"/>
        <w:ind w:left="260" w:right="0" w:firstLine="500"/>
        <w:jc w:val="both"/>
      </w:pPr>
      <w:bookmarkStart w:id="234" w:name="bookmark234"/>
      <w:r>
        <w:rPr>
          <w:rFonts w:ascii="Times New Roman" w:eastAsia="Times New Roman" w:hAnsi="Times New Roman" w:cs="Times New Roman"/>
          <w:color w:val="000000"/>
          <w:spacing w:val="0"/>
          <w:w w:val="100"/>
          <w:position w:val="0"/>
          <w:sz w:val="24"/>
          <w:szCs w:val="24"/>
        </w:rPr>
        <w:t>（</w:t>
      </w:r>
      <w:bookmarkEnd w:id="23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通过对比不同的人工智能应用场景，初步了解人工智能中的 搜索、推理、预测和机器学习等不同实现方式。</w:t>
      </w:r>
    </w:p>
    <w:p>
      <w:pPr>
        <w:pStyle w:val="Style15"/>
        <w:keepNext w:val="0"/>
        <w:keepLines w:val="0"/>
        <w:widowControl w:val="0"/>
        <w:shd w:val="clear" w:color="auto" w:fill="auto"/>
        <w:tabs>
          <w:tab w:pos="1266" w:val="left"/>
        </w:tabs>
        <w:bidi w:val="0"/>
        <w:spacing w:before="0" w:after="0" w:line="428" w:lineRule="exact"/>
        <w:ind w:left="260" w:right="0" w:firstLine="500"/>
        <w:jc w:val="both"/>
      </w:pPr>
      <w:bookmarkStart w:id="235" w:name="bookmark235"/>
      <w:r>
        <w:rPr>
          <w:color w:val="000000"/>
          <w:spacing w:val="0"/>
          <w:w w:val="100"/>
          <w:position w:val="0"/>
          <w:sz w:val="24"/>
          <w:szCs w:val="24"/>
        </w:rPr>
        <w:t>（</w:t>
      </w:r>
      <w:bookmarkEnd w:id="235"/>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通过分析典型案例，对比计算机传统方法和人工智能方法处 理同类问题的效果。</w:t>
      </w:r>
    </w:p>
    <w:p>
      <w:pPr>
        <w:pStyle w:val="Style15"/>
        <w:keepNext w:val="0"/>
        <w:keepLines w:val="0"/>
        <w:widowControl w:val="0"/>
        <w:shd w:val="clear" w:color="auto" w:fill="auto"/>
        <w:tabs>
          <w:tab w:pos="1266" w:val="left"/>
        </w:tabs>
        <w:bidi w:val="0"/>
        <w:spacing w:before="0" w:after="0" w:line="428" w:lineRule="exact"/>
        <w:ind w:left="260" w:right="0" w:firstLine="500"/>
        <w:jc w:val="both"/>
      </w:pPr>
      <w:bookmarkStart w:id="236" w:name="bookmark236"/>
      <w:r>
        <w:rPr>
          <w:color w:val="000000"/>
          <w:spacing w:val="0"/>
          <w:w w:val="100"/>
          <w:position w:val="0"/>
          <w:sz w:val="24"/>
          <w:szCs w:val="24"/>
        </w:rPr>
        <w:t>（</w:t>
      </w:r>
      <w:bookmarkEnd w:id="236"/>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通过体验人工智能的应用场景，了解人工智能带来的伦理与 安全挑战，增强自我判断意识和责任感，做到与人工智能良好共处。</w:t>
      </w:r>
    </w:p>
    <w:p>
      <w:pPr>
        <w:pStyle w:val="Style15"/>
        <w:keepNext w:val="0"/>
        <w:keepLines w:val="0"/>
        <w:widowControl w:val="0"/>
        <w:shd w:val="clear" w:color="auto" w:fill="auto"/>
        <w:tabs>
          <w:tab w:pos="1266" w:val="left"/>
        </w:tabs>
        <w:bidi w:val="0"/>
        <w:spacing w:before="0" w:after="360" w:line="428" w:lineRule="exact"/>
        <w:ind w:left="260" w:right="0" w:firstLine="500"/>
        <w:jc w:val="both"/>
      </w:pPr>
      <w:bookmarkStart w:id="237" w:name="bookmark237"/>
      <w:r>
        <w:rPr>
          <w:color w:val="000000"/>
          <w:spacing w:val="0"/>
          <w:w w:val="100"/>
          <w:position w:val="0"/>
          <w:sz w:val="24"/>
          <w:szCs w:val="24"/>
        </w:rPr>
        <w:t>（</w:t>
      </w:r>
      <w:bookmarkEnd w:id="237"/>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通过各个领域的人工智能应用，了解智慧社会是集成了多种 具有人工智能基础设施和服务的智能生态系统的新型社会形态，认识 到为保障智慧社会的安全发展自主可控技术的必要性。</w:t>
      </w:r>
    </w:p>
    <w:p>
      <w:pPr>
        <w:pStyle w:val="Style15"/>
        <w:keepNext w:val="0"/>
        <w:keepLines w:val="0"/>
        <w:widowControl w:val="0"/>
        <w:numPr>
          <w:ilvl w:val="0"/>
          <w:numId w:val="79"/>
        </w:numPr>
        <w:shd w:val="clear" w:color="auto" w:fill="auto"/>
        <w:tabs>
          <w:tab w:pos="1168" w:val="left"/>
        </w:tabs>
        <w:bidi w:val="0"/>
        <w:spacing w:before="0" w:after="200" w:line="240" w:lineRule="auto"/>
        <w:ind w:left="0" w:right="0" w:firstLine="740"/>
        <w:jc w:val="both"/>
      </w:pPr>
      <w:bookmarkStart w:id="238" w:name="bookmark238"/>
      <w:bookmarkEnd w:id="238"/>
      <w:r>
        <w:rPr>
          <w:b/>
          <w:bCs/>
          <w:color w:val="000000"/>
          <w:spacing w:val="0"/>
          <w:w w:val="100"/>
          <w:position w:val="0"/>
        </w:rPr>
        <w:t>学业要求</w:t>
      </w:r>
    </w:p>
    <w:p>
      <w:pPr>
        <w:pStyle w:val="Style15"/>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能识别身边的人工智能应用，理解人工智能与现实社会的联系</w:t>
      </w:r>
      <w:r>
        <w:rPr>
          <w:rFonts w:ascii="Times New Roman" w:eastAsia="Times New Roman" w:hAnsi="Times New Roman" w:cs="Times New Roman"/>
          <w:color w:val="000000"/>
          <w:spacing w:val="0"/>
          <w:w w:val="100"/>
          <w:position w:val="0"/>
          <w:sz w:val="24"/>
          <w:szCs w:val="24"/>
          <w:lang w:val="en-US" w:eastAsia="en-US" w:bidi="en-US"/>
        </w:rPr>
        <w:t xml:space="preserve">O </w:t>
      </w:r>
      <w:r>
        <w:rPr>
          <w:color w:val="000000"/>
          <w:spacing w:val="0"/>
          <w:w w:val="100"/>
          <w:position w:val="0"/>
        </w:rPr>
        <w:t>能列举人工智能的主要术语，了解人工智能的三大技术基础，知道目 前常见的人工智能实现方式。知道人工智能可能的科技发展方向和安 全挑战，了解智慧社会及自主可控技术的地位。</w:t>
      </w:r>
    </w:p>
    <w:p>
      <w:pPr>
        <w:pStyle w:val="Style15"/>
        <w:keepNext w:val="0"/>
        <w:keepLines w:val="0"/>
        <w:widowControl w:val="0"/>
        <w:numPr>
          <w:ilvl w:val="0"/>
          <w:numId w:val="79"/>
        </w:numPr>
        <w:shd w:val="clear" w:color="auto" w:fill="auto"/>
        <w:tabs>
          <w:tab w:pos="1168" w:val="left"/>
        </w:tabs>
        <w:bidi w:val="0"/>
        <w:spacing w:before="0" w:after="360" w:line="240" w:lineRule="auto"/>
        <w:ind w:left="0" w:right="0" w:firstLine="740"/>
        <w:jc w:val="both"/>
      </w:pPr>
      <w:bookmarkStart w:id="239" w:name="bookmark239"/>
      <w:bookmarkEnd w:id="239"/>
      <w:r>
        <w:rPr>
          <w:b/>
          <w:bCs/>
          <w:color w:val="000000"/>
          <w:spacing w:val="0"/>
          <w:w w:val="100"/>
          <w:position w:val="0"/>
        </w:rPr>
        <w:t>教学提示</w:t>
      </w:r>
    </w:p>
    <w:p>
      <w:pPr>
        <w:pStyle w:val="Style15"/>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学生对人工智能会有想象和期待，课程要回应学生的期待。通过 </w:t>
      </w:r>
      <w:r>
        <w:rPr>
          <w:color w:val="000000"/>
          <w:spacing w:val="0"/>
          <w:w w:val="100"/>
          <w:position w:val="0"/>
        </w:rPr>
        <w:t>身边的人工智能应用场景，引导学生正确认识人工智能，并带领学生 分析具体案例，让学生对所涉及的技术基础有所了解，在实际应用的 体验中体会人工智能带来的社会变化和安全挑战。</w:t>
      </w:r>
    </w:p>
    <w:p>
      <w:pPr>
        <w:pStyle w:val="Style15"/>
        <w:keepNext w:val="0"/>
        <w:keepLines w:val="0"/>
        <w:widowControl w:val="0"/>
        <w:numPr>
          <w:ilvl w:val="0"/>
          <w:numId w:val="81"/>
        </w:numPr>
        <w:shd w:val="clear" w:color="auto" w:fill="auto"/>
        <w:tabs>
          <w:tab w:pos="970" w:val="left"/>
        </w:tabs>
        <w:bidi w:val="0"/>
        <w:spacing w:before="0" w:after="0" w:line="421" w:lineRule="exact"/>
        <w:ind w:left="0" w:right="0" w:firstLine="480"/>
        <w:jc w:val="both"/>
      </w:pPr>
      <w:bookmarkStart w:id="240" w:name="bookmark240"/>
      <w:bookmarkEnd w:id="240"/>
      <w:r>
        <w:rPr>
          <w:color w:val="000000"/>
          <w:spacing w:val="0"/>
          <w:w w:val="100"/>
          <w:position w:val="0"/>
        </w:rPr>
        <w:t>引导学生寻找和发现身边的人工智能应用，体会这些应用给 学习和生活带来的便利，感受人工智能技术对人类社会的深刻影响， 并能在教师的帮助下分析这些应用中体现的人工智能的基本特征及技 术朝。</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例如，我国自主研发的围棋人工智能程序</w:t>
      </w:r>
      <w:r>
        <w:rPr>
          <w:color w:val="000000"/>
          <w:spacing w:val="0"/>
          <w:w w:val="100"/>
          <w:position w:val="0"/>
          <w:lang w:val="zh-CN" w:eastAsia="zh-CN" w:bidi="zh-CN"/>
        </w:rPr>
        <w:t>“绝</w:t>
      </w:r>
      <w:r>
        <w:rPr>
          <w:color w:val="000000"/>
          <w:spacing w:val="0"/>
          <w:w w:val="100"/>
          <w:position w:val="0"/>
        </w:rPr>
        <w:t>艺”，多次在世界 计算机围棋大赛上获得冠军。</w:t>
      </w:r>
      <w:r>
        <w:rPr>
          <w:color w:val="000000"/>
          <w:spacing w:val="0"/>
          <w:w w:val="100"/>
          <w:position w:val="0"/>
          <w:lang w:val="zh-CN" w:eastAsia="zh-CN" w:bidi="zh-CN"/>
        </w:rPr>
        <w:t>“绝</w:t>
      </w:r>
      <w:r>
        <w:rPr>
          <w:color w:val="000000"/>
          <w:spacing w:val="0"/>
          <w:w w:val="100"/>
          <w:position w:val="0"/>
        </w:rPr>
        <w:t>艺”诞生的初衷是帮助人们更好地 认识围棋、学习围棋，通过科技创新使围棋运动焕发新的生命力，让 更多的人关注围棋，在围棋领域中探索、成长。又如，某些语音服务 产品能根据听到的内容作出相应的回答，各种交通工具和办事窗口中 常见的人脸识别设备能正确识别乘客和办事人员的身份。</w:t>
      </w:r>
    </w:p>
    <w:p>
      <w:pPr>
        <w:pStyle w:val="Style15"/>
        <w:keepNext w:val="0"/>
        <w:keepLines w:val="0"/>
        <w:widowControl w:val="0"/>
        <w:shd w:val="clear" w:color="auto" w:fill="auto"/>
        <w:bidi w:val="0"/>
        <w:spacing w:before="0" w:after="0" w:line="384" w:lineRule="exact"/>
        <w:ind w:left="0" w:right="0" w:firstLine="480"/>
        <w:jc w:val="both"/>
      </w:pPr>
      <w:r>
        <w:rPr>
          <w:color w:val="000000"/>
          <w:spacing w:val="0"/>
          <w:w w:val="100"/>
          <w:position w:val="0"/>
        </w:rPr>
        <w:t>通过这些案例，与学生一起探索这些人工智能产品背后涉及的数 据、算法和算力三大技术基础。</w:t>
      </w:r>
    </w:p>
    <w:p>
      <w:pPr>
        <w:pStyle w:val="Style15"/>
        <w:keepNext w:val="0"/>
        <w:keepLines w:val="0"/>
        <w:widowControl w:val="0"/>
        <w:numPr>
          <w:ilvl w:val="0"/>
          <w:numId w:val="81"/>
        </w:numPr>
        <w:shd w:val="clear" w:color="auto" w:fill="auto"/>
        <w:tabs>
          <w:tab w:pos="970" w:val="left"/>
        </w:tabs>
        <w:bidi w:val="0"/>
        <w:spacing w:before="0" w:after="0" w:line="422" w:lineRule="exact"/>
        <w:ind w:left="0" w:right="0" w:firstLine="480"/>
        <w:jc w:val="both"/>
      </w:pPr>
      <w:bookmarkStart w:id="241" w:name="bookmark241"/>
      <w:bookmarkEnd w:id="241"/>
      <w:r>
        <w:rPr>
          <w:color w:val="000000"/>
          <w:spacing w:val="0"/>
          <w:w w:val="100"/>
          <w:position w:val="0"/>
        </w:rPr>
        <w:t>通过对常见人工智能应用的分类和分析，引导学生发现其中 存在的不同实现方式，认识各种实现方式的计算过程，了解其适用的 场景。</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例如，现实生活中判断某个人能否守时，通常是回忆此人以往的 守时情况，并作出大致推断。这种利用经验来估算的方法，被称为经 验法，是人类使用较为广泛的方法。如果是人工智能，它将根据相关 的历史数据，如历次约定的日期、具体地点、交通工具、道路的拥堵 情况等，进行数据建模，作出此人能否守时的预测，这是一种典型的 机器学习过程。师生可以针对这一案例，深入开展讨论，对比传统方 法和人工智能方法处理同类问题的效果。</w:t>
      </w:r>
    </w:p>
    <w:p>
      <w:pPr>
        <w:pStyle w:val="Style56"/>
        <w:keepNext/>
        <w:keepLines/>
        <w:widowControl w:val="0"/>
        <w:shd w:val="clear" w:color="auto" w:fill="auto"/>
        <w:bidi w:val="0"/>
        <w:spacing w:before="0" w:after="540" w:line="240" w:lineRule="auto"/>
        <w:ind w:left="0" w:right="0"/>
        <w:jc w:val="left"/>
      </w:pPr>
      <w:bookmarkStart w:id="242" w:name="bookmark242"/>
      <w:bookmarkStart w:id="243" w:name="bookmark243"/>
      <w:bookmarkStart w:id="244" w:name="bookmark244"/>
      <w:r>
        <w:rPr>
          <w:color w:val="000000"/>
          <w:spacing w:val="0"/>
          <w:w w:val="100"/>
          <w:position w:val="0"/>
        </w:rPr>
        <w:t>（四）跨学科主题 互联智能设计</w:t>
      </w:r>
      <w:bookmarkEnd w:id="242"/>
      <w:bookmarkEnd w:id="243"/>
      <w:bookmarkEnd w:id="244"/>
    </w:p>
    <w:p>
      <w:pPr>
        <w:pStyle w:val="Style15"/>
        <w:keepNext w:val="0"/>
        <w:keepLines w:val="0"/>
        <w:widowControl w:val="0"/>
        <w:numPr>
          <w:ilvl w:val="0"/>
          <w:numId w:val="83"/>
        </w:numPr>
        <w:shd w:val="clear" w:color="auto" w:fill="auto"/>
        <w:tabs>
          <w:tab w:pos="794" w:val="left"/>
        </w:tabs>
        <w:bidi w:val="0"/>
        <w:spacing w:before="0" w:after="180" w:line="240" w:lineRule="auto"/>
        <w:ind w:left="0" w:right="0" w:firstLine="480"/>
        <w:jc w:val="left"/>
      </w:pPr>
      <w:bookmarkStart w:id="245" w:name="bookmark245"/>
      <w:bookmarkEnd w:id="245"/>
      <w:r>
        <w:rPr>
          <w:b/>
          <w:bCs/>
          <w:color w:val="000000"/>
          <w:spacing w:val="0"/>
          <w:w w:val="100"/>
          <w:position w:val="0"/>
        </w:rPr>
        <w:t>向世界介绍我的学校</w:t>
      </w:r>
    </w:p>
    <w:p>
      <w:pPr>
        <w:pStyle w:val="Style15"/>
        <w:keepNext w:val="0"/>
        <w:keepLines w:val="0"/>
        <w:widowControl w:val="0"/>
        <w:shd w:val="clear" w:color="auto" w:fill="auto"/>
        <w:bidi w:val="0"/>
        <w:spacing w:before="0" w:after="380" w:line="431" w:lineRule="exact"/>
        <w:ind w:left="0" w:right="0" w:firstLine="480"/>
        <w:jc w:val="both"/>
      </w:pPr>
      <w:r>
        <w:rPr>
          <w:color w:val="000000"/>
          <w:spacing w:val="0"/>
          <w:w w:val="100"/>
          <w:position w:val="0"/>
        </w:rPr>
        <w:t>学生热爱自己的学校，希望向世界介绍自己的学校。互联网能让 身处世界各地的人相互了解。学生可以综合运用不同媒介和社交媒体 的表现方式，研究与对比不同数字化表现方式的功能和价值，通过编 写学校互联网百科词条、创作学校相册、拍摄学校创意短视频、创建 运维学校社交媒体、发布学校网页等多种方式介绍自己的学校；也可 以结合时代发展分享对学校的未来规划与设计，向世界介绍自己理想 中的未来学校。本主题综合运用信息科技、语文、英语、艺术等知 识，让学生充满创意地完成该学习活动任务。</w:t>
      </w:r>
    </w:p>
    <w:p>
      <w:pPr>
        <w:pStyle w:val="Style15"/>
        <w:keepNext w:val="0"/>
        <w:keepLines w:val="0"/>
        <w:widowControl w:val="0"/>
        <w:numPr>
          <w:ilvl w:val="0"/>
          <w:numId w:val="83"/>
        </w:numPr>
        <w:shd w:val="clear" w:color="auto" w:fill="auto"/>
        <w:tabs>
          <w:tab w:pos="794" w:val="left"/>
        </w:tabs>
        <w:bidi w:val="0"/>
        <w:spacing w:before="0" w:after="180" w:line="240" w:lineRule="auto"/>
        <w:ind w:left="0" w:right="0" w:firstLine="480"/>
        <w:jc w:val="both"/>
      </w:pPr>
      <w:bookmarkStart w:id="246" w:name="bookmark246"/>
      <w:bookmarkEnd w:id="246"/>
      <w:r>
        <w:rPr>
          <w:b/>
          <w:bCs/>
          <w:color w:val="000000"/>
          <w:spacing w:val="0"/>
          <w:w w:val="100"/>
          <w:position w:val="0"/>
        </w:rPr>
        <w:t>无人机互联表演</w:t>
      </w:r>
    </w:p>
    <w:p>
      <w:pPr>
        <w:pStyle w:val="Style15"/>
        <w:keepNext w:val="0"/>
        <w:keepLines w:val="0"/>
        <w:widowControl w:val="0"/>
        <w:shd w:val="clear" w:color="auto" w:fill="auto"/>
        <w:bidi w:val="0"/>
        <w:spacing w:before="0" w:after="380" w:line="431" w:lineRule="exact"/>
        <w:ind w:left="0" w:right="0" w:firstLine="480"/>
        <w:jc w:val="both"/>
      </w:pPr>
      <w:r>
        <w:rPr>
          <w:color w:val="000000"/>
          <w:spacing w:val="0"/>
          <w:w w:val="100"/>
          <w:position w:val="0"/>
        </w:rPr>
        <w:t>互联网、物联网的不断发展为现实生活创造了诸多新思维、新模 式、新方法、新平台。通过实物或平台模拟，学生进行无人机群组控 制，感受新兴技术在各行各业中的应用创新，体会无人机对于智能交 通、智能灌溉、智能运输的作用。通过教师引导，学生以小组合作的 方式，分析无人机互联焰火表演的案例，并试着提出自己的新方案, 感受物联网对未来的潜在影响。本主题综合运用信息科技、数学、物 理、地理等知识，让学生体会信息科技带来的变革，感受科技自主可 控创新和原始创新的重要性。</w:t>
      </w:r>
    </w:p>
    <w:p>
      <w:pPr>
        <w:pStyle w:val="Style15"/>
        <w:keepNext w:val="0"/>
        <w:keepLines w:val="0"/>
        <w:widowControl w:val="0"/>
        <w:numPr>
          <w:ilvl w:val="0"/>
          <w:numId w:val="83"/>
        </w:numPr>
        <w:shd w:val="clear" w:color="auto" w:fill="auto"/>
        <w:tabs>
          <w:tab w:pos="794" w:val="left"/>
        </w:tabs>
        <w:bidi w:val="0"/>
        <w:spacing w:before="0" w:after="180" w:line="240" w:lineRule="auto"/>
        <w:ind w:left="0" w:right="0" w:firstLine="480"/>
        <w:jc w:val="both"/>
      </w:pPr>
      <w:bookmarkStart w:id="247" w:name="bookmark247"/>
      <w:bookmarkEnd w:id="247"/>
      <w:r>
        <w:rPr>
          <w:b/>
          <w:bCs/>
          <w:color w:val="000000"/>
          <w:spacing w:val="0"/>
          <w:w w:val="100"/>
          <w:position w:val="0"/>
        </w:rPr>
        <w:t>在线数字气象站</w:t>
      </w:r>
    </w:p>
    <w:p>
      <w:pPr>
        <w:pStyle w:val="Style15"/>
        <w:keepNext w:val="0"/>
        <w:keepLines w:val="0"/>
        <w:widowControl w:val="0"/>
        <w:shd w:val="clear" w:color="auto" w:fill="auto"/>
        <w:bidi w:val="0"/>
        <w:spacing w:before="0" w:after="360" w:line="427" w:lineRule="exact"/>
        <w:ind w:left="0" w:right="0" w:firstLine="480"/>
        <w:jc w:val="both"/>
      </w:pPr>
      <w:r>
        <w:rPr>
          <w:color w:val="000000"/>
          <w:spacing w:val="0"/>
          <w:w w:val="100"/>
          <w:position w:val="0"/>
        </w:rPr>
        <w:t>天气预报是我们获取气象信息的主要途径，</w:t>
      </w:r>
      <w:r>
        <w:rPr>
          <w:color w:val="000000"/>
          <w:spacing w:val="0"/>
          <w:w w:val="100"/>
          <w:position w:val="0"/>
          <w:lang w:val="zh-CN" w:eastAsia="zh-CN" w:bidi="zh-CN"/>
        </w:rPr>
        <w:t>但是一</w:t>
      </w:r>
      <w:r>
        <w:rPr>
          <w:color w:val="000000"/>
          <w:spacing w:val="0"/>
          <w:w w:val="100"/>
          <w:position w:val="0"/>
        </w:rPr>
        <w:t xml:space="preserve">•个城市或区域 的天气预报对校园这种小气候环境来说可能不够准确。通过物联网技 术制作在线数字气象站，可以很好地解决这个问题。学生通过数字气 </w:t>
      </w:r>
      <w:r>
        <w:rPr>
          <w:color w:val="000000"/>
          <w:spacing w:val="0"/>
          <w:w w:val="100"/>
          <w:position w:val="0"/>
        </w:rPr>
        <w:t>象站中的各种传感器实时描绘校园气象的信息状态，探寻数据的变化 规律，尝试得到一般性的结论；还可以将区域间多个数字气象站的信 息进行汇总，发现更多的规律。本主题综合运用信息科技、地理、物 理等知识，让学生感受在较长时间、较大空间和大量数据环境下提取 有效信息、发现规律的_般过程。</w:t>
      </w:r>
    </w:p>
    <w:p>
      <w:pPr>
        <w:pStyle w:val="Style15"/>
        <w:keepNext w:val="0"/>
        <w:keepLines w:val="0"/>
        <w:widowControl w:val="0"/>
        <w:numPr>
          <w:ilvl w:val="0"/>
          <w:numId w:val="83"/>
        </w:numPr>
        <w:shd w:val="clear" w:color="auto" w:fill="auto"/>
        <w:tabs>
          <w:tab w:pos="806" w:val="left"/>
        </w:tabs>
        <w:bidi w:val="0"/>
        <w:spacing w:before="0" w:after="180" w:line="240" w:lineRule="auto"/>
        <w:ind w:left="0" w:right="0" w:firstLine="480"/>
        <w:jc w:val="left"/>
      </w:pPr>
      <w:bookmarkStart w:id="248" w:name="bookmark248"/>
      <w:bookmarkEnd w:id="248"/>
      <w:r>
        <w:rPr>
          <w:b/>
          <w:bCs/>
          <w:color w:val="000000"/>
          <w:spacing w:val="0"/>
          <w:w w:val="100"/>
          <w:position w:val="0"/>
        </w:rPr>
        <w:t>人工智能预测出行</w:t>
      </w:r>
    </w:p>
    <w:p>
      <w:pPr>
        <w:pStyle w:val="Style15"/>
        <w:keepNext w:val="0"/>
        <w:keepLines w:val="0"/>
        <w:widowControl w:val="0"/>
        <w:shd w:val="clear" w:color="auto" w:fill="auto"/>
        <w:bidi w:val="0"/>
        <w:spacing w:before="0" w:after="360" w:line="421" w:lineRule="exact"/>
        <w:ind w:left="0" w:right="0" w:firstLine="480"/>
        <w:jc w:val="both"/>
      </w:pPr>
      <w:r>
        <w:rPr>
          <w:color w:val="000000"/>
          <w:spacing w:val="0"/>
          <w:w w:val="100"/>
          <w:position w:val="0"/>
        </w:rPr>
        <w:t>人工智能正在对人们的学习、生活与工作，特别是解决问题的思 维方式产生深刻影响。学生可以从感兴趣的问题出发设计活动，如预 测在不同天气条件下，同伴会选择何种交通工具来到学校；釆用多种 方式收集多组数据，建构多维度数据集，初步运用人工智能的方式对 同伴出行的交通工具进行预测。本主题综合运用信息科技、数学、物 理、化学、生物学等知识，贴近学生生活，并能迁移到其他更多相似 的场景应用中。</w:t>
      </w:r>
    </w:p>
    <w:p>
      <w:pPr>
        <w:pStyle w:val="Style15"/>
        <w:keepNext w:val="0"/>
        <w:keepLines w:val="0"/>
        <w:widowControl w:val="0"/>
        <w:numPr>
          <w:ilvl w:val="0"/>
          <w:numId w:val="83"/>
        </w:numPr>
        <w:shd w:val="clear" w:color="auto" w:fill="auto"/>
        <w:tabs>
          <w:tab w:pos="806" w:val="left"/>
        </w:tabs>
        <w:bidi w:val="0"/>
        <w:spacing w:before="0" w:after="180" w:line="240" w:lineRule="auto"/>
        <w:ind w:left="0" w:right="0" w:firstLine="480"/>
        <w:jc w:val="both"/>
      </w:pPr>
      <w:bookmarkStart w:id="249" w:name="bookmark249"/>
      <w:bookmarkEnd w:id="249"/>
      <w:r>
        <w:rPr>
          <w:b/>
          <w:bCs/>
          <w:color w:val="000000"/>
          <w:spacing w:val="0"/>
          <w:w w:val="100"/>
          <w:position w:val="0"/>
        </w:rPr>
        <w:t>未来智能场景畅想</w:t>
      </w:r>
    </w:p>
    <w:p>
      <w:pPr>
        <w:pStyle w:val="Style15"/>
        <w:keepNext w:val="0"/>
        <w:keepLines w:val="0"/>
        <w:widowControl w:val="0"/>
        <w:shd w:val="clear" w:color="auto" w:fill="auto"/>
        <w:bidi w:val="0"/>
        <w:spacing w:before="0" w:after="280" w:line="422" w:lineRule="exact"/>
        <w:ind w:left="0" w:right="0" w:firstLine="480"/>
        <w:jc w:val="both"/>
        <w:sectPr>
          <w:headerReference w:type="default" r:id="rId81"/>
          <w:footerReference w:type="default" r:id="rId82"/>
          <w:headerReference w:type="even" r:id="rId83"/>
          <w:footerReference w:type="even" r:id="rId84"/>
          <w:footnotePr>
            <w:pos w:val="pageBottom"/>
            <w:numFmt w:val="decimal"/>
            <w:numRestart w:val="continuous"/>
          </w:footnotePr>
          <w:type w:val="continuous"/>
          <w:pgSz w:w="9392" w:h="14736"/>
          <w:pgMar w:top="1411" w:right="882" w:bottom="1545" w:left="898" w:header="0" w:footer="3" w:gutter="0"/>
          <w:cols w:space="720"/>
          <w:noEndnote/>
          <w:rtlGutter w:val="0"/>
          <w:docGrid w:linePitch="360"/>
        </w:sectPr>
      </w:pPr>
      <w:r>
        <w:rPr>
          <w:color w:val="000000"/>
          <w:spacing w:val="0"/>
          <w:w w:val="100"/>
          <w:position w:val="0"/>
        </w:rPr>
        <w:t>智慧社会初见端倪，互联网、物联网和人工智能等信息科技对学 习、生活、工作的影响正在扩大。通过跨学科主题学习活动，学生以 小组合作的方式，立足环境变化、经济变化、能源变化等挑战性问 题，大胆设想目前还没有实现的人工智能应用场景，畅想未来智能场 景，设计未来智能产品方案，形成方案报告和方案可行性评估报告。 教师可以釆用产品方案模拟融资会、招标会、拍卖会等互动方式，运 用多元评价，促进学生将发散思维与科学求证有机结合，促进科学与 艺术的深度融合，引导学生正确认识人工智能对社会的影响，形成人 工智能伦理、自主可控创新的意识。本主题综合运用信息科技、数 学、物理、化学、生物学等知识，让学生跨学科思考，形成综合思维 与创新意识。</w:t>
      </w:r>
    </w:p>
    <w:p>
      <w:pPr>
        <w:pStyle w:val="Style18"/>
        <w:keepNext/>
        <w:keepLines/>
        <w:widowControl w:val="0"/>
        <w:shd w:val="clear" w:color="auto" w:fill="auto"/>
        <w:bidi w:val="0"/>
        <w:spacing w:before="0" w:after="1500" w:line="240" w:lineRule="auto"/>
        <w:ind w:left="0" w:right="0" w:firstLine="480"/>
        <w:jc w:val="left"/>
        <w:rPr>
          <w:sz w:val="42"/>
          <w:szCs w:val="42"/>
        </w:rPr>
      </w:pPr>
      <w:bookmarkStart w:id="250" w:name="bookmark250"/>
      <w:bookmarkStart w:id="251" w:name="bookmark251"/>
      <w:bookmarkStart w:id="252" w:name="bookmark252"/>
      <w:r>
        <w:rPr>
          <w:color w:val="000000"/>
          <w:spacing w:val="0"/>
          <w:w w:val="100"/>
          <w:position w:val="0"/>
          <w:sz w:val="42"/>
          <w:szCs w:val="42"/>
        </w:rPr>
        <w:t>五、学业质量</w:t>
      </w:r>
      <w:bookmarkEnd w:id="250"/>
      <w:bookmarkEnd w:id="251"/>
      <w:bookmarkEnd w:id="252"/>
    </w:p>
    <w:p>
      <w:pPr>
        <w:pStyle w:val="Style56"/>
        <w:keepNext/>
        <w:keepLines/>
        <w:widowControl w:val="0"/>
        <w:shd w:val="clear" w:color="auto" w:fill="auto"/>
        <w:tabs>
          <w:tab w:pos="1296" w:val="left"/>
        </w:tabs>
        <w:bidi w:val="0"/>
        <w:spacing w:before="0" w:after="360" w:line="240" w:lineRule="auto"/>
        <w:ind w:left="0" w:right="0"/>
        <w:jc w:val="left"/>
      </w:pPr>
      <w:bookmarkStart w:id="253" w:name="bookmark253"/>
      <w:bookmarkStart w:id="254" w:name="bookmark254"/>
      <w:bookmarkStart w:id="255" w:name="bookmark255"/>
      <w:bookmarkStart w:id="256" w:name="bookmark256"/>
      <w:r>
        <w:rPr>
          <w:color w:val="000000"/>
          <w:spacing w:val="0"/>
          <w:w w:val="100"/>
          <w:position w:val="0"/>
        </w:rPr>
        <w:t>（</w:t>
      </w:r>
      <w:bookmarkEnd w:id="255"/>
      <w:r>
        <w:rPr>
          <w:color w:val="000000"/>
          <w:spacing w:val="0"/>
          <w:w w:val="100"/>
          <w:position w:val="0"/>
        </w:rPr>
        <w:t>一）</w:t>
        <w:tab/>
        <w:t>学业质量内涵</w:t>
      </w:r>
      <w:bookmarkEnd w:id="253"/>
      <w:bookmarkEnd w:id="254"/>
      <w:bookmarkEnd w:id="256"/>
    </w:p>
    <w:p>
      <w:pPr>
        <w:pStyle w:val="Style15"/>
        <w:keepNext w:val="0"/>
        <w:keepLines w:val="0"/>
        <w:widowControl w:val="0"/>
        <w:shd w:val="clear" w:color="auto" w:fill="auto"/>
        <w:bidi w:val="0"/>
        <w:spacing w:before="0" w:after="0" w:line="417" w:lineRule="exact"/>
        <w:ind w:left="0" w:right="0" w:firstLine="480"/>
        <w:jc w:val="both"/>
      </w:pPr>
      <w:r>
        <w:rPr>
          <w:color w:val="000000"/>
          <w:spacing w:val="0"/>
          <w:w w:val="100"/>
          <w:position w:val="0"/>
        </w:rPr>
        <w:t>学业质量是学生在完成课程阶段性学习后的学业成就表现，反映 核心素养要求。</w:t>
      </w:r>
    </w:p>
    <w:p>
      <w:pPr>
        <w:pStyle w:val="Style15"/>
        <w:keepNext w:val="0"/>
        <w:keepLines w:val="0"/>
        <w:widowControl w:val="0"/>
        <w:shd w:val="clear" w:color="auto" w:fill="auto"/>
        <w:bidi w:val="0"/>
        <w:spacing w:before="0" w:after="0" w:line="417" w:lineRule="exact"/>
        <w:ind w:left="0" w:right="0" w:firstLine="480"/>
        <w:jc w:val="both"/>
      </w:pPr>
      <w:r>
        <w:rPr>
          <w:color w:val="000000"/>
          <w:spacing w:val="0"/>
          <w:w w:val="100"/>
          <w:position w:val="0"/>
        </w:rPr>
        <w:t>学业质量标准是以核心素养为主要维度，结合课程内容，对学生 学业成就具体表现特征的整体刻画。</w:t>
      </w:r>
    </w:p>
    <w:p>
      <w:pPr>
        <w:pStyle w:val="Style15"/>
        <w:keepNext w:val="0"/>
        <w:keepLines w:val="0"/>
        <w:widowControl w:val="0"/>
        <w:shd w:val="clear" w:color="auto" w:fill="auto"/>
        <w:bidi w:val="0"/>
        <w:spacing w:before="0" w:after="540" w:line="417" w:lineRule="exact"/>
        <w:ind w:left="0" w:right="0" w:firstLine="480"/>
        <w:jc w:val="both"/>
      </w:pPr>
      <w:r>
        <w:rPr>
          <w:color w:val="000000"/>
          <w:spacing w:val="0"/>
          <w:w w:val="100"/>
          <w:position w:val="0"/>
        </w:rPr>
        <w:t xml:space="preserve">信息科技课程学业质量标准是在每个学段的学习结束后，对学生 在信息意识、计算思维、数字化学习与创新、信息社会责任等方面应 达到的学业成就及表现特征进行的总体描述，是考试评价的主要依 </w:t>
      </w:r>
      <w:r>
        <w:rPr>
          <w:i/>
          <w:iCs/>
          <w:color w:val="000000"/>
          <w:spacing w:val="0"/>
          <w:w w:val="100"/>
          <w:position w:val="0"/>
        </w:rPr>
        <w:t>据,</w:t>
      </w:r>
      <w:r>
        <w:rPr>
          <w:color w:val="000000"/>
          <w:spacing w:val="0"/>
          <w:w w:val="100"/>
          <w:position w:val="0"/>
        </w:rPr>
        <w:t>对教学活动、课程资源建设等具有一定的指导</w:t>
      </w:r>
      <w:r>
        <w:rPr>
          <w:color w:val="000000"/>
          <w:spacing w:val="0"/>
          <w:w w:val="100"/>
          <w:position w:val="0"/>
          <w:lang w:val="zh-CN" w:eastAsia="zh-CN" w:bidi="zh-CN"/>
        </w:rPr>
        <w:t>作用。</w:t>
      </w:r>
    </w:p>
    <w:p>
      <w:pPr>
        <w:pStyle w:val="Style56"/>
        <w:keepNext/>
        <w:keepLines/>
        <w:widowControl w:val="0"/>
        <w:shd w:val="clear" w:color="auto" w:fill="auto"/>
        <w:tabs>
          <w:tab w:pos="1296" w:val="left"/>
        </w:tabs>
        <w:bidi w:val="0"/>
        <w:spacing w:before="0" w:after="360" w:line="240" w:lineRule="auto"/>
        <w:ind w:left="0" w:right="0"/>
        <w:jc w:val="left"/>
      </w:pPr>
      <w:bookmarkStart w:id="257" w:name="bookmark257"/>
      <w:bookmarkStart w:id="258" w:name="bookmark258"/>
      <w:bookmarkStart w:id="259" w:name="bookmark259"/>
      <w:bookmarkStart w:id="260" w:name="bookmark260"/>
      <w:r>
        <w:rPr>
          <w:color w:val="000000"/>
          <w:spacing w:val="0"/>
          <w:w w:val="100"/>
          <w:position w:val="0"/>
        </w:rPr>
        <w:t>（</w:t>
      </w:r>
      <w:bookmarkEnd w:id="259"/>
      <w:r>
        <w:rPr>
          <w:color w:val="000000"/>
          <w:spacing w:val="0"/>
          <w:w w:val="100"/>
          <w:position w:val="0"/>
        </w:rPr>
        <w:t>二）</w:t>
        <w:tab/>
        <w:t>学业质量描述</w:t>
      </w:r>
      <w:bookmarkEnd w:id="257"/>
      <w:bookmarkEnd w:id="258"/>
      <w:bookmarkEnd w:id="260"/>
    </w:p>
    <w:p>
      <w:pPr>
        <w:pStyle w:val="Style15"/>
        <w:keepNext w:val="0"/>
        <w:keepLines w:val="0"/>
        <w:widowControl w:val="0"/>
        <w:shd w:val="clear" w:color="auto" w:fill="auto"/>
        <w:bidi w:val="0"/>
        <w:spacing w:before="0" w:after="460" w:line="417" w:lineRule="exact"/>
        <w:ind w:left="0" w:right="0" w:firstLine="480"/>
        <w:jc w:val="left"/>
      </w:pPr>
      <w:r>
        <w:rPr>
          <w:color w:val="000000"/>
          <w:spacing w:val="0"/>
          <w:w w:val="100"/>
          <w:position w:val="0"/>
        </w:rPr>
        <w:t>表</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描述的是义务教育学业质量标准。</w:t>
      </w:r>
      <w:r>
        <w:br w:type="page"/>
      </w:r>
    </w:p>
    <w:p>
      <w:pPr>
        <w:pStyle w:val="Style40"/>
        <w:keepNext w:val="0"/>
        <w:keepLines w:val="0"/>
        <w:widowControl w:val="0"/>
        <w:shd w:val="clear" w:color="auto" w:fill="auto"/>
        <w:bidi w:val="0"/>
        <w:spacing w:before="0" w:after="0" w:line="240" w:lineRule="auto"/>
        <w:ind w:left="2237"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5</w:t>
      </w:r>
      <w:r>
        <w:rPr>
          <w:color w:val="000000"/>
          <w:spacing w:val="0"/>
          <w:w w:val="100"/>
          <w:position w:val="0"/>
        </w:rPr>
        <w:t>义务教育学业质量标准</w:t>
      </w:r>
    </w:p>
    <w:tbl>
      <w:tblPr>
        <w:tblOverlap w:val="never"/>
        <w:jc w:val="center"/>
        <w:tblLayout w:type="fixed"/>
      </w:tblPr>
      <w:tblGrid>
        <w:gridCol w:w="1114"/>
        <w:gridCol w:w="6163"/>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80"/>
              <w:jc w:val="left"/>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学业质量描述</w:t>
            </w:r>
          </w:p>
        </w:tc>
      </w:tr>
      <w:tr>
        <w:trPr>
          <w:trHeight w:val="2506"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65" w:lineRule="exact"/>
              <w:ind w:left="280" w:right="0" w:firstLine="20"/>
              <w:jc w:val="both"/>
              <w:rPr>
                <w:sz w:val="19"/>
                <w:szCs w:val="19"/>
              </w:rPr>
            </w:pPr>
            <w:r>
              <w:rPr>
                <w:rFonts w:ascii="Times New Roman" w:eastAsia="Times New Roman" w:hAnsi="Times New Roman" w:cs="Times New Roman"/>
                <w:color w:val="000000"/>
                <w:spacing w:val="0"/>
                <w:w w:val="100"/>
                <w:position w:val="0"/>
                <w:sz w:val="24"/>
                <w:szCs w:val="24"/>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在日常学习与生活场景中，能在教师指导下，健康、安全地利用常 见数字设备获取学习资源（信息意识、数字化学习与创新）；在完成 学习与生活中的简单小任务时，能描述任务实施步骤，使用数字设 备对个人的文字、图片、音频、视频等信息进行合理分类，并妥善 保存作品（数字化学习与创新、计算思维）；规范、文明地进行信息 交流与分享，并具备辨别信息真伪和保护个人隐私的意识，尊重数 字作品所有者的权益，遵守网络礼仪（信息意识、信息社会责任）。</w:t>
            </w:r>
          </w:p>
        </w:tc>
      </w:tr>
      <w:tr>
        <w:trPr>
          <w:trHeight w:val="353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65" w:lineRule="exact"/>
              <w:ind w:left="280" w:right="0" w:firstLine="20"/>
              <w:jc w:val="left"/>
              <w:rPr>
                <w:sz w:val="19"/>
                <w:szCs w:val="19"/>
              </w:rPr>
            </w:pPr>
            <w:r>
              <w:rPr>
                <w:rFonts w:ascii="Times New Roman" w:eastAsia="Times New Roman" w:hAnsi="Times New Roman" w:cs="Times New Roman"/>
                <w:color w:val="000000"/>
                <w:spacing w:val="0"/>
                <w:w w:val="100"/>
                <w:position w:val="0"/>
                <w:sz w:val="24"/>
                <w:szCs w:val="24"/>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能根据具体的应用场景，从问题的情境、数据的来源以及内容表达 的目的，判断数据的合理性和可靠性（信息意识）；能将简单问题拆 解，选择数字、字母或文字编码表示信息，知道编码和解码是信息 存储和传输的必需步骤（信息意识、计算思维）；能利用在线方式获 取学习资源，使用数字化工具组织数据，合理选择可视化方式呈现 数据之间的关系，清晰地表达观点或者预测结果（计算思维、数字 化学习与创新）；在网络应用过程中，能合理使用数字身份，用符合 社会公认的行为规范进行信息传播和网络交流，认识自主可控技术 对保障数据安全的意义，采取常见的防护措施有意识地保护数据 （信息意识、信息社会责任）。</w:t>
            </w:r>
          </w:p>
        </w:tc>
      </w:tr>
      <w:tr>
        <w:trPr>
          <w:trHeight w:val="4243"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65" w:lineRule="exact"/>
              <w:ind w:left="280" w:right="0" w:firstLine="20"/>
              <w:jc w:val="left"/>
              <w:rPr>
                <w:sz w:val="19"/>
                <w:szCs w:val="19"/>
              </w:rPr>
            </w:pP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 xml:space="preserve">6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在典型的信息科技应用场景中，能识别系统中的输入、计算、输出 环节，发现大的系统可以由小的系统组成（信息意识、计算思维）； 尝试釆用不同方法解决同一问题，能用自然语言、流程图等方式， 基于算法的顺序、分支和循环三种基本控制结构，正确进行问题求 解的算法描述（数字化学习与创新、计算思维）；能针对不同的输入 数据规模，分析解决同一问题的不同算法在时间效率上的高低，并 能利用编程对设计的算法及过程与控制实验系统进行验证，对算法 价值和局限性有一定的认识（信息意识、计算思维、信息社会责 任）；对于生活中的过程与控制场景，能分辨输入与输出环节中的数 据是开关量还是连续量，利用反馈实现过程与控制（信息意识、计 算思维）；了解自主可控的系统在解决安全问题时的重要性，初步具 备知识产权保护和应用的安全意识（信息意识、信息社会责任）。</w:t>
            </w:r>
          </w:p>
        </w:tc>
      </w:tr>
    </w:tbl>
    <w:p>
      <w:pPr>
        <w:sectPr>
          <w:headerReference w:type="default" r:id="rId85"/>
          <w:footerReference w:type="default" r:id="rId86"/>
          <w:headerReference w:type="even" r:id="rId87"/>
          <w:footerReference w:type="even" r:id="rId88"/>
          <w:headerReference w:type="first" r:id="rId89"/>
          <w:footerReference w:type="first" r:id="rId90"/>
          <w:footnotePr>
            <w:pos w:val="pageBottom"/>
            <w:numFmt w:val="decimal"/>
            <w:numRestart w:val="continuous"/>
          </w:footnotePr>
          <w:pgSz w:w="9392" w:h="14736"/>
          <w:pgMar w:top="1411" w:right="882" w:bottom="1545" w:left="898" w:header="0" w:footer="3" w:gutter="0"/>
          <w:cols w:space="720"/>
          <w:noEndnote/>
          <w:titlePg/>
          <w:rtlGutter w:val="0"/>
          <w:docGrid w:linePitch="360"/>
        </w:sectPr>
      </w:pPr>
    </w:p>
    <w:p>
      <w:pPr>
        <w:pStyle w:val="Style40"/>
        <w:keepNext w:val="0"/>
        <w:keepLines w:val="0"/>
        <w:widowControl w:val="0"/>
        <w:shd w:val="clear" w:color="auto" w:fill="auto"/>
        <w:bidi w:val="0"/>
        <w:spacing w:before="0" w:after="0" w:line="240" w:lineRule="auto"/>
        <w:ind w:left="0" w:right="0" w:firstLine="0"/>
        <w:jc w:val="distribute"/>
      </w:pPr>
      <w:r>
        <w:rPr>
          <w:color w:val="000000"/>
          <w:spacing w:val="0"/>
          <w:w w:val="100"/>
          <w:position w:val="0"/>
        </w:rPr>
        <w:t>续表</w:t>
      </w:r>
    </w:p>
    <w:tbl>
      <w:tblPr>
        <w:tblOverlap w:val="never"/>
        <w:jc w:val="center"/>
        <w:tblLayout w:type="fixed"/>
      </w:tblPr>
      <w:tblGrid>
        <w:gridCol w:w="1114"/>
        <w:gridCol w:w="6173"/>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学业质量描述</w:t>
            </w:r>
          </w:p>
        </w:tc>
      </w:tr>
      <w:tr>
        <w:trPr>
          <w:trHeight w:val="5971"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0"/>
              <w:jc w:val="center"/>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65"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对于生活中的真实应用问题，能通过搜索引擎、社交媒体、短视频 和协同写作等互联网工具或平台，进行较精准的信息搜索、沟通交 流与协作，并贡献有价值的数据和资源（信息意识、数字化学习与 创新）；能设计并搭建具有数据采集、实时传输和简单控制功能的简 易物联系统，了解物联网与互联网的异同，知道网络中数据的编码、 传输和呈现的原理（计算思维、数字化学习与创新）；根据学习任务 的需要，通过智能终端或编写程序，读取并处理含有物联功能设备 中的数据，能进行适当反馈或控制，体会物联网、大数据及人工智 能的关系，理解万物互联的含义（信息意识、计算思维）；通过分析 不同的人工智能应用场景，了解数据、算法和算力三大技术基础的 作用，以及搜索、推理、预测和机器学习等常见的人工智能实现方 式，正确对待人工智能带来的伦理与安全挑战（计算思维、信息社 会责任）；在网络应用中，能体会信息传输过程中协议的作用，识别 网络谣言和不良数据，利用用户标识、密码和身份验证等措施保护 信息，认识互联网、物联网、人工智能中自主可控技术的重要作用， 感受互联网、物联网和人工智能给人类社会带来的深刻影响（信息 意识、信息社会责任）。</w:t>
            </w:r>
          </w:p>
        </w:tc>
      </w:tr>
    </w:tbl>
    <w:p>
      <w:pPr>
        <w:widowControl w:val="0"/>
        <w:spacing w:after="259" w:line="1" w:lineRule="exact"/>
      </w:pPr>
    </w:p>
    <w:p>
      <w:pPr>
        <w:pStyle w:val="Style15"/>
        <w:keepNext w:val="0"/>
        <w:keepLines w:val="0"/>
        <w:widowControl w:val="0"/>
        <w:shd w:val="clear" w:color="auto" w:fill="auto"/>
        <w:bidi w:val="0"/>
        <w:spacing w:before="0" w:after="0" w:line="240" w:lineRule="auto"/>
        <w:ind w:left="0" w:right="0" w:firstLine="480"/>
        <w:jc w:val="left"/>
        <w:sectPr>
          <w:headerReference w:type="default" r:id="rId91"/>
          <w:footerReference w:type="default" r:id="rId92"/>
          <w:headerReference w:type="even" r:id="rId93"/>
          <w:footerReference w:type="even" r:id="rId94"/>
          <w:footnotePr>
            <w:pos w:val="pageBottom"/>
            <w:numFmt w:val="decimal"/>
            <w:numRestart w:val="continuous"/>
          </w:footnotePr>
          <w:pgSz w:w="9392" w:h="14736"/>
          <w:pgMar w:top="1411" w:right="882" w:bottom="1545" w:left="898" w:header="0" w:footer="3" w:gutter="0"/>
          <w:cols w:space="720"/>
          <w:noEndnote/>
          <w:rtlGutter w:val="0"/>
          <w:docGrid w:linePitch="360"/>
        </w:sectPr>
      </w:pP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学制学段学业质量标准参照学段目标研制。</w:t>
      </w:r>
    </w:p>
    <w:p>
      <w:pPr>
        <w:pStyle w:val="Style18"/>
        <w:keepNext/>
        <w:keepLines/>
        <w:widowControl w:val="0"/>
        <w:shd w:val="clear" w:color="auto" w:fill="auto"/>
        <w:bidi w:val="0"/>
        <w:spacing w:before="1960" w:after="1480" w:line="240" w:lineRule="auto"/>
        <w:ind w:left="0" w:right="0" w:firstLine="460"/>
        <w:jc w:val="left"/>
        <w:rPr>
          <w:sz w:val="42"/>
          <w:szCs w:val="42"/>
        </w:rPr>
      </w:pPr>
      <w:bookmarkStart w:id="261" w:name="bookmark261"/>
      <w:bookmarkStart w:id="262" w:name="bookmark262"/>
      <w:bookmarkStart w:id="263" w:name="bookmark263"/>
      <w:r>
        <w:rPr>
          <w:color w:val="000000"/>
          <w:spacing w:val="0"/>
          <w:w w:val="100"/>
          <w:position w:val="0"/>
          <w:sz w:val="42"/>
          <w:szCs w:val="42"/>
        </w:rPr>
        <w:t>六、课程实施</w:t>
      </w:r>
      <w:bookmarkEnd w:id="261"/>
      <w:bookmarkEnd w:id="262"/>
      <w:bookmarkEnd w:id="263"/>
    </w:p>
    <w:p>
      <w:pPr>
        <w:pStyle w:val="Style56"/>
        <w:keepNext/>
        <w:keepLines/>
        <w:widowControl w:val="0"/>
        <w:shd w:val="clear" w:color="auto" w:fill="auto"/>
        <w:bidi w:val="0"/>
        <w:spacing w:before="0" w:after="360" w:line="240" w:lineRule="auto"/>
        <w:ind w:left="0" w:right="0" w:firstLine="460"/>
        <w:jc w:val="both"/>
      </w:pPr>
      <w:bookmarkStart w:id="264" w:name="bookmark264"/>
      <w:bookmarkStart w:id="265" w:name="bookmark265"/>
      <w:bookmarkStart w:id="266" w:name="bookmark266"/>
      <w:r>
        <w:rPr>
          <w:color w:val="000000"/>
          <w:spacing w:val="0"/>
          <w:w w:val="100"/>
          <w:position w:val="0"/>
        </w:rPr>
        <w:t>（一）教学建议</w:t>
      </w:r>
      <w:bookmarkEnd w:id="264"/>
      <w:bookmarkEnd w:id="265"/>
      <w:bookmarkEnd w:id="266"/>
    </w:p>
    <w:p>
      <w:pPr>
        <w:pStyle w:val="Style15"/>
        <w:keepNext w:val="0"/>
        <w:keepLines w:val="0"/>
        <w:widowControl w:val="0"/>
        <w:shd w:val="clear" w:color="auto" w:fill="auto"/>
        <w:bidi w:val="0"/>
        <w:spacing w:before="0" w:after="360" w:line="422" w:lineRule="exact"/>
        <w:ind w:left="0" w:right="0" w:firstLine="480"/>
        <w:jc w:val="both"/>
      </w:pPr>
      <w:r>
        <w:rPr>
          <w:color w:val="000000"/>
          <w:spacing w:val="0"/>
          <w:w w:val="100"/>
          <w:position w:val="0"/>
        </w:rPr>
        <w:t>信息科技课程的教学要以落实立德树人根本任务为导向，以培养 学生数字素养与技能为目标，以学生已有的知识、技能和经验为起 点，遵循学生学习规律，系统设计学习活动，突出用信息科技解决学 习、生活中的问题，为学生创设自主、合作、探究的学习情境和知、 情、意、行融合发展的成长环境。</w:t>
      </w:r>
    </w:p>
    <w:p>
      <w:pPr>
        <w:pStyle w:val="Style15"/>
        <w:keepNext w:val="0"/>
        <w:keepLines w:val="0"/>
        <w:widowControl w:val="0"/>
        <w:shd w:val="clear" w:color="auto" w:fill="auto"/>
        <w:bidi w:val="0"/>
        <w:spacing w:before="0" w:after="180" w:line="240" w:lineRule="auto"/>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围绕核心素养确定教学目标</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教学目标的确定要充分考虑核心素养在信息科技教学中的达成。 每一个特定的学习内容都具有培养相关核心素养的作用,要注重建立 具体内容与核心素养的关联，在制订教学目标时将核心素养体现在教 学要求中。</w:t>
      </w:r>
    </w:p>
    <w:p>
      <w:pPr>
        <w:pStyle w:val="Style15"/>
        <w:keepNext w:val="0"/>
        <w:keepLines w:val="0"/>
        <w:widowControl w:val="0"/>
        <w:shd w:val="clear" w:color="auto" w:fill="auto"/>
        <w:bidi w:val="0"/>
        <w:spacing w:before="0" w:after="360" w:line="421" w:lineRule="exact"/>
        <w:ind w:left="0" w:right="0" w:firstLine="480"/>
        <w:jc w:val="both"/>
      </w:pPr>
      <w:r>
        <w:rPr>
          <w:color w:val="000000"/>
          <w:spacing w:val="0"/>
          <w:w w:val="100"/>
          <w:position w:val="0"/>
        </w:rPr>
        <w:t>制订教学目标，要注重与学生数字生活经验、现实社会信息科技 应用场景的关联，引导学生认识信息科技的价值和作用；要注重学习 要求的全面性，体现科学原理与实践应用的统一；要注重反映技术更 新和迭代迅速的特点，特别要注重体现我国最新的信息科技成果，引 导学生认识自主创新的重要性。</w:t>
      </w:r>
    </w:p>
    <w:p>
      <w:pPr>
        <w:pStyle w:val="Style15"/>
        <w:keepNext w:val="0"/>
        <w:keepLines w:val="0"/>
        <w:widowControl w:val="0"/>
        <w:shd w:val="clear" w:color="auto" w:fill="auto"/>
        <w:bidi w:val="0"/>
        <w:spacing w:before="0" w:after="20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推进以学生为主体的学习方式创新</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要注重把握数字化学习的特点，合理利用数字化平台、工具和资 源，运用线上实验、模拟、仿真等方式，引导学生自主学习、合作学 习；注重发挥数字化学习跨时间跨地域、随时随地等优势，适应个性 化培养需要，指导学生结合自身实际合理规划、管理学习，帮助学生 学会学习。</w:t>
      </w:r>
    </w:p>
    <w:p>
      <w:pPr>
        <w:pStyle w:val="Style15"/>
        <w:keepNext w:val="0"/>
        <w:keepLines w:val="0"/>
        <w:widowControl w:val="0"/>
        <w:shd w:val="clear" w:color="auto" w:fill="auto"/>
        <w:bidi w:val="0"/>
        <w:spacing w:before="0" w:after="20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注重以科学原理指导实践应用</w:t>
      </w:r>
    </w:p>
    <w:p>
      <w:pPr>
        <w:pStyle w:val="Style15"/>
        <w:keepNext w:val="0"/>
        <w:keepLines w:val="0"/>
        <w:widowControl w:val="0"/>
        <w:shd w:val="clear" w:color="auto" w:fill="auto"/>
        <w:bidi w:val="0"/>
        <w:spacing w:before="0" w:after="360" w:line="408" w:lineRule="exact"/>
        <w:ind w:left="0" w:right="0" w:firstLine="480"/>
        <w:jc w:val="both"/>
      </w:pPr>
      <w:r>
        <w:rPr>
          <w:color w:val="000000"/>
          <w:spacing w:val="0"/>
          <w:w w:val="100"/>
          <w:position w:val="0"/>
        </w:rPr>
        <w:t>强化信息科技学习的认知基础，注重基本概念和基本原理学习。 探索</w:t>
      </w:r>
      <w:r>
        <w:rPr>
          <w:color w:val="000000"/>
          <w:spacing w:val="0"/>
          <w:w w:val="100"/>
          <w:position w:val="0"/>
          <w:lang w:val="zh-CN" w:eastAsia="zh-CN" w:bidi="zh-CN"/>
        </w:rPr>
        <w:t>“场</w:t>
      </w:r>
      <w:r>
        <w:rPr>
          <w:color w:val="000000"/>
          <w:spacing w:val="0"/>
          <w:w w:val="100"/>
          <w:position w:val="0"/>
        </w:rPr>
        <w:t>景分析一原理认知一应用迁移”的教学，从生活中的信息科 技场景入手，引导学生发现问题、提出问题，在已有知识基础上分 析、探究现象的机理，学习、理解相应科学原理，尝试用所掌握的原 理解释相关现象或解决相关问题。</w:t>
      </w:r>
    </w:p>
    <w:p>
      <w:pPr>
        <w:pStyle w:val="Style15"/>
        <w:keepNext w:val="0"/>
        <w:keepLines w:val="0"/>
        <w:widowControl w:val="0"/>
        <w:shd w:val="clear" w:color="auto" w:fill="auto"/>
        <w:bidi w:val="0"/>
        <w:spacing w:before="0" w:after="20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自觉适应信息科技的快速更迭</w:t>
      </w:r>
    </w:p>
    <w:p>
      <w:pPr>
        <w:pStyle w:val="Style15"/>
        <w:keepNext w:val="0"/>
        <w:keepLines w:val="0"/>
        <w:widowControl w:val="0"/>
        <w:shd w:val="clear" w:color="auto" w:fill="auto"/>
        <w:bidi w:val="0"/>
        <w:spacing w:before="0" w:after="520" w:line="418" w:lineRule="exact"/>
        <w:ind w:left="0" w:right="0" w:firstLine="480"/>
        <w:jc w:val="both"/>
      </w:pPr>
      <w:r>
        <w:rPr>
          <w:color w:val="000000"/>
          <w:spacing w:val="0"/>
          <w:w w:val="100"/>
          <w:position w:val="0"/>
        </w:rPr>
        <w:t>了解信息科技发展历程，深入领会发展特点，及时关注发展动 态，增强积极应变意识。在把握育人要求和学科原理基础上，注重体 现最新成果，优化教学内容，更新教学手段，创新教学模式。</w:t>
      </w:r>
    </w:p>
    <w:p>
      <w:pPr>
        <w:pStyle w:val="Style56"/>
        <w:keepNext/>
        <w:keepLines/>
        <w:widowControl w:val="0"/>
        <w:shd w:val="clear" w:color="auto" w:fill="auto"/>
        <w:bidi w:val="0"/>
        <w:spacing w:before="0" w:after="360" w:line="240" w:lineRule="auto"/>
        <w:ind w:left="0" w:right="0"/>
        <w:jc w:val="left"/>
      </w:pPr>
      <w:bookmarkStart w:id="267" w:name="bookmark267"/>
      <w:bookmarkStart w:id="268" w:name="bookmark268"/>
      <w:bookmarkStart w:id="269" w:name="bookmark269"/>
      <w:r>
        <w:rPr>
          <w:color w:val="000000"/>
          <w:spacing w:val="0"/>
          <w:w w:val="100"/>
          <w:position w:val="0"/>
        </w:rPr>
        <w:t>（二）评价建议</w:t>
      </w:r>
      <w:bookmarkEnd w:id="267"/>
      <w:bookmarkEnd w:id="268"/>
      <w:bookmarkEnd w:id="269"/>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要树立正确的评价观念，坚持以评促教、以评促学，体现</w:t>
      </w:r>
      <w:r>
        <w:rPr>
          <w:color w:val="000000"/>
          <w:spacing w:val="0"/>
          <w:w w:val="100"/>
          <w:position w:val="0"/>
          <w:lang w:val="zh-CN" w:eastAsia="zh-CN" w:bidi="zh-CN"/>
        </w:rPr>
        <w:t xml:space="preserve">“教一 </w:t>
      </w:r>
      <w:r>
        <w:rPr>
          <w:color w:val="000000"/>
          <w:spacing w:val="0"/>
          <w:w w:val="100"/>
          <w:position w:val="0"/>
        </w:rPr>
        <w:t>学一评</w:t>
      </w:r>
      <w:r>
        <w:rPr>
          <w:color w:val="000000"/>
          <w:spacing w:val="0"/>
          <w:w w:val="100"/>
          <w:position w:val="0"/>
          <w:lang w:val="en-US" w:eastAsia="en-US" w:bidi="en-US"/>
        </w:rPr>
        <w:t>"</w:t>
      </w:r>
      <w:r>
        <w:rPr>
          <w:color w:val="000000"/>
          <w:spacing w:val="0"/>
          <w:w w:val="100"/>
          <w:position w:val="0"/>
        </w:rPr>
        <w:t>一致性。要引导教学落实立德树人根本任务，践行社会主义 核心价值观；引导教学顺应时代发展、技术创新和社会变革，推进教 与学方式改革，着力发展学生核心素养。</w:t>
      </w:r>
    </w:p>
    <w:p>
      <w:pPr>
        <w:pStyle w:val="Style15"/>
        <w:keepNext w:val="0"/>
        <w:keepLines w:val="0"/>
        <w:widowControl w:val="0"/>
        <w:shd w:val="clear" w:color="auto" w:fill="auto"/>
        <w:bidi w:val="0"/>
        <w:spacing w:before="0" w:after="360" w:line="420" w:lineRule="exact"/>
        <w:ind w:left="0" w:right="0" w:firstLine="480"/>
        <w:jc w:val="both"/>
        <w:sectPr>
          <w:headerReference w:type="default" r:id="rId95"/>
          <w:footerReference w:type="default" r:id="rId96"/>
          <w:headerReference w:type="even" r:id="rId97"/>
          <w:footerReference w:type="even" r:id="rId98"/>
          <w:headerReference w:type="first" r:id="rId99"/>
          <w:footerReference w:type="first" r:id="rId100"/>
          <w:footnotePr>
            <w:pos w:val="pageBottom"/>
            <w:numFmt w:val="decimal"/>
            <w:numRestart w:val="continuous"/>
          </w:footnotePr>
          <w:pgSz w:w="9392" w:h="14736"/>
          <w:pgMar w:top="1411" w:right="988" w:bottom="1555" w:left="820" w:header="0" w:footer="3" w:gutter="0"/>
          <w:cols w:space="720"/>
          <w:noEndnote/>
          <w:titlePg/>
          <w:rtlGutter w:val="0"/>
          <w:docGrid w:linePitch="360"/>
        </w:sectPr>
      </w:pPr>
      <w:r>
        <w:rPr>
          <w:color w:val="000000"/>
          <w:spacing w:val="0"/>
          <w:w w:val="100"/>
          <w:position w:val="0"/>
        </w:rPr>
        <w:t>要加强过程性评价，完善终结性评价。过程性评价侧重反映日常 教学过程中学生表现出来的学习进步情况，应贯穿整个教学过程；终</w:t>
      </w:r>
    </w:p>
    <w:p>
      <w:pPr>
        <w:pStyle w:val="Style15"/>
        <w:keepNext w:val="0"/>
        <w:keepLines w:val="0"/>
        <w:widowControl w:val="0"/>
        <w:shd w:val="clear" w:color="auto" w:fill="auto"/>
        <w:bidi w:val="0"/>
        <w:spacing w:before="0" w:after="360" w:line="422" w:lineRule="exact"/>
        <w:ind w:left="0" w:right="0" w:firstLine="260"/>
        <w:jc w:val="left"/>
      </w:pPr>
      <w:r>
        <w:rPr>
          <w:color w:val="000000"/>
          <w:spacing w:val="0"/>
          <w:w w:val="100"/>
          <w:position w:val="0"/>
        </w:rPr>
        <w:t>结性评价侧重反映学生阶段性学习目标达成度。</w:t>
      </w:r>
    </w:p>
    <w:p>
      <w:pPr>
        <w:pStyle w:val="Style15"/>
        <w:keepNext w:val="0"/>
        <w:keepLines w:val="0"/>
        <w:widowControl w:val="0"/>
        <w:shd w:val="clear" w:color="auto" w:fill="auto"/>
        <w:bidi w:val="0"/>
        <w:spacing w:before="0" w:after="36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过程性评价</w:t>
      </w:r>
    </w:p>
    <w:p>
      <w:pPr>
        <w:pStyle w:val="Style15"/>
        <w:keepNext w:val="0"/>
        <w:keepLines w:val="0"/>
        <w:widowControl w:val="0"/>
        <w:numPr>
          <w:ilvl w:val="0"/>
          <w:numId w:val="85"/>
        </w:numPr>
        <w:shd w:val="clear" w:color="auto" w:fill="auto"/>
        <w:bidi w:val="0"/>
        <w:spacing w:before="0" w:after="0" w:line="360" w:lineRule="auto"/>
        <w:ind w:left="0" w:right="0" w:firstLine="740"/>
        <w:jc w:val="left"/>
      </w:pPr>
      <w:bookmarkStart w:id="270" w:name="bookmark270"/>
      <w:bookmarkEnd w:id="270"/>
      <w:r>
        <w:rPr>
          <w:color w:val="000000"/>
          <w:spacing w:val="0"/>
          <w:w w:val="100"/>
          <w:position w:val="0"/>
        </w:rPr>
        <w:t>总体要求</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过程性评价的主要目的是提升学生对自我的认识，促进学生的学 习，改进教师教学和优化教学环境。评价的主要内容包括学生学习态 度、学习参与程度、学习内容掌握程度、学习能力和认知能力的发展 等方面。</w:t>
      </w:r>
    </w:p>
    <w:p>
      <w:pPr>
        <w:pStyle w:val="Style15"/>
        <w:keepNext w:val="0"/>
        <w:keepLines w:val="0"/>
        <w:widowControl w:val="0"/>
        <w:shd w:val="clear" w:color="auto" w:fill="auto"/>
        <w:bidi w:val="0"/>
        <w:spacing w:before="0" w:after="0" w:line="422" w:lineRule="exact"/>
        <w:ind w:left="0" w:right="0" w:firstLine="740"/>
        <w:jc w:val="left"/>
      </w:pPr>
      <w:r>
        <w:rPr>
          <w:color w:val="000000"/>
          <w:spacing w:val="0"/>
          <w:w w:val="100"/>
          <w:position w:val="0"/>
        </w:rPr>
        <w:t>过程性评价应遵循以下原则。</w:t>
      </w:r>
    </w:p>
    <w:p>
      <w:pPr>
        <w:pStyle w:val="Style15"/>
        <w:keepNext w:val="0"/>
        <w:keepLines w:val="0"/>
        <w:widowControl w:val="0"/>
        <w:numPr>
          <w:ilvl w:val="0"/>
          <w:numId w:val="87"/>
        </w:numPr>
        <w:shd w:val="clear" w:color="auto" w:fill="auto"/>
        <w:tabs>
          <w:tab w:pos="1170" w:val="left"/>
        </w:tabs>
        <w:bidi w:val="0"/>
        <w:spacing w:before="0" w:after="0" w:line="422" w:lineRule="exact"/>
        <w:ind w:left="260" w:right="0" w:firstLine="480"/>
        <w:jc w:val="both"/>
      </w:pPr>
      <w:bookmarkStart w:id="271" w:name="bookmark271"/>
      <w:bookmarkEnd w:id="271"/>
      <w:r>
        <w:rPr>
          <w:color w:val="000000"/>
          <w:spacing w:val="0"/>
          <w:w w:val="100"/>
          <w:position w:val="0"/>
        </w:rPr>
        <w:t>评价情境应体现真实性。评价情境创设应基于评价目标，贴近 学生学习和生活，反映真实问题。要注重建立情境与问题或任务之间 的关联。</w:t>
      </w:r>
    </w:p>
    <w:p>
      <w:pPr>
        <w:pStyle w:val="Style15"/>
        <w:keepNext w:val="0"/>
        <w:keepLines w:val="0"/>
        <w:widowControl w:val="0"/>
        <w:numPr>
          <w:ilvl w:val="0"/>
          <w:numId w:val="87"/>
        </w:numPr>
        <w:shd w:val="clear" w:color="auto" w:fill="auto"/>
        <w:tabs>
          <w:tab w:pos="1170" w:val="left"/>
        </w:tabs>
        <w:bidi w:val="0"/>
        <w:spacing w:before="0" w:after="0" w:line="422" w:lineRule="exact"/>
        <w:ind w:left="260" w:right="0" w:firstLine="480"/>
        <w:jc w:val="both"/>
      </w:pPr>
      <w:bookmarkStart w:id="272" w:name="bookmark272"/>
      <w:bookmarkEnd w:id="272"/>
      <w:r>
        <w:rPr>
          <w:color w:val="000000"/>
          <w:spacing w:val="0"/>
          <w:w w:val="100"/>
          <w:position w:val="0"/>
        </w:rPr>
        <w:t>评价主体应体现多元化。要尊重学生在学习过程中的主体地 位，营造开放、宽松的评价氛围，鼓励学生、教师、家长共同参与评 价，要积极创造条件，让学生参与评价结果的判断和解释过程。要注 重校内评价和校外评价相结合，引导家庭、社区、校外实践基地等多 方共同参与。</w:t>
      </w:r>
    </w:p>
    <w:p>
      <w:pPr>
        <w:pStyle w:val="Style46"/>
        <w:keepNext w:val="0"/>
        <w:keepLines w:val="0"/>
        <w:widowControl w:val="0"/>
        <w:shd w:val="clear" w:color="auto" w:fill="auto"/>
        <w:tabs>
          <w:tab w:pos="-129" w:val="left"/>
        </w:tabs>
        <w:bidi w:val="0"/>
        <w:spacing w:before="0" w:after="0" w:line="216" w:lineRule="auto"/>
        <w:ind w:left="0" w:right="0"/>
        <w:jc w:val="left"/>
      </w:pPr>
      <w:r>
        <w:rPr>
          <w:u w:val="single"/>
        </w:rPr>
        <w:t xml:space="preserve"> </w:t>
        <w:tab/>
      </w:r>
    </w:p>
    <w:p>
      <w:pPr>
        <w:pStyle w:val="Style15"/>
        <w:keepNext w:val="0"/>
        <w:keepLines w:val="0"/>
        <w:widowControl w:val="0"/>
        <w:numPr>
          <w:ilvl w:val="0"/>
          <w:numId w:val="87"/>
        </w:numPr>
        <w:shd w:val="clear" w:color="auto" w:fill="auto"/>
        <w:tabs>
          <w:tab w:pos="1170" w:val="left"/>
        </w:tabs>
        <w:bidi w:val="0"/>
        <w:spacing w:before="0" w:after="0" w:line="418" w:lineRule="exact"/>
        <w:ind w:left="260" w:right="0" w:firstLine="480"/>
        <w:jc w:val="both"/>
      </w:pPr>
      <w:bookmarkStart w:id="273" w:name="bookmark273"/>
      <w:bookmarkEnd w:id="273"/>
      <w:r>
        <w:rPr>
          <w:color w:val="000000"/>
          <w:spacing w:val="0"/>
          <w:w w:val="100"/>
          <w:position w:val="0"/>
        </w:rPr>
        <w:t>评价方式应体现多样性。要综合运用观察、实验、模拟、仿真 等方法，釆用纸笔考试、上机实践、作品创作等方式，借助电子档案 袋、学习系统等平台记录学生过程性学习数据，注重收集和记录学生 在其他课程中运用信息科技的相关表现，全面客观地评估学生的学习 过程和学习态度。</w:t>
      </w:r>
    </w:p>
    <w:p>
      <w:pPr>
        <w:pStyle w:val="Style15"/>
        <w:keepNext w:val="0"/>
        <w:keepLines w:val="0"/>
        <w:widowControl w:val="0"/>
        <w:numPr>
          <w:ilvl w:val="0"/>
          <w:numId w:val="87"/>
        </w:numPr>
        <w:shd w:val="clear" w:color="auto" w:fill="auto"/>
        <w:tabs>
          <w:tab w:pos="1170" w:val="left"/>
        </w:tabs>
        <w:bidi w:val="0"/>
        <w:spacing w:before="0" w:after="0" w:line="418" w:lineRule="exact"/>
        <w:ind w:left="260" w:right="0" w:firstLine="480"/>
        <w:jc w:val="both"/>
      </w:pPr>
      <w:bookmarkStart w:id="274" w:name="bookmark274"/>
      <w:bookmarkEnd w:id="274"/>
      <w:r>
        <w:rPr>
          <w:color w:val="000000"/>
          <w:spacing w:val="0"/>
          <w:w w:val="100"/>
          <w:position w:val="0"/>
        </w:rPr>
        <w:t>评价内容应体现全面性。要从考查知识和技能具体掌握情况入 手，注重分析学生能力表现、思维过程、情感态度等发展状况，全面 评价学生信息意识、计算思维、数字化学习与创新、信息社会责任, 把握核心素养整体发展情况。</w:t>
      </w:r>
    </w:p>
    <w:p>
      <w:pPr>
        <w:pStyle w:val="Style15"/>
        <w:keepNext w:val="0"/>
        <w:keepLines w:val="0"/>
        <w:widowControl w:val="0"/>
        <w:numPr>
          <w:ilvl w:val="0"/>
          <w:numId w:val="87"/>
        </w:numPr>
        <w:shd w:val="clear" w:color="auto" w:fill="auto"/>
        <w:tabs>
          <w:tab w:pos="1151" w:val="left"/>
        </w:tabs>
        <w:bidi w:val="0"/>
        <w:spacing w:before="0" w:after="180" w:line="384" w:lineRule="exact"/>
        <w:ind w:left="260" w:right="0" w:firstLine="480"/>
        <w:jc w:val="both"/>
      </w:pPr>
      <w:bookmarkStart w:id="275" w:name="bookmark275"/>
      <w:bookmarkEnd w:id="275"/>
      <w:r>
        <w:rPr>
          <w:color w:val="000000"/>
          <w:spacing w:val="0"/>
          <w:w w:val="100"/>
          <w:position w:val="0"/>
        </w:rPr>
        <w:t>评价反馈应体现指导性。评价结果反馈应尊重学生，根据学生 的差异灵活采用口头或书面、鼓励或引导、个别或全体等方式，引导</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学生树立信心、积极反思、改进学习方法，发挥评价的促学功能。</w:t>
      </w:r>
    </w:p>
    <w:p>
      <w:pPr>
        <w:pStyle w:val="Style15"/>
        <w:keepNext w:val="0"/>
        <w:keepLines w:val="0"/>
        <w:widowControl w:val="0"/>
        <w:numPr>
          <w:ilvl w:val="0"/>
          <w:numId w:val="85"/>
        </w:numPr>
        <w:shd w:val="clear" w:color="auto" w:fill="auto"/>
        <w:bidi w:val="0"/>
        <w:spacing w:before="0" w:after="0" w:line="422" w:lineRule="exact"/>
        <w:ind w:left="0" w:right="0" w:firstLine="740"/>
        <w:jc w:val="both"/>
      </w:pPr>
      <w:bookmarkStart w:id="276" w:name="bookmark276"/>
      <w:bookmarkEnd w:id="276"/>
      <w:r>
        <w:rPr>
          <w:color w:val="000000"/>
          <w:spacing w:val="0"/>
          <w:w w:val="100"/>
          <w:position w:val="0"/>
        </w:rPr>
        <w:t>主要环节评价</w:t>
      </w:r>
    </w:p>
    <w:p>
      <w:pPr>
        <w:pStyle w:val="Style15"/>
        <w:keepNext w:val="0"/>
        <w:keepLines w:val="0"/>
        <w:widowControl w:val="0"/>
        <w:shd w:val="clear" w:color="auto" w:fill="auto"/>
        <w:bidi w:val="0"/>
        <w:spacing w:before="0" w:after="0" w:line="422" w:lineRule="exact"/>
        <w:ind w:left="0" w:right="0" w:firstLine="740"/>
        <w:jc w:val="both"/>
      </w:pPr>
      <w:r>
        <w:rPr>
          <w:color w:val="000000"/>
          <w:spacing w:val="0"/>
          <w:w w:val="100"/>
          <w:position w:val="0"/>
        </w:rPr>
        <w:t>评价主要包括课堂评价、作业评价、单元与期末评价。</w:t>
      </w:r>
    </w:p>
    <w:p>
      <w:pPr>
        <w:pStyle w:val="Style15"/>
        <w:keepNext w:val="0"/>
        <w:keepLines w:val="0"/>
        <w:widowControl w:val="0"/>
        <w:numPr>
          <w:ilvl w:val="0"/>
          <w:numId w:val="89"/>
        </w:numPr>
        <w:shd w:val="clear" w:color="auto" w:fill="auto"/>
        <w:tabs>
          <w:tab w:pos="1153" w:val="left"/>
        </w:tabs>
        <w:bidi w:val="0"/>
        <w:spacing w:before="0" w:after="0" w:line="422" w:lineRule="exact"/>
        <w:ind w:left="260" w:right="0" w:firstLine="480"/>
        <w:jc w:val="both"/>
      </w:pPr>
      <w:bookmarkStart w:id="277" w:name="bookmark277"/>
      <w:bookmarkEnd w:id="277"/>
      <w:r>
        <w:rPr>
          <w:color w:val="000000"/>
          <w:spacing w:val="0"/>
          <w:w w:val="100"/>
          <w:position w:val="0"/>
        </w:rPr>
        <w:t xml:space="preserve">课堂评价。要根据课堂教学的目标要求和进展情况，使用观 </w:t>
      </w:r>
      <w:r>
        <w:rPr>
          <w:i/>
          <w:iCs/>
          <w:color w:val="000000"/>
          <w:spacing w:val="0"/>
          <w:w w:val="100"/>
          <w:position w:val="0"/>
        </w:rPr>
        <w:t>察、</w:t>
      </w:r>
      <w:r>
        <w:rPr>
          <w:color w:val="000000"/>
          <w:spacing w:val="0"/>
          <w:w w:val="100"/>
          <w:position w:val="0"/>
        </w:rPr>
        <w:t>提问、记录等方式，对学生的价值观念、学习态度、活动行为、 交流合作、技能掌握等状况作出评判。充分发挥信息科技的优势，实 时反馈学生学习目标的达成情况，调整教学进度，优化教学流程，提 高教学活动的有效性。</w:t>
      </w:r>
    </w:p>
    <w:p>
      <w:pPr>
        <w:pStyle w:val="Style15"/>
        <w:keepNext w:val="0"/>
        <w:keepLines w:val="0"/>
        <w:widowControl w:val="0"/>
        <w:numPr>
          <w:ilvl w:val="0"/>
          <w:numId w:val="89"/>
        </w:numPr>
        <w:shd w:val="clear" w:color="auto" w:fill="auto"/>
        <w:tabs>
          <w:tab w:pos="1153" w:val="left"/>
        </w:tabs>
        <w:bidi w:val="0"/>
        <w:spacing w:before="0" w:after="0" w:line="422" w:lineRule="exact"/>
        <w:ind w:left="260" w:right="0" w:firstLine="480"/>
        <w:jc w:val="both"/>
      </w:pPr>
      <w:bookmarkStart w:id="278" w:name="bookmark278"/>
      <w:bookmarkEnd w:id="278"/>
      <w:r>
        <w:rPr>
          <w:color w:val="000000"/>
          <w:spacing w:val="0"/>
          <w:w w:val="100"/>
          <w:position w:val="0"/>
        </w:rPr>
        <w:t>作业评价。重视作业的评价功能，作业设计强调技术原理的理 解和在实际生活中的应用，体现综合性、探究性和创新性。针对不同 学习内容要求，设计形式多样的作业类型，既包括任务实践类作业, 如电子作品创作、仿真实验、系统搭建等，也包括信息科技原理认知 类作业，如数据分析、现象解释、实验报告等。针对不同学生的特 点，布置不同层次的作业，供学生选择。</w:t>
      </w:r>
    </w:p>
    <w:p>
      <w:pPr>
        <w:pStyle w:val="Style15"/>
        <w:keepNext w:val="0"/>
        <w:keepLines w:val="0"/>
        <w:widowControl w:val="0"/>
        <w:numPr>
          <w:ilvl w:val="0"/>
          <w:numId w:val="89"/>
        </w:numPr>
        <w:shd w:val="clear" w:color="auto" w:fill="auto"/>
        <w:tabs>
          <w:tab w:pos="1153" w:val="left"/>
        </w:tabs>
        <w:bidi w:val="0"/>
        <w:spacing w:before="0" w:after="360" w:line="437" w:lineRule="exact"/>
        <w:ind w:left="260" w:right="0" w:firstLine="480"/>
        <w:jc w:val="both"/>
      </w:pPr>
      <w:bookmarkStart w:id="279" w:name="bookmark279"/>
      <w:bookmarkEnd w:id="279"/>
      <w:r>
        <w:rPr>
          <w:color w:val="000000"/>
          <w:spacing w:val="0"/>
          <w:w w:val="100"/>
          <w:position w:val="0"/>
        </w:rPr>
        <w:t>单元与期末评价。单元与期末评价是对学生阶段学习情况的总 体评价，结合课堂表现、平时作业，将过程性评价与终结性评价相结 合，全面考查学生核心素养的阶段性发展水平。</w:t>
      </w:r>
    </w:p>
    <w:p>
      <w:pPr>
        <w:pStyle w:val="Style15"/>
        <w:keepNext w:val="0"/>
        <w:keepLines w:val="0"/>
        <w:widowControl w:val="0"/>
        <w:shd w:val="clear" w:color="auto" w:fill="auto"/>
        <w:bidi w:val="0"/>
        <w:spacing w:before="0" w:after="36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学业水平考试</w:t>
      </w:r>
    </w:p>
    <w:p>
      <w:pPr>
        <w:pStyle w:val="Style15"/>
        <w:keepNext w:val="0"/>
        <w:keepLines w:val="0"/>
        <w:widowControl w:val="0"/>
        <w:numPr>
          <w:ilvl w:val="0"/>
          <w:numId w:val="91"/>
        </w:numPr>
        <w:shd w:val="clear" w:color="auto" w:fill="auto"/>
        <w:tabs>
          <w:tab w:pos="1230" w:val="left"/>
        </w:tabs>
        <w:bidi w:val="0"/>
        <w:spacing w:before="0" w:after="0" w:line="360" w:lineRule="auto"/>
        <w:ind w:left="0" w:right="0" w:firstLine="740"/>
        <w:jc w:val="both"/>
      </w:pPr>
      <w:bookmarkStart w:id="280" w:name="bookmark280"/>
      <w:bookmarkEnd w:id="280"/>
      <w:r>
        <w:rPr>
          <w:color w:val="000000"/>
          <w:spacing w:val="0"/>
          <w:w w:val="100"/>
          <w:position w:val="0"/>
        </w:rPr>
        <w:t>考试性质和目的</w:t>
      </w:r>
    </w:p>
    <w:p>
      <w:pPr>
        <w:pStyle w:val="Style15"/>
        <w:keepNext w:val="0"/>
        <w:keepLines w:val="0"/>
        <w:widowControl w:val="0"/>
        <w:shd w:val="clear" w:color="auto" w:fill="auto"/>
        <w:bidi w:val="0"/>
        <w:spacing w:before="0" w:after="140" w:line="426" w:lineRule="exact"/>
        <w:ind w:left="260" w:right="0" w:firstLine="480"/>
        <w:jc w:val="both"/>
      </w:pPr>
      <w:r>
        <w:rPr>
          <w:color w:val="000000"/>
          <w:spacing w:val="0"/>
          <w:w w:val="100"/>
          <w:position w:val="0"/>
        </w:rPr>
        <w:t>学业水平考试是依据课程内容和学业质量标准，对学生学完本课 程后课程目标达成度进行的省级考试。考试成绩是初中毕业和高一级 学校招生录取的重要依据，为评价区域和学校教学质量提供参考，为 改进教学提供指导。</w:t>
      </w:r>
    </w:p>
    <w:p>
      <w:pPr>
        <w:pStyle w:val="Style15"/>
        <w:keepNext w:val="0"/>
        <w:keepLines w:val="0"/>
        <w:widowControl w:val="0"/>
        <w:numPr>
          <w:ilvl w:val="0"/>
          <w:numId w:val="91"/>
        </w:numPr>
        <w:shd w:val="clear" w:color="auto" w:fill="auto"/>
        <w:tabs>
          <w:tab w:pos="1230" w:val="left"/>
        </w:tabs>
        <w:bidi w:val="0"/>
        <w:spacing w:before="0" w:after="0" w:line="360" w:lineRule="auto"/>
        <w:ind w:left="0" w:right="0" w:firstLine="740"/>
        <w:jc w:val="both"/>
      </w:pPr>
      <w:bookmarkStart w:id="281" w:name="bookmark281"/>
      <w:bookmarkEnd w:id="281"/>
      <w:r>
        <w:rPr>
          <w:color w:val="000000"/>
          <w:spacing w:val="0"/>
          <w:w w:val="100"/>
          <w:position w:val="0"/>
        </w:rPr>
        <w:t>考试形式</w:t>
      </w:r>
    </w:p>
    <w:p>
      <w:pPr>
        <w:pStyle w:val="Style15"/>
        <w:keepNext w:val="0"/>
        <w:keepLines w:val="0"/>
        <w:widowControl w:val="0"/>
        <w:shd w:val="clear" w:color="auto" w:fill="auto"/>
        <w:bidi w:val="0"/>
        <w:spacing w:before="0" w:after="240" w:line="422" w:lineRule="exact"/>
        <w:ind w:left="260" w:right="0" w:firstLine="480"/>
        <w:jc w:val="both"/>
        <w:sectPr>
          <w:headerReference w:type="default" r:id="rId101"/>
          <w:footerReference w:type="default" r:id="rId102"/>
          <w:headerReference w:type="even" r:id="rId103"/>
          <w:footerReference w:type="even" r:id="rId104"/>
          <w:headerReference w:type="first" r:id="rId105"/>
          <w:footerReference w:type="first" r:id="rId106"/>
          <w:footnotePr>
            <w:pos w:val="pageBottom"/>
            <w:numFmt w:val="decimal"/>
            <w:numRestart w:val="continuous"/>
          </w:footnotePr>
          <w:pgSz w:w="9392" w:h="14736"/>
          <w:pgMar w:top="1411" w:right="988" w:bottom="1555" w:left="820" w:header="0" w:footer="3" w:gutter="0"/>
          <w:cols w:space="720"/>
          <w:noEndnote/>
          <w:titlePg/>
          <w:rtlGutter w:val="0"/>
          <w:docGrid w:linePitch="360"/>
        </w:sectPr>
      </w:pPr>
      <w:r>
        <w:rPr>
          <w:color w:val="000000"/>
          <w:spacing w:val="0"/>
          <w:w w:val="100"/>
          <w:position w:val="0"/>
        </w:rPr>
        <w:t>要根据本地区实际情况釆取灵活多样的学业水平考试形式，如纸 笔测试、上机实践、自适应测评等。</w:t>
      </w:r>
    </w:p>
    <w:p>
      <w:pPr>
        <w:pStyle w:val="Style15"/>
        <w:keepNext w:val="0"/>
        <w:keepLines w:val="0"/>
        <w:widowControl w:val="0"/>
        <w:numPr>
          <w:ilvl w:val="0"/>
          <w:numId w:val="91"/>
        </w:numPr>
        <w:shd w:val="clear" w:color="auto" w:fill="auto"/>
        <w:tabs>
          <w:tab w:pos="1247" w:val="left"/>
        </w:tabs>
        <w:bidi w:val="0"/>
        <w:spacing w:before="0" w:after="0" w:line="422" w:lineRule="exact"/>
        <w:ind w:left="0" w:right="0" w:firstLine="740"/>
        <w:jc w:val="both"/>
      </w:pPr>
      <w:bookmarkStart w:id="282" w:name="bookmark282"/>
      <w:bookmarkEnd w:id="282"/>
      <w:r>
        <w:rPr>
          <w:color w:val="000000"/>
          <w:spacing w:val="0"/>
          <w:w w:val="100"/>
          <w:position w:val="0"/>
        </w:rPr>
        <w:t>命题原则</w:t>
      </w:r>
    </w:p>
    <w:p>
      <w:pPr>
        <w:pStyle w:val="Style15"/>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根据学业水平考试的性质和目的，命题应遵循以下基本原则。</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坚持素养立意。强化育人导向，全面考查学生的信息意识、计算 思维、数字化学习与创新和信息社会责任。试题设计应重视网络道 德、科技伦理、信息安全等价值观与社会责任感方面的考核。</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严格依标命题。坚持教考一致，依据学业质量标准，制订命题框 架，创设试题情境，确定任务难度，科学命制题目；注重情境材料、 测试任务与课程内容密切关联，全面落实课程标准要求。</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创新试题形式。推进试题形式改革，增加开放性、综合性、探究 性试题，探索在线模拟情境、实践实验、虚拟仿真等类型试题的 命制。</w:t>
      </w:r>
    </w:p>
    <w:p>
      <w:pPr>
        <w:pStyle w:val="Style15"/>
        <w:keepNext w:val="0"/>
        <w:keepLines w:val="0"/>
        <w:widowControl w:val="0"/>
        <w:numPr>
          <w:ilvl w:val="0"/>
          <w:numId w:val="91"/>
        </w:numPr>
        <w:shd w:val="clear" w:color="auto" w:fill="auto"/>
        <w:tabs>
          <w:tab w:pos="1247" w:val="left"/>
        </w:tabs>
        <w:bidi w:val="0"/>
        <w:spacing w:before="0" w:after="0" w:line="432" w:lineRule="exact"/>
        <w:ind w:left="0" w:right="0" w:firstLine="740"/>
        <w:jc w:val="both"/>
      </w:pPr>
      <w:bookmarkStart w:id="283" w:name="bookmark283"/>
      <w:bookmarkEnd w:id="283"/>
      <w:r>
        <w:rPr>
          <w:color w:val="000000"/>
          <w:spacing w:val="0"/>
          <w:w w:val="100"/>
          <w:position w:val="0"/>
        </w:rPr>
        <w:t>命题规划</w:t>
      </w:r>
    </w:p>
    <w:p>
      <w:pPr>
        <w:pStyle w:val="Style15"/>
        <w:keepNext w:val="0"/>
        <w:keepLines w:val="0"/>
        <w:widowControl w:val="0"/>
        <w:shd w:val="clear" w:color="auto" w:fill="auto"/>
        <w:bidi w:val="0"/>
        <w:spacing w:before="0" w:after="0" w:line="432" w:lineRule="exact"/>
        <w:ind w:left="0" w:right="0" w:firstLine="740"/>
        <w:jc w:val="both"/>
      </w:pPr>
      <w:r>
        <w:rPr>
          <w:color w:val="000000"/>
          <w:spacing w:val="0"/>
          <w:w w:val="100"/>
          <w:position w:val="0"/>
        </w:rPr>
        <w:t>命题规划是保证命题质量的基础，主要包括以下几个方面。</w:t>
      </w:r>
    </w:p>
    <w:p>
      <w:pPr>
        <w:pStyle w:val="Style15"/>
        <w:keepNext w:val="0"/>
        <w:keepLines w:val="0"/>
        <w:widowControl w:val="0"/>
        <w:shd w:val="clear" w:color="auto" w:fill="auto"/>
        <w:bidi w:val="0"/>
        <w:spacing w:before="0" w:after="260" w:line="432" w:lineRule="exact"/>
        <w:ind w:left="260" w:right="0" w:firstLine="500"/>
        <w:jc w:val="both"/>
      </w:pPr>
      <w:r>
        <w:rPr>
          <w:color w:val="000000"/>
          <w:spacing w:val="0"/>
          <w:w w:val="100"/>
          <w:position w:val="0"/>
        </w:rPr>
        <w:t>制订命题框架。依据课程目标和课程内容，遵循学业质量标准, 构建命题框架。命题框架主要包括评价目标、内容范围、素养水</w:t>
      </w:r>
    </w:p>
    <w:p>
      <w:pPr>
        <w:pStyle w:val="Style65"/>
        <w:keepNext w:val="0"/>
        <w:keepLines w:val="0"/>
        <w:widowControl w:val="0"/>
        <w:shd w:val="clear" w:color="auto" w:fill="auto"/>
        <w:bidi w:val="0"/>
        <w:spacing w:before="0" w:after="0" w:line="240" w:lineRule="auto"/>
        <w:ind w:left="0" w:right="0"/>
        <w:jc w:val="left"/>
      </w:pPr>
      <w:r>
        <w:rPr>
          <w:rFonts w:ascii="Times New Roman" w:eastAsia="Times New Roman" w:hAnsi="Times New Roman" w:cs="Times New Roman"/>
          <w:color w:val="000000"/>
          <w:spacing w:val="0"/>
          <w:w w:val="100"/>
          <w:position w:val="0"/>
          <w:lang w:val="en-US" w:eastAsia="en-US" w:bidi="en-US"/>
        </w:rPr>
        <w:t>I o</w:t>
      </w:r>
    </w:p>
    <w:p>
      <w:pPr>
        <w:pStyle w:val="Style15"/>
        <w:keepNext w:val="0"/>
        <w:keepLines w:val="0"/>
        <w:widowControl w:val="0"/>
        <w:shd w:val="clear" w:color="auto" w:fill="auto"/>
        <w:bidi w:val="0"/>
        <w:spacing w:before="0" w:after="0" w:line="422" w:lineRule="exact"/>
        <w:ind w:left="0" w:right="0" w:firstLine="740"/>
        <w:jc w:val="both"/>
      </w:pPr>
      <w:r>
        <w:rPr>
          <w:color w:val="000000"/>
          <w:spacing w:val="0"/>
          <w:w w:val="100"/>
          <w:position w:val="0"/>
        </w:rPr>
        <w:t>确定测评形式。选择与测评内容相适应的测评形式。</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规划试卷结构。确定各部分测评内容在试卷中的比例，明确题 型、题量、难易度等。</w:t>
      </w:r>
    </w:p>
    <w:p>
      <w:pPr>
        <w:pStyle w:val="Style15"/>
        <w:keepNext w:val="0"/>
        <w:keepLines w:val="0"/>
        <w:widowControl w:val="0"/>
        <w:numPr>
          <w:ilvl w:val="0"/>
          <w:numId w:val="91"/>
        </w:numPr>
        <w:shd w:val="clear" w:color="auto" w:fill="auto"/>
        <w:tabs>
          <w:tab w:pos="1247" w:val="left"/>
        </w:tabs>
        <w:bidi w:val="0"/>
        <w:spacing w:before="0" w:after="0" w:line="422" w:lineRule="exact"/>
        <w:ind w:left="0" w:right="0" w:firstLine="740"/>
        <w:jc w:val="both"/>
      </w:pPr>
      <w:bookmarkStart w:id="284" w:name="bookmark284"/>
      <w:bookmarkEnd w:id="284"/>
      <w:r>
        <w:rPr>
          <w:color w:val="000000"/>
          <w:spacing w:val="0"/>
          <w:w w:val="100"/>
          <w:position w:val="0"/>
        </w:rPr>
        <w:t>题目命制</w:t>
      </w:r>
    </w:p>
    <w:p>
      <w:pPr>
        <w:pStyle w:val="Style15"/>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具体试题的命制，需要按照</w:t>
      </w:r>
      <w:r>
        <w:rPr>
          <w:color w:val="000000"/>
          <w:spacing w:val="0"/>
          <w:w w:val="100"/>
          <w:position w:val="0"/>
          <w:lang w:val="zh-CN" w:eastAsia="zh-CN" w:bidi="zh-CN"/>
        </w:rPr>
        <w:t>“明</w:t>
      </w:r>
      <w:r>
        <w:rPr>
          <w:color w:val="000000"/>
          <w:spacing w:val="0"/>
          <w:w w:val="100"/>
          <w:position w:val="0"/>
        </w:rPr>
        <w:t>确测评指标一预估试题的难度水 平一确定测评题目的类型一确定试题情境和任务一确定测评题目的评 分标准”的流程来进行。</w:t>
      </w:r>
    </w:p>
    <w:p>
      <w:pPr>
        <w:pStyle w:val="Style15"/>
        <w:keepNext w:val="0"/>
        <w:keepLines w:val="0"/>
        <w:widowControl w:val="0"/>
        <w:shd w:val="clear" w:color="auto" w:fill="auto"/>
        <w:bidi w:val="0"/>
        <w:spacing w:before="0" w:after="620" w:line="422" w:lineRule="exact"/>
        <w:ind w:left="0" w:right="0" w:firstLine="740"/>
        <w:jc w:val="both"/>
      </w:pPr>
      <w:r>
        <w:rPr>
          <w:color w:val="000000"/>
          <w:spacing w:val="0"/>
          <w:w w:val="100"/>
          <w:position w:val="0"/>
        </w:rPr>
        <w:t>考试样题示例见样题］(纸笔测试题)和样题</w:t>
      </w:r>
      <w:r>
        <w:rPr>
          <w:rFonts w:ascii="Times New Roman" w:eastAsia="Times New Roman" w:hAnsi="Times New Roman" w:cs="Times New Roman"/>
          <w:color w:val="000000"/>
          <w:spacing w:val="0"/>
          <w:w w:val="100"/>
          <w:position w:val="0"/>
          <w:sz w:val="24"/>
          <w:szCs w:val="24"/>
        </w:rPr>
        <w:t xml:space="preserve">2 </w:t>
      </w:r>
      <w:r>
        <w:rPr>
          <w:color w:val="000000"/>
          <w:spacing w:val="0"/>
          <w:w w:val="100"/>
          <w:position w:val="0"/>
        </w:rPr>
        <w:t>(上机实践题)。</w:t>
      </w:r>
    </w:p>
    <w:p>
      <w:pPr>
        <w:pStyle w:val="Style15"/>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60" w:line="240" w:lineRule="auto"/>
        <w:ind w:left="0" w:right="0" w:firstLine="0"/>
        <w:jc w:val="center"/>
      </w:pPr>
      <w:r>
        <w:rPr>
          <w:b/>
          <w:bCs/>
          <w:color w:val="000000"/>
          <w:spacing w:val="0"/>
          <w:w w:val="100"/>
          <w:position w:val="0"/>
        </w:rPr>
        <w:t>样题</w:t>
      </w:r>
      <w:r>
        <w:rPr>
          <w:rFonts w:ascii="Times New Roman" w:eastAsia="Times New Roman" w:hAnsi="Times New Roman" w:cs="Times New Roman"/>
          <w:b/>
          <w:bCs/>
          <w:color w:val="000000"/>
          <w:spacing w:val="0"/>
          <w:w w:val="100"/>
          <w:position w:val="0"/>
        </w:rPr>
        <w:t xml:space="preserve">1 </w:t>
      </w:r>
      <w:r>
        <w:rPr>
          <w:b/>
          <w:bCs/>
          <w:color w:val="000000"/>
          <w:spacing w:val="0"/>
          <w:w w:val="100"/>
          <w:position w:val="0"/>
        </w:rPr>
        <w:t>(纸笔测试题)</w:t>
      </w:r>
    </w:p>
    <w:p>
      <w:pPr>
        <w:pStyle w:val="Style6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20" w:line="240" w:lineRule="auto"/>
        <w:ind w:left="0" w:right="0" w:firstLine="880"/>
        <w:jc w:val="both"/>
      </w:pPr>
      <w:r>
        <w:rPr>
          <w:color w:val="000000"/>
          <w:spacing w:val="0"/>
          <w:w w:val="100"/>
          <w:position w:val="0"/>
        </w:rPr>
        <w:t xml:space="preserve">随着移动互联网的普及，不少停车场推出了智慧停车新模式: </w:t>
      </w:r>
      <w:r>
        <w:rPr>
          <w:color w:val="000000"/>
          <w:spacing w:val="0"/>
          <w:w w:val="100"/>
          <w:position w:val="0"/>
        </w:rPr>
        <w:t>车辆进入停车场，智慧停车系统通过监控摄像头拍摄车辆，自动识 别车牌号后放行；离开前，驾驶员通过手机扫描收费二维码，自助 缴纳停车费后方可离场。智慧停车系统场景如图</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所示。</w:t>
      </w:r>
    </w:p>
    <w:p>
      <w:pPr>
        <w:widowControl w:val="0"/>
        <w:jc w:val="center"/>
        <w:rPr>
          <w:sz w:val="2"/>
          <w:szCs w:val="2"/>
        </w:rPr>
      </w:pPr>
      <w:r>
        <w:drawing>
          <wp:inline>
            <wp:extent cx="3334385" cy="1310640"/>
            <wp:docPr id="197" name="Picutre 197"/>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7"/>
                    <a:stretch/>
                  </pic:blipFill>
                  <pic:spPr>
                    <a:xfrm>
                      <a:ext cx="3334385" cy="1310640"/>
                    </a:xfrm>
                    <a:prstGeom prst="rect"/>
                  </pic:spPr>
                </pic:pic>
              </a:graphicData>
            </a:graphic>
          </wp:inline>
        </w:drawing>
      </w:r>
    </w:p>
    <w:p>
      <w:pPr>
        <w:pStyle w:val="Style71"/>
        <w:keepNext w:val="0"/>
        <w:keepLines w:val="0"/>
        <w:widowControl w:val="0"/>
        <w:shd w:val="clear" w:color="auto" w:fill="auto"/>
        <w:bidi w:val="0"/>
        <w:spacing w:before="0" w:after="0" w:line="240" w:lineRule="auto"/>
        <w:ind w:left="970" w:right="0" w:firstLine="0"/>
        <w:jc w:val="left"/>
      </w:pP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智慧停车系统场景示意图</w:t>
      </w:r>
    </w:p>
    <w:p>
      <w:pPr>
        <w:widowControl w:val="0"/>
        <w:spacing w:after="139" w:line="1" w:lineRule="exact"/>
      </w:pPr>
    </w:p>
    <w:p>
      <w:pPr>
        <w:pStyle w:val="Style68"/>
        <w:keepNext w:val="0"/>
        <w:keepLines w:val="0"/>
        <w:widowControl w:val="0"/>
        <w:shd w:val="clear" w:color="auto" w:fill="auto"/>
        <w:tabs>
          <w:tab w:pos="6783" w:val="left"/>
        </w:tabs>
        <w:bidi w:val="0"/>
        <w:spacing w:before="0" w:after="0"/>
        <w:ind w:left="0" w:right="0" w:firstLine="860"/>
        <w:jc w:val="both"/>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在图</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中，采用了人工智能技术的环节有（</w:t>
        <w:tab/>
        <w:t>）。</w:t>
      </w:r>
    </w:p>
    <w:p>
      <w:pPr>
        <w:pStyle w:val="Style68"/>
        <w:keepNext w:val="0"/>
        <w:keepLines w:val="0"/>
        <w:widowControl w:val="0"/>
        <w:shd w:val="clear" w:color="auto" w:fill="auto"/>
        <w:bidi w:val="0"/>
        <w:spacing w:before="0" w:after="0"/>
        <w:ind w:left="0" w:right="0" w:firstLine="860"/>
        <w:jc w:val="both"/>
      </w:pPr>
      <w:r>
        <w:rPr>
          <w:rFonts w:ascii="Times New Roman" w:eastAsia="Times New Roman" w:hAnsi="Times New Roman" w:cs="Times New Roman"/>
          <w:color w:val="000000"/>
          <w:spacing w:val="0"/>
          <w:w w:val="100"/>
          <w:position w:val="0"/>
          <w:sz w:val="24"/>
          <w:szCs w:val="24"/>
          <w:lang w:val="en-US" w:eastAsia="en-US" w:bidi="en-US"/>
        </w:rPr>
        <w:t>A.</w:t>
      </w:r>
      <w:r>
        <w:rPr>
          <w:color w:val="000000"/>
          <w:spacing w:val="0"/>
          <w:w w:val="100"/>
          <w:position w:val="0"/>
        </w:rPr>
        <w:t xml:space="preserve">拍摄车辆 </w:t>
      </w:r>
      <w:r>
        <w:rPr>
          <w:rFonts w:ascii="Times New Roman" w:eastAsia="Times New Roman" w:hAnsi="Times New Roman" w:cs="Times New Roman"/>
          <w:color w:val="000000"/>
          <w:spacing w:val="0"/>
          <w:w w:val="100"/>
          <w:position w:val="0"/>
          <w:sz w:val="24"/>
          <w:szCs w:val="24"/>
          <w:lang w:val="en-US" w:eastAsia="en-US" w:bidi="en-US"/>
        </w:rPr>
        <w:t>B.</w:t>
      </w:r>
      <w:r>
        <w:rPr>
          <w:color w:val="000000"/>
          <w:spacing w:val="0"/>
          <w:w w:val="100"/>
          <w:position w:val="0"/>
        </w:rPr>
        <w:t xml:space="preserve">扫描二维码 </w:t>
      </w:r>
      <w:r>
        <w:rPr>
          <w:rFonts w:ascii="Times New Roman" w:eastAsia="Times New Roman" w:hAnsi="Times New Roman" w:cs="Times New Roman"/>
          <w:color w:val="000000"/>
          <w:spacing w:val="0"/>
          <w:w w:val="100"/>
          <w:position w:val="0"/>
          <w:sz w:val="24"/>
          <w:szCs w:val="24"/>
          <w:lang w:val="en-US" w:eastAsia="en-US" w:bidi="en-US"/>
        </w:rPr>
        <w:t>C.</w:t>
      </w:r>
      <w:r>
        <w:rPr>
          <w:color w:val="000000"/>
          <w:spacing w:val="0"/>
          <w:w w:val="100"/>
          <w:position w:val="0"/>
        </w:rPr>
        <w:t xml:space="preserve">识别车牌号 </w:t>
      </w:r>
      <w:r>
        <w:rPr>
          <w:rFonts w:ascii="Times New Roman" w:eastAsia="Times New Roman" w:hAnsi="Times New Roman" w:cs="Times New Roman"/>
          <w:color w:val="000000"/>
          <w:spacing w:val="0"/>
          <w:w w:val="100"/>
          <w:position w:val="0"/>
          <w:sz w:val="24"/>
          <w:szCs w:val="24"/>
          <w:lang w:val="en-US" w:eastAsia="en-US" w:bidi="en-US"/>
        </w:rPr>
        <w:t>D.</w:t>
      </w:r>
      <w:r>
        <w:rPr>
          <w:color w:val="000000"/>
          <w:spacing w:val="0"/>
          <w:w w:val="100"/>
          <w:position w:val="0"/>
        </w:rPr>
        <w:t>自助缴费</w:t>
      </w:r>
    </w:p>
    <w:p>
      <w:pPr>
        <w:pStyle w:val="Style68"/>
        <w:keepNext w:val="0"/>
        <w:keepLines w:val="0"/>
        <w:widowControl w:val="0"/>
        <w:shd w:val="clear" w:color="auto" w:fill="auto"/>
        <w:bidi w:val="0"/>
        <w:spacing w:before="0" w:after="0"/>
        <w:ind w:left="0" w:right="0" w:firstLine="860"/>
        <w:jc w:val="both"/>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color w:val="000000"/>
          <w:spacing w:val="0"/>
          <w:w w:val="100"/>
          <w:position w:val="0"/>
        </w:rPr>
        <w:t>请简要描述场景中的监控摄像头所起的作用。</w:t>
      </w:r>
    </w:p>
    <w:p>
      <w:pPr>
        <w:pStyle w:val="Style68"/>
        <w:keepNext w:val="0"/>
        <w:keepLines w:val="0"/>
        <w:widowControl w:val="0"/>
        <w:shd w:val="clear" w:color="auto" w:fill="auto"/>
        <w:bidi w:val="0"/>
        <w:spacing w:before="0" w:after="0"/>
        <w:ind w:right="0"/>
        <w:jc w:val="both"/>
      </w:pPr>
      <w:r>
        <w:rPr>
          <w:color w:val="000000"/>
          <w:spacing w:val="0"/>
          <w:w w:val="100"/>
          <w:position w:val="0"/>
        </w:rPr>
        <w:t>问题</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color w:val="000000"/>
          <w:spacing w:val="0"/>
          <w:w w:val="100"/>
          <w:position w:val="0"/>
        </w:rPr>
        <w:t>分析图</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中智慧停车系统可以采集到哪些数据，填入 表</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中。</w:t>
      </w:r>
    </w:p>
    <w:p>
      <w:pPr>
        <w:pStyle w:val="Style68"/>
        <w:keepNext w:val="0"/>
        <w:keepLines w:val="0"/>
        <w:widowControl w:val="0"/>
        <w:shd w:val="clear" w:color="auto" w:fill="auto"/>
        <w:bidi w:val="0"/>
        <w:spacing w:before="0"/>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2"/>
          <w:szCs w:val="22"/>
        </w:rPr>
        <w:t>6</w:t>
      </w:r>
      <w:r>
        <w:rPr>
          <w:color w:val="000000"/>
          <w:spacing w:val="0"/>
          <w:w w:val="100"/>
          <w:position w:val="0"/>
          <w:sz w:val="20"/>
          <w:szCs w:val="20"/>
        </w:rPr>
        <w:t>数据釆集表</w:t>
      </w:r>
    </w:p>
    <w:tbl>
      <w:tblPr>
        <w:tblOverlap w:val="never"/>
        <w:jc w:val="center"/>
        <w:tblLayout w:type="fixed"/>
      </w:tblPr>
      <w:tblGrid>
        <w:gridCol w:w="1699"/>
        <w:gridCol w:w="5059"/>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场景</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采集的数据</w:t>
            </w:r>
          </w:p>
        </w:tc>
      </w:tr>
      <w:tr>
        <w:trPr>
          <w:trHeight w:val="595"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车辆进入</w:t>
            </w: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自助缴费</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0"/>
        <w:keepNext w:val="0"/>
        <w:keepLines w:val="0"/>
        <w:widowControl w:val="0"/>
        <w:shd w:val="clear" w:color="auto" w:fill="auto"/>
        <w:bidi w:val="0"/>
        <w:spacing w:before="0" w:after="0" w:line="240" w:lineRule="auto"/>
        <w:ind w:left="0" w:right="0" w:firstLine="0"/>
        <w:jc w:val="right"/>
      </w:pPr>
      <w:r>
        <w:rPr>
          <w:color w:val="000000"/>
          <w:spacing w:val="0"/>
          <w:w w:val="100"/>
          <w:position w:val="0"/>
        </w:rPr>
        <w:t>样题</w:t>
      </w:r>
      <w:r>
        <w:rPr>
          <w:rFonts w:ascii="Times New Roman" w:eastAsia="Times New Roman" w:hAnsi="Times New Roman" w:cs="Times New Roman"/>
          <w:b/>
          <w:bCs/>
          <w:color w:val="000000"/>
          <w:spacing w:val="0"/>
          <w:w w:val="100"/>
          <w:position w:val="0"/>
          <w:sz w:val="22"/>
          <w:szCs w:val="22"/>
        </w:rPr>
        <w:t xml:space="preserve">2 </w:t>
      </w:r>
      <w:r>
        <w:rPr>
          <w:color w:val="000000"/>
          <w:spacing w:val="0"/>
          <w:w w:val="100"/>
          <w:position w:val="0"/>
        </w:rPr>
        <w:t>（上机实践题）</w:t>
      </w:r>
    </w:p>
    <w:p>
      <w:pPr>
        <w:widowControl w:val="0"/>
        <w:spacing w:after="139" w:line="1" w:lineRule="exact"/>
      </w:pPr>
    </w:p>
    <w:p>
      <w:pPr>
        <w:pStyle w:val="Style68"/>
        <w:keepNext w:val="0"/>
        <w:keepLines w:val="0"/>
        <w:widowControl w:val="0"/>
        <w:shd w:val="clear" w:color="auto" w:fill="auto"/>
        <w:bidi w:val="0"/>
        <w:spacing w:before="0"/>
        <w:ind w:right="0"/>
        <w:jc w:val="both"/>
      </w:pPr>
      <w:r>
        <w:rPr>
          <w:color w:val="000000"/>
          <w:spacing w:val="0"/>
          <w:w w:val="100"/>
          <w:position w:val="0"/>
        </w:rPr>
        <w:t>空气质量高低直接影响人体健康。小王所在的学习小组最近开 展了一次空气质量调查，记录了所在区域最近</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 xml:space="preserve">天的气象情况、 最高气温、最低气温、风力和空气质量指数等信息，部分数据如表 </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所示；还查阅了空气质量指数标准，如表</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所示。小组成员准备 根据这两份材料制作一份调查报告。</w:t>
      </w:r>
      <w:r>
        <w:br w:type="page"/>
      </w:r>
    </w:p>
    <w:tbl>
      <w:tblPr>
        <w:tblOverlap w:val="never"/>
        <w:jc w:val="center"/>
        <w:tblLayout w:type="fixed"/>
      </w:tblPr>
      <w:tblGrid>
        <w:gridCol w:w="182"/>
        <w:gridCol w:w="1258"/>
        <w:gridCol w:w="634"/>
        <w:gridCol w:w="413"/>
        <w:gridCol w:w="1258"/>
        <w:gridCol w:w="1258"/>
        <w:gridCol w:w="624"/>
        <w:gridCol w:w="422"/>
        <w:gridCol w:w="1046"/>
        <w:gridCol w:w="182"/>
      </w:tblGrid>
      <w:tr>
        <w:trPr>
          <w:trHeight w:val="499" w:hRule="exact"/>
        </w:trPr>
        <w:tc>
          <w:tcPr>
            <w:tcBorders>
              <w:top w:val="single" w:sz="4"/>
              <w:left w:val="single" w:sz="4"/>
            </w:tcBorders>
            <w:shd w:val="clear" w:color="auto" w:fill="FFFFFF"/>
            <w:vAlign w:val="top"/>
          </w:tcPr>
          <w:p>
            <w:pPr>
              <w:widowControl w:val="0"/>
              <w:rPr>
                <w:sz w:val="10"/>
                <w:szCs w:val="10"/>
              </w:rPr>
            </w:pPr>
          </w:p>
        </w:tc>
        <w:tc>
          <w:tcPr>
            <w:gridSpan w:val="8"/>
            <w:tcBorders>
              <w:top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w:t>
            </w: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19"/>
                <w:szCs w:val="19"/>
              </w:rPr>
              <w:t>天气情况记录表（部分数据）</w:t>
            </w:r>
          </w:p>
        </w:tc>
        <w:tc>
          <w:tcPr>
            <w:tcBorders>
              <w:top w:val="single" w:sz="4"/>
              <w:right w:val="single" w:sz="4"/>
            </w:tcBorders>
            <w:shd w:val="clear" w:color="auto" w:fill="FFFFFF"/>
            <w:vAlign w:val="top"/>
          </w:tcPr>
          <w:p>
            <w:pPr>
              <w:widowControl w:val="0"/>
              <w:rPr>
                <w:sz w:val="10"/>
                <w:szCs w:val="10"/>
              </w:rPr>
            </w:pPr>
          </w:p>
        </w:tc>
      </w:tr>
      <w:tr>
        <w:trPr>
          <w:trHeight w:val="787" w:hRule="exact"/>
        </w:trPr>
        <w:tc>
          <w:tcPr>
            <w:vMerge w:val="restart"/>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日期</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气象情况</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19"/>
                <w:szCs w:val="19"/>
              </w:rPr>
              <w:t>最高气温</w:t>
            </w:r>
            <w:r>
              <w:rPr>
                <w:rFonts w:ascii="Times New Roman" w:eastAsia="Times New Roman" w:hAnsi="Times New Roman" w:cs="Times New Roman"/>
                <w:color w:val="000000"/>
                <w:spacing w:val="0"/>
                <w:w w:val="100"/>
                <w:position w:val="0"/>
                <w:sz w:val="24"/>
                <w:szCs w:val="24"/>
                <w:lang w:val="en-US" w:eastAsia="en-US" w:bidi="en-US"/>
              </w:rPr>
              <w:t>/°c</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19"/>
                <w:szCs w:val="19"/>
              </w:rPr>
              <w:t>最低气温</w:t>
            </w:r>
            <w:r>
              <w:rPr>
                <w:rFonts w:ascii="Times New Roman" w:eastAsia="Times New Roman" w:hAnsi="Times New Roman" w:cs="Times New Roman"/>
                <w:color w:val="000000"/>
                <w:spacing w:val="0"/>
                <w:w w:val="100"/>
                <w:position w:val="0"/>
                <w:sz w:val="24"/>
                <w:szCs w:val="24"/>
                <w:lang w:val="en-US" w:eastAsia="en-US" w:bidi="en-US"/>
              </w:rPr>
              <w:t>/°c</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风力</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0"/>
              <w:jc w:val="center"/>
              <w:rPr>
                <w:sz w:val="19"/>
                <w:szCs w:val="19"/>
              </w:rPr>
            </w:pPr>
            <w:r>
              <w:rPr>
                <w:color w:val="000000"/>
                <w:spacing w:val="0"/>
                <w:w w:val="100"/>
                <w:position w:val="0"/>
                <w:sz w:val="19"/>
                <w:szCs w:val="19"/>
              </w:rPr>
              <w:t>空气质量 指数</w:t>
            </w:r>
          </w:p>
        </w:tc>
        <w:tc>
          <w:tcPr>
            <w:vMerge w:val="restart"/>
            <w:tcBorders>
              <w:left w:val="single" w:sz="4"/>
              <w:right w:val="single" w:sz="4"/>
            </w:tcBorders>
            <w:shd w:val="clear" w:color="auto" w:fill="FFFFFF"/>
            <w:vAlign w:val="top"/>
          </w:tcPr>
          <w:p>
            <w:pPr>
              <w:widowControl w:val="0"/>
              <w:rPr>
                <w:sz w:val="10"/>
                <w:szCs w:val="10"/>
              </w:rPr>
            </w:pPr>
          </w:p>
        </w:tc>
      </w:tr>
      <w:tr>
        <w:trPr>
          <w:trHeight w:val="422"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40"/>
              <w:jc w:val="left"/>
              <w:rPr>
                <w:sz w:val="19"/>
                <w:szCs w:val="19"/>
              </w:rPr>
            </w:pP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月</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19"/>
                <w:szCs w:val="19"/>
              </w:rPr>
              <w:t>日</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晴</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15</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12</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19"/>
                <w:szCs w:val="19"/>
              </w:rPr>
              <w:t>级</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78</w:t>
            </w:r>
          </w:p>
        </w:tc>
        <w:tc>
          <w:tcPr>
            <w:vMerge/>
            <w:tcBorders>
              <w:left w:val="single" w:sz="4"/>
              <w:right w:val="single" w:sz="4"/>
            </w:tcBorders>
            <w:shd w:val="clear" w:color="auto" w:fill="FFFFFF"/>
            <w:vAlign w:val="top"/>
          </w:tcPr>
          <w:p>
            <w:pPr/>
          </w:p>
        </w:tc>
      </w:tr>
      <w:tr>
        <w:trPr>
          <w:trHeight w:val="413"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40"/>
              <w:jc w:val="left"/>
              <w:rPr>
                <w:sz w:val="19"/>
                <w:szCs w:val="19"/>
              </w:rPr>
            </w:pP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月</w:t>
            </w:r>
            <w:r>
              <w:rPr>
                <w:rFonts w:ascii="Times New Roman" w:eastAsia="Times New Roman" w:hAnsi="Times New Roman" w:cs="Times New Roman"/>
                <w:b/>
                <w:bCs/>
                <w:i/>
                <w:iCs/>
                <w:color w:val="000000"/>
                <w:spacing w:val="0"/>
                <w:w w:val="100"/>
                <w:position w:val="0"/>
                <w:sz w:val="8"/>
                <w:szCs w:val="8"/>
              </w:rPr>
              <w:t>2</w:t>
            </w:r>
            <w:r>
              <w:rPr>
                <w:color w:val="000000"/>
                <w:spacing w:val="0"/>
                <w:w w:val="100"/>
                <w:position w:val="0"/>
                <w:sz w:val="19"/>
                <w:szCs w:val="19"/>
              </w:rPr>
              <w:t>日</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多云转阴</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14</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11</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19"/>
                <w:szCs w:val="19"/>
              </w:rPr>
              <w:t>级</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155</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40"/>
              <w:jc w:val="left"/>
              <w:rPr>
                <w:sz w:val="19"/>
                <w:szCs w:val="19"/>
              </w:rPr>
            </w:pP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月</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19"/>
                <w:szCs w:val="19"/>
              </w:rPr>
              <w:t>日</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阴</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14</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19"/>
                <w:szCs w:val="19"/>
              </w:rPr>
              <w:t>级</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121</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40"/>
              <w:jc w:val="left"/>
              <w:rPr>
                <w:sz w:val="19"/>
                <w:szCs w:val="19"/>
              </w:rPr>
            </w:pP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月</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日</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阴</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14</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19"/>
                <w:szCs w:val="19"/>
              </w:rPr>
              <w:t>级</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115</w:t>
            </w:r>
          </w:p>
        </w:tc>
        <w:tc>
          <w:tcPr>
            <w:vMerge/>
            <w:tcBorders>
              <w:left w:val="single" w:sz="4"/>
              <w:right w:val="single" w:sz="4"/>
            </w:tcBorders>
            <w:shd w:val="clear" w:color="auto" w:fill="FFFFFF"/>
            <w:vAlign w:val="top"/>
          </w:tcPr>
          <w:p>
            <w:pPr/>
          </w:p>
        </w:tc>
      </w:tr>
      <w:tr>
        <w:trPr>
          <w:trHeight w:val="413"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40"/>
              <w:jc w:val="left"/>
              <w:rPr>
                <w:sz w:val="19"/>
                <w:szCs w:val="19"/>
              </w:rPr>
            </w:pP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19"/>
                <w:szCs w:val="19"/>
              </w:rPr>
              <w:t>月</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19"/>
                <w:szCs w:val="19"/>
              </w:rPr>
              <w:t>日</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小雨</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12</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9</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19"/>
                <w:szCs w:val="19"/>
              </w:rPr>
              <w:t>级</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75</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gridSpan w:val="8"/>
            <w:tcBorders>
              <w:top w:val="single" w:sz="4"/>
              <w:left w:val="single" w:sz="4"/>
            </w:tcBorders>
            <w:shd w:val="clear" w:color="auto" w:fill="FFFFFF"/>
            <w:vAlign w:val="center"/>
          </w:tcPr>
          <w:p>
            <w:pPr>
              <w:pStyle w:val="Style6"/>
              <w:keepNext w:val="0"/>
              <w:keepLines w:val="0"/>
              <w:widowControl w:val="0"/>
              <w:shd w:val="clear" w:color="auto" w:fill="auto"/>
              <w:tabs>
                <w:tab w:leader="dot" w:pos="365" w:val="left"/>
              </w:tabs>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ab/>
            </w:r>
          </w:p>
        </w:tc>
        <w:tc>
          <w:tcPr>
            <w:vMerge/>
            <w:tcBorders>
              <w:left w:val="single" w:sz="4"/>
              <w:right w:val="single" w:sz="4"/>
            </w:tcBorders>
            <w:shd w:val="clear" w:color="auto" w:fill="FFFFFF"/>
            <w:vAlign w:val="top"/>
          </w:tcPr>
          <w:p>
            <w:pPr/>
          </w:p>
        </w:tc>
      </w:tr>
      <w:tr>
        <w:trPr>
          <w:trHeight w:val="739" w:hRule="exact"/>
        </w:trPr>
        <w:tc>
          <w:tcPr>
            <w:tcBorders>
              <w:left w:val="single" w:sz="4"/>
            </w:tcBorders>
            <w:shd w:val="clear" w:color="auto" w:fill="FFFFFF"/>
            <w:vAlign w:val="top"/>
          </w:tcPr>
          <w:p>
            <w:pPr>
              <w:widowControl w:val="0"/>
              <w:rPr>
                <w:sz w:val="10"/>
                <w:szCs w:val="10"/>
              </w:rPr>
            </w:pPr>
          </w:p>
        </w:tc>
        <w:tc>
          <w:tcPr>
            <w:gridSpan w:val="8"/>
            <w:tcBorders>
              <w:top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w:t>
            </w: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19"/>
                <w:szCs w:val="19"/>
              </w:rPr>
              <w:t>空气质量指数标准</w:t>
            </w:r>
          </w:p>
        </w:tc>
        <w:tc>
          <w:tcPr>
            <w:tcBorders>
              <w:right w:val="single" w:sz="4"/>
            </w:tcBorders>
            <w:shd w:val="clear" w:color="auto" w:fill="FFFFFF"/>
            <w:vAlign w:val="top"/>
          </w:tcPr>
          <w:p>
            <w:pPr>
              <w:widowControl w:val="0"/>
              <w:rPr>
                <w:sz w:val="10"/>
                <w:szCs w:val="10"/>
              </w:rPr>
            </w:pPr>
          </w:p>
        </w:tc>
      </w:tr>
      <w:tr>
        <w:trPr>
          <w:trHeight w:val="787" w:hRule="exact"/>
        </w:trPr>
        <w:tc>
          <w:tcPr>
            <w:vMerge w:val="restart"/>
            <w:tcBorders>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0"/>
              <w:jc w:val="center"/>
              <w:rPr>
                <w:sz w:val="19"/>
                <w:szCs w:val="19"/>
              </w:rPr>
            </w:pPr>
            <w:r>
              <w:rPr>
                <w:color w:val="000000"/>
                <w:spacing w:val="0"/>
                <w:w w:val="100"/>
                <w:position w:val="0"/>
                <w:sz w:val="19"/>
                <w:szCs w:val="19"/>
              </w:rPr>
              <w:t>空气质量 指数</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0"/>
              <w:jc w:val="center"/>
              <w:rPr>
                <w:sz w:val="19"/>
                <w:szCs w:val="19"/>
              </w:rPr>
            </w:pPr>
            <w:r>
              <w:rPr>
                <w:color w:val="000000"/>
                <w:spacing w:val="0"/>
                <w:w w:val="100"/>
                <w:position w:val="0"/>
                <w:sz w:val="19"/>
                <w:szCs w:val="19"/>
              </w:rPr>
              <w:t>空气质量 指数级别</w:t>
            </w:r>
          </w:p>
        </w:tc>
        <w:tc>
          <w:tcPr>
            <w:gridSpan w:val="4"/>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0"/>
              <w:jc w:val="center"/>
              <w:rPr>
                <w:sz w:val="19"/>
                <w:szCs w:val="19"/>
              </w:rPr>
            </w:pPr>
            <w:r>
              <w:rPr>
                <w:color w:val="000000"/>
                <w:spacing w:val="0"/>
                <w:w w:val="100"/>
                <w:position w:val="0"/>
                <w:sz w:val="19"/>
                <w:szCs w:val="19"/>
              </w:rPr>
              <w:t>空气质量指数类别 及表示颜色</w:t>
            </w:r>
          </w:p>
        </w:tc>
        <w:tc>
          <w:tcPr>
            <w:vMerge w:val="restart"/>
            <w:tcBorders>
              <w:left w:val="single" w:sz="4"/>
              <w:right w:val="single" w:sz="4"/>
            </w:tcBorders>
            <w:shd w:val="clear" w:color="auto" w:fill="FFFFFF"/>
            <w:vAlign w:val="top"/>
          </w:tcPr>
          <w:p>
            <w:pPr>
              <w:widowControl w:val="0"/>
              <w:rPr>
                <w:sz w:val="10"/>
                <w:szCs w:val="10"/>
              </w:rPr>
            </w:pPr>
          </w:p>
        </w:tc>
      </w:tr>
      <w:tr>
        <w:trPr>
          <w:trHeight w:val="422"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0</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一级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优</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绿色</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 xml:space="preserve">51 </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100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二级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良</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黄色</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101—150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三级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轻度污染</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橙色</w:t>
            </w:r>
          </w:p>
        </w:tc>
        <w:tc>
          <w:tcPr>
            <w:vMerge/>
            <w:tcBorders>
              <w:left w:val="single" w:sz="4"/>
              <w:right w:val="single" w:sz="4"/>
            </w:tcBorders>
            <w:shd w:val="clear" w:color="auto" w:fill="FFFFFF"/>
            <w:vAlign w:val="top"/>
          </w:tcPr>
          <w:p>
            <w:pPr/>
          </w:p>
        </w:tc>
      </w:tr>
      <w:tr>
        <w:trPr>
          <w:trHeight w:val="413"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151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四级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中度污染</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红色</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201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300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五级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重度污染</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紫色</w:t>
            </w:r>
          </w:p>
        </w:tc>
        <w:tc>
          <w:tcPr>
            <w:vMerge/>
            <w:tcBorders>
              <w:left w:val="single" w:sz="4"/>
              <w:right w:val="single" w:sz="4"/>
            </w:tcBorders>
            <w:shd w:val="clear" w:color="auto" w:fill="FFFFFF"/>
            <w:vAlign w:val="top"/>
          </w:tcPr>
          <w:p>
            <w:pPr/>
          </w:p>
        </w:tc>
      </w:tr>
      <w:tr>
        <w:trPr>
          <w:trHeight w:val="422" w:hRule="exact"/>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rPr>
              <w:t>&gt;300</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六级</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严重污染</w:t>
            </w:r>
          </w:p>
        </w:tc>
        <w:tc>
          <w:tcPr>
            <w:gridSpan w:val="2"/>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褐红色</w:t>
            </w:r>
          </w:p>
        </w:tc>
        <w:tc>
          <w:tcPr>
            <w:vMerge/>
            <w:tcBorders>
              <w:left w:val="single" w:sz="4"/>
              <w:right w:val="single" w:sz="4"/>
            </w:tcBorders>
            <w:shd w:val="clear" w:color="auto" w:fill="FFFFFF"/>
            <w:vAlign w:val="top"/>
          </w:tcPr>
          <w:p>
            <w:pPr/>
          </w:p>
        </w:tc>
      </w:tr>
      <w:tr>
        <w:trPr>
          <w:trHeight w:val="2323" w:hRule="exact"/>
        </w:trPr>
        <w:tc>
          <w:tcPr>
            <w:gridSpan w:val="10"/>
            <w:tcBorders>
              <w:top w:val="single" w:sz="4"/>
              <w:left w:val="single" w:sz="4"/>
              <w:right w:val="single" w:sz="4"/>
            </w:tcBorders>
            <w:shd w:val="clear" w:color="auto" w:fill="FFFFFF"/>
            <w:vAlign w:val="bottom"/>
          </w:tcPr>
          <w:p>
            <w:pPr>
              <w:pStyle w:val="Style6"/>
              <w:keepNext w:val="0"/>
              <w:keepLines w:val="0"/>
              <w:widowControl w:val="0"/>
              <w:shd w:val="clear" w:color="auto" w:fill="auto"/>
              <w:bidi w:val="0"/>
              <w:spacing w:before="0" w:after="0" w:line="422" w:lineRule="exact"/>
              <w:ind w:left="0" w:right="0" w:firstLine="580"/>
              <w:jc w:val="left"/>
              <w:rPr>
                <w:sz w:val="19"/>
                <w:szCs w:val="19"/>
              </w:rPr>
            </w:pPr>
            <w:r>
              <w:rPr>
                <w:color w:val="000000"/>
                <w:spacing w:val="0"/>
                <w:w w:val="100"/>
                <w:position w:val="0"/>
                <w:sz w:val="19"/>
                <w:szCs w:val="19"/>
              </w:rPr>
              <w:t>请根据上述材料及相关提示，完成以下操作。</w:t>
            </w:r>
          </w:p>
          <w:p>
            <w:pPr>
              <w:pStyle w:val="Style6"/>
              <w:keepNext w:val="0"/>
              <w:keepLines w:val="0"/>
              <w:widowControl w:val="0"/>
              <w:numPr>
                <w:ilvl w:val="0"/>
                <w:numId w:val="93"/>
              </w:numPr>
              <w:shd w:val="clear" w:color="auto" w:fill="auto"/>
              <w:tabs>
                <w:tab w:pos="778" w:val="left"/>
              </w:tabs>
              <w:bidi w:val="0"/>
              <w:spacing w:before="0" w:after="0" w:line="422" w:lineRule="exact"/>
              <w:ind w:left="0" w:right="0" w:firstLine="580"/>
              <w:jc w:val="left"/>
              <w:rPr>
                <w:sz w:val="19"/>
                <w:szCs w:val="19"/>
              </w:rPr>
            </w:pPr>
            <w:r>
              <w:rPr>
                <w:color w:val="000000"/>
                <w:spacing w:val="0"/>
                <w:w w:val="100"/>
                <w:position w:val="0"/>
                <w:sz w:val="19"/>
                <w:szCs w:val="19"/>
              </w:rPr>
              <w:t xml:space="preserve">表格设计。根据天气情况记录表及空气质量指数标准，设计 </w:t>
            </w:r>
            <w:r>
              <w:rPr>
                <w:color w:val="000000"/>
                <w:spacing w:val="0"/>
                <w:w w:val="100"/>
                <w:position w:val="0"/>
                <w:sz w:val="19"/>
                <w:szCs w:val="19"/>
                <w:lang w:val="zh-CN" w:eastAsia="zh-CN" w:bidi="zh-CN"/>
              </w:rPr>
              <w:t>“某</w:t>
            </w:r>
            <w:r>
              <w:rPr>
                <w:color w:val="000000"/>
                <w:spacing w:val="0"/>
                <w:w w:val="100"/>
                <w:position w:val="0"/>
                <w:sz w:val="19"/>
                <w:szCs w:val="19"/>
              </w:rPr>
              <w:t>区域</w:t>
            </w:r>
            <w:r>
              <w:rPr>
                <w:rFonts w:ascii="Times New Roman" w:eastAsia="Times New Roman" w:hAnsi="Times New Roman" w:cs="Times New Roman"/>
                <w:color w:val="000000"/>
                <w:spacing w:val="0"/>
                <w:w w:val="100"/>
                <w:position w:val="0"/>
                <w:sz w:val="24"/>
                <w:szCs w:val="24"/>
              </w:rPr>
              <w:t>100</w:t>
            </w:r>
            <w:r>
              <w:rPr>
                <w:color w:val="000000"/>
                <w:spacing w:val="0"/>
                <w:w w:val="100"/>
                <w:position w:val="0"/>
                <w:sz w:val="19"/>
                <w:szCs w:val="19"/>
              </w:rPr>
              <w:t>天的空气质量情况统计表"。</w:t>
            </w:r>
          </w:p>
          <w:p>
            <w:pPr>
              <w:pStyle w:val="Style6"/>
              <w:keepNext w:val="0"/>
              <w:keepLines w:val="0"/>
              <w:widowControl w:val="0"/>
              <w:numPr>
                <w:ilvl w:val="0"/>
                <w:numId w:val="93"/>
              </w:numPr>
              <w:shd w:val="clear" w:color="auto" w:fill="auto"/>
              <w:tabs>
                <w:tab w:pos="768" w:val="left"/>
              </w:tabs>
              <w:bidi w:val="0"/>
              <w:spacing w:before="0" w:after="0" w:line="422" w:lineRule="exact"/>
              <w:ind w:left="0" w:right="0" w:firstLine="580"/>
              <w:jc w:val="left"/>
              <w:rPr>
                <w:sz w:val="19"/>
                <w:szCs w:val="19"/>
              </w:rPr>
            </w:pPr>
            <w:r>
              <w:rPr>
                <w:color w:val="000000"/>
                <w:spacing w:val="0"/>
                <w:w w:val="100"/>
                <w:position w:val="0"/>
                <w:sz w:val="19"/>
                <w:szCs w:val="19"/>
              </w:rPr>
              <w:t>数据处理。根据试题所给出的相关数据，完成</w:t>
            </w:r>
            <w:r>
              <w:rPr>
                <w:color w:val="000000"/>
                <w:spacing w:val="0"/>
                <w:w w:val="100"/>
                <w:position w:val="0"/>
                <w:sz w:val="19"/>
                <w:szCs w:val="19"/>
                <w:lang w:val="zh-CN" w:eastAsia="zh-CN" w:bidi="zh-CN"/>
              </w:rPr>
              <w:t>“某</w:t>
            </w:r>
            <w:r>
              <w:rPr>
                <w:color w:val="000000"/>
                <w:spacing w:val="0"/>
                <w:w w:val="100"/>
                <w:position w:val="0"/>
                <w:sz w:val="19"/>
                <w:szCs w:val="19"/>
              </w:rPr>
              <w:t>区域</w:t>
            </w:r>
            <w:r>
              <w:rPr>
                <w:rFonts w:ascii="Times New Roman" w:eastAsia="Times New Roman" w:hAnsi="Times New Roman" w:cs="Times New Roman"/>
                <w:color w:val="000000"/>
                <w:spacing w:val="0"/>
                <w:w w:val="100"/>
                <w:position w:val="0"/>
                <w:sz w:val="24"/>
                <w:szCs w:val="24"/>
              </w:rPr>
              <w:t xml:space="preserve">100 </w:t>
            </w:r>
            <w:r>
              <w:rPr>
                <w:color w:val="000000"/>
                <w:spacing w:val="0"/>
                <w:w w:val="100"/>
                <w:position w:val="0"/>
                <w:sz w:val="19"/>
                <w:szCs w:val="19"/>
              </w:rPr>
              <w:t>天的空气质量情况统计表"中数据的填写。</w:t>
            </w:r>
          </w:p>
        </w:tc>
      </w:tr>
    </w:tbl>
    <w:p>
      <w:pPr>
        <w:pStyle w:val="Style68"/>
        <w:keepNext w:val="0"/>
        <w:keepLines w:val="0"/>
        <w:widowControl w:val="0"/>
        <w:numPr>
          <w:ilvl w:val="0"/>
          <w:numId w:val="95"/>
        </w:numPr>
        <w:shd w:val="clear" w:color="auto" w:fill="auto"/>
        <w:bidi w:val="0"/>
        <w:spacing w:before="0" w:after="0"/>
        <w:ind w:left="400" w:right="0" w:firstLine="460"/>
        <w:jc w:val="both"/>
      </w:pPr>
      <w:bookmarkStart w:id="285" w:name="bookmark285"/>
      <w:bookmarkEnd w:id="285"/>
      <w:r>
        <w:rPr>
          <w:color w:val="000000"/>
          <w:spacing w:val="0"/>
          <w:w w:val="100"/>
          <w:position w:val="0"/>
        </w:rPr>
        <w:t>图表制作。调查报告中需</w:t>
      </w:r>
      <w:r>
        <w:rPr>
          <w:color w:val="000000"/>
          <w:spacing w:val="0"/>
          <w:w w:val="100"/>
          <w:position w:val="0"/>
          <w:lang w:val="zh-CN" w:eastAsia="zh-CN" w:bidi="zh-CN"/>
        </w:rPr>
        <w:t>要两份</w:t>
      </w:r>
      <w:r>
        <w:rPr>
          <w:color w:val="000000"/>
          <w:spacing w:val="0"/>
          <w:w w:val="100"/>
          <w:position w:val="0"/>
        </w:rPr>
        <w:t>图表：①反映这</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天的空 气质量变化情况；</w:t>
      </w:r>
      <w:r>
        <w:rPr>
          <w:color w:val="000000"/>
          <w:spacing w:val="0"/>
          <w:w w:val="100"/>
          <w:position w:val="0"/>
          <w:sz w:val="24"/>
          <w:szCs w:val="24"/>
        </w:rPr>
        <w:t>②</w:t>
      </w:r>
      <w:r>
        <w:rPr>
          <w:color w:val="000000"/>
          <w:spacing w:val="0"/>
          <w:w w:val="100"/>
          <w:position w:val="0"/>
        </w:rPr>
        <w:t>反映这</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天中各空气质量指数类别占比情 况。请合理组织数据，选择合适的图表类型，制作相应图表。</w:t>
      </w:r>
    </w:p>
    <w:p>
      <w:pPr>
        <w:pStyle w:val="Style68"/>
        <w:keepNext w:val="0"/>
        <w:keepLines w:val="0"/>
        <w:widowControl w:val="0"/>
        <w:numPr>
          <w:ilvl w:val="0"/>
          <w:numId w:val="95"/>
        </w:numPr>
        <w:pBdr>
          <w:top w:val="single" w:sz="4" w:space="0" w:color="auto"/>
          <w:left w:val="single" w:sz="4" w:space="0" w:color="auto"/>
          <w:bottom w:val="single" w:sz="4" w:space="0" w:color="auto"/>
          <w:right w:val="single" w:sz="4" w:space="0" w:color="auto"/>
        </w:pBdr>
        <w:shd w:val="clear" w:color="auto" w:fill="auto"/>
        <w:bidi w:val="0"/>
        <w:spacing w:before="0" w:after="780" w:line="403" w:lineRule="exact"/>
        <w:ind w:left="400" w:right="0" w:firstLine="460"/>
        <w:jc w:val="left"/>
      </w:pPr>
      <w:bookmarkStart w:id="286" w:name="bookmark286"/>
      <w:bookmarkEnd w:id="286"/>
      <w:r>
        <w:rPr>
          <w:color w:val="000000"/>
          <w:spacing w:val="0"/>
          <w:w w:val="100"/>
          <w:position w:val="0"/>
        </w:rPr>
        <w:t>观点阐述。根据以上数据和图表，你可以得出哪些结论？请 简述理由。</w:t>
      </w:r>
    </w:p>
    <w:p>
      <w:pPr>
        <w:pStyle w:val="Style56"/>
        <w:keepNext/>
        <w:keepLines/>
        <w:widowControl w:val="0"/>
        <w:shd w:val="clear" w:color="auto" w:fill="auto"/>
        <w:bidi w:val="0"/>
        <w:spacing w:before="0" w:after="380" w:line="240" w:lineRule="auto"/>
        <w:ind w:left="0" w:right="0" w:firstLine="740"/>
        <w:jc w:val="both"/>
      </w:pPr>
      <w:bookmarkStart w:id="287" w:name="bookmark287"/>
      <w:bookmarkStart w:id="288" w:name="bookmark288"/>
      <w:bookmarkStart w:id="289" w:name="bookmark289"/>
      <w:bookmarkStart w:id="290" w:name="bookmark290"/>
      <w:r>
        <w:rPr>
          <w:color w:val="000000"/>
          <w:spacing w:val="0"/>
          <w:w w:val="100"/>
          <w:position w:val="0"/>
        </w:rPr>
        <w:t>（</w:t>
      </w:r>
      <w:bookmarkEnd w:id="289"/>
      <w:r>
        <w:rPr>
          <w:color w:val="000000"/>
          <w:spacing w:val="0"/>
          <w:w w:val="100"/>
          <w:position w:val="0"/>
        </w:rPr>
        <w:t>三）课程资源开发与利用</w:t>
      </w:r>
      <w:bookmarkEnd w:id="287"/>
      <w:bookmarkEnd w:id="288"/>
      <w:bookmarkEnd w:id="290"/>
    </w:p>
    <w:p>
      <w:pPr>
        <w:pStyle w:val="Style15"/>
        <w:keepNext w:val="0"/>
        <w:keepLines w:val="0"/>
        <w:widowControl w:val="0"/>
        <w:shd w:val="clear" w:color="auto" w:fill="auto"/>
        <w:bidi w:val="0"/>
        <w:spacing w:before="0" w:after="380" w:line="422" w:lineRule="exact"/>
        <w:ind w:left="0" w:right="0" w:firstLine="740"/>
        <w:jc w:val="both"/>
      </w:pPr>
      <w:r>
        <w:rPr>
          <w:color w:val="000000"/>
          <w:spacing w:val="0"/>
          <w:w w:val="100"/>
          <w:position w:val="0"/>
        </w:rPr>
        <w:t>围绕信息科技教学指南和学生学习手册，开发配套资源。</w:t>
      </w:r>
    </w:p>
    <w:p>
      <w:pPr>
        <w:pStyle w:val="Style15"/>
        <w:keepNext w:val="0"/>
        <w:keepLines w:val="0"/>
        <w:widowControl w:val="0"/>
        <w:numPr>
          <w:ilvl w:val="0"/>
          <w:numId w:val="97"/>
        </w:numPr>
        <w:shd w:val="clear" w:color="auto" w:fill="auto"/>
        <w:tabs>
          <w:tab w:pos="1074" w:val="left"/>
        </w:tabs>
        <w:bidi w:val="0"/>
        <w:spacing w:before="0" w:after="180" w:line="240" w:lineRule="auto"/>
        <w:ind w:left="0" w:right="0" w:firstLine="740"/>
        <w:jc w:val="both"/>
      </w:pPr>
      <w:bookmarkStart w:id="291" w:name="bookmark291"/>
      <w:bookmarkEnd w:id="291"/>
      <w:r>
        <w:rPr>
          <w:b/>
          <w:bCs/>
          <w:color w:val="000000"/>
          <w:spacing w:val="0"/>
          <w:w w:val="100"/>
          <w:position w:val="0"/>
        </w:rPr>
        <w:t>基本原则</w:t>
      </w:r>
    </w:p>
    <w:p>
      <w:pPr>
        <w:pStyle w:val="Style15"/>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坚持育人为本。要全面贯彻党的教育方针，落实立德树人根本任 务，聚焦核心素养培养，着力增强学生数字化适应力、胜任力、创 造力。</w:t>
      </w:r>
    </w:p>
    <w:p>
      <w:pPr>
        <w:pStyle w:val="Style15"/>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注重迭代更新。关注信息科技发展迅速的特点，及时反映新技 术、新方法、新成果，促进资源动态更新，体现时代特征。</w:t>
      </w:r>
    </w:p>
    <w:p>
      <w:pPr>
        <w:pStyle w:val="Style15"/>
        <w:keepNext w:val="0"/>
        <w:keepLines w:val="0"/>
        <w:widowControl w:val="0"/>
        <w:shd w:val="clear" w:color="auto" w:fill="auto"/>
        <w:bidi w:val="0"/>
        <w:spacing w:before="0" w:after="380" w:line="403" w:lineRule="exact"/>
        <w:ind w:left="260" w:right="0" w:firstLine="500"/>
        <w:jc w:val="both"/>
      </w:pPr>
      <w:r>
        <w:rPr>
          <w:color w:val="000000"/>
          <w:spacing w:val="0"/>
          <w:w w:val="100"/>
          <w:position w:val="0"/>
        </w:rPr>
        <w:t>倡导共建共享。充分调动社会各界力量，建立资源建设共同体, 鼓励各级各类课程资源共享。</w:t>
      </w:r>
    </w:p>
    <w:p>
      <w:pPr>
        <w:pStyle w:val="Style15"/>
        <w:keepNext w:val="0"/>
        <w:keepLines w:val="0"/>
        <w:widowControl w:val="0"/>
        <w:numPr>
          <w:ilvl w:val="0"/>
          <w:numId w:val="97"/>
        </w:numPr>
        <w:shd w:val="clear" w:color="auto" w:fill="auto"/>
        <w:tabs>
          <w:tab w:pos="1094" w:val="left"/>
        </w:tabs>
        <w:bidi w:val="0"/>
        <w:spacing w:before="0" w:after="180" w:line="240" w:lineRule="auto"/>
        <w:ind w:left="0" w:right="0" w:firstLine="740"/>
        <w:jc w:val="both"/>
      </w:pPr>
      <w:bookmarkStart w:id="292" w:name="bookmark292"/>
      <w:bookmarkEnd w:id="292"/>
      <w:r>
        <w:rPr>
          <w:b/>
          <w:bCs/>
          <w:color w:val="000000"/>
          <w:spacing w:val="0"/>
          <w:w w:val="100"/>
          <w:position w:val="0"/>
        </w:rPr>
        <w:t>内容要求</w:t>
      </w:r>
    </w:p>
    <w:p>
      <w:pPr>
        <w:pStyle w:val="Style15"/>
        <w:keepNext w:val="0"/>
        <w:keepLines w:val="0"/>
        <w:widowControl w:val="0"/>
        <w:shd w:val="clear" w:color="auto" w:fill="auto"/>
        <w:bidi w:val="0"/>
        <w:spacing w:before="0" w:after="380" w:line="422" w:lineRule="exact"/>
        <w:ind w:left="260" w:right="0" w:firstLine="500"/>
        <w:jc w:val="both"/>
      </w:pPr>
      <w:r>
        <w:rPr>
          <w:color w:val="000000"/>
          <w:spacing w:val="0"/>
          <w:w w:val="100"/>
          <w:position w:val="0"/>
        </w:rPr>
        <w:t>结合信息科技课程学习特性，注重开发文本、数据、图片、音 频、视频（动画）等多种媒体类型数字资源，重视建设支持信息科技 教学实验环境的实验室，丰富资源类型。资源应满足场景分析、原理 探索、应用迁移等教学需要，支持学生个性化学习。</w:t>
      </w:r>
    </w:p>
    <w:p>
      <w:pPr>
        <w:pStyle w:val="Style15"/>
        <w:keepNext w:val="0"/>
        <w:keepLines w:val="0"/>
        <w:widowControl w:val="0"/>
        <w:numPr>
          <w:ilvl w:val="0"/>
          <w:numId w:val="97"/>
        </w:numPr>
        <w:shd w:val="clear" w:color="auto" w:fill="auto"/>
        <w:tabs>
          <w:tab w:pos="1103" w:val="left"/>
        </w:tabs>
        <w:bidi w:val="0"/>
        <w:spacing w:before="0" w:after="180" w:line="240" w:lineRule="auto"/>
        <w:ind w:left="0" w:right="0" w:firstLine="740"/>
        <w:jc w:val="both"/>
      </w:pPr>
      <w:bookmarkStart w:id="293" w:name="bookmark293"/>
      <w:bookmarkEnd w:id="293"/>
      <w:r>
        <w:rPr>
          <w:b/>
          <w:bCs/>
          <w:color w:val="000000"/>
          <w:spacing w:val="0"/>
          <w:w w:val="100"/>
          <w:position w:val="0"/>
        </w:rPr>
        <w:t>责任主体</w:t>
      </w:r>
    </w:p>
    <w:p>
      <w:pPr>
        <w:pStyle w:val="Style15"/>
        <w:keepNext w:val="0"/>
        <w:keepLines w:val="0"/>
        <w:widowControl w:val="0"/>
        <w:shd w:val="clear" w:color="auto" w:fill="auto"/>
        <w:bidi w:val="0"/>
        <w:spacing w:before="0" w:after="380" w:line="422" w:lineRule="exact"/>
        <w:ind w:left="260" w:right="0" w:firstLine="500"/>
        <w:jc w:val="both"/>
        <w:sectPr>
          <w:headerReference w:type="default" r:id="rId109"/>
          <w:footerReference w:type="default" r:id="rId110"/>
          <w:headerReference w:type="even" r:id="rId111"/>
          <w:footerReference w:type="even" r:id="rId112"/>
          <w:footnotePr>
            <w:pos w:val="pageBottom"/>
            <w:numFmt w:val="decimal"/>
            <w:numRestart w:val="continuous"/>
          </w:footnotePr>
          <w:type w:val="continuous"/>
          <w:pgSz w:w="9392" w:h="14736"/>
          <w:pgMar w:top="1411" w:right="988" w:bottom="1555" w:left="820" w:header="0" w:footer="3" w:gutter="0"/>
          <w:cols w:space="720"/>
          <w:noEndnote/>
          <w:rtlGutter w:val="0"/>
          <w:docGrid w:linePitch="360"/>
        </w:sectPr>
      </w:pPr>
      <w:r>
        <w:rPr>
          <w:color w:val="000000"/>
          <w:spacing w:val="0"/>
          <w:w w:val="100"/>
          <w:position w:val="0"/>
        </w:rPr>
        <w:t>建立分工明确、分级负责的资源开发与利用机制。教育行政部 门、学校注重创设条件、提供保障；教师要因地制宜地遴选符合教学 要求、体现育人价值的资源，并结合学生认知水平对已有案例或素材 等进行二次开发与迭代。</w:t>
      </w:r>
    </w:p>
    <w:p>
      <w:pPr>
        <w:pStyle w:val="Style56"/>
        <w:keepNext/>
        <w:keepLines/>
        <w:widowControl w:val="0"/>
        <w:shd w:val="clear" w:color="auto" w:fill="auto"/>
        <w:bidi w:val="0"/>
        <w:spacing w:before="0" w:after="520" w:line="240" w:lineRule="auto"/>
        <w:ind w:left="0" w:right="0" w:firstLine="740"/>
        <w:jc w:val="both"/>
      </w:pPr>
      <w:bookmarkStart w:id="294" w:name="bookmark294"/>
      <w:bookmarkStart w:id="295" w:name="bookmark295"/>
      <w:bookmarkStart w:id="296" w:name="bookmark296"/>
      <w:bookmarkStart w:id="297" w:name="bookmark297"/>
      <w:r>
        <w:rPr>
          <w:color w:val="000000"/>
          <w:spacing w:val="0"/>
          <w:w w:val="100"/>
          <w:position w:val="0"/>
        </w:rPr>
        <w:t>（</w:t>
      </w:r>
      <w:bookmarkEnd w:id="296"/>
      <w:r>
        <w:rPr>
          <w:color w:val="000000"/>
          <w:spacing w:val="0"/>
          <w:w w:val="100"/>
          <w:position w:val="0"/>
        </w:rPr>
        <w:t>四）教学研究与教师培训</w:t>
      </w:r>
      <w:bookmarkEnd w:id="294"/>
      <w:bookmarkEnd w:id="295"/>
      <w:bookmarkEnd w:id="297"/>
    </w:p>
    <w:p>
      <w:pPr>
        <w:pStyle w:val="Style15"/>
        <w:keepNext w:val="0"/>
        <w:keepLines w:val="0"/>
        <w:widowControl w:val="0"/>
        <w:shd w:val="clear" w:color="auto" w:fill="auto"/>
        <w:bidi w:val="0"/>
        <w:spacing w:before="0" w:after="34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课程标准培训建议</w:t>
      </w:r>
    </w:p>
    <w:p>
      <w:pPr>
        <w:pStyle w:val="Style15"/>
        <w:keepNext w:val="0"/>
        <w:keepLines w:val="0"/>
        <w:widowControl w:val="0"/>
        <w:shd w:val="clear" w:color="auto" w:fill="auto"/>
        <w:tabs>
          <w:tab w:pos="1196" w:val="left"/>
        </w:tabs>
        <w:bidi w:val="0"/>
        <w:spacing w:before="0" w:after="0" w:line="372" w:lineRule="auto"/>
        <w:ind w:left="0" w:right="0" w:firstLine="740"/>
        <w:jc w:val="both"/>
      </w:pPr>
      <w:bookmarkStart w:id="298" w:name="bookmark298"/>
      <w:r>
        <w:rPr>
          <w:rFonts w:ascii="Times New Roman" w:eastAsia="Times New Roman" w:hAnsi="Times New Roman" w:cs="Times New Roman"/>
          <w:color w:val="000000"/>
          <w:spacing w:val="0"/>
          <w:w w:val="100"/>
          <w:position w:val="0"/>
          <w:sz w:val="24"/>
          <w:szCs w:val="24"/>
        </w:rPr>
        <w:t>（</w:t>
      </w:r>
      <w:bookmarkEnd w:id="298"/>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精心设计培训内容</w:t>
      </w:r>
    </w:p>
    <w:p>
      <w:pPr>
        <w:pStyle w:val="Style15"/>
        <w:keepNext w:val="0"/>
        <w:keepLines w:val="0"/>
        <w:widowControl w:val="0"/>
        <w:shd w:val="clear" w:color="auto" w:fill="auto"/>
        <w:bidi w:val="0"/>
        <w:spacing w:before="0" w:after="0" w:line="428" w:lineRule="exact"/>
        <w:ind w:left="260" w:right="0" w:firstLine="500"/>
        <w:jc w:val="both"/>
      </w:pPr>
      <w:r>
        <w:rPr>
          <w:color w:val="000000"/>
          <w:spacing w:val="0"/>
          <w:w w:val="100"/>
          <w:position w:val="0"/>
        </w:rPr>
        <w:t>强调理念引领，准确阐释信息科技课程的科学本质和育人使命, 全面分析课程的社会意义和时代意义，帮助教师全面认识课程的内涵 和价值。夯实课程知识，依据课程标准及信息科技学科发展趋势，在 充分调研教师专业背景和知识结构的基础上，制订教师本体知识和跨 学科知识更新的长效计划，为课程内容的落实和教学创新奠定基础。 突出方法习得，应注重面向信息意识、计算思维、数字化学习与创 新、信息社会责任等方面的教学方法探讨，需要学生在课堂中体验的 学习方式应在培训项目中让教师先行体验，继而提升相应的教学设计 与组织实施能力。渗透研究意识，促进教师不断拓宽技术视野和增强 改革意识，主动跟踪信息科技发展的趋势，持续研究与创新课程教学 方法。</w:t>
      </w:r>
    </w:p>
    <w:p>
      <w:pPr>
        <w:pStyle w:val="Style15"/>
        <w:keepNext w:val="0"/>
        <w:keepLines w:val="0"/>
        <w:widowControl w:val="0"/>
        <w:shd w:val="clear" w:color="auto" w:fill="auto"/>
        <w:tabs>
          <w:tab w:pos="1196" w:val="left"/>
        </w:tabs>
        <w:bidi w:val="0"/>
        <w:spacing w:before="0" w:after="0" w:line="428" w:lineRule="exact"/>
        <w:ind w:left="0" w:right="0" w:firstLine="740"/>
        <w:jc w:val="both"/>
      </w:pPr>
      <w:bookmarkStart w:id="299" w:name="bookmark299"/>
      <w:r>
        <w:rPr>
          <w:color w:val="000000"/>
          <w:spacing w:val="0"/>
          <w:w w:val="100"/>
          <w:position w:val="0"/>
          <w:sz w:val="24"/>
          <w:szCs w:val="24"/>
        </w:rPr>
        <w:t>（</w:t>
      </w:r>
      <w:bookmarkEnd w:id="29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探索创新培训方式</w:t>
      </w:r>
    </w:p>
    <w:p>
      <w:pPr>
        <w:pStyle w:val="Style15"/>
        <w:keepNext w:val="0"/>
        <w:keepLines w:val="0"/>
        <w:widowControl w:val="0"/>
        <w:shd w:val="clear" w:color="auto" w:fill="auto"/>
        <w:bidi w:val="0"/>
        <w:spacing w:before="0" w:after="0" w:line="428" w:lineRule="exact"/>
        <w:ind w:left="260" w:right="0" w:firstLine="500"/>
        <w:jc w:val="both"/>
      </w:pPr>
      <w:r>
        <w:rPr>
          <w:color w:val="000000"/>
          <w:spacing w:val="0"/>
          <w:w w:val="100"/>
          <w:position w:val="0"/>
        </w:rPr>
        <w:t xml:space="preserve">充分发挥线上培训在丰富资源、促进交流、增强体验等方面的优 势，实现线上培训与参与式培训、示范教学等线下培训形式的有机融 合。培训过程中，应注重利用多样化的技术，创造条件引入增强现 实、虚拟现实、人工智能等技术创设高逼真、高沉浸感的学习环境, 丰富教师的亲身体验，为教师创新学习空间的构建和应用提供示范, 并通过自评、研讨、协作等方式提升教师对学习内容、技术手段、智 能环境的认知与体会。适应教育的数字化转型趋势，率先尝试人工智 能、大数据、学习分析技术在培训中的研究和应用，满足个性化需 求，实施精准培训。培训评估设计应体现能力为本与实践导向的特 征，倡导基于真实情境实践证据的评估方式，推动教师立足实践岗位 </w:t>
      </w:r>
      <w:r>
        <w:rPr>
          <w:color w:val="000000"/>
          <w:spacing w:val="0"/>
          <w:w w:val="100"/>
          <w:position w:val="0"/>
        </w:rPr>
        <w:t>的持续学习，提高教师培训迁移效能感和成效，提升评价结果的可 信度。</w:t>
      </w:r>
    </w:p>
    <w:p>
      <w:pPr>
        <w:pStyle w:val="Style15"/>
        <w:keepNext w:val="0"/>
        <w:keepLines w:val="0"/>
        <w:widowControl w:val="0"/>
        <w:shd w:val="clear" w:color="auto" w:fill="auto"/>
        <w:bidi w:val="0"/>
        <w:spacing w:before="0" w:after="0" w:line="417" w:lineRule="exact"/>
        <w:ind w:left="0" w:right="0" w:firstLine="740"/>
        <w:jc w:val="both"/>
      </w:pPr>
      <w:bookmarkStart w:id="300" w:name="bookmark300"/>
      <w:r>
        <w:rPr>
          <w:color w:val="000000"/>
          <w:spacing w:val="0"/>
          <w:w w:val="100"/>
          <w:position w:val="0"/>
          <w:sz w:val="24"/>
          <w:szCs w:val="24"/>
        </w:rPr>
        <w:t>（</w:t>
      </w:r>
      <w:bookmarkEnd w:id="300"/>
      <w:r>
        <w:rPr>
          <w:rFonts w:ascii="Times New Roman" w:eastAsia="Times New Roman" w:hAnsi="Times New Roman" w:cs="Times New Roman"/>
          <w:color w:val="000000"/>
          <w:spacing w:val="0"/>
          <w:w w:val="100"/>
          <w:position w:val="0"/>
          <w:sz w:val="24"/>
          <w:szCs w:val="24"/>
        </w:rPr>
        <w:t>3）</w:t>
      </w:r>
      <w:r>
        <w:rPr>
          <w:color w:val="000000"/>
          <w:spacing w:val="0"/>
          <w:w w:val="100"/>
          <w:position w:val="0"/>
        </w:rPr>
        <w:t>全面加强培训体系建设</w:t>
      </w:r>
    </w:p>
    <w:p>
      <w:pPr>
        <w:pStyle w:val="Style15"/>
        <w:keepNext w:val="0"/>
        <w:keepLines w:val="0"/>
        <w:widowControl w:val="0"/>
        <w:shd w:val="clear" w:color="auto" w:fill="auto"/>
        <w:bidi w:val="0"/>
        <w:spacing w:before="0" w:after="380" w:line="417" w:lineRule="exact"/>
        <w:ind w:left="260" w:right="0" w:firstLine="500"/>
        <w:jc w:val="both"/>
      </w:pPr>
      <w:r>
        <w:rPr>
          <w:color w:val="000000"/>
          <w:spacing w:val="0"/>
          <w:w w:val="100"/>
          <w:position w:val="0"/>
        </w:rPr>
        <w:t>强化培训工作的组织领导，完善国家、省、市、县多级培训机 制，构建面向不同对象、不同阶段、进阶衔接的全员培训项目体系， 确保校长、任课教师、教研员全覆盖。地方教育行政部门要高度重视 培训工作，做好培训保障工作，在确保培训经费到位的基础上，密切 关注教师在理解和落实课程标准过程中的问题和困惑，发挥培训团队 和教研员的指导作用，做好培训设计和组织工作，帮助教师准确理解 和把握课程理念、目标、内容等；要积极与高等院校、科研院所等合 作，为培训工作提供支持；做好培训的过程监管和成效评估，构建数 字化培训管理平台，利用动态数据改进培训管理，提升培训实效，服 务教学改革。</w:t>
      </w:r>
    </w:p>
    <w:p>
      <w:pPr>
        <w:pStyle w:val="Style15"/>
        <w:keepNext w:val="0"/>
        <w:keepLines w:val="0"/>
        <w:widowControl w:val="0"/>
        <w:shd w:val="clear" w:color="auto" w:fill="auto"/>
        <w:bidi w:val="0"/>
        <w:spacing w:before="0" w:after="22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教学研究建议</w:t>
      </w:r>
    </w:p>
    <w:p>
      <w:pPr>
        <w:pStyle w:val="Style15"/>
        <w:keepNext w:val="0"/>
        <w:keepLines w:val="0"/>
        <w:widowControl w:val="0"/>
        <w:shd w:val="clear" w:color="auto" w:fill="auto"/>
        <w:tabs>
          <w:tab w:pos="1215" w:val="left"/>
        </w:tabs>
        <w:bidi w:val="0"/>
        <w:spacing w:before="0" w:after="0" w:line="417" w:lineRule="exact"/>
        <w:ind w:left="740" w:right="0" w:firstLine="20"/>
        <w:jc w:val="both"/>
      </w:pPr>
      <w:bookmarkStart w:id="301" w:name="bookmark301"/>
      <w:r>
        <w:rPr>
          <w:color w:val="000000"/>
          <w:spacing w:val="0"/>
          <w:w w:val="100"/>
          <w:position w:val="0"/>
          <w:sz w:val="24"/>
          <w:szCs w:val="24"/>
        </w:rPr>
        <w:t>（</w:t>
      </w:r>
      <w:bookmarkEnd w:id="30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充分把握学情和教师队伍专业发展情况，系统规划教研活动 教研部门应组织细致全面的调研，精准诊断教师在理解和实施课</w:t>
      </w:r>
    </w:p>
    <w:p>
      <w:pPr>
        <w:pStyle w:val="Style15"/>
        <w:keepNext w:val="0"/>
        <w:keepLines w:val="0"/>
        <w:widowControl w:val="0"/>
        <w:shd w:val="clear" w:color="auto" w:fill="auto"/>
        <w:bidi w:val="0"/>
        <w:spacing w:before="0" w:after="0" w:line="417" w:lineRule="exact"/>
        <w:ind w:left="260" w:right="0" w:firstLine="0"/>
        <w:jc w:val="both"/>
      </w:pPr>
      <w:r>
        <w:rPr>
          <w:color w:val="000000"/>
          <w:spacing w:val="0"/>
          <w:w w:val="100"/>
          <w:position w:val="0"/>
        </w:rPr>
        <w:t>程标准时遇到的问题，把握学生信息科技学习的多元基础，形成基于 数据支持的诊断结果。梳理确定信息科技教研的目标，系统规划、整 体设计教研内容与活动组织，兼顾不同信息科技教师的差异化需求, 开展分层次的精准教研。</w:t>
      </w:r>
    </w:p>
    <w:p>
      <w:pPr>
        <w:pStyle w:val="Style15"/>
        <w:keepNext w:val="0"/>
        <w:keepLines w:val="0"/>
        <w:widowControl w:val="0"/>
        <w:shd w:val="clear" w:color="auto" w:fill="auto"/>
        <w:tabs>
          <w:tab w:pos="1215" w:val="left"/>
        </w:tabs>
        <w:bidi w:val="0"/>
        <w:spacing w:before="0" w:after="0" w:line="417" w:lineRule="exact"/>
        <w:ind w:left="0" w:right="0" w:firstLine="740"/>
        <w:jc w:val="both"/>
      </w:pPr>
      <w:bookmarkStart w:id="302" w:name="bookmark302"/>
      <w:r>
        <w:rPr>
          <w:color w:val="000000"/>
          <w:spacing w:val="0"/>
          <w:w w:val="100"/>
          <w:position w:val="0"/>
          <w:sz w:val="24"/>
          <w:szCs w:val="24"/>
        </w:rPr>
        <w:t>（</w:t>
      </w:r>
      <w:bookmarkEnd w:id="30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聚焦课程目标和课程内容的关键问题，提升教研实效</w:t>
      </w:r>
    </w:p>
    <w:p>
      <w:pPr>
        <w:pStyle w:val="Style15"/>
        <w:keepNext w:val="0"/>
        <w:keepLines w:val="0"/>
        <w:widowControl w:val="0"/>
        <w:shd w:val="clear" w:color="auto" w:fill="auto"/>
        <w:bidi w:val="0"/>
        <w:spacing w:before="0" w:after="220" w:line="417" w:lineRule="exact"/>
        <w:ind w:left="260" w:right="0" w:firstLine="500"/>
        <w:jc w:val="both"/>
        <w:sectPr>
          <w:headerReference w:type="default" r:id="rId113"/>
          <w:footerReference w:type="default" r:id="rId114"/>
          <w:headerReference w:type="even" r:id="rId115"/>
          <w:footerReference w:type="even" r:id="rId116"/>
          <w:headerReference w:type="first" r:id="rId117"/>
          <w:footerReference w:type="first" r:id="rId118"/>
          <w:footnotePr>
            <w:pos w:val="pageBottom"/>
            <w:numFmt w:val="decimal"/>
            <w:numRestart w:val="continuous"/>
          </w:footnotePr>
          <w:pgSz w:w="9392" w:h="14736"/>
          <w:pgMar w:top="1411" w:right="988" w:bottom="1555" w:left="820" w:header="0" w:footer="3" w:gutter="0"/>
          <w:cols w:space="720"/>
          <w:noEndnote/>
          <w:titlePg/>
          <w:rtlGutter w:val="0"/>
          <w:docGrid w:linePitch="360"/>
        </w:sectPr>
      </w:pPr>
      <w:r>
        <w:rPr>
          <w:color w:val="000000"/>
          <w:spacing w:val="0"/>
          <w:w w:val="100"/>
          <w:position w:val="0"/>
        </w:rPr>
        <w:t>依据信息科技课程的教研目标、教研内容、教师实际教学需要等 关键问题，灵活选用专题讲座、听评课、工作坊、微论坛、专业文献 研读等方式组织多样化的系列主题教研活动，深化教师对课程本质的 理解，掌握课程教学方法与策略，拓宽教师的学科视野和技术应用视 野，提高教研活动的针对性与实效性。注重将项目式学习嵌入教研 中，提升教师项目探究活动的教学实施能力，真正促进教师理解、设</w:t>
      </w:r>
    </w:p>
    <w:p>
      <w:pPr>
        <w:pStyle w:val="Style15"/>
        <w:keepNext w:val="0"/>
        <w:keepLines w:val="0"/>
        <w:widowControl w:val="0"/>
        <w:shd w:val="clear" w:color="auto" w:fill="auto"/>
        <w:bidi w:val="0"/>
        <w:spacing w:before="0" w:after="0" w:line="518" w:lineRule="exact"/>
        <w:ind w:left="0" w:right="0" w:firstLine="6200"/>
        <w:jc w:val="left"/>
      </w:pPr>
      <w:r>
        <w:rPr>
          <w:color w:val="000000"/>
          <w:spacing w:val="0"/>
          <w:w w:val="100"/>
          <w:position w:val="0"/>
        </w:rPr>
        <w:t>六、课程实施</w:t>
      </w:r>
      <w:r>
        <w:rPr>
          <w:rFonts w:ascii="Times New Roman" w:eastAsia="Times New Roman" w:hAnsi="Times New Roman" w:cs="Times New Roman"/>
          <w:color w:val="000000"/>
          <w:spacing w:val="0"/>
          <w:w w:val="100"/>
          <w:position w:val="0"/>
          <w:sz w:val="20"/>
          <w:szCs w:val="20"/>
        </w:rPr>
        <w:t xml:space="preserve">II </w:t>
      </w:r>
      <w:r>
        <w:rPr>
          <w:color w:val="000000"/>
          <w:spacing w:val="0"/>
          <w:w w:val="100"/>
          <w:position w:val="0"/>
        </w:rPr>
        <w:t>计、实施素养导向的信息科技教学。基于信息科技课程强烈的时代 性、发展性特征，需特别关注教师的终身学习能力，关注优秀教学成 果共享，引导教师围绕关键问题展开深度研讨。</w:t>
      </w:r>
    </w:p>
    <w:p>
      <w:pPr>
        <w:pStyle w:val="Style15"/>
        <w:keepNext w:val="0"/>
        <w:keepLines w:val="0"/>
        <w:widowControl w:val="0"/>
        <w:numPr>
          <w:ilvl w:val="0"/>
          <w:numId w:val="85"/>
        </w:numPr>
        <w:shd w:val="clear" w:color="auto" w:fill="auto"/>
        <w:bidi w:val="0"/>
        <w:spacing w:before="0" w:after="0" w:line="420" w:lineRule="exact"/>
        <w:ind w:left="0" w:right="0" w:firstLine="480"/>
        <w:jc w:val="left"/>
      </w:pPr>
      <w:bookmarkStart w:id="303" w:name="bookmark303"/>
      <w:bookmarkEnd w:id="303"/>
      <w:r>
        <w:rPr>
          <w:color w:val="000000"/>
          <w:spacing w:val="0"/>
          <w:w w:val="100"/>
          <w:position w:val="0"/>
        </w:rPr>
        <w:t>加强教研制度建设，推动教研共同体建设</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健全省、市、县各级教师发展机构中的信息科技教研制度、教研 员配备机制，形成多级联动的教研网络；拓展教研资源，利用信息技 术创新教研模式，促进大学与中小学合作，推动区域内跨校大教研， 实现区域间尤其是东中西部之间、城乡之间的协同教研，推进信息科 技学科共建共享；将基于实践问题的教学研究与着眼于专业发展的教 师培训有效链接，聚焦信息科技教师的教学痛点，贯通教学、研究、 培训，在</w:t>
      </w:r>
      <w:r>
        <w:rPr>
          <w:color w:val="000000"/>
          <w:spacing w:val="0"/>
          <w:w w:val="100"/>
          <w:position w:val="0"/>
          <w:lang w:val="zh-CN" w:eastAsia="zh-CN" w:bidi="zh-CN"/>
        </w:rPr>
        <w:t>“教</w:t>
      </w:r>
      <w:r>
        <w:rPr>
          <w:color w:val="000000"/>
          <w:spacing w:val="0"/>
          <w:w w:val="100"/>
          <w:position w:val="0"/>
        </w:rPr>
        <w:t>一研一训” 一体化中提升教师专业素养、改进教学行 为、改善教学成效。</w:t>
      </w:r>
    </w:p>
    <w:p>
      <w:pPr>
        <w:pStyle w:val="Style15"/>
        <w:keepNext w:val="0"/>
        <w:keepLines w:val="0"/>
        <w:widowControl w:val="0"/>
        <w:shd w:val="clear" w:color="auto" w:fill="auto"/>
        <w:bidi w:val="0"/>
        <w:spacing w:before="0" w:after="22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校本教研建议</w:t>
      </w:r>
    </w:p>
    <w:p>
      <w:pPr>
        <w:pStyle w:val="Style15"/>
        <w:keepNext w:val="0"/>
        <w:keepLines w:val="0"/>
        <w:widowControl w:val="0"/>
        <w:numPr>
          <w:ilvl w:val="0"/>
          <w:numId w:val="99"/>
        </w:numPr>
        <w:shd w:val="clear" w:color="auto" w:fill="auto"/>
        <w:tabs>
          <w:tab w:pos="959" w:val="left"/>
        </w:tabs>
        <w:bidi w:val="0"/>
        <w:spacing w:before="0" w:after="0" w:line="422" w:lineRule="exact"/>
        <w:ind w:left="0" w:right="0" w:firstLine="480"/>
        <w:jc w:val="both"/>
      </w:pPr>
      <w:bookmarkStart w:id="304" w:name="bookmark304"/>
      <w:bookmarkEnd w:id="304"/>
      <w:r>
        <w:rPr>
          <w:color w:val="000000"/>
          <w:spacing w:val="0"/>
          <w:w w:val="100"/>
          <w:position w:val="0"/>
        </w:rPr>
        <w:t>基于学情和校情，明确本校信息科技教师专业发展的重点与 关键</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课程标准面向全体学生，不同地区不同学校应组织教师认真学习 课程标准,研究在本地信息科技教育基础和条件下如何落实课程标准 的要求，准确判断本校学生数字素养与技能同课程标准要求之间的距 </w:t>
      </w:r>
      <w:r>
        <w:rPr>
          <w:i/>
          <w:iCs/>
          <w:color w:val="000000"/>
          <w:spacing w:val="0"/>
          <w:w w:val="100"/>
          <w:position w:val="0"/>
        </w:rPr>
        <w:t>离、</w:t>
      </w:r>
      <w:r>
        <w:rPr>
          <w:color w:val="000000"/>
          <w:spacing w:val="0"/>
          <w:w w:val="100"/>
          <w:position w:val="0"/>
        </w:rPr>
        <w:t>本校教师队伍在信息科技课程教学中的优势与困难，制订本校落 实信息科技课程标准的教研规划。</w:t>
      </w:r>
    </w:p>
    <w:p>
      <w:pPr>
        <w:pStyle w:val="Style15"/>
        <w:keepNext w:val="0"/>
        <w:keepLines w:val="0"/>
        <w:widowControl w:val="0"/>
        <w:numPr>
          <w:ilvl w:val="0"/>
          <w:numId w:val="99"/>
        </w:numPr>
        <w:shd w:val="clear" w:color="auto" w:fill="auto"/>
        <w:tabs>
          <w:tab w:pos="950" w:val="left"/>
        </w:tabs>
        <w:bidi w:val="0"/>
        <w:spacing w:before="0" w:after="0" w:line="422" w:lineRule="exact"/>
        <w:ind w:left="0" w:right="0" w:firstLine="480"/>
        <w:jc w:val="left"/>
      </w:pPr>
      <w:bookmarkStart w:id="305" w:name="bookmark305"/>
      <w:bookmarkEnd w:id="305"/>
      <w:r>
        <w:rPr>
          <w:color w:val="000000"/>
          <w:spacing w:val="0"/>
          <w:w w:val="100"/>
          <w:position w:val="0"/>
        </w:rPr>
        <w:t>夯实教师学习机制，全面带动教学创新</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落实课程标准要求，教师面临更新学科知识、提升跨学科教学能 力和适应真实情境中的教学等多重挑战。学校教研组要带动信息科技 教师树立终身学习意识，围绕课程标准要求组织系统、有效的个体学 习与合作学习，并在课程实施进程中建立常态化学习制度。</w:t>
      </w:r>
    </w:p>
    <w:p>
      <w:pPr>
        <w:pStyle w:val="Style15"/>
        <w:keepNext w:val="0"/>
        <w:keepLines w:val="0"/>
        <w:widowControl w:val="0"/>
        <w:numPr>
          <w:ilvl w:val="0"/>
          <w:numId w:val="99"/>
        </w:numPr>
        <w:shd w:val="clear" w:color="auto" w:fill="auto"/>
        <w:tabs>
          <w:tab w:pos="950" w:val="left"/>
        </w:tabs>
        <w:bidi w:val="0"/>
        <w:spacing w:before="0" w:after="0" w:line="422" w:lineRule="exact"/>
        <w:ind w:left="0" w:right="0" w:firstLine="480"/>
        <w:jc w:val="left"/>
      </w:pPr>
      <w:bookmarkStart w:id="306" w:name="bookmark306"/>
      <w:bookmarkEnd w:id="306"/>
      <w:r>
        <w:rPr>
          <w:color w:val="000000"/>
          <w:spacing w:val="0"/>
          <w:w w:val="100"/>
          <w:position w:val="0"/>
        </w:rPr>
        <w:t>形成持续改进的信息科技教学实践</w:t>
      </w:r>
    </w:p>
    <w:p>
      <w:pPr>
        <w:pStyle w:val="Style15"/>
        <w:keepNext w:val="0"/>
        <w:keepLines w:val="0"/>
        <w:widowControl w:val="0"/>
        <w:shd w:val="clear" w:color="auto" w:fill="auto"/>
        <w:bidi w:val="0"/>
        <w:spacing w:before="0" w:after="120" w:line="422" w:lineRule="exact"/>
        <w:ind w:left="0" w:right="0" w:firstLine="480"/>
        <w:jc w:val="both"/>
        <w:sectPr>
          <w:headerReference w:type="default" r:id="rId119"/>
          <w:footerReference w:type="default" r:id="rId120"/>
          <w:headerReference w:type="even" r:id="rId121"/>
          <w:footerReference w:type="even" r:id="rId122"/>
          <w:footnotePr>
            <w:pos w:val="pageBottom"/>
            <w:numFmt w:val="decimal"/>
            <w:numRestart w:val="continuous"/>
          </w:footnotePr>
          <w:pgSz w:w="9392" w:h="14736"/>
          <w:pgMar w:top="586" w:right="816" w:bottom="1220" w:left="992" w:header="158" w:footer="3" w:gutter="0"/>
          <w:cols w:space="720"/>
          <w:noEndnote/>
          <w:rtlGutter w:val="0"/>
          <w:docGrid w:linePitch="360"/>
        </w:sectPr>
      </w:pPr>
      <w:r>
        <w:rPr>
          <w:color w:val="000000"/>
          <w:spacing w:val="0"/>
          <w:w w:val="100"/>
          <w:position w:val="0"/>
        </w:rPr>
        <w:t>课程标准的真正落实，有赖于在教学研究基础上持续改进教学实</w:t>
      </w:r>
    </w:p>
    <w:p>
      <w:pPr>
        <w:pStyle w:val="Style15"/>
        <w:keepNext w:val="0"/>
        <w:keepLines w:val="0"/>
        <w:widowControl w:val="0"/>
        <w:shd w:val="clear" w:color="auto" w:fill="auto"/>
        <w:bidi w:val="0"/>
        <w:spacing w:before="0" w:after="0" w:line="422" w:lineRule="exact"/>
        <w:ind w:left="260" w:right="0" w:firstLine="0"/>
        <w:jc w:val="both"/>
        <w:sectPr>
          <w:headerReference w:type="default" r:id="rId123"/>
          <w:footerReference w:type="default" r:id="rId124"/>
          <w:headerReference w:type="even" r:id="rId125"/>
          <w:footerReference w:type="even" r:id="rId126"/>
          <w:footnotePr>
            <w:pos w:val="pageBottom"/>
            <w:numFmt w:val="decimal"/>
            <w:numRestart w:val="continuous"/>
          </w:footnotePr>
          <w:pgSz w:w="9392" w:h="14736"/>
          <w:pgMar w:top="1584" w:right="986" w:bottom="1584" w:left="822" w:header="0" w:footer="3" w:gutter="0"/>
          <w:cols w:space="720"/>
          <w:noEndnote/>
          <w:rtlGutter w:val="0"/>
          <w:docGrid w:linePitch="360"/>
        </w:sectPr>
      </w:pPr>
      <w:r>
        <w:rPr>
          <w:color w:val="000000"/>
          <w:spacing w:val="0"/>
          <w:w w:val="100"/>
          <w:position w:val="0"/>
        </w:rPr>
        <w:t>践，需要构建</w:t>
      </w:r>
      <w:r>
        <w:rPr>
          <w:color w:val="000000"/>
          <w:spacing w:val="0"/>
          <w:w w:val="100"/>
          <w:position w:val="0"/>
          <w:lang w:val="zh-CN" w:eastAsia="zh-CN" w:bidi="zh-CN"/>
        </w:rPr>
        <w:t>“设</w:t>
      </w:r>
      <w:r>
        <w:rPr>
          <w:color w:val="000000"/>
          <w:spacing w:val="0"/>
          <w:w w:val="100"/>
          <w:position w:val="0"/>
        </w:rPr>
        <w:t>计一实践一反思一改进”的持续循环教学研究结 构。基于课程标准和学情进行教学设计，开展教学实践，针对问题开 展合作的课例研究与教学诊断，反思教学，在循环迭代中不断优化信 息科技教学，提升学生核心素养。</w:t>
      </w:r>
    </w:p>
    <w:p>
      <w:pPr>
        <w:pStyle w:val="Style56"/>
        <w:keepNext/>
        <w:keepLines/>
        <w:widowControl w:val="0"/>
        <w:shd w:val="clear" w:color="auto" w:fill="auto"/>
        <w:bidi w:val="0"/>
        <w:spacing w:before="3780" w:after="480" w:line="240" w:lineRule="auto"/>
        <w:ind w:left="0" w:right="0" w:firstLine="740"/>
        <w:jc w:val="left"/>
      </w:pPr>
      <w:bookmarkStart w:id="307" w:name="bookmark307"/>
      <w:bookmarkStart w:id="308" w:name="bookmark308"/>
      <w:bookmarkStart w:id="309" w:name="bookmark309"/>
      <w:r>
        <w:rPr>
          <w:color w:val="000000"/>
          <w:spacing w:val="0"/>
          <w:w w:val="100"/>
          <w:position w:val="0"/>
        </w:rPr>
        <w:t>附录</w:t>
      </w:r>
      <w:r>
        <w:rPr>
          <w:rFonts w:ascii="Times New Roman" w:eastAsia="Times New Roman" w:hAnsi="Times New Roman" w:cs="Times New Roman"/>
          <w:b/>
          <w:bCs/>
          <w:color w:val="000000"/>
          <w:spacing w:val="0"/>
          <w:w w:val="100"/>
          <w:position w:val="0"/>
          <w:sz w:val="30"/>
          <w:szCs w:val="30"/>
        </w:rPr>
        <w:t>1</w:t>
      </w:r>
      <w:r>
        <w:rPr>
          <w:color w:val="000000"/>
          <w:spacing w:val="0"/>
          <w:w w:val="100"/>
          <w:position w:val="0"/>
        </w:rPr>
        <w:t>核心素养学段特征</w:t>
      </w:r>
      <w:bookmarkEnd w:id="307"/>
      <w:bookmarkEnd w:id="308"/>
      <w:bookmarkEnd w:id="309"/>
    </w:p>
    <w:p>
      <w:pPr>
        <w:pStyle w:val="Style15"/>
        <w:keepNext w:val="0"/>
        <w:keepLines w:val="0"/>
        <w:widowControl w:val="0"/>
        <w:shd w:val="clear" w:color="auto" w:fill="auto"/>
        <w:bidi w:val="0"/>
        <w:spacing w:before="0" w:after="280" w:line="240" w:lineRule="auto"/>
        <w:ind w:left="0" w:right="0" w:firstLine="740"/>
        <w:jc w:val="left"/>
      </w:pPr>
      <w:r>
        <w:rPr>
          <w:color w:val="000000"/>
          <w:spacing w:val="0"/>
          <w:w w:val="100"/>
          <w:position w:val="0"/>
        </w:rPr>
        <w:t>核心素养在各学段的表现特征如表</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至表</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所示。</w:t>
      </w:r>
    </w:p>
    <w:p>
      <w:pPr>
        <w:pStyle w:val="Style40"/>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9</w:t>
      </w:r>
      <w:r>
        <w:rPr>
          <w:color w:val="000000"/>
          <w:spacing w:val="0"/>
          <w:w w:val="100"/>
          <w:position w:val="0"/>
        </w:rPr>
        <w:t>信息意识学段特征</w:t>
      </w:r>
    </w:p>
    <w:tbl>
      <w:tblPr>
        <w:tblOverlap w:val="never"/>
        <w:jc w:val="center"/>
        <w:tblLayout w:type="fixed"/>
      </w:tblPr>
      <w:tblGrid>
        <w:gridCol w:w="1219"/>
        <w:gridCol w:w="6058"/>
      </w:tblGrid>
      <w:tr>
        <w:trPr>
          <w:trHeight w:val="52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2064"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200"/>
              <w:jc w:val="left"/>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46"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01"/>
              </w:numPr>
              <w:shd w:val="clear" w:color="auto" w:fill="auto"/>
              <w:tabs>
                <w:tab w:pos="230" w:val="left"/>
              </w:tabs>
              <w:bidi w:val="0"/>
              <w:spacing w:before="0" w:after="0" w:line="331" w:lineRule="exact"/>
              <w:ind w:left="0" w:right="0" w:firstLine="0"/>
              <w:jc w:val="both"/>
              <w:rPr>
                <w:sz w:val="19"/>
                <w:szCs w:val="19"/>
              </w:rPr>
            </w:pPr>
            <w:r>
              <w:rPr>
                <w:color w:val="000000"/>
                <w:spacing w:val="0"/>
                <w:w w:val="100"/>
                <w:position w:val="0"/>
                <w:sz w:val="19"/>
                <w:szCs w:val="19"/>
              </w:rPr>
              <w:t>在教师指导下，体验使用数字设备获取日常学习与生活中所需要 的信息。</w:t>
            </w:r>
          </w:p>
          <w:p>
            <w:pPr>
              <w:pStyle w:val="Style6"/>
              <w:keepNext w:val="0"/>
              <w:keepLines w:val="0"/>
              <w:widowControl w:val="0"/>
              <w:numPr>
                <w:ilvl w:val="0"/>
                <w:numId w:val="101"/>
              </w:numPr>
              <w:shd w:val="clear" w:color="auto" w:fill="auto"/>
              <w:tabs>
                <w:tab w:pos="240" w:val="left"/>
              </w:tabs>
              <w:bidi w:val="0"/>
              <w:spacing w:before="0" w:after="0" w:line="331" w:lineRule="exact"/>
              <w:ind w:left="0" w:right="0" w:firstLine="0"/>
              <w:jc w:val="both"/>
              <w:rPr>
                <w:sz w:val="19"/>
                <w:szCs w:val="19"/>
              </w:rPr>
            </w:pPr>
            <w:r>
              <w:rPr>
                <w:color w:val="000000"/>
                <w:spacing w:val="0"/>
                <w:w w:val="100"/>
                <w:position w:val="0"/>
                <w:sz w:val="19"/>
                <w:szCs w:val="19"/>
              </w:rPr>
              <w:t>具有学习与使用数字设备的兴趣与意愿，养成数字设备使用的好 习惯。</w:t>
            </w:r>
          </w:p>
          <w:p>
            <w:pPr>
              <w:pStyle w:val="Style6"/>
              <w:keepNext w:val="0"/>
              <w:keepLines w:val="0"/>
              <w:widowControl w:val="0"/>
              <w:numPr>
                <w:ilvl w:val="0"/>
                <w:numId w:val="101"/>
              </w:numPr>
              <w:shd w:val="clear" w:color="auto" w:fill="auto"/>
              <w:tabs>
                <w:tab w:pos="250" w:val="left"/>
              </w:tabs>
              <w:bidi w:val="0"/>
              <w:spacing w:before="0" w:after="0" w:line="331" w:lineRule="exact"/>
              <w:ind w:left="0" w:right="0" w:firstLine="0"/>
              <w:jc w:val="both"/>
              <w:rPr>
                <w:sz w:val="19"/>
                <w:szCs w:val="19"/>
              </w:rPr>
            </w:pPr>
            <w:r>
              <w:rPr>
                <w:color w:val="000000"/>
                <w:spacing w:val="0"/>
                <w:w w:val="100"/>
                <w:position w:val="0"/>
                <w:sz w:val="19"/>
                <w:szCs w:val="19"/>
              </w:rPr>
              <w:t>知道信息有真伪之分，增强保护个人隐私的意识。</w:t>
            </w:r>
          </w:p>
          <w:p>
            <w:pPr>
              <w:pStyle w:val="Style6"/>
              <w:keepNext w:val="0"/>
              <w:keepLines w:val="0"/>
              <w:widowControl w:val="0"/>
              <w:numPr>
                <w:ilvl w:val="0"/>
                <w:numId w:val="101"/>
              </w:numPr>
              <w:shd w:val="clear" w:color="auto" w:fill="auto"/>
              <w:tabs>
                <w:tab w:pos="250" w:val="left"/>
              </w:tabs>
              <w:bidi w:val="0"/>
              <w:spacing w:before="0" w:after="0" w:line="331" w:lineRule="exact"/>
              <w:ind w:left="0" w:right="0" w:firstLine="0"/>
              <w:jc w:val="both"/>
              <w:rPr>
                <w:sz w:val="19"/>
                <w:szCs w:val="19"/>
              </w:rPr>
            </w:pPr>
            <w:r>
              <w:rPr>
                <w:color w:val="000000"/>
                <w:spacing w:val="0"/>
                <w:w w:val="100"/>
                <w:position w:val="0"/>
                <w:sz w:val="19"/>
                <w:szCs w:val="19"/>
              </w:rPr>
              <w:t>乐于使用数字设备与同伴交流、分享信息。</w:t>
            </w:r>
          </w:p>
        </w:tc>
      </w:tr>
      <w:tr>
        <w:trPr>
          <w:trHeight w:val="1421"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20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46"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03"/>
              </w:numPr>
              <w:shd w:val="clear" w:color="auto" w:fill="auto"/>
              <w:tabs>
                <w:tab w:pos="240" w:val="left"/>
              </w:tabs>
              <w:bidi w:val="0"/>
              <w:spacing w:before="0" w:after="0" w:line="326" w:lineRule="exact"/>
              <w:ind w:left="0" w:right="0" w:firstLine="0"/>
              <w:jc w:val="both"/>
              <w:rPr>
                <w:sz w:val="19"/>
                <w:szCs w:val="19"/>
              </w:rPr>
            </w:pPr>
            <w:r>
              <w:rPr>
                <w:color w:val="000000"/>
                <w:spacing w:val="0"/>
                <w:w w:val="100"/>
                <w:position w:val="0"/>
                <w:sz w:val="19"/>
                <w:szCs w:val="19"/>
              </w:rPr>
              <w:t>了解获取信息的多种途径，并学会使用这些途径获取信息。</w:t>
            </w:r>
          </w:p>
          <w:p>
            <w:pPr>
              <w:pStyle w:val="Style6"/>
              <w:keepNext w:val="0"/>
              <w:keepLines w:val="0"/>
              <w:widowControl w:val="0"/>
              <w:numPr>
                <w:ilvl w:val="0"/>
                <w:numId w:val="103"/>
              </w:numPr>
              <w:shd w:val="clear" w:color="auto" w:fill="auto"/>
              <w:tabs>
                <w:tab w:pos="250" w:val="left"/>
              </w:tabs>
              <w:bidi w:val="0"/>
              <w:spacing w:before="0" w:after="0" w:line="326" w:lineRule="exact"/>
              <w:ind w:left="0" w:right="0" w:firstLine="0"/>
              <w:jc w:val="both"/>
              <w:rPr>
                <w:sz w:val="19"/>
                <w:szCs w:val="19"/>
              </w:rPr>
            </w:pPr>
            <w:r>
              <w:rPr>
                <w:color w:val="000000"/>
                <w:spacing w:val="0"/>
                <w:w w:val="100"/>
                <w:position w:val="0"/>
                <w:sz w:val="19"/>
                <w:szCs w:val="19"/>
              </w:rPr>
              <w:t>能通过典型的应用实例了解编码在信息社会中的重要价值。</w:t>
            </w:r>
          </w:p>
          <w:p>
            <w:pPr>
              <w:pStyle w:val="Style6"/>
              <w:keepNext w:val="0"/>
              <w:keepLines w:val="0"/>
              <w:widowControl w:val="0"/>
              <w:numPr>
                <w:ilvl w:val="0"/>
                <w:numId w:val="103"/>
              </w:numPr>
              <w:shd w:val="clear" w:color="auto" w:fill="auto"/>
              <w:tabs>
                <w:tab w:pos="250" w:val="left"/>
              </w:tabs>
              <w:bidi w:val="0"/>
              <w:spacing w:before="0" w:after="0" w:line="326" w:lineRule="exact"/>
              <w:ind w:left="0" w:right="0" w:firstLine="0"/>
              <w:jc w:val="both"/>
              <w:rPr>
                <w:sz w:val="19"/>
                <w:szCs w:val="19"/>
              </w:rPr>
            </w:pPr>
            <w:r>
              <w:rPr>
                <w:color w:val="000000"/>
                <w:spacing w:val="0"/>
                <w:w w:val="100"/>
                <w:position w:val="0"/>
                <w:sz w:val="19"/>
                <w:szCs w:val="19"/>
              </w:rPr>
              <w:t>具有寻找有效数字平台、资源的意愿，乐于参与在线方式下的协 同学习与活动，体验信息科技在生活中的用途。</w:t>
            </w:r>
          </w:p>
        </w:tc>
      </w:tr>
      <w:tr>
        <w:trPr>
          <w:trHeight w:val="1978"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46"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（5~6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top"/>
          </w:tcPr>
          <w:p>
            <w:pPr>
              <w:pStyle w:val="Style6"/>
              <w:keepNext w:val="0"/>
              <w:keepLines w:val="0"/>
              <w:widowControl w:val="0"/>
              <w:numPr>
                <w:ilvl w:val="0"/>
                <w:numId w:val="105"/>
              </w:numPr>
              <w:shd w:val="clear" w:color="auto" w:fill="auto"/>
              <w:tabs>
                <w:tab w:pos="240" w:val="left"/>
              </w:tabs>
              <w:bidi w:val="0"/>
              <w:spacing w:before="0" w:after="0" w:line="336" w:lineRule="exact"/>
              <w:ind w:left="0" w:right="0" w:firstLine="0"/>
              <w:jc w:val="both"/>
              <w:rPr>
                <w:sz w:val="19"/>
                <w:szCs w:val="19"/>
              </w:rPr>
            </w:pPr>
            <w:r>
              <w:rPr>
                <w:color w:val="000000"/>
                <w:spacing w:val="0"/>
                <w:w w:val="100"/>
                <w:position w:val="0"/>
                <w:sz w:val="19"/>
                <w:szCs w:val="19"/>
              </w:rPr>
              <w:t>初步认识信息处理的作用与价值。</w:t>
            </w:r>
          </w:p>
          <w:p>
            <w:pPr>
              <w:pStyle w:val="Style6"/>
              <w:keepNext w:val="0"/>
              <w:keepLines w:val="0"/>
              <w:widowControl w:val="0"/>
              <w:numPr>
                <w:ilvl w:val="0"/>
                <w:numId w:val="105"/>
              </w:numPr>
              <w:shd w:val="clear" w:color="auto" w:fill="auto"/>
              <w:tabs>
                <w:tab w:pos="250" w:val="left"/>
              </w:tabs>
              <w:bidi w:val="0"/>
              <w:spacing w:before="0" w:after="0" w:line="336" w:lineRule="exact"/>
              <w:ind w:left="0" w:right="0" w:firstLine="0"/>
              <w:jc w:val="both"/>
              <w:rPr>
                <w:sz w:val="19"/>
                <w:szCs w:val="19"/>
              </w:rPr>
            </w:pPr>
            <w:r>
              <w:rPr>
                <w:color w:val="000000"/>
                <w:spacing w:val="0"/>
                <w:w w:val="100"/>
                <w:position w:val="0"/>
                <w:sz w:val="19"/>
                <w:szCs w:val="19"/>
              </w:rPr>
              <w:t>在完成任务过程中，有意识地寻求恰当的算法解决问题，了解算 法的优势和局限。</w:t>
            </w:r>
          </w:p>
          <w:p>
            <w:pPr>
              <w:pStyle w:val="Style6"/>
              <w:keepNext w:val="0"/>
              <w:keepLines w:val="0"/>
              <w:widowControl w:val="0"/>
              <w:numPr>
                <w:ilvl w:val="0"/>
                <w:numId w:val="105"/>
              </w:numPr>
              <w:shd w:val="clear" w:color="auto" w:fill="auto"/>
              <w:tabs>
                <w:tab w:pos="250" w:val="left"/>
              </w:tabs>
              <w:bidi w:val="0"/>
              <w:spacing w:before="0" w:after="0" w:line="336" w:lineRule="exact"/>
              <w:ind w:left="0" w:right="0" w:firstLine="0"/>
              <w:jc w:val="both"/>
              <w:rPr>
                <w:sz w:val="19"/>
                <w:szCs w:val="19"/>
              </w:rPr>
            </w:pPr>
            <w:r>
              <w:rPr>
                <w:color w:val="000000"/>
                <w:spacing w:val="0"/>
                <w:w w:val="100"/>
                <w:position w:val="0"/>
                <w:sz w:val="19"/>
                <w:szCs w:val="19"/>
              </w:rPr>
              <w:t>按照任务需求，有意识地应用反馈优化解决问题的过程。</w:t>
            </w:r>
          </w:p>
          <w:p>
            <w:pPr>
              <w:pStyle w:val="Style6"/>
              <w:keepNext w:val="0"/>
              <w:keepLines w:val="0"/>
              <w:widowControl w:val="0"/>
              <w:numPr>
                <w:ilvl w:val="0"/>
                <w:numId w:val="105"/>
              </w:numPr>
              <w:shd w:val="clear" w:color="auto" w:fill="auto"/>
              <w:tabs>
                <w:tab w:pos="250" w:val="left"/>
              </w:tabs>
              <w:bidi w:val="0"/>
              <w:spacing w:before="0" w:after="0" w:line="355" w:lineRule="exact"/>
              <w:ind w:left="0" w:right="0" w:firstLine="0"/>
              <w:jc w:val="both"/>
              <w:rPr>
                <w:sz w:val="19"/>
                <w:szCs w:val="19"/>
              </w:rPr>
            </w:pPr>
            <w:r>
              <w:rPr>
                <w:color w:val="000000"/>
                <w:spacing w:val="0"/>
                <w:w w:val="100"/>
                <w:position w:val="0"/>
                <w:sz w:val="19"/>
                <w:szCs w:val="19"/>
              </w:rPr>
              <w:t>理解科学精神、原创精神，具有将创新理念融入自身学习、生活 中的意识。</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0" w:right="0" w:firstLine="0"/>
        <w:jc w:val="distribute"/>
      </w:pPr>
      <w:r>
        <w:rPr>
          <w:color w:val="000000"/>
          <w:spacing w:val="0"/>
          <w:w w:val="100"/>
          <w:position w:val="0"/>
        </w:rPr>
        <w:t>续表</w:t>
      </w:r>
    </w:p>
    <w:tbl>
      <w:tblPr>
        <w:tblOverlap w:val="never"/>
        <w:jc w:val="center"/>
        <w:tblLayout w:type="fixed"/>
      </w:tblPr>
      <w:tblGrid>
        <w:gridCol w:w="1219"/>
        <w:gridCol w:w="6058"/>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2515"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74"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107"/>
              </w:numPr>
              <w:shd w:val="clear" w:color="auto" w:fill="auto"/>
              <w:tabs>
                <w:tab w:pos="259" w:val="left"/>
              </w:tabs>
              <w:bidi w:val="0"/>
              <w:spacing w:before="0" w:after="0" w:line="346" w:lineRule="exact"/>
              <w:ind w:left="0" w:right="0" w:firstLine="0"/>
              <w:jc w:val="left"/>
              <w:rPr>
                <w:sz w:val="19"/>
                <w:szCs w:val="19"/>
              </w:rPr>
            </w:pPr>
            <w:r>
              <w:rPr>
                <w:color w:val="000000"/>
                <w:spacing w:val="0"/>
                <w:w w:val="100"/>
                <w:position w:val="0"/>
                <w:sz w:val="19"/>
                <w:szCs w:val="19"/>
              </w:rPr>
              <w:t>认识到互联网、物联网和人工智能对社会发展的影响，善于使用 信息科技解决学习和生活中的问题。</w:t>
            </w:r>
          </w:p>
          <w:p>
            <w:pPr>
              <w:pStyle w:val="Style6"/>
              <w:keepNext w:val="0"/>
              <w:keepLines w:val="0"/>
              <w:widowControl w:val="0"/>
              <w:numPr>
                <w:ilvl w:val="0"/>
                <w:numId w:val="107"/>
              </w:numPr>
              <w:shd w:val="clear" w:color="auto" w:fill="auto"/>
              <w:tabs>
                <w:tab w:pos="250" w:val="left"/>
              </w:tabs>
              <w:bidi w:val="0"/>
              <w:spacing w:before="0" w:after="0" w:line="346" w:lineRule="exact"/>
              <w:ind w:left="0" w:right="0" w:firstLine="0"/>
              <w:jc w:val="left"/>
              <w:rPr>
                <w:sz w:val="19"/>
                <w:szCs w:val="19"/>
              </w:rPr>
            </w:pPr>
            <w:r>
              <w:rPr>
                <w:color w:val="000000"/>
                <w:spacing w:val="0"/>
                <w:w w:val="100"/>
                <w:position w:val="0"/>
                <w:sz w:val="19"/>
                <w:szCs w:val="19"/>
              </w:rPr>
              <w:t>能根据学习或生活需求，分析数据需求，评估数据来源，有效辨 别数据的可靠性和时效性。</w:t>
            </w:r>
          </w:p>
          <w:p>
            <w:pPr>
              <w:pStyle w:val="Style6"/>
              <w:keepNext w:val="0"/>
              <w:keepLines w:val="0"/>
              <w:widowControl w:val="0"/>
              <w:numPr>
                <w:ilvl w:val="0"/>
                <w:numId w:val="107"/>
              </w:numPr>
              <w:shd w:val="clear" w:color="auto" w:fill="auto"/>
              <w:tabs>
                <w:tab w:pos="240" w:val="left"/>
              </w:tabs>
              <w:bidi w:val="0"/>
              <w:spacing w:before="0" w:after="0" w:line="346" w:lineRule="exact"/>
              <w:ind w:left="0" w:right="0" w:firstLine="0"/>
              <w:jc w:val="left"/>
              <w:rPr>
                <w:sz w:val="19"/>
                <w:szCs w:val="19"/>
              </w:rPr>
            </w:pPr>
            <w:r>
              <w:rPr>
                <w:color w:val="000000"/>
                <w:spacing w:val="0"/>
                <w:w w:val="100"/>
                <w:position w:val="0"/>
                <w:sz w:val="19"/>
                <w:szCs w:val="19"/>
              </w:rPr>
              <w:t>具有较强的数据安全意识，能预防个人及他人隐私的泄露。</w:t>
            </w:r>
          </w:p>
          <w:p>
            <w:pPr>
              <w:pStyle w:val="Style6"/>
              <w:keepNext w:val="0"/>
              <w:keepLines w:val="0"/>
              <w:widowControl w:val="0"/>
              <w:numPr>
                <w:ilvl w:val="0"/>
                <w:numId w:val="107"/>
              </w:numPr>
              <w:shd w:val="clear" w:color="auto" w:fill="auto"/>
              <w:tabs>
                <w:tab w:pos="240" w:val="left"/>
              </w:tabs>
              <w:bidi w:val="0"/>
              <w:spacing w:before="0" w:after="0" w:line="346" w:lineRule="exact"/>
              <w:ind w:left="0" w:right="0" w:firstLine="0"/>
              <w:jc w:val="left"/>
              <w:rPr>
                <w:sz w:val="19"/>
                <w:szCs w:val="19"/>
              </w:rPr>
            </w:pPr>
            <w:r>
              <w:rPr>
                <w:color w:val="000000"/>
                <w:spacing w:val="0"/>
                <w:w w:val="100"/>
                <w:position w:val="0"/>
                <w:sz w:val="19"/>
                <w:szCs w:val="19"/>
              </w:rPr>
              <w:t>崇尚科学精神、原创精神，具有自主动手解决问题、掌握核心技 术的意识。</w:t>
            </w:r>
          </w:p>
        </w:tc>
      </w:tr>
    </w:tbl>
    <w:p>
      <w:pPr>
        <w:widowControl w:val="0"/>
        <w:spacing w:after="239" w:line="1" w:lineRule="exact"/>
      </w:pPr>
    </w:p>
    <w:p>
      <w:pPr>
        <w:pStyle w:val="Style40"/>
        <w:keepNext w:val="0"/>
        <w:keepLines w:val="0"/>
        <w:widowControl w:val="0"/>
        <w:shd w:val="clear" w:color="auto" w:fill="auto"/>
        <w:bidi w:val="0"/>
        <w:spacing w:before="0" w:after="0" w:line="240" w:lineRule="auto"/>
        <w:ind w:left="2400"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10</w:t>
      </w:r>
      <w:r>
        <w:rPr>
          <w:color w:val="000000"/>
          <w:spacing w:val="0"/>
          <w:w w:val="100"/>
          <w:position w:val="0"/>
        </w:rPr>
        <w:t>计算思维学段特征</w:t>
      </w:r>
    </w:p>
    <w:tbl>
      <w:tblPr>
        <w:tblOverlap w:val="never"/>
        <w:jc w:val="center"/>
        <w:tblLayout w:type="fixed"/>
      </w:tblPr>
      <w:tblGrid>
        <w:gridCol w:w="1277"/>
        <w:gridCol w:w="6000"/>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1142"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220"/>
              <w:jc w:val="left"/>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0" w:line="374" w:lineRule="exact"/>
              <w:ind w:left="36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（1—2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09"/>
              </w:numPr>
              <w:shd w:val="clear" w:color="auto" w:fill="auto"/>
              <w:tabs>
                <w:tab w:pos="240" w:val="left"/>
              </w:tabs>
              <w:bidi w:val="0"/>
              <w:spacing w:before="0" w:line="240" w:lineRule="auto"/>
              <w:ind w:left="0" w:right="0" w:firstLine="0"/>
              <w:jc w:val="left"/>
              <w:rPr>
                <w:sz w:val="19"/>
                <w:szCs w:val="19"/>
              </w:rPr>
            </w:pPr>
            <w:r>
              <w:rPr>
                <w:color w:val="000000"/>
                <w:spacing w:val="0"/>
                <w:w w:val="100"/>
                <w:position w:val="0"/>
                <w:sz w:val="19"/>
                <w:szCs w:val="19"/>
              </w:rPr>
              <w:t>喜欢发现问题，乐于用图符的方式进行表达。</w:t>
            </w:r>
          </w:p>
          <w:p>
            <w:pPr>
              <w:pStyle w:val="Style6"/>
              <w:keepNext w:val="0"/>
              <w:keepLines w:val="0"/>
              <w:widowControl w:val="0"/>
              <w:numPr>
                <w:ilvl w:val="0"/>
                <w:numId w:val="109"/>
              </w:numPr>
              <w:shd w:val="clear" w:color="auto" w:fill="auto"/>
              <w:tabs>
                <w:tab w:pos="250" w:val="left"/>
              </w:tabs>
              <w:bidi w:val="0"/>
              <w:spacing w:before="0" w:line="240" w:lineRule="auto"/>
              <w:ind w:left="0" w:right="0" w:firstLine="0"/>
              <w:jc w:val="left"/>
              <w:rPr>
                <w:sz w:val="19"/>
                <w:szCs w:val="19"/>
              </w:rPr>
            </w:pPr>
            <w:r>
              <w:rPr>
                <w:color w:val="000000"/>
                <w:spacing w:val="0"/>
                <w:w w:val="100"/>
                <w:position w:val="0"/>
                <w:sz w:val="19"/>
                <w:szCs w:val="19"/>
              </w:rPr>
              <w:t>能说出使用常见数字设备的基本步骤。</w:t>
            </w:r>
          </w:p>
          <w:p>
            <w:pPr>
              <w:pStyle w:val="Style6"/>
              <w:keepNext w:val="0"/>
              <w:keepLines w:val="0"/>
              <w:widowControl w:val="0"/>
              <w:numPr>
                <w:ilvl w:val="0"/>
                <w:numId w:val="109"/>
              </w:numPr>
              <w:shd w:val="clear" w:color="auto" w:fill="auto"/>
              <w:tabs>
                <w:tab w:pos="250" w:val="left"/>
              </w:tabs>
              <w:bidi w:val="0"/>
              <w:spacing w:before="0" w:line="240" w:lineRule="auto"/>
              <w:ind w:left="0" w:right="0" w:firstLine="0"/>
              <w:jc w:val="left"/>
              <w:rPr>
                <w:sz w:val="19"/>
                <w:szCs w:val="19"/>
              </w:rPr>
            </w:pPr>
            <w:r>
              <w:rPr>
                <w:color w:val="000000"/>
                <w:spacing w:val="0"/>
                <w:w w:val="100"/>
                <w:position w:val="0"/>
                <w:sz w:val="19"/>
                <w:szCs w:val="19"/>
              </w:rPr>
              <w:t>合理使用数字设备，对数字设备与真实情境的关联感到好奇。</w:t>
            </w:r>
          </w:p>
        </w:tc>
      </w:tr>
      <w:tr>
        <w:trPr>
          <w:trHeight w:val="1142"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22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74" w:lineRule="exact"/>
              <w:ind w:left="360" w:right="0" w:firstLine="20"/>
              <w:jc w:val="left"/>
              <w:rPr>
                <w:sz w:val="19"/>
                <w:szCs w:val="19"/>
              </w:rPr>
            </w:pPr>
            <w:r>
              <w:rPr>
                <w:rFonts w:ascii="Times New Roman" w:eastAsia="Times New Roman" w:hAnsi="Times New Roman" w:cs="Times New Roman"/>
                <w:color w:val="000000"/>
                <w:spacing w:val="0"/>
                <w:w w:val="100"/>
                <w:position w:val="0"/>
                <w:sz w:val="20"/>
                <w:szCs w:val="20"/>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11"/>
              </w:numPr>
              <w:shd w:val="clear" w:color="auto" w:fill="auto"/>
              <w:tabs>
                <w:tab w:pos="230" w:val="left"/>
              </w:tabs>
              <w:bidi w:val="0"/>
              <w:spacing w:before="0" w:line="240" w:lineRule="auto"/>
              <w:ind w:left="0" w:right="0" w:firstLine="0"/>
              <w:jc w:val="left"/>
              <w:rPr>
                <w:sz w:val="19"/>
                <w:szCs w:val="19"/>
              </w:rPr>
            </w:pPr>
            <w:r>
              <w:rPr>
                <w:color w:val="000000"/>
                <w:spacing w:val="0"/>
                <w:w w:val="100"/>
                <w:position w:val="0"/>
                <w:sz w:val="19"/>
                <w:szCs w:val="19"/>
              </w:rPr>
              <w:t>感受身边无处不在的数据。</w:t>
            </w:r>
          </w:p>
          <w:p>
            <w:pPr>
              <w:pStyle w:val="Style6"/>
              <w:keepNext w:val="0"/>
              <w:keepLines w:val="0"/>
              <w:widowControl w:val="0"/>
              <w:numPr>
                <w:ilvl w:val="0"/>
                <w:numId w:val="111"/>
              </w:numPr>
              <w:shd w:val="clear" w:color="auto" w:fill="auto"/>
              <w:tabs>
                <w:tab w:pos="259" w:val="left"/>
              </w:tabs>
              <w:bidi w:val="0"/>
              <w:spacing w:before="0" w:line="240" w:lineRule="auto"/>
              <w:ind w:left="0" w:right="0" w:firstLine="0"/>
              <w:jc w:val="both"/>
              <w:rPr>
                <w:sz w:val="19"/>
                <w:szCs w:val="19"/>
              </w:rPr>
            </w:pPr>
            <w:r>
              <w:rPr>
                <w:color w:val="000000"/>
                <w:spacing w:val="0"/>
                <w:w w:val="100"/>
                <w:position w:val="0"/>
                <w:sz w:val="19"/>
                <w:szCs w:val="19"/>
              </w:rPr>
              <w:t>了解信息的呈现和传递方式，合理使用字符编码表示信息。</w:t>
            </w:r>
          </w:p>
          <w:p>
            <w:pPr>
              <w:pStyle w:val="Style6"/>
              <w:keepNext w:val="0"/>
              <w:keepLines w:val="0"/>
              <w:widowControl w:val="0"/>
              <w:numPr>
                <w:ilvl w:val="0"/>
                <w:numId w:val="111"/>
              </w:numPr>
              <w:shd w:val="clear" w:color="auto" w:fill="auto"/>
              <w:tabs>
                <w:tab w:pos="250" w:val="left"/>
              </w:tabs>
              <w:bidi w:val="0"/>
              <w:spacing w:before="0" w:line="240" w:lineRule="auto"/>
              <w:ind w:left="0" w:right="0" w:firstLine="0"/>
              <w:jc w:val="both"/>
              <w:rPr>
                <w:sz w:val="19"/>
                <w:szCs w:val="19"/>
              </w:rPr>
            </w:pPr>
            <w:r>
              <w:rPr>
                <w:color w:val="000000"/>
                <w:spacing w:val="0"/>
                <w:w w:val="100"/>
                <w:position w:val="0"/>
                <w:sz w:val="19"/>
                <w:szCs w:val="19"/>
              </w:rPr>
              <w:t>能将问题进行分解，并用文字或图示描述解决问题的顺序。</w:t>
            </w:r>
          </w:p>
        </w:tc>
      </w:tr>
      <w:tr>
        <w:trPr>
          <w:trHeight w:val="1853"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84" w:lineRule="exact"/>
              <w:ind w:left="360" w:right="0" w:firstLine="20"/>
              <w:jc w:val="left"/>
              <w:rPr>
                <w:sz w:val="19"/>
                <w:szCs w:val="19"/>
              </w:rPr>
            </w:pP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13"/>
              </w:numPr>
              <w:shd w:val="clear" w:color="auto" w:fill="auto"/>
              <w:tabs>
                <w:tab w:pos="250" w:val="left"/>
              </w:tabs>
              <w:bidi w:val="0"/>
              <w:spacing w:before="0" w:after="40" w:line="365" w:lineRule="exact"/>
              <w:ind w:left="0" w:right="0" w:firstLine="0"/>
              <w:jc w:val="both"/>
              <w:rPr>
                <w:sz w:val="19"/>
                <w:szCs w:val="19"/>
              </w:rPr>
            </w:pPr>
            <w:r>
              <w:rPr>
                <w:color w:val="000000"/>
                <w:spacing w:val="0"/>
                <w:w w:val="100"/>
                <w:position w:val="0"/>
                <w:sz w:val="19"/>
                <w:szCs w:val="19"/>
              </w:rPr>
              <w:t>通过体验身边的算法，了解算法的特征和效率，会用自然语言、 流程图等方式描述算法。</w:t>
            </w:r>
          </w:p>
          <w:p>
            <w:pPr>
              <w:pStyle w:val="Style6"/>
              <w:keepNext w:val="0"/>
              <w:keepLines w:val="0"/>
              <w:widowControl w:val="0"/>
              <w:numPr>
                <w:ilvl w:val="0"/>
                <w:numId w:val="113"/>
              </w:numPr>
              <w:shd w:val="clear" w:color="auto" w:fill="auto"/>
              <w:tabs>
                <w:tab w:pos="250" w:val="left"/>
              </w:tabs>
              <w:bidi w:val="0"/>
              <w:spacing w:before="0" w:after="40" w:line="317" w:lineRule="exact"/>
              <w:ind w:left="0" w:right="0" w:firstLine="0"/>
              <w:jc w:val="both"/>
              <w:rPr>
                <w:sz w:val="19"/>
                <w:szCs w:val="19"/>
              </w:rPr>
            </w:pPr>
            <w:r>
              <w:rPr>
                <w:color w:val="000000"/>
                <w:spacing w:val="0"/>
                <w:w w:val="100"/>
                <w:position w:val="0"/>
                <w:sz w:val="19"/>
                <w:szCs w:val="19"/>
              </w:rPr>
              <w:t>在一定的活动情境中，能对简单问题进行抽象、分解、建模， 制订简单的解决方案。</w:t>
            </w:r>
          </w:p>
          <w:p>
            <w:pPr>
              <w:pStyle w:val="Style6"/>
              <w:keepNext w:val="0"/>
              <w:keepLines w:val="0"/>
              <w:widowControl w:val="0"/>
              <w:numPr>
                <w:ilvl w:val="0"/>
                <w:numId w:val="113"/>
              </w:numPr>
              <w:shd w:val="clear" w:color="auto" w:fill="auto"/>
              <w:tabs>
                <w:tab w:pos="250" w:val="left"/>
              </w:tabs>
              <w:bidi w:val="0"/>
              <w:spacing w:before="0" w:after="40" w:line="341" w:lineRule="exact"/>
              <w:ind w:left="0" w:right="0" w:firstLine="0"/>
              <w:jc w:val="both"/>
              <w:rPr>
                <w:sz w:val="19"/>
                <w:szCs w:val="19"/>
              </w:rPr>
            </w:pPr>
            <w:r>
              <w:rPr>
                <w:color w:val="000000"/>
                <w:spacing w:val="0"/>
                <w:w w:val="100"/>
                <w:position w:val="0"/>
                <w:sz w:val="19"/>
                <w:szCs w:val="19"/>
              </w:rPr>
              <w:t>验证解决方案，反思问题解决的过程和方法，并对其进行优化。</w:t>
            </w:r>
          </w:p>
        </w:tc>
      </w:tr>
      <w:tr>
        <w:trPr>
          <w:trHeight w:val="1517"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120" w:line="240" w:lineRule="auto"/>
              <w:ind w:left="0" w:right="0" w:firstLine="22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120" w:line="240" w:lineRule="auto"/>
              <w:ind w:left="0" w:right="0" w:firstLine="360"/>
              <w:jc w:val="left"/>
              <w:rPr>
                <w:sz w:val="20"/>
                <w:szCs w:val="20"/>
              </w:rPr>
            </w:pPr>
            <w:r>
              <w:rPr>
                <w:rFonts w:ascii="Times New Roman" w:eastAsia="Times New Roman" w:hAnsi="Times New Roman" w:cs="Times New Roman"/>
                <w:color w:val="000000"/>
                <w:spacing w:val="0"/>
                <w:w w:val="100"/>
                <w:position w:val="0"/>
                <w:sz w:val="20"/>
                <w:szCs w:val="20"/>
              </w:rPr>
              <w:t>（7~9</w:t>
            </w:r>
          </w:p>
          <w:p>
            <w:pPr>
              <w:pStyle w:val="Style6"/>
              <w:keepNext w:val="0"/>
              <w:keepLines w:val="0"/>
              <w:widowControl w:val="0"/>
              <w:shd w:val="clear" w:color="auto" w:fill="auto"/>
              <w:bidi w:val="0"/>
              <w:spacing w:before="0" w:after="120" w:line="240" w:lineRule="auto"/>
              <w:ind w:left="0" w:right="0" w:firstLine="360"/>
              <w:jc w:val="left"/>
              <w:rPr>
                <w:sz w:val="19"/>
                <w:szCs w:val="19"/>
              </w:rPr>
            </w:pP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shd w:val="clear" w:color="auto" w:fill="auto"/>
              <w:bidi w:val="0"/>
              <w:spacing w:before="0" w:after="0" w:line="360" w:lineRule="exact"/>
              <w:ind w:left="0" w:right="0" w:firstLine="0"/>
              <w:jc w:val="both"/>
              <w:rPr>
                <w:sz w:val="19"/>
                <w:szCs w:val="19"/>
              </w:rPr>
            </w:pPr>
            <w:r>
              <w:rPr>
                <w:rFonts w:ascii="Times New Roman" w:eastAsia="Times New Roman" w:hAnsi="Times New Roman" w:cs="Times New Roman"/>
                <w:color w:val="000000"/>
                <w:spacing w:val="0"/>
                <w:w w:val="100"/>
                <w:position w:val="0"/>
                <w:sz w:val="20"/>
                <w:szCs w:val="20"/>
              </w:rPr>
              <w:t xml:space="preserve">1 </w:t>
            </w:r>
            <w:r>
              <w:rPr>
                <w:color w:val="000000"/>
                <w:spacing w:val="0"/>
                <w:w w:val="100"/>
                <w:position w:val="0"/>
                <w:sz w:val="19"/>
                <w:szCs w:val="19"/>
              </w:rPr>
              <w:t>.能在真实情境中发现问题，提取问题的基本特征，对问题进行 抽象、分解、建模，制订解决方案。</w:t>
            </w:r>
          </w:p>
          <w:p>
            <w:pPr>
              <w:pStyle w:val="Style6"/>
              <w:keepNext w:val="0"/>
              <w:keepLines w:val="0"/>
              <w:widowControl w:val="0"/>
              <w:shd w:val="clear" w:color="auto" w:fill="auto"/>
              <w:bidi w:val="0"/>
              <w:spacing w:before="0" w:after="0" w:line="360" w:lineRule="exact"/>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sz w:val="19"/>
                <w:szCs w:val="19"/>
              </w:rPr>
              <w:t>能执行问题解决方案，通过对数据的采集与分析，反思和优化 解决方案，并将其迁移运用于解决其他问题。</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19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11</w:t>
      </w:r>
      <w:r>
        <w:rPr>
          <w:color w:val="000000"/>
          <w:spacing w:val="0"/>
          <w:w w:val="100"/>
          <w:position w:val="0"/>
        </w:rPr>
        <w:t>数字化学习与创新学段特征</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1142"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rPr>
              <w:t>（1~2</w:t>
            </w:r>
          </w:p>
          <w:p>
            <w:pPr>
              <w:pStyle w:val="Style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15"/>
              </w:numPr>
              <w:shd w:val="clear" w:color="auto" w:fill="auto"/>
              <w:tabs>
                <w:tab w:pos="240" w:val="left"/>
              </w:tabs>
              <w:bidi w:val="0"/>
              <w:spacing w:before="0" w:after="0" w:line="365" w:lineRule="exact"/>
              <w:ind w:left="0" w:right="0" w:firstLine="0"/>
              <w:jc w:val="both"/>
              <w:rPr>
                <w:sz w:val="19"/>
                <w:szCs w:val="19"/>
              </w:rPr>
            </w:pPr>
            <w:r>
              <w:rPr>
                <w:color w:val="000000"/>
                <w:spacing w:val="0"/>
                <w:w w:val="100"/>
                <w:position w:val="0"/>
                <w:sz w:val="19"/>
                <w:szCs w:val="19"/>
              </w:rPr>
              <w:t>在教师指导下，选择数字资源开展学习活动。</w:t>
            </w:r>
          </w:p>
          <w:p>
            <w:pPr>
              <w:pStyle w:val="Style6"/>
              <w:keepNext w:val="0"/>
              <w:keepLines w:val="0"/>
              <w:widowControl w:val="0"/>
              <w:numPr>
                <w:ilvl w:val="0"/>
                <w:numId w:val="115"/>
              </w:numPr>
              <w:shd w:val="clear" w:color="auto" w:fill="auto"/>
              <w:tabs>
                <w:tab w:pos="250" w:val="left"/>
              </w:tabs>
              <w:bidi w:val="0"/>
              <w:spacing w:before="0" w:after="0" w:line="365" w:lineRule="exact"/>
              <w:ind w:left="0" w:right="0" w:firstLine="0"/>
              <w:jc w:val="both"/>
              <w:rPr>
                <w:sz w:val="19"/>
                <w:szCs w:val="19"/>
              </w:rPr>
            </w:pPr>
            <w:r>
              <w:rPr>
                <w:color w:val="000000"/>
                <w:spacing w:val="0"/>
                <w:w w:val="100"/>
                <w:position w:val="0"/>
                <w:sz w:val="19"/>
                <w:szCs w:val="19"/>
              </w:rPr>
              <w:t>辨认基本的数字设备、平台和资源，运用给定的数字设备收集学 习资源。</w:t>
            </w:r>
          </w:p>
        </w:tc>
      </w:tr>
      <w:tr>
        <w:trPr>
          <w:trHeight w:val="22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20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74"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17"/>
              </w:numPr>
              <w:shd w:val="clear" w:color="auto" w:fill="auto"/>
              <w:tabs>
                <w:tab w:pos="259" w:val="left"/>
              </w:tabs>
              <w:bidi w:val="0"/>
              <w:spacing w:before="0" w:after="0" w:line="358" w:lineRule="exact"/>
              <w:ind w:left="0" w:right="0" w:firstLine="0"/>
              <w:jc w:val="both"/>
              <w:rPr>
                <w:sz w:val="19"/>
                <w:szCs w:val="19"/>
              </w:rPr>
            </w:pPr>
            <w:r>
              <w:rPr>
                <w:color w:val="000000"/>
                <w:spacing w:val="0"/>
                <w:w w:val="100"/>
                <w:position w:val="0"/>
                <w:sz w:val="19"/>
                <w:szCs w:val="19"/>
              </w:rPr>
              <w:t>了解数字化学习环境的优势，能在数字化学习环境中开展学习 活动。</w:t>
            </w:r>
          </w:p>
          <w:p>
            <w:pPr>
              <w:pStyle w:val="Style6"/>
              <w:keepNext w:val="0"/>
              <w:keepLines w:val="0"/>
              <w:widowControl w:val="0"/>
              <w:numPr>
                <w:ilvl w:val="0"/>
                <w:numId w:val="117"/>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在教师指导下，运用在线工具开展合作学习与创新活动，创作简 单作品。</w:t>
            </w:r>
          </w:p>
          <w:p>
            <w:pPr>
              <w:pStyle w:val="Style6"/>
              <w:keepNext w:val="0"/>
              <w:keepLines w:val="0"/>
              <w:widowControl w:val="0"/>
              <w:numPr>
                <w:ilvl w:val="0"/>
                <w:numId w:val="117"/>
              </w:numPr>
              <w:shd w:val="clear" w:color="auto" w:fill="auto"/>
              <w:tabs>
                <w:tab w:pos="240" w:val="left"/>
              </w:tabs>
              <w:bidi w:val="0"/>
              <w:spacing w:before="0" w:after="0" w:line="358" w:lineRule="exact"/>
              <w:ind w:left="0" w:right="0" w:firstLine="0"/>
              <w:jc w:val="both"/>
              <w:rPr>
                <w:sz w:val="19"/>
                <w:szCs w:val="19"/>
              </w:rPr>
            </w:pPr>
            <w:r>
              <w:rPr>
                <w:color w:val="000000"/>
                <w:spacing w:val="0"/>
                <w:w w:val="100"/>
                <w:position w:val="0"/>
                <w:sz w:val="19"/>
                <w:szCs w:val="19"/>
              </w:rPr>
              <w:t>使用数字设备组织并呈现收集的数据，借助思维导图等方式表示 数据之间的关系，支撑自己的观点。</w:t>
            </w:r>
          </w:p>
        </w:tc>
      </w:tr>
      <w:tr>
        <w:trPr>
          <w:trHeight w:val="220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200"/>
              <w:jc w:val="left"/>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74"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（5—6 </w:t>
            </w:r>
            <w:r>
              <w:rPr>
                <w:color w:val="000000"/>
                <w:spacing w:val="0"/>
                <w:w w:val="100"/>
                <w:position w:val="0"/>
                <w:sz w:val="19"/>
                <w:szCs w:val="19"/>
              </w:rPr>
              <w:t>年级）</w:t>
            </w:r>
          </w:p>
        </w:tc>
        <w:tc>
          <w:tcPr>
            <w:tcBorders>
              <w:top w:val="single" w:sz="4"/>
              <w:left w:val="single" w:sz="4"/>
              <w:right w:val="single" w:sz="4"/>
            </w:tcBorders>
            <w:shd w:val="clear" w:color="auto" w:fill="FFFFFF"/>
            <w:vAlign w:val="top"/>
          </w:tcPr>
          <w:p>
            <w:pPr>
              <w:pStyle w:val="Style6"/>
              <w:keepNext w:val="0"/>
              <w:keepLines w:val="0"/>
              <w:widowControl w:val="0"/>
              <w:numPr>
                <w:ilvl w:val="0"/>
                <w:numId w:val="119"/>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在问题情境中，能够利用信息科技开展数字化学习与交流，合作 解决学习问题。</w:t>
            </w:r>
          </w:p>
          <w:p>
            <w:pPr>
              <w:pStyle w:val="Style6"/>
              <w:keepNext w:val="0"/>
              <w:keepLines w:val="0"/>
              <w:widowControl w:val="0"/>
              <w:numPr>
                <w:ilvl w:val="0"/>
                <w:numId w:val="119"/>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根据学习任务，合理选择数字设备、平台和资源，通过任务分解 的方式提高学习效率。</w:t>
            </w:r>
          </w:p>
          <w:p>
            <w:pPr>
              <w:pStyle w:val="Style6"/>
              <w:keepNext w:val="0"/>
              <w:keepLines w:val="0"/>
              <w:widowControl w:val="0"/>
              <w:numPr>
                <w:ilvl w:val="0"/>
                <w:numId w:val="119"/>
              </w:numPr>
              <w:shd w:val="clear" w:color="auto" w:fill="auto"/>
              <w:tabs>
                <w:tab w:pos="250" w:val="left"/>
              </w:tabs>
              <w:bidi w:val="0"/>
              <w:spacing w:before="0" w:after="0" w:line="358" w:lineRule="exact"/>
              <w:ind w:left="0" w:right="0" w:firstLine="0"/>
              <w:jc w:val="both"/>
              <w:rPr>
                <w:sz w:val="19"/>
                <w:szCs w:val="19"/>
              </w:rPr>
            </w:pPr>
            <w:r>
              <w:rPr>
                <w:color w:val="000000"/>
                <w:spacing w:val="0"/>
                <w:w w:val="100"/>
                <w:position w:val="0"/>
                <w:sz w:val="19"/>
                <w:szCs w:val="19"/>
              </w:rPr>
              <w:t>按照任务需求，运用信息科技获取、加工、管理学习资源，开展 数字化探究和创新活动。</w:t>
            </w:r>
          </w:p>
        </w:tc>
      </w:tr>
      <w:tr>
        <w:trPr>
          <w:trHeight w:val="2582"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374" w:lineRule="exact"/>
              <w:ind w:left="0" w:right="0" w:firstLine="20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74" w:lineRule="exact"/>
              <w:ind w:left="3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121"/>
              </w:numPr>
              <w:shd w:val="clear" w:color="auto" w:fill="auto"/>
              <w:tabs>
                <w:tab w:pos="240" w:val="left"/>
              </w:tabs>
              <w:bidi w:val="0"/>
              <w:spacing w:before="0" w:after="0" w:line="362" w:lineRule="exact"/>
              <w:ind w:left="0" w:right="0" w:firstLine="0"/>
              <w:jc w:val="both"/>
              <w:rPr>
                <w:sz w:val="19"/>
                <w:szCs w:val="19"/>
              </w:rPr>
            </w:pPr>
            <w:r>
              <w:rPr>
                <w:color w:val="000000"/>
                <w:spacing w:val="0"/>
                <w:w w:val="100"/>
                <w:position w:val="0"/>
                <w:sz w:val="19"/>
                <w:szCs w:val="19"/>
              </w:rPr>
              <w:t>合理运用信息科技获取、加工、管理和评价学习资源，解决学习 问题。</w:t>
            </w:r>
          </w:p>
          <w:p>
            <w:pPr>
              <w:pStyle w:val="Style6"/>
              <w:keepNext w:val="0"/>
              <w:keepLines w:val="0"/>
              <w:widowControl w:val="0"/>
              <w:numPr>
                <w:ilvl w:val="0"/>
                <w:numId w:val="121"/>
              </w:numPr>
              <w:shd w:val="clear" w:color="auto" w:fill="auto"/>
              <w:tabs>
                <w:tab w:pos="250" w:val="left"/>
              </w:tabs>
              <w:bidi w:val="0"/>
              <w:spacing w:before="0" w:after="0" w:line="362" w:lineRule="exact"/>
              <w:ind w:left="0" w:right="0" w:firstLine="0"/>
              <w:jc w:val="both"/>
              <w:rPr>
                <w:sz w:val="19"/>
                <w:szCs w:val="19"/>
              </w:rPr>
            </w:pPr>
            <w:r>
              <w:rPr>
                <w:color w:val="000000"/>
                <w:spacing w:val="0"/>
                <w:w w:val="100"/>
                <w:position w:val="0"/>
                <w:sz w:val="19"/>
                <w:szCs w:val="19"/>
              </w:rPr>
              <w:t>能依托网络平台、智能工具开展远程学习、小组交流、协同创新 等活动。</w:t>
            </w:r>
          </w:p>
          <w:p>
            <w:pPr>
              <w:pStyle w:val="Style6"/>
              <w:keepNext w:val="0"/>
              <w:keepLines w:val="0"/>
              <w:widowControl w:val="0"/>
              <w:numPr>
                <w:ilvl w:val="0"/>
                <w:numId w:val="121"/>
              </w:numPr>
              <w:shd w:val="clear" w:color="auto" w:fill="auto"/>
              <w:tabs>
                <w:tab w:pos="250" w:val="left"/>
              </w:tabs>
              <w:bidi w:val="0"/>
              <w:spacing w:before="0" w:after="0" w:line="362" w:lineRule="exact"/>
              <w:ind w:left="0" w:right="0" w:firstLine="0"/>
              <w:jc w:val="both"/>
              <w:rPr>
                <w:sz w:val="19"/>
                <w:szCs w:val="19"/>
              </w:rPr>
            </w:pPr>
            <w:r>
              <w:rPr>
                <w:color w:val="000000"/>
                <w:spacing w:val="0"/>
                <w:w w:val="100"/>
                <w:position w:val="0"/>
                <w:sz w:val="19"/>
                <w:szCs w:val="19"/>
              </w:rPr>
              <w:t>按照任务需求，能选择合适的数字设备、平台和资源，合作完成 数字化创新活动的创意、规划与实施。</w:t>
            </w:r>
          </w:p>
          <w:p>
            <w:pPr>
              <w:pStyle w:val="Style6"/>
              <w:keepNext w:val="0"/>
              <w:keepLines w:val="0"/>
              <w:widowControl w:val="0"/>
              <w:numPr>
                <w:ilvl w:val="0"/>
                <w:numId w:val="121"/>
              </w:numPr>
              <w:shd w:val="clear" w:color="auto" w:fill="auto"/>
              <w:tabs>
                <w:tab w:pos="250" w:val="left"/>
              </w:tabs>
              <w:bidi w:val="0"/>
              <w:spacing w:before="0" w:after="0" w:line="362" w:lineRule="exact"/>
              <w:ind w:left="0" w:right="0" w:firstLine="0"/>
              <w:jc w:val="both"/>
              <w:rPr>
                <w:sz w:val="19"/>
                <w:szCs w:val="19"/>
              </w:rPr>
            </w:pPr>
            <w:r>
              <w:rPr>
                <w:color w:val="000000"/>
                <w:spacing w:val="0"/>
                <w:w w:val="100"/>
                <w:position w:val="0"/>
                <w:sz w:val="19"/>
                <w:szCs w:val="19"/>
              </w:rPr>
              <w:t>认识到原始创新对国家可持续发展的重要性。</w:t>
            </w:r>
          </w:p>
        </w:tc>
      </w:tr>
    </w:tbl>
    <w:p>
      <w:pPr>
        <w:widowControl w:val="0"/>
        <w:spacing w:after="119" w:line="1" w:lineRule="exact"/>
      </w:pPr>
    </w:p>
    <w:p>
      <w:pPr>
        <w:pStyle w:val="Style40"/>
        <w:keepNext w:val="0"/>
        <w:keepLines w:val="0"/>
        <w:widowControl w:val="0"/>
        <w:shd w:val="clear" w:color="auto" w:fill="auto"/>
        <w:bidi w:val="0"/>
        <w:spacing w:before="0" w:after="0" w:line="240" w:lineRule="auto"/>
        <w:ind w:left="2179"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12</w:t>
      </w:r>
      <w:r>
        <w:rPr>
          <w:color w:val="000000"/>
          <w:spacing w:val="0"/>
          <w:w w:val="100"/>
          <w:position w:val="0"/>
        </w:rPr>
        <w:t>信息社会责任学段特征</w:t>
      </w:r>
    </w:p>
    <w:tbl>
      <w:tblPr>
        <w:tblOverlap w:val="never"/>
        <w:jc w:val="center"/>
        <w:tblLayout w:type="fixed"/>
      </w:tblPr>
      <w:tblGrid>
        <w:gridCol w:w="1210"/>
        <w:gridCol w:w="6067"/>
      </w:tblGrid>
      <w:tr>
        <w:trPr>
          <w:trHeight w:val="52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1488"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第一学段</w:t>
            </w:r>
          </w:p>
          <w:p>
            <w:pPr>
              <w:pStyle w:val="Style6"/>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rPr>
              <w:t>（1</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w:t>
            </w:r>
          </w:p>
          <w:p>
            <w:pPr>
              <w:pStyle w:val="Style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123"/>
              </w:numPr>
              <w:shd w:val="clear" w:color="auto" w:fill="auto"/>
              <w:tabs>
                <w:tab w:pos="230" w:val="left"/>
              </w:tabs>
              <w:bidi w:val="0"/>
              <w:spacing w:before="0" w:after="0" w:line="365" w:lineRule="exact"/>
              <w:ind w:left="0" w:right="0" w:firstLine="0"/>
              <w:jc w:val="left"/>
              <w:rPr>
                <w:sz w:val="19"/>
                <w:szCs w:val="19"/>
              </w:rPr>
            </w:pPr>
            <w:r>
              <w:rPr>
                <w:color w:val="000000"/>
                <w:spacing w:val="0"/>
                <w:w w:val="100"/>
                <w:position w:val="0"/>
                <w:sz w:val="19"/>
                <w:szCs w:val="19"/>
              </w:rPr>
              <w:t>能认识信息科技给生活带来的便利，健康使用数字设备。</w:t>
            </w:r>
          </w:p>
          <w:p>
            <w:pPr>
              <w:pStyle w:val="Style6"/>
              <w:keepNext w:val="0"/>
              <w:keepLines w:val="0"/>
              <w:widowControl w:val="0"/>
              <w:numPr>
                <w:ilvl w:val="0"/>
                <w:numId w:val="123"/>
              </w:numPr>
              <w:shd w:val="clear" w:color="auto" w:fill="auto"/>
              <w:tabs>
                <w:tab w:pos="250" w:val="left"/>
              </w:tabs>
              <w:bidi w:val="0"/>
              <w:spacing w:before="0" w:after="0" w:line="365" w:lineRule="exact"/>
              <w:ind w:left="0" w:right="0" w:firstLine="0"/>
              <w:jc w:val="left"/>
              <w:rPr>
                <w:sz w:val="19"/>
                <w:szCs w:val="19"/>
              </w:rPr>
            </w:pPr>
            <w:r>
              <w:rPr>
                <w:color w:val="000000"/>
                <w:spacing w:val="0"/>
                <w:w w:val="100"/>
                <w:position w:val="0"/>
                <w:sz w:val="19"/>
                <w:szCs w:val="19"/>
              </w:rPr>
              <w:t>能在教师指导下安全文明地使用互联网，并遵守网络道德规范。</w:t>
            </w:r>
          </w:p>
          <w:p>
            <w:pPr>
              <w:pStyle w:val="Style6"/>
              <w:keepNext w:val="0"/>
              <w:keepLines w:val="0"/>
              <w:widowControl w:val="0"/>
              <w:numPr>
                <w:ilvl w:val="0"/>
                <w:numId w:val="123"/>
              </w:numPr>
              <w:shd w:val="clear" w:color="auto" w:fill="auto"/>
              <w:tabs>
                <w:tab w:pos="240" w:val="left"/>
              </w:tabs>
              <w:bidi w:val="0"/>
              <w:spacing w:before="0" w:after="0" w:line="365" w:lineRule="exact"/>
              <w:ind w:left="0" w:right="0" w:firstLine="0"/>
              <w:jc w:val="left"/>
              <w:rPr>
                <w:sz w:val="19"/>
                <w:szCs w:val="19"/>
              </w:rPr>
            </w:pPr>
            <w:r>
              <w:rPr>
                <w:color w:val="000000"/>
                <w:spacing w:val="0"/>
                <w:w w:val="100"/>
                <w:position w:val="0"/>
                <w:sz w:val="19"/>
                <w:szCs w:val="19"/>
              </w:rPr>
              <w:t>在各种在线活动中，能认识到个人信息保护的重要性，尊重数字 作品所有者权益。</w:t>
            </w:r>
          </w:p>
        </w:tc>
      </w:tr>
    </w:tbl>
    <w:p>
      <w:pPr>
        <w:spacing w:lineRule="exact" w:line="1"/>
        <w:rPr>
          <w:sz w:val="2"/>
          <w:szCs w:val="2"/>
        </w:rPr>
      </w:pPr>
      <w:r>
        <w:br w:type="page"/>
      </w:r>
    </w:p>
    <w:p>
      <w:pPr>
        <w:pStyle w:val="Style40"/>
        <w:keepNext w:val="0"/>
        <w:keepLines w:val="0"/>
        <w:widowControl w:val="0"/>
        <w:shd w:val="clear" w:color="auto" w:fill="auto"/>
        <w:bidi w:val="0"/>
        <w:spacing w:before="0" w:after="0" w:line="240" w:lineRule="auto"/>
        <w:ind w:left="0" w:right="0" w:firstLine="0"/>
        <w:jc w:val="distribute"/>
      </w:pPr>
      <w:r>
        <w:rPr>
          <w:color w:val="000000"/>
          <w:spacing w:val="0"/>
          <w:w w:val="100"/>
          <w:position w:val="0"/>
        </w:rPr>
        <w:t>续表</w:t>
      </w:r>
    </w:p>
    <w:tbl>
      <w:tblPr>
        <w:tblOverlap w:val="never"/>
        <w:jc w:val="center"/>
        <w:tblLayout w:type="fixed"/>
      </w:tblPr>
      <w:tblGrid>
        <w:gridCol w:w="1219"/>
        <w:gridCol w:w="6058"/>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学段</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特征</w:t>
            </w:r>
          </w:p>
        </w:tc>
      </w:tr>
      <w:tr>
        <w:trPr>
          <w:trHeight w:val="1805"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200"/>
              <w:jc w:val="left"/>
              <w:rPr>
                <w:sz w:val="19"/>
                <w:szCs w:val="19"/>
              </w:rPr>
            </w:pPr>
            <w:r>
              <w:rPr>
                <w:color w:val="000000"/>
                <w:spacing w:val="0"/>
                <w:w w:val="100"/>
                <w:position w:val="0"/>
                <w:sz w:val="19"/>
                <w:szCs w:val="19"/>
              </w:rPr>
              <w:t>第二学段</w:t>
            </w:r>
          </w:p>
          <w:p>
            <w:pPr>
              <w:pStyle w:val="Style6"/>
              <w:keepNext w:val="0"/>
              <w:keepLines w:val="0"/>
              <w:widowControl w:val="0"/>
              <w:shd w:val="clear" w:color="auto" w:fill="auto"/>
              <w:bidi w:val="0"/>
              <w:spacing w:before="0" w:after="0" w:line="365"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（3—4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25"/>
              </w:numPr>
              <w:shd w:val="clear" w:color="auto" w:fill="auto"/>
              <w:tabs>
                <w:tab w:pos="250" w:val="left"/>
              </w:tabs>
              <w:bidi w:val="0"/>
              <w:spacing w:before="0" w:after="0" w:line="350" w:lineRule="exact"/>
              <w:ind w:left="0" w:right="0" w:firstLine="0"/>
              <w:jc w:val="both"/>
              <w:rPr>
                <w:sz w:val="19"/>
                <w:szCs w:val="19"/>
              </w:rPr>
            </w:pPr>
            <w:r>
              <w:rPr>
                <w:color w:val="000000"/>
                <w:spacing w:val="0"/>
                <w:w w:val="100"/>
                <w:position w:val="0"/>
                <w:sz w:val="19"/>
                <w:szCs w:val="19"/>
              </w:rPr>
              <w:t>知道按照规范开展信息活动，认识数字身份的唯一性与信用 价值。</w:t>
            </w:r>
          </w:p>
          <w:p>
            <w:pPr>
              <w:pStyle w:val="Style6"/>
              <w:keepNext w:val="0"/>
              <w:keepLines w:val="0"/>
              <w:widowControl w:val="0"/>
              <w:numPr>
                <w:ilvl w:val="0"/>
                <w:numId w:val="125"/>
              </w:numPr>
              <w:shd w:val="clear" w:color="auto" w:fill="auto"/>
              <w:tabs>
                <w:tab w:pos="250" w:val="left"/>
              </w:tabs>
              <w:bidi w:val="0"/>
              <w:spacing w:before="0" w:after="0" w:line="350" w:lineRule="exact"/>
              <w:ind w:left="0" w:right="0" w:firstLine="0"/>
              <w:jc w:val="both"/>
              <w:rPr>
                <w:sz w:val="19"/>
                <w:szCs w:val="19"/>
              </w:rPr>
            </w:pPr>
            <w:r>
              <w:rPr>
                <w:color w:val="000000"/>
                <w:spacing w:val="0"/>
                <w:w w:val="100"/>
                <w:position w:val="0"/>
                <w:sz w:val="19"/>
                <w:szCs w:val="19"/>
              </w:rPr>
              <w:t>知道常用信息保护方法，主动保护个人信息。</w:t>
            </w:r>
          </w:p>
          <w:p>
            <w:pPr>
              <w:pStyle w:val="Style6"/>
              <w:keepNext w:val="0"/>
              <w:keepLines w:val="0"/>
              <w:widowControl w:val="0"/>
              <w:numPr>
                <w:ilvl w:val="0"/>
                <w:numId w:val="125"/>
              </w:numPr>
              <w:shd w:val="clear" w:color="auto" w:fill="auto"/>
              <w:tabs>
                <w:tab w:pos="259" w:val="left"/>
              </w:tabs>
              <w:bidi w:val="0"/>
              <w:spacing w:before="0" w:after="0" w:line="350" w:lineRule="exact"/>
              <w:ind w:left="0" w:right="0" w:firstLine="0"/>
              <w:jc w:val="both"/>
              <w:rPr>
                <w:sz w:val="19"/>
                <w:szCs w:val="19"/>
              </w:rPr>
            </w:pPr>
            <w:r>
              <w:rPr>
                <w:color w:val="000000"/>
                <w:spacing w:val="0"/>
                <w:w w:val="100"/>
                <w:position w:val="0"/>
                <w:sz w:val="19"/>
                <w:szCs w:val="19"/>
              </w:rPr>
              <w:t>了解威胁数据安全的因素，有意识地保护数据，遵守相关法律 法规。</w:t>
            </w:r>
          </w:p>
        </w:tc>
      </w:tr>
      <w:tr>
        <w:trPr>
          <w:trHeight w:val="1814"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第三学段</w:t>
            </w:r>
          </w:p>
          <w:p>
            <w:pPr>
              <w:pStyle w:val="Style6"/>
              <w:keepNext w:val="0"/>
              <w:keepLines w:val="0"/>
              <w:widowControl w:val="0"/>
              <w:shd w:val="clear" w:color="auto" w:fill="auto"/>
              <w:bidi w:val="0"/>
              <w:spacing w:before="0" w:after="0" w:line="365"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rPr>
              <w:t xml:space="preserve">（5~6 </w:t>
            </w: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2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了解知识产权的概念，认识知识产权保护和应用的重要意义。</w:t>
            </w:r>
          </w:p>
          <w:p>
            <w:pPr>
              <w:pStyle w:val="Style6"/>
              <w:keepNext w:val="0"/>
              <w:keepLines w:val="0"/>
              <w:widowControl w:val="0"/>
              <w:numPr>
                <w:ilvl w:val="0"/>
                <w:numId w:val="127"/>
              </w:numPr>
              <w:shd w:val="clear" w:color="auto" w:fill="auto"/>
              <w:tabs>
                <w:tab w:pos="240" w:val="left"/>
              </w:tabs>
              <w:bidi w:val="0"/>
              <w:spacing w:before="0" w:after="0" w:line="346" w:lineRule="exact"/>
              <w:ind w:left="0" w:right="0" w:firstLine="0"/>
              <w:jc w:val="both"/>
              <w:rPr>
                <w:sz w:val="19"/>
                <w:szCs w:val="19"/>
              </w:rPr>
            </w:pPr>
            <w:r>
              <w:rPr>
                <w:color w:val="000000"/>
                <w:spacing w:val="0"/>
                <w:w w:val="100"/>
                <w:position w:val="0"/>
                <w:sz w:val="19"/>
                <w:szCs w:val="19"/>
              </w:rPr>
              <w:t>在信息分享与交流活动中，能通过合理的方法辨别与抵制不良信 息，尊重他人观点，理性发表个人观点。</w:t>
            </w:r>
          </w:p>
          <w:p>
            <w:pPr>
              <w:pStyle w:val="Style6"/>
              <w:keepNext w:val="0"/>
              <w:keepLines w:val="0"/>
              <w:widowControl w:val="0"/>
              <w:numPr>
                <w:ilvl w:val="0"/>
                <w:numId w:val="12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初步具备数据安全防护能力，能保护个人及他人隐私，自觉维护 网络安全和数据安全。</w:t>
            </w:r>
          </w:p>
        </w:tc>
      </w:tr>
      <w:tr>
        <w:trPr>
          <w:trHeight w:val="3206" w:hRule="exact"/>
        </w:trPr>
        <w:tc>
          <w:tcPr>
            <w:tcBorders>
              <w:top w:val="single" w:sz="4"/>
              <w:left w:val="single" w:sz="4"/>
              <w:bottom w:val="single" w:sz="4"/>
            </w:tcBorders>
            <w:shd w:val="clear" w:color="auto" w:fill="FFFFFF"/>
            <w:vAlign w:val="center"/>
          </w:tcPr>
          <w:p>
            <w:pPr>
              <w:pStyle w:val="Style6"/>
              <w:keepNext w:val="0"/>
              <w:keepLines w:val="0"/>
              <w:widowControl w:val="0"/>
              <w:shd w:val="clear" w:color="auto" w:fill="auto"/>
              <w:bidi w:val="0"/>
              <w:spacing w:before="0" w:after="0" w:line="365" w:lineRule="exact"/>
              <w:ind w:left="0" w:right="0" w:firstLine="200"/>
              <w:jc w:val="left"/>
              <w:rPr>
                <w:sz w:val="19"/>
                <w:szCs w:val="19"/>
              </w:rPr>
            </w:pPr>
            <w:r>
              <w:rPr>
                <w:color w:val="000000"/>
                <w:spacing w:val="0"/>
                <w:w w:val="100"/>
                <w:position w:val="0"/>
                <w:sz w:val="19"/>
                <w:szCs w:val="19"/>
              </w:rPr>
              <w:t>第四学段</w:t>
            </w:r>
          </w:p>
          <w:p>
            <w:pPr>
              <w:pStyle w:val="Style6"/>
              <w:keepNext w:val="0"/>
              <w:keepLines w:val="0"/>
              <w:widowControl w:val="0"/>
              <w:shd w:val="clear" w:color="auto" w:fill="auto"/>
              <w:bidi w:val="0"/>
              <w:spacing w:before="0" w:after="0" w:line="365" w:lineRule="exact"/>
              <w:ind w:left="0" w:right="0" w:firstLine="0"/>
              <w:jc w:val="center"/>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6"/>
              <w:keepNext w:val="0"/>
              <w:keepLines w:val="0"/>
              <w:widowControl w:val="0"/>
              <w:numPr>
                <w:ilvl w:val="0"/>
                <w:numId w:val="129"/>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具有良好的协作意识与习惯，乐于帮助他人开展信息活动，负责 任地共享信息和资源，并尊重他人知识产权。</w:t>
            </w:r>
          </w:p>
          <w:p>
            <w:pPr>
              <w:pStyle w:val="Style6"/>
              <w:keepNext w:val="0"/>
              <w:keepLines w:val="0"/>
              <w:widowControl w:val="0"/>
              <w:numPr>
                <w:ilvl w:val="0"/>
                <w:numId w:val="129"/>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了解网络虚拟身份的作用，保护个人和他人隐私，认识网络法律 法规和伦理道德规范对信息社会有序发展的保障作用,</w:t>
            </w:r>
          </w:p>
          <w:p>
            <w:pPr>
              <w:pStyle w:val="Style6"/>
              <w:keepNext w:val="0"/>
              <w:keepLines w:val="0"/>
              <w:widowControl w:val="0"/>
              <w:numPr>
                <w:ilvl w:val="0"/>
                <w:numId w:val="12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能正确认识人工智能对社会的影响以及对伦理与安全的挑战，合 理使用人工智能。</w:t>
            </w:r>
          </w:p>
          <w:p>
            <w:pPr>
              <w:pStyle w:val="Style6"/>
              <w:keepNext w:val="0"/>
              <w:keepLines w:val="0"/>
              <w:widowControl w:val="0"/>
              <w:numPr>
                <w:ilvl w:val="0"/>
                <w:numId w:val="12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能遵循信息科技领域的伦理道德规范，明确科技活动中应遵守的 价值观念、道德责任和行为准则。</w:t>
            </w:r>
          </w:p>
          <w:p>
            <w:pPr>
              <w:pStyle w:val="Style6"/>
              <w:keepNext w:val="0"/>
              <w:keepLines w:val="0"/>
              <w:widowControl w:val="0"/>
              <w:numPr>
                <w:ilvl w:val="0"/>
                <w:numId w:val="12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能认识自主可控技术的重要意义，树立科技自立自强的意识。</w:t>
            </w:r>
          </w:p>
        </w:tc>
      </w:tr>
    </w:tbl>
    <w:p>
      <w:pPr>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9392" w:h="14736"/>
          <w:pgMar w:top="1560" w:right="919" w:bottom="1579" w:left="888" w:header="0" w:footer="3" w:gutter="0"/>
          <w:cols w:space="720"/>
          <w:noEndnote/>
          <w:titlePg/>
          <w:rtlGutter w:val="0"/>
          <w:docGrid w:linePitch="360"/>
        </w:sectPr>
      </w:pPr>
    </w:p>
    <w:p>
      <w:pPr>
        <w:pStyle w:val="Style56"/>
        <w:keepNext/>
        <w:keepLines/>
        <w:widowControl w:val="0"/>
        <w:shd w:val="clear" w:color="auto" w:fill="auto"/>
        <w:bidi w:val="0"/>
        <w:spacing w:before="340" w:after="940" w:line="240" w:lineRule="auto"/>
        <w:ind w:left="0" w:right="0" w:firstLine="740"/>
        <w:jc w:val="both"/>
      </w:pPr>
      <w:bookmarkStart w:id="310" w:name="bookmark310"/>
      <w:bookmarkStart w:id="311" w:name="bookmark311"/>
      <w:bookmarkStart w:id="312" w:name="bookmark312"/>
      <w:r>
        <w:rPr>
          <w:color w:val="000000"/>
          <w:spacing w:val="0"/>
          <w:w w:val="100"/>
          <w:position w:val="0"/>
        </w:rPr>
        <w:t>附录</w:t>
      </w:r>
      <w:r>
        <w:rPr>
          <w:rFonts w:ascii="Times New Roman" w:eastAsia="Times New Roman" w:hAnsi="Times New Roman" w:cs="Times New Roman"/>
          <w:b/>
          <w:bCs/>
          <w:color w:val="000000"/>
          <w:spacing w:val="0"/>
          <w:w w:val="100"/>
          <w:position w:val="0"/>
          <w:sz w:val="30"/>
          <w:szCs w:val="30"/>
        </w:rPr>
        <w:t>2</w:t>
      </w:r>
      <w:r>
        <w:rPr>
          <w:color w:val="000000"/>
          <w:spacing w:val="0"/>
          <w:w w:val="100"/>
          <w:position w:val="0"/>
        </w:rPr>
        <w:t>跨学科主题学习案例</w:t>
      </w:r>
      <w:bookmarkEnd w:id="310"/>
      <w:bookmarkEnd w:id="311"/>
      <w:bookmarkEnd w:id="312"/>
    </w:p>
    <w:p>
      <w:pPr>
        <w:pStyle w:val="Style80"/>
        <w:keepNext w:val="0"/>
        <w:keepLines w:val="0"/>
        <w:widowControl w:val="0"/>
        <w:shd w:val="clear" w:color="auto" w:fill="auto"/>
        <w:bidi w:val="0"/>
        <w:spacing w:before="0" w:line="240" w:lineRule="auto"/>
        <w:ind w:left="0" w:right="0" w:firstLine="0"/>
        <w:jc w:val="center"/>
      </w:pPr>
      <w:r>
        <w:rPr>
          <w:color w:val="000000"/>
          <w:spacing w:val="0"/>
          <w:w w:val="100"/>
          <w:position w:val="0"/>
        </w:rPr>
        <w:t>在线数字气象站</w:t>
      </w:r>
    </w:p>
    <w:p>
      <w:pPr>
        <w:pStyle w:val="Style15"/>
        <w:keepNext w:val="0"/>
        <w:keepLines w:val="0"/>
        <w:widowControl w:val="0"/>
        <w:shd w:val="clear" w:color="auto" w:fill="auto"/>
        <w:bidi w:val="0"/>
        <w:spacing w:before="0" w:after="160" w:line="420" w:lineRule="exact"/>
        <w:ind w:left="260" w:right="0" w:firstLine="480"/>
        <w:jc w:val="both"/>
      </w:pPr>
      <w:r>
        <w:rPr>
          <w:color w:val="000000"/>
          <w:spacing w:val="0"/>
          <w:w w:val="100"/>
          <w:position w:val="0"/>
        </w:rPr>
        <w:t>天气预报是人类记录自然现象、从中获取数据继而预测未来数据 走势的一个典型应用。对于复杂的天气现象，天气预报能做到越来越 准确，这与技术的发展密不可分。早期，人们建立气象观测点，使用 各种自制的仪器记录和同步各种数据。随着数据的累积和对大气环流 模型认识的不断更新，气象站的作用从记录数据向预测天气走势的方 向发展。如今，人们通过物联网环境下的数字传感器，能更好地比对 大尺度、高密度、实时更新的数据，借助人工智能等技术方式展开预 测，可以获取更长周期、更为细致、更快反馈的天气预报，为人类生 活提供更优质的服务。</w:t>
      </w:r>
    </w:p>
    <w:p>
      <w:pPr>
        <w:pStyle w:val="Style15"/>
        <w:keepNext w:val="0"/>
        <w:keepLines w:val="0"/>
        <w:widowControl w:val="0"/>
        <w:shd w:val="clear" w:color="auto" w:fill="auto"/>
        <w:bidi w:val="0"/>
        <w:spacing w:before="0" w:after="0" w:line="240" w:lineRule="auto"/>
        <w:ind w:left="0" w:right="0" w:firstLine="860"/>
        <w:jc w:val="both"/>
      </w:pPr>
      <w:r>
        <w:rPr>
          <w:rFonts w:ascii="Times New Roman" w:eastAsia="Times New Roman" w:hAnsi="Times New Roman" w:cs="Times New Roman"/>
          <w:b/>
          <w:bCs/>
          <w:color w:val="000000"/>
          <w:spacing w:val="0"/>
          <w:w w:val="100"/>
          <w:position w:val="0"/>
        </w:rPr>
        <w:t>(1)</w:t>
      </w:r>
      <w:r>
        <w:rPr>
          <w:b/>
          <w:bCs/>
          <w:color w:val="000000"/>
          <w:spacing w:val="0"/>
          <w:w w:val="100"/>
          <w:position w:val="0"/>
        </w:rPr>
        <w:t>育人价值</w:t>
      </w:r>
    </w:p>
    <w:p>
      <w:pPr>
        <w:pStyle w:val="Style15"/>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设计在线数字气象站时，学生要综合运用信息科技、数学、物 理、地理、艺术等知识，获取不同时空分布的相关数据，综合比照网 络数据、学校内部数据以及小区域数据，通过物联网技术同步和积累 数据，并进行形式多样的结果呈现。本活动主要体现以下几个方面的 育人价值。</w:t>
      </w:r>
    </w:p>
    <w:p>
      <w:pPr>
        <w:pStyle w:val="Style15"/>
        <w:keepNext w:val="0"/>
        <w:keepLines w:val="0"/>
        <w:widowControl w:val="0"/>
        <w:numPr>
          <w:ilvl w:val="0"/>
          <w:numId w:val="131"/>
        </w:numPr>
        <w:shd w:val="clear" w:color="auto" w:fill="auto"/>
        <w:tabs>
          <w:tab w:pos="1117" w:val="left"/>
        </w:tabs>
        <w:bidi w:val="0"/>
        <w:spacing w:before="0" w:after="0" w:line="421" w:lineRule="exact"/>
        <w:ind w:left="260" w:right="0" w:firstLine="480"/>
        <w:jc w:val="both"/>
      </w:pPr>
      <w:bookmarkStart w:id="313" w:name="bookmark313"/>
      <w:bookmarkEnd w:id="313"/>
      <w:r>
        <w:rPr>
          <w:color w:val="000000"/>
          <w:spacing w:val="0"/>
          <w:w w:val="100"/>
          <w:position w:val="0"/>
        </w:rPr>
        <w:t>在线数字气象站是一个物联网技术的典型应用，是一个综合 的、体现信息科技育人价值的项目。学生可以通过项目实践，提升信 息意识、计算思维、数字化学习与创新、信息社会责任。</w:t>
      </w:r>
    </w:p>
    <w:p>
      <w:pPr>
        <w:pStyle w:val="Style15"/>
        <w:keepNext w:val="0"/>
        <w:keepLines w:val="0"/>
        <w:widowControl w:val="0"/>
        <w:numPr>
          <w:ilvl w:val="0"/>
          <w:numId w:val="131"/>
        </w:numPr>
        <w:shd w:val="clear" w:color="auto" w:fill="auto"/>
        <w:tabs>
          <w:tab w:pos="1117" w:val="left"/>
        </w:tabs>
        <w:bidi w:val="0"/>
        <w:spacing w:before="0" w:after="0" w:line="421" w:lineRule="exact"/>
        <w:ind w:left="260" w:right="0" w:firstLine="480"/>
        <w:jc w:val="both"/>
      </w:pPr>
      <w:bookmarkStart w:id="314" w:name="bookmark314"/>
      <w:bookmarkEnd w:id="314"/>
      <w:r>
        <w:rPr>
          <w:color w:val="000000"/>
          <w:spacing w:val="0"/>
          <w:w w:val="100"/>
          <w:position w:val="0"/>
        </w:rPr>
        <w:t>通过抓取在线气象数据和釆集校园气象站的数据，学生可以提 高分析汇总数据的能力，养成数据管理和价值挖掘的习惯。</w:t>
      </w:r>
    </w:p>
    <w:p>
      <w:pPr>
        <w:pStyle w:val="Style15"/>
        <w:keepNext w:val="0"/>
        <w:keepLines w:val="0"/>
        <w:widowControl w:val="0"/>
        <w:numPr>
          <w:ilvl w:val="0"/>
          <w:numId w:val="131"/>
        </w:numPr>
        <w:shd w:val="clear" w:color="auto" w:fill="auto"/>
        <w:tabs>
          <w:tab w:pos="1126" w:val="left"/>
        </w:tabs>
        <w:bidi w:val="0"/>
        <w:spacing w:before="0" w:after="380" w:line="421" w:lineRule="exact"/>
        <w:ind w:left="260" w:right="0" w:firstLine="480"/>
        <w:jc w:val="both"/>
      </w:pPr>
      <w:bookmarkStart w:id="315" w:name="bookmark315"/>
      <w:bookmarkEnd w:id="315"/>
      <w:r>
        <w:rPr>
          <w:color w:val="000000"/>
          <w:spacing w:val="0"/>
          <w:w w:val="100"/>
          <w:position w:val="0"/>
        </w:rPr>
        <w:t>学生可以认识传感器在各个场景中的应用，体验计算思维在规 划项目中的作用，感受跨学科知识在设计、制作、发布、反思改进等</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环节中的应用。</w:t>
      </w:r>
    </w:p>
    <w:p>
      <w:pPr>
        <w:pStyle w:val="Style15"/>
        <w:keepNext w:val="0"/>
        <w:keepLines w:val="0"/>
        <w:widowControl w:val="0"/>
        <w:numPr>
          <w:ilvl w:val="0"/>
          <w:numId w:val="131"/>
        </w:numPr>
        <w:shd w:val="clear" w:color="auto" w:fill="auto"/>
        <w:bidi w:val="0"/>
        <w:spacing w:before="0" w:after="160" w:line="422" w:lineRule="exact"/>
        <w:ind w:left="260" w:right="0" w:firstLine="480"/>
        <w:jc w:val="both"/>
      </w:pPr>
      <w:bookmarkStart w:id="316" w:name="bookmark316"/>
      <w:bookmarkEnd w:id="316"/>
      <w:r>
        <w:rPr>
          <w:color w:val="000000"/>
          <w:spacing w:val="0"/>
          <w:w w:val="100"/>
          <w:position w:val="0"/>
        </w:rPr>
        <w:t>通过建立校际在线数字气象站协作网，或釆用开放数据集，学 生可以感受数据共享过程中系统集成的价值，提高在线协作能力。</w:t>
      </w:r>
    </w:p>
    <w:p>
      <w:pPr>
        <w:pStyle w:val="Style15"/>
        <w:keepNext w:val="0"/>
        <w:keepLines w:val="0"/>
        <w:widowControl w:val="0"/>
        <w:numPr>
          <w:ilvl w:val="0"/>
          <w:numId w:val="133"/>
        </w:numPr>
        <w:shd w:val="clear" w:color="auto" w:fill="auto"/>
        <w:tabs>
          <w:tab w:pos="1425" w:val="left"/>
        </w:tabs>
        <w:bidi w:val="0"/>
        <w:spacing w:before="0" w:after="0" w:line="240" w:lineRule="auto"/>
        <w:ind w:left="0" w:right="0" w:firstLine="860"/>
        <w:jc w:val="both"/>
      </w:pPr>
      <w:bookmarkStart w:id="317" w:name="bookmark317"/>
      <w:bookmarkEnd w:id="317"/>
      <w:r>
        <w:rPr>
          <w:b/>
          <w:bCs/>
          <w:color w:val="000000"/>
          <w:spacing w:val="0"/>
          <w:w w:val="100"/>
          <w:position w:val="0"/>
        </w:rPr>
        <w:t>活动目标</w:t>
      </w:r>
    </w:p>
    <w:p>
      <w:pPr>
        <w:pStyle w:val="Style15"/>
        <w:keepNext w:val="0"/>
        <w:keepLines w:val="0"/>
        <w:widowControl w:val="0"/>
        <w:shd w:val="clear" w:color="auto" w:fill="auto"/>
        <w:bidi w:val="0"/>
        <w:spacing w:before="0" w:after="0" w:line="427" w:lineRule="exact"/>
        <w:ind w:left="0" w:right="0" w:firstLine="740"/>
        <w:jc w:val="both"/>
      </w:pPr>
      <w:r>
        <w:rPr>
          <w:color w:val="000000"/>
          <w:spacing w:val="0"/>
          <w:w w:val="100"/>
          <w:position w:val="0"/>
        </w:rPr>
        <w:t>学生在教师的引导下通过自主、合作探究，达成以下目标。</w:t>
      </w:r>
    </w:p>
    <w:p>
      <w:pPr>
        <w:pStyle w:val="Style15"/>
        <w:keepNext w:val="0"/>
        <w:keepLines w:val="0"/>
        <w:widowControl w:val="0"/>
        <w:numPr>
          <w:ilvl w:val="0"/>
          <w:numId w:val="135"/>
        </w:numPr>
        <w:shd w:val="clear" w:color="auto" w:fill="auto"/>
        <w:tabs>
          <w:tab w:pos="1170" w:val="left"/>
        </w:tabs>
        <w:bidi w:val="0"/>
        <w:spacing w:before="0" w:after="0" w:line="427" w:lineRule="exact"/>
        <w:ind w:left="260" w:right="0" w:firstLine="480"/>
        <w:jc w:val="both"/>
      </w:pPr>
      <w:bookmarkStart w:id="318" w:name="bookmark318"/>
      <w:bookmarkEnd w:id="318"/>
      <w:r>
        <w:rPr>
          <w:color w:val="000000"/>
          <w:spacing w:val="0"/>
          <w:w w:val="100"/>
          <w:position w:val="0"/>
        </w:rPr>
        <w:t>认识传统气象站的各种观测设备，了解电报、电话、互联网、 物联网等信息科技在校际在线数字气象站协作网建立过程中所起的 作用。</w:t>
      </w:r>
    </w:p>
    <w:p>
      <w:pPr>
        <w:pStyle w:val="Style15"/>
        <w:keepNext w:val="0"/>
        <w:keepLines w:val="0"/>
        <w:widowControl w:val="0"/>
        <w:numPr>
          <w:ilvl w:val="0"/>
          <w:numId w:val="135"/>
        </w:numPr>
        <w:shd w:val="clear" w:color="auto" w:fill="auto"/>
        <w:tabs>
          <w:tab w:pos="1170" w:val="left"/>
        </w:tabs>
        <w:bidi w:val="0"/>
        <w:spacing w:before="0" w:after="0" w:line="426" w:lineRule="exact"/>
        <w:ind w:left="260" w:right="0" w:firstLine="480"/>
        <w:jc w:val="both"/>
      </w:pPr>
      <w:bookmarkStart w:id="319" w:name="bookmark319"/>
      <w:bookmarkEnd w:id="319"/>
      <w:r>
        <w:rPr>
          <w:color w:val="000000"/>
          <w:spacing w:val="0"/>
          <w:w w:val="100"/>
          <w:position w:val="0"/>
        </w:rPr>
        <w:t>比较数字气象传感器和传统测量设备，搭建真实或模拟的数字 气象站数据采集装置，通过物联网设备汇集多个数字气象站。</w:t>
      </w:r>
    </w:p>
    <w:p>
      <w:pPr>
        <w:pStyle w:val="Style15"/>
        <w:keepNext w:val="0"/>
        <w:keepLines w:val="0"/>
        <w:widowControl w:val="0"/>
        <w:numPr>
          <w:ilvl w:val="0"/>
          <w:numId w:val="135"/>
        </w:numPr>
        <w:shd w:val="clear" w:color="auto" w:fill="auto"/>
        <w:tabs>
          <w:tab w:pos="1170" w:val="left"/>
        </w:tabs>
        <w:bidi w:val="0"/>
        <w:spacing w:before="0" w:after="0" w:line="426" w:lineRule="exact"/>
        <w:ind w:left="260" w:right="0" w:firstLine="480"/>
        <w:jc w:val="both"/>
      </w:pPr>
      <w:bookmarkStart w:id="320" w:name="bookmark320"/>
      <w:bookmarkEnd w:id="320"/>
      <w:r>
        <w:rPr>
          <w:color w:val="000000"/>
          <w:spacing w:val="0"/>
          <w:w w:val="100"/>
          <w:position w:val="0"/>
        </w:rPr>
        <w:t>综合运用信息科技、数学、物理、地理、艺术等知识，在校园 内合理选址，搭建多个与周围环境协调的在线数字气象站基站，动态 积累数据，并进行数据分析。</w:t>
      </w:r>
    </w:p>
    <w:p>
      <w:pPr>
        <w:pStyle w:val="Style15"/>
        <w:keepNext w:val="0"/>
        <w:keepLines w:val="0"/>
        <w:widowControl w:val="0"/>
        <w:numPr>
          <w:ilvl w:val="0"/>
          <w:numId w:val="135"/>
        </w:numPr>
        <w:shd w:val="clear" w:color="auto" w:fill="auto"/>
        <w:tabs>
          <w:tab w:pos="1170" w:val="left"/>
        </w:tabs>
        <w:bidi w:val="0"/>
        <w:spacing w:before="0" w:after="160" w:line="426" w:lineRule="exact"/>
        <w:ind w:left="260" w:right="0" w:firstLine="480"/>
        <w:jc w:val="both"/>
      </w:pPr>
      <w:bookmarkStart w:id="321" w:name="bookmark321"/>
      <w:bookmarkEnd w:id="321"/>
      <w:r>
        <w:rPr>
          <w:color w:val="000000"/>
          <w:spacing w:val="0"/>
          <w:w w:val="100"/>
          <w:position w:val="0"/>
        </w:rPr>
        <w:t>建立校际在线数字气象站协作网，进行系统的二次开发和数据 共享，在更大的空间尺度上进行数据探究，尝试将人工智能等技术应 用在数据分析和预测上，在协作与展示的过程中能主动地对新问题产 生新想法和新设计。</w:t>
      </w:r>
    </w:p>
    <w:p>
      <w:pPr>
        <w:pStyle w:val="Style15"/>
        <w:keepNext w:val="0"/>
        <w:keepLines w:val="0"/>
        <w:widowControl w:val="0"/>
        <w:numPr>
          <w:ilvl w:val="0"/>
          <w:numId w:val="133"/>
        </w:numPr>
        <w:shd w:val="clear" w:color="auto" w:fill="auto"/>
        <w:tabs>
          <w:tab w:pos="1425" w:val="left"/>
        </w:tabs>
        <w:bidi w:val="0"/>
        <w:spacing w:before="0" w:after="160" w:line="240" w:lineRule="auto"/>
        <w:ind w:left="0" w:right="0" w:firstLine="860"/>
        <w:jc w:val="both"/>
      </w:pPr>
      <w:bookmarkStart w:id="322" w:name="bookmark322"/>
      <w:bookmarkEnd w:id="322"/>
      <w:r>
        <w:rPr>
          <w:b/>
          <w:bCs/>
          <w:color w:val="000000"/>
          <w:spacing w:val="0"/>
          <w:w w:val="100"/>
          <w:position w:val="0"/>
        </w:rPr>
        <w:t>实施过程</w:t>
      </w:r>
    </w:p>
    <w:tbl>
      <w:tblPr>
        <w:tblOverlap w:val="never"/>
        <w:jc w:val="center"/>
        <w:tblLayout w:type="fixed"/>
      </w:tblPr>
      <w:tblGrid>
        <w:gridCol w:w="1114"/>
        <w:gridCol w:w="2198"/>
        <w:gridCol w:w="2198"/>
        <w:gridCol w:w="1766"/>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教师活动</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活动意图</w:t>
            </w:r>
          </w:p>
        </w:tc>
      </w:tr>
      <w:tr>
        <w:trPr>
          <w:trHeight w:val="3504" w:hRule="exact"/>
        </w:trPr>
        <w:tc>
          <w:tcPr>
            <w:tcBorders>
              <w:top w:val="single" w:sz="4"/>
              <w:left w:val="single" w:sz="4"/>
              <w:bottom w:val="single" w:sz="4"/>
            </w:tcBorders>
            <w:shd w:val="clear" w:color="auto" w:fill="FFFFFF"/>
            <w:vAlign w:val="top"/>
          </w:tcPr>
          <w:p>
            <w:pPr>
              <w:pStyle w:val="Style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查找气象 站的相关 资料，从 时代发展 的角度感 受气象站 的发展 历程。</w:t>
            </w:r>
          </w:p>
        </w:tc>
        <w:tc>
          <w:tcPr>
            <w:tcBorders>
              <w:top w:val="single" w:sz="4"/>
              <w:left w:val="single" w:sz="4"/>
              <w:bottom w:val="single" w:sz="4"/>
            </w:tcBorders>
            <w:shd w:val="clear" w:color="auto" w:fill="FFFFFF"/>
            <w:vAlign w:val="top"/>
          </w:tcPr>
          <w:p>
            <w:pPr>
              <w:pStyle w:val="Style6"/>
              <w:keepNext w:val="0"/>
              <w:keepLines w:val="0"/>
              <w:widowControl w:val="0"/>
              <w:numPr>
                <w:ilvl w:val="0"/>
                <w:numId w:val="137"/>
              </w:numPr>
              <w:shd w:val="clear" w:color="auto" w:fill="auto"/>
              <w:tabs>
                <w:tab w:pos="250" w:val="left"/>
              </w:tabs>
              <w:bidi w:val="0"/>
              <w:spacing w:before="0" w:after="0" w:line="347" w:lineRule="exact"/>
              <w:ind w:left="0" w:right="0" w:firstLine="0"/>
              <w:jc w:val="both"/>
              <w:rPr>
                <w:sz w:val="19"/>
                <w:szCs w:val="19"/>
              </w:rPr>
            </w:pPr>
            <w:r>
              <w:rPr>
                <w:color w:val="000000"/>
                <w:spacing w:val="0"/>
                <w:w w:val="100"/>
                <w:position w:val="0"/>
                <w:sz w:val="19"/>
                <w:szCs w:val="19"/>
              </w:rPr>
              <w:t>查找资料，了解气 象站获取各种测量数 据的手段。</w:t>
            </w:r>
          </w:p>
          <w:p>
            <w:pPr>
              <w:pStyle w:val="Style6"/>
              <w:keepNext w:val="0"/>
              <w:keepLines w:val="0"/>
              <w:widowControl w:val="0"/>
              <w:numPr>
                <w:ilvl w:val="0"/>
                <w:numId w:val="137"/>
              </w:numPr>
              <w:shd w:val="clear" w:color="auto" w:fill="auto"/>
              <w:tabs>
                <w:tab w:pos="269" w:val="left"/>
              </w:tabs>
              <w:bidi w:val="0"/>
              <w:spacing w:before="0" w:after="0" w:line="347" w:lineRule="exact"/>
              <w:ind w:left="0" w:right="0" w:firstLine="0"/>
              <w:jc w:val="both"/>
              <w:rPr>
                <w:sz w:val="19"/>
                <w:szCs w:val="19"/>
              </w:rPr>
            </w:pPr>
            <w:r>
              <w:rPr>
                <w:color w:val="000000"/>
                <w:spacing w:val="0"/>
                <w:w w:val="100"/>
                <w:position w:val="0"/>
                <w:sz w:val="19"/>
                <w:szCs w:val="19"/>
              </w:rPr>
              <w:t>了解信息科技在气 象站应用中的发展 历史。</w:t>
            </w:r>
          </w:p>
          <w:p>
            <w:pPr>
              <w:pStyle w:val="Style6"/>
              <w:keepNext w:val="0"/>
              <w:keepLines w:val="0"/>
              <w:widowControl w:val="0"/>
              <w:numPr>
                <w:ilvl w:val="0"/>
                <w:numId w:val="137"/>
              </w:numPr>
              <w:shd w:val="clear" w:color="auto" w:fill="auto"/>
              <w:tabs>
                <w:tab w:pos="240" w:val="left"/>
              </w:tabs>
              <w:bidi w:val="0"/>
              <w:spacing w:before="0" w:after="0" w:line="347" w:lineRule="exact"/>
              <w:ind w:left="0" w:right="0" w:firstLine="0"/>
              <w:jc w:val="both"/>
              <w:rPr>
                <w:sz w:val="19"/>
                <w:szCs w:val="19"/>
              </w:rPr>
            </w:pPr>
            <w:r>
              <w:rPr>
                <w:color w:val="000000"/>
                <w:spacing w:val="0"/>
                <w:w w:val="100"/>
                <w:position w:val="0"/>
                <w:sz w:val="19"/>
                <w:szCs w:val="19"/>
              </w:rPr>
              <w:t>确定稳定可靠的在 线气象数据来源。</w:t>
            </w:r>
          </w:p>
        </w:tc>
        <w:tc>
          <w:tcPr>
            <w:tcBorders>
              <w:top w:val="single" w:sz="4"/>
              <w:left w:val="single" w:sz="4"/>
              <w:bottom w:val="single" w:sz="4"/>
            </w:tcBorders>
            <w:shd w:val="clear" w:color="auto" w:fill="FFFFFF"/>
            <w:vAlign w:val="top"/>
          </w:tcPr>
          <w:p>
            <w:pPr>
              <w:pStyle w:val="Style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创设气象站发展变迁 的情境，适当准备视 频或教具，促进学生 完成从感知到认知的 过程，激发学生设计、 改造或创造一款在线 数字气象站的兴趣。</w:t>
            </w:r>
          </w:p>
        </w:tc>
        <w:tc>
          <w:tcPr>
            <w:tcBorders>
              <w:top w:val="single" w:sz="4"/>
              <w:left w:val="single" w:sz="4"/>
              <w:bottom w:val="single" w:sz="4"/>
              <w:right w:val="single" w:sz="4"/>
            </w:tcBorders>
            <w:shd w:val="clear" w:color="auto" w:fill="FFFFFF"/>
            <w:vAlign w:val="top"/>
          </w:tcPr>
          <w:p>
            <w:pPr>
              <w:pStyle w:val="Style6"/>
              <w:keepNext w:val="0"/>
              <w:keepLines w:val="0"/>
              <w:widowControl w:val="0"/>
              <w:numPr>
                <w:ilvl w:val="0"/>
                <w:numId w:val="139"/>
              </w:numPr>
              <w:shd w:val="clear" w:color="auto" w:fill="auto"/>
              <w:tabs>
                <w:tab w:pos="269" w:val="left"/>
              </w:tabs>
              <w:bidi w:val="0"/>
              <w:spacing w:before="0" w:after="0" w:line="349" w:lineRule="exact"/>
              <w:ind w:left="0" w:right="0" w:firstLine="0"/>
              <w:jc w:val="left"/>
              <w:rPr>
                <w:sz w:val="19"/>
                <w:szCs w:val="19"/>
              </w:rPr>
            </w:pPr>
            <w:r>
              <w:rPr>
                <w:color w:val="000000"/>
                <w:spacing w:val="0"/>
                <w:w w:val="100"/>
                <w:position w:val="0"/>
                <w:sz w:val="19"/>
                <w:szCs w:val="19"/>
              </w:rPr>
              <w:t>让学生能主动 查找资料，提升 数字化学习能力。</w:t>
            </w:r>
          </w:p>
          <w:p>
            <w:pPr>
              <w:pStyle w:val="Style6"/>
              <w:keepNext w:val="0"/>
              <w:keepLines w:val="0"/>
              <w:widowControl w:val="0"/>
              <w:numPr>
                <w:ilvl w:val="0"/>
                <w:numId w:val="139"/>
              </w:numPr>
              <w:shd w:val="clear" w:color="auto" w:fill="auto"/>
              <w:tabs>
                <w:tab w:pos="259" w:val="left"/>
              </w:tabs>
              <w:bidi w:val="0"/>
              <w:spacing w:before="0" w:after="0" w:line="349" w:lineRule="exact"/>
              <w:ind w:left="0" w:right="0" w:firstLine="0"/>
              <w:jc w:val="left"/>
              <w:rPr>
                <w:sz w:val="19"/>
                <w:szCs w:val="19"/>
              </w:rPr>
            </w:pPr>
            <w:r>
              <w:rPr>
                <w:color w:val="000000"/>
                <w:spacing w:val="0"/>
                <w:w w:val="100"/>
                <w:position w:val="0"/>
                <w:sz w:val="19"/>
                <w:szCs w:val="19"/>
              </w:rPr>
              <w:t>让学生能选择 合适的数据源， 并进行甄别，提 升信息意识。</w:t>
            </w:r>
          </w:p>
          <w:p>
            <w:pPr>
              <w:pStyle w:val="Style6"/>
              <w:keepNext w:val="0"/>
              <w:keepLines w:val="0"/>
              <w:widowControl w:val="0"/>
              <w:numPr>
                <w:ilvl w:val="0"/>
                <w:numId w:val="139"/>
              </w:numPr>
              <w:shd w:val="clear" w:color="auto" w:fill="auto"/>
              <w:tabs>
                <w:tab w:pos="269" w:val="left"/>
              </w:tabs>
              <w:bidi w:val="0"/>
              <w:spacing w:before="0" w:after="0" w:line="350" w:lineRule="exact"/>
              <w:ind w:left="0" w:right="0" w:firstLine="0"/>
              <w:jc w:val="left"/>
              <w:rPr>
                <w:sz w:val="19"/>
                <w:szCs w:val="19"/>
              </w:rPr>
            </w:pPr>
            <w:r>
              <w:rPr>
                <w:color w:val="000000"/>
                <w:spacing w:val="0"/>
                <w:w w:val="100"/>
                <w:position w:val="0"/>
                <w:sz w:val="19"/>
                <w:szCs w:val="19"/>
              </w:rPr>
              <w:t>帮助学生初步 建立小组，并进 行小组协作。</w:t>
            </w:r>
          </w:p>
        </w:tc>
      </w:tr>
    </w:tbl>
    <w:p>
      <w:pPr>
        <w:widowControl w:val="0"/>
        <w:spacing w:line="1" w:lineRule="exact"/>
      </w:pPr>
      <w:r>
        <w:br w:type="page"/>
      </w:r>
    </w:p>
    <w:p>
      <w:pPr>
        <w:pStyle w:val="Style40"/>
        <w:keepNext w:val="0"/>
        <w:keepLines w:val="0"/>
        <w:widowControl w:val="0"/>
        <w:shd w:val="clear" w:color="auto" w:fill="auto"/>
        <w:bidi w:val="0"/>
        <w:spacing w:before="0" w:after="0" w:line="240" w:lineRule="auto"/>
        <w:ind w:left="0" w:right="0" w:firstLine="0"/>
        <w:jc w:val="distribute"/>
      </w:pPr>
      <w:r>
        <w:rPr>
          <w:color w:val="000000"/>
          <w:spacing w:val="0"/>
          <w:w w:val="100"/>
          <w:position w:val="0"/>
        </w:rPr>
        <w:t>续表</w:t>
      </w:r>
    </w:p>
    <w:tbl>
      <w:tblPr>
        <w:tblOverlap w:val="never"/>
        <w:jc w:val="center"/>
        <w:tblLayout w:type="fixed"/>
      </w:tblPr>
      <w:tblGrid>
        <w:gridCol w:w="1114"/>
        <w:gridCol w:w="2198"/>
        <w:gridCol w:w="2198"/>
        <w:gridCol w:w="1766"/>
      </w:tblGrid>
      <w:tr>
        <w:trPr>
          <w:trHeight w:val="518" w:hRule="exact"/>
        </w:trPr>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学习任务</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学生活动</w:t>
            </w:r>
          </w:p>
        </w:tc>
        <w:tc>
          <w:tcPr>
            <w:tcBorders>
              <w:top w:val="single" w:sz="4"/>
              <w:lef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教师活动</w:t>
            </w:r>
          </w:p>
        </w:tc>
        <w:tc>
          <w:tcPr>
            <w:tcBorders>
              <w:top w:val="single" w:sz="4"/>
              <w:left w:val="single" w:sz="4"/>
              <w:right w:val="single" w:sz="4"/>
            </w:tcBorders>
            <w:shd w:val="clear" w:color="auto" w:fill="FFFFFF"/>
            <w:vAlign w:val="center"/>
          </w:tcPr>
          <w:p>
            <w:pPr>
              <w:pStyle w:val="Style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活动意图</w:t>
            </w:r>
          </w:p>
        </w:tc>
      </w:tr>
      <w:tr>
        <w:trPr>
          <w:trHeight w:val="5002" w:hRule="exact"/>
        </w:trPr>
        <w:tc>
          <w:tcPr>
            <w:tcBorders>
              <w:top w:val="single" w:sz="4"/>
              <w:left w:val="single" w:sz="4"/>
            </w:tcBorders>
            <w:shd w:val="clear" w:color="auto" w:fill="FFFFFF"/>
            <w:vAlign w:val="top"/>
          </w:tcPr>
          <w:p>
            <w:pPr>
              <w:pStyle w:val="Style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在线数字 气象站基 本原理 测试。</w:t>
            </w:r>
          </w:p>
        </w:tc>
        <w:tc>
          <w:tcPr>
            <w:tcBorders>
              <w:top w:val="single" w:sz="4"/>
              <w:left w:val="single" w:sz="4"/>
            </w:tcBorders>
            <w:shd w:val="clear" w:color="auto" w:fill="FFFFFF"/>
            <w:vAlign w:val="top"/>
          </w:tcPr>
          <w:p>
            <w:pPr>
              <w:pStyle w:val="Style6"/>
              <w:keepNext w:val="0"/>
              <w:keepLines w:val="0"/>
              <w:widowControl w:val="0"/>
              <w:numPr>
                <w:ilvl w:val="0"/>
                <w:numId w:val="141"/>
              </w:numPr>
              <w:shd w:val="clear" w:color="auto" w:fill="auto"/>
              <w:tabs>
                <w:tab w:pos="269" w:val="left"/>
              </w:tabs>
              <w:bidi w:val="0"/>
              <w:spacing w:before="0" w:after="0" w:line="352" w:lineRule="exact"/>
              <w:ind w:left="0" w:right="0" w:firstLine="0"/>
              <w:jc w:val="both"/>
              <w:rPr>
                <w:sz w:val="19"/>
                <w:szCs w:val="19"/>
              </w:rPr>
            </w:pPr>
            <w:r>
              <w:rPr>
                <w:color w:val="000000"/>
                <w:spacing w:val="0"/>
                <w:w w:val="100"/>
                <w:position w:val="0"/>
                <w:sz w:val="19"/>
                <w:szCs w:val="19"/>
              </w:rPr>
              <w:t>比较数字气象传感 器和传统气象仪器的 测量值，确认数字气 象传感器的可靠性。</w:t>
            </w:r>
          </w:p>
          <w:p>
            <w:pPr>
              <w:pStyle w:val="Style6"/>
              <w:keepNext w:val="0"/>
              <w:keepLines w:val="0"/>
              <w:widowControl w:val="0"/>
              <w:numPr>
                <w:ilvl w:val="0"/>
                <w:numId w:val="141"/>
              </w:numPr>
              <w:shd w:val="clear" w:color="auto" w:fill="auto"/>
              <w:tabs>
                <w:tab w:pos="259" w:val="left"/>
              </w:tabs>
              <w:bidi w:val="0"/>
              <w:spacing w:before="0" w:after="0" w:line="352" w:lineRule="exact"/>
              <w:ind w:left="0" w:right="0" w:firstLine="0"/>
              <w:jc w:val="both"/>
              <w:rPr>
                <w:sz w:val="19"/>
                <w:szCs w:val="19"/>
              </w:rPr>
            </w:pPr>
            <w:r>
              <w:rPr>
                <w:color w:val="000000"/>
                <w:spacing w:val="0"/>
                <w:w w:val="100"/>
                <w:position w:val="0"/>
                <w:sz w:val="19"/>
                <w:szCs w:val="19"/>
              </w:rPr>
              <w:t>进行局域网和广域 网环境下的数字气象 传感器数据汇总测试。</w:t>
            </w:r>
          </w:p>
          <w:p>
            <w:pPr>
              <w:pStyle w:val="Style6"/>
              <w:keepNext w:val="0"/>
              <w:keepLines w:val="0"/>
              <w:widowControl w:val="0"/>
              <w:numPr>
                <w:ilvl w:val="0"/>
                <w:numId w:val="141"/>
              </w:numPr>
              <w:shd w:val="clear" w:color="auto" w:fill="auto"/>
              <w:tabs>
                <w:tab w:pos="240" w:val="left"/>
              </w:tabs>
              <w:bidi w:val="0"/>
              <w:spacing w:before="0" w:after="0" w:line="352" w:lineRule="exact"/>
              <w:ind w:left="0" w:right="0" w:firstLine="0"/>
              <w:jc w:val="both"/>
              <w:rPr>
                <w:sz w:val="19"/>
                <w:szCs w:val="19"/>
              </w:rPr>
            </w:pPr>
            <w:r>
              <w:rPr>
                <w:color w:val="000000"/>
                <w:spacing w:val="0"/>
                <w:w w:val="100"/>
                <w:position w:val="0"/>
                <w:sz w:val="19"/>
                <w:szCs w:val="19"/>
              </w:rPr>
              <w:t>对数字气象传感器 的数据进行初步分析， 得出结论，并探讨结 论的呈现形式。</w:t>
            </w:r>
          </w:p>
        </w:tc>
        <w:tc>
          <w:tcPr>
            <w:tcBorders>
              <w:top w:val="single" w:sz="4"/>
              <w:left w:val="single" w:sz="4"/>
            </w:tcBorders>
            <w:shd w:val="clear" w:color="auto" w:fill="FFFFFF"/>
            <w:vAlign w:val="top"/>
          </w:tcPr>
          <w:p>
            <w:pPr>
              <w:pStyle w:val="Style6"/>
              <w:keepNext w:val="0"/>
              <w:keepLines w:val="0"/>
              <w:widowControl w:val="0"/>
              <w:numPr>
                <w:ilvl w:val="0"/>
                <w:numId w:val="143"/>
              </w:numPr>
              <w:shd w:val="clear" w:color="auto" w:fill="auto"/>
              <w:tabs>
                <w:tab w:pos="240" w:val="left"/>
              </w:tabs>
              <w:bidi w:val="0"/>
              <w:spacing w:before="0" w:after="0" w:line="353" w:lineRule="exact"/>
              <w:ind w:left="0" w:right="0" w:firstLine="0"/>
              <w:jc w:val="both"/>
              <w:rPr>
                <w:sz w:val="19"/>
                <w:szCs w:val="19"/>
              </w:rPr>
            </w:pPr>
            <w:r>
              <w:rPr>
                <w:color w:val="000000"/>
                <w:spacing w:val="0"/>
                <w:w w:val="100"/>
                <w:position w:val="0"/>
                <w:sz w:val="19"/>
                <w:szCs w:val="19"/>
              </w:rPr>
              <w:t>提供项目技能清单 和知识地图，并根据 学生学习情况丰富资 源库，给予学生检索 词，帮助学生搜索相 关知识。</w:t>
            </w:r>
          </w:p>
          <w:p>
            <w:pPr>
              <w:pStyle w:val="Style6"/>
              <w:keepNext w:val="0"/>
              <w:keepLines w:val="0"/>
              <w:widowControl w:val="0"/>
              <w:numPr>
                <w:ilvl w:val="0"/>
                <w:numId w:val="143"/>
              </w:numPr>
              <w:shd w:val="clear" w:color="auto" w:fill="auto"/>
              <w:tabs>
                <w:tab w:pos="250" w:val="left"/>
              </w:tabs>
              <w:bidi w:val="0"/>
              <w:spacing w:before="0" w:after="0" w:line="353" w:lineRule="exact"/>
              <w:ind w:left="0" w:right="0" w:firstLine="0"/>
              <w:jc w:val="both"/>
              <w:rPr>
                <w:sz w:val="19"/>
                <w:szCs w:val="19"/>
              </w:rPr>
            </w:pPr>
            <w:r>
              <w:rPr>
                <w:color w:val="000000"/>
                <w:spacing w:val="0"/>
                <w:w w:val="100"/>
                <w:position w:val="0"/>
                <w:sz w:val="19"/>
                <w:szCs w:val="19"/>
              </w:rPr>
              <w:t>帮助学生选用各种 不同的软硬件方案， 综合考虑各种因素。</w:t>
            </w:r>
          </w:p>
          <w:p>
            <w:pPr>
              <w:pStyle w:val="Style6"/>
              <w:keepNext w:val="0"/>
              <w:keepLines w:val="0"/>
              <w:widowControl w:val="0"/>
              <w:numPr>
                <w:ilvl w:val="0"/>
                <w:numId w:val="143"/>
              </w:numPr>
              <w:shd w:val="clear" w:color="auto" w:fill="auto"/>
              <w:tabs>
                <w:tab w:pos="240" w:val="left"/>
              </w:tabs>
              <w:bidi w:val="0"/>
              <w:spacing w:before="0" w:after="0" w:line="353" w:lineRule="exact"/>
              <w:ind w:left="0" w:right="0" w:firstLine="0"/>
              <w:jc w:val="both"/>
              <w:rPr>
                <w:sz w:val="19"/>
                <w:szCs w:val="19"/>
              </w:rPr>
            </w:pPr>
            <w:r>
              <w:rPr>
                <w:color w:val="000000"/>
                <w:spacing w:val="0"/>
                <w:w w:val="100"/>
                <w:position w:val="0"/>
                <w:sz w:val="19"/>
                <w:szCs w:val="19"/>
              </w:rPr>
              <w:t>参与小组讨论，给 予意见或具体的指导。</w:t>
            </w:r>
          </w:p>
        </w:tc>
        <w:tc>
          <w:tcPr>
            <w:tcBorders>
              <w:top w:val="single" w:sz="4"/>
              <w:left w:val="single" w:sz="4"/>
              <w:right w:val="single" w:sz="4"/>
            </w:tcBorders>
            <w:shd w:val="clear" w:color="auto" w:fill="FFFFFF"/>
            <w:vAlign w:val="center"/>
          </w:tcPr>
          <w:p>
            <w:pPr>
              <w:pStyle w:val="Style6"/>
              <w:keepNext w:val="0"/>
              <w:keepLines w:val="0"/>
              <w:widowControl w:val="0"/>
              <w:numPr>
                <w:ilvl w:val="0"/>
                <w:numId w:val="145"/>
              </w:numPr>
              <w:shd w:val="clear" w:color="auto" w:fill="auto"/>
              <w:tabs>
                <w:tab w:pos="269" w:val="left"/>
              </w:tabs>
              <w:bidi w:val="0"/>
              <w:spacing w:before="0" w:after="0" w:line="352" w:lineRule="exact"/>
              <w:ind w:left="0" w:right="0" w:firstLine="0"/>
              <w:jc w:val="both"/>
              <w:rPr>
                <w:sz w:val="19"/>
                <w:szCs w:val="19"/>
              </w:rPr>
            </w:pPr>
            <w:r>
              <w:rPr>
                <w:color w:val="000000"/>
                <w:spacing w:val="0"/>
                <w:w w:val="100"/>
                <w:position w:val="0"/>
                <w:sz w:val="19"/>
                <w:szCs w:val="19"/>
              </w:rPr>
              <w:t>组织实验教学 和小组合作探究， 借助线上线下的 学习资源，帮助 学生掌握在线数 字气象站的基本 原理，让学生初 步经历气象数据 的感知、传输、 处理、呈现过程。</w:t>
            </w:r>
          </w:p>
          <w:p>
            <w:pPr>
              <w:pStyle w:val="Style6"/>
              <w:keepNext w:val="0"/>
              <w:keepLines w:val="0"/>
              <w:widowControl w:val="0"/>
              <w:numPr>
                <w:ilvl w:val="0"/>
                <w:numId w:val="145"/>
              </w:numPr>
              <w:shd w:val="clear" w:color="auto" w:fill="auto"/>
              <w:tabs>
                <w:tab w:pos="259" w:val="left"/>
              </w:tabs>
              <w:bidi w:val="0"/>
              <w:spacing w:before="0" w:after="0" w:line="352" w:lineRule="exact"/>
              <w:ind w:left="0" w:right="0" w:firstLine="0"/>
              <w:jc w:val="both"/>
              <w:rPr>
                <w:sz w:val="19"/>
                <w:szCs w:val="19"/>
              </w:rPr>
            </w:pPr>
            <w:r>
              <w:rPr>
                <w:color w:val="000000"/>
                <w:spacing w:val="0"/>
                <w:w w:val="100"/>
                <w:position w:val="0"/>
                <w:sz w:val="19"/>
                <w:szCs w:val="19"/>
              </w:rPr>
              <w:t>教师参与到分 组项目中，营造 师生共创的学习 氛围。</w:t>
            </w:r>
          </w:p>
        </w:tc>
      </w:tr>
      <w:tr>
        <w:trPr>
          <w:trHeight w:val="2870" w:hRule="exact"/>
        </w:trPr>
        <w:tc>
          <w:tcPr>
            <w:tcBorders>
              <w:top w:val="single" w:sz="4"/>
              <w:left w:val="single" w:sz="4"/>
            </w:tcBorders>
            <w:shd w:val="clear" w:color="auto" w:fill="FFFFFF"/>
            <w:vAlign w:val="top"/>
          </w:tcPr>
          <w:p>
            <w:pPr>
              <w:pStyle w:val="Style6"/>
              <w:keepNext w:val="0"/>
              <w:keepLines w:val="0"/>
              <w:widowControl w:val="0"/>
              <w:shd w:val="clear" w:color="auto" w:fill="auto"/>
              <w:bidi w:val="0"/>
              <w:spacing w:before="0" w:after="0" w:line="351" w:lineRule="exact"/>
              <w:ind w:left="0" w:right="0" w:firstLine="0"/>
              <w:jc w:val="both"/>
              <w:rPr>
                <w:sz w:val="19"/>
                <w:szCs w:val="19"/>
              </w:rPr>
            </w:pPr>
            <w:r>
              <w:rPr>
                <w:color w:val="000000"/>
                <w:spacing w:val="0"/>
                <w:w w:val="100"/>
                <w:position w:val="0"/>
                <w:sz w:val="19"/>
                <w:szCs w:val="19"/>
              </w:rPr>
              <w:t>综合运用 多学科知 识，搭建 校园在线 数字气 象站。</w:t>
            </w:r>
          </w:p>
        </w:tc>
        <w:tc>
          <w:tcPr>
            <w:tcBorders>
              <w:top w:val="single" w:sz="4"/>
              <w:left w:val="single" w:sz="4"/>
            </w:tcBorders>
            <w:shd w:val="clear" w:color="auto" w:fill="FFFFFF"/>
            <w:vAlign w:val="top"/>
          </w:tcPr>
          <w:p>
            <w:pPr>
              <w:pStyle w:val="Style6"/>
              <w:keepNext w:val="0"/>
              <w:keepLines w:val="0"/>
              <w:widowControl w:val="0"/>
              <w:numPr>
                <w:ilvl w:val="0"/>
                <w:numId w:val="147"/>
              </w:numPr>
              <w:shd w:val="clear" w:color="auto" w:fill="auto"/>
              <w:tabs>
                <w:tab w:pos="269" w:val="left"/>
              </w:tabs>
              <w:bidi w:val="0"/>
              <w:spacing w:before="0" w:after="0" w:line="353" w:lineRule="exact"/>
              <w:ind w:left="0" w:right="0" w:firstLine="0"/>
              <w:jc w:val="both"/>
              <w:rPr>
                <w:sz w:val="19"/>
                <w:szCs w:val="19"/>
              </w:rPr>
            </w:pPr>
            <w:r>
              <w:rPr>
                <w:color w:val="000000"/>
                <w:spacing w:val="0"/>
                <w:w w:val="100"/>
                <w:position w:val="0"/>
                <w:sz w:val="19"/>
                <w:szCs w:val="19"/>
              </w:rPr>
              <w:t>与数学、物理、地 理、艺术等教师协作， 确定校园气象站的选 址和外观设计风格。</w:t>
            </w:r>
          </w:p>
          <w:p>
            <w:pPr>
              <w:pStyle w:val="Style6"/>
              <w:keepNext w:val="0"/>
              <w:keepLines w:val="0"/>
              <w:widowControl w:val="0"/>
              <w:numPr>
                <w:ilvl w:val="0"/>
                <w:numId w:val="147"/>
              </w:numPr>
              <w:shd w:val="clear" w:color="auto" w:fill="auto"/>
              <w:tabs>
                <w:tab w:pos="250" w:val="left"/>
              </w:tabs>
              <w:bidi w:val="0"/>
              <w:spacing w:before="0" w:after="0" w:line="353" w:lineRule="exact"/>
              <w:ind w:left="0" w:right="0" w:firstLine="0"/>
              <w:jc w:val="both"/>
              <w:rPr>
                <w:sz w:val="19"/>
                <w:szCs w:val="19"/>
              </w:rPr>
            </w:pPr>
            <w:r>
              <w:rPr>
                <w:color w:val="000000"/>
                <w:spacing w:val="0"/>
                <w:w w:val="100"/>
                <w:position w:val="0"/>
                <w:sz w:val="19"/>
                <w:szCs w:val="19"/>
              </w:rPr>
              <w:t>部署物联网气象站， 测试整体效果，发现 值得研究的新规律。</w:t>
            </w:r>
          </w:p>
        </w:tc>
        <w:tc>
          <w:tcPr>
            <w:tcBorders>
              <w:top w:val="single" w:sz="4"/>
              <w:left w:val="single" w:sz="4"/>
            </w:tcBorders>
            <w:shd w:val="clear" w:color="auto" w:fill="FFFFFF"/>
            <w:vAlign w:val="top"/>
          </w:tcPr>
          <w:p>
            <w:pPr>
              <w:pStyle w:val="Style6"/>
              <w:keepNext w:val="0"/>
              <w:keepLines w:val="0"/>
              <w:widowControl w:val="0"/>
              <w:numPr>
                <w:ilvl w:val="0"/>
                <w:numId w:val="149"/>
              </w:numPr>
              <w:shd w:val="clear" w:color="auto" w:fill="auto"/>
              <w:tabs>
                <w:tab w:pos="250" w:val="left"/>
              </w:tabs>
              <w:bidi w:val="0"/>
              <w:spacing w:before="0" w:after="0" w:line="353" w:lineRule="exact"/>
              <w:ind w:left="0" w:right="0" w:firstLine="0"/>
              <w:jc w:val="both"/>
              <w:rPr>
                <w:sz w:val="19"/>
                <w:szCs w:val="19"/>
              </w:rPr>
            </w:pPr>
            <w:r>
              <w:rPr>
                <w:color w:val="000000"/>
                <w:spacing w:val="0"/>
                <w:w w:val="100"/>
                <w:position w:val="0"/>
                <w:sz w:val="19"/>
                <w:szCs w:val="19"/>
              </w:rPr>
              <w:t>组织跨学科团队为 学生提供指导，并提 供有效的课程知识 支持。</w:t>
            </w:r>
          </w:p>
          <w:p>
            <w:pPr>
              <w:pStyle w:val="Style6"/>
              <w:keepNext w:val="0"/>
              <w:keepLines w:val="0"/>
              <w:widowControl w:val="0"/>
              <w:numPr>
                <w:ilvl w:val="0"/>
                <w:numId w:val="149"/>
              </w:numPr>
              <w:shd w:val="clear" w:color="auto" w:fill="auto"/>
              <w:tabs>
                <w:tab w:pos="240" w:val="left"/>
              </w:tabs>
              <w:bidi w:val="0"/>
              <w:spacing w:before="0" w:after="0" w:line="353" w:lineRule="exact"/>
              <w:ind w:left="0" w:right="0" w:firstLine="0"/>
              <w:jc w:val="both"/>
              <w:rPr>
                <w:sz w:val="19"/>
                <w:szCs w:val="19"/>
              </w:rPr>
            </w:pPr>
            <w:r>
              <w:rPr>
                <w:color w:val="000000"/>
                <w:spacing w:val="0"/>
                <w:w w:val="100"/>
                <w:position w:val="0"/>
                <w:sz w:val="19"/>
                <w:szCs w:val="19"/>
              </w:rPr>
              <w:t>组织学生撰写数字 化工程日志。</w:t>
            </w:r>
          </w:p>
        </w:tc>
        <w:tc>
          <w:tcPr>
            <w:tcBorders>
              <w:top w:val="single" w:sz="4"/>
              <w:left w:val="single" w:sz="4"/>
              <w:right w:val="single" w:sz="4"/>
            </w:tcBorders>
            <w:shd w:val="clear" w:color="auto" w:fill="FFFFFF"/>
            <w:vAlign w:val="top"/>
          </w:tcPr>
          <w:p>
            <w:pPr>
              <w:pStyle w:val="Style6"/>
              <w:keepNext w:val="0"/>
              <w:keepLines w:val="0"/>
              <w:widowControl w:val="0"/>
              <w:shd w:val="clear" w:color="auto" w:fill="auto"/>
              <w:bidi w:val="0"/>
              <w:spacing w:before="0" w:after="0" w:line="353" w:lineRule="exact"/>
              <w:ind w:left="0" w:right="0" w:firstLine="0"/>
              <w:jc w:val="both"/>
              <w:rPr>
                <w:sz w:val="19"/>
                <w:szCs w:val="19"/>
              </w:rPr>
            </w:pPr>
            <w:r>
              <w:rPr>
                <w:color w:val="000000"/>
                <w:spacing w:val="0"/>
                <w:w w:val="100"/>
                <w:position w:val="0"/>
                <w:sz w:val="19"/>
                <w:szCs w:val="19"/>
              </w:rPr>
              <w:t>通过小组内的协 作和小组间的技 术分享，提升学 生的项目管理 能力。</w:t>
            </w:r>
          </w:p>
        </w:tc>
      </w:tr>
      <w:tr>
        <w:trPr>
          <w:trHeight w:val="2870" w:hRule="exact"/>
        </w:trPr>
        <w:tc>
          <w:tcPr>
            <w:tcBorders>
              <w:top w:val="single" w:sz="4"/>
              <w:left w:val="single" w:sz="4"/>
              <w:bottom w:val="single" w:sz="4"/>
            </w:tcBorders>
            <w:shd w:val="clear" w:color="auto" w:fill="FFFFFF"/>
            <w:vAlign w:val="top"/>
          </w:tcPr>
          <w:p>
            <w:pPr>
              <w:pStyle w:val="Style6"/>
              <w:keepNext w:val="0"/>
              <w:keepLines w:val="0"/>
              <w:widowControl w:val="0"/>
              <w:shd w:val="clear" w:color="auto" w:fill="auto"/>
              <w:bidi w:val="0"/>
              <w:spacing w:before="0" w:after="0" w:line="354" w:lineRule="exact"/>
              <w:ind w:left="0" w:right="0" w:firstLine="0"/>
              <w:jc w:val="both"/>
              <w:rPr>
                <w:sz w:val="19"/>
                <w:szCs w:val="19"/>
              </w:rPr>
            </w:pPr>
            <w:r>
              <w:rPr>
                <w:color w:val="000000"/>
                <w:spacing w:val="0"/>
                <w:w w:val="100"/>
                <w:position w:val="0"/>
                <w:sz w:val="19"/>
                <w:szCs w:val="19"/>
              </w:rPr>
              <w:t>反思和改 进在线数 字气象站 的设计， 尝试建立 校际在线 数字气象 站协作网。</w:t>
            </w:r>
          </w:p>
        </w:tc>
        <w:tc>
          <w:tcPr>
            <w:tcBorders>
              <w:top w:val="single" w:sz="4"/>
              <w:left w:val="single" w:sz="4"/>
              <w:bottom w:val="single" w:sz="4"/>
            </w:tcBorders>
            <w:shd w:val="clear" w:color="auto" w:fill="FFFFFF"/>
            <w:vAlign w:val="top"/>
          </w:tcPr>
          <w:p>
            <w:pPr>
              <w:pStyle w:val="Style6"/>
              <w:keepNext w:val="0"/>
              <w:keepLines w:val="0"/>
              <w:widowControl w:val="0"/>
              <w:numPr>
                <w:ilvl w:val="0"/>
                <w:numId w:val="151"/>
              </w:numPr>
              <w:shd w:val="clear" w:color="auto" w:fill="auto"/>
              <w:tabs>
                <w:tab w:pos="250" w:val="left"/>
              </w:tabs>
              <w:bidi w:val="0"/>
              <w:spacing w:before="0" w:after="0" w:line="354" w:lineRule="exact"/>
              <w:ind w:left="0" w:right="0" w:firstLine="0"/>
              <w:jc w:val="both"/>
              <w:rPr>
                <w:sz w:val="19"/>
                <w:szCs w:val="19"/>
              </w:rPr>
            </w:pPr>
            <w:r>
              <w:rPr>
                <w:color w:val="000000"/>
                <w:spacing w:val="0"/>
                <w:w w:val="100"/>
                <w:position w:val="0"/>
                <w:sz w:val="19"/>
                <w:szCs w:val="19"/>
              </w:rPr>
              <w:t>修改和完善小组的 设计，尝试运用人工 智能、互动媒体等技 术手段优化在线数字 气象站的设计。</w:t>
            </w:r>
          </w:p>
          <w:p>
            <w:pPr>
              <w:pStyle w:val="Style6"/>
              <w:keepNext w:val="0"/>
              <w:keepLines w:val="0"/>
              <w:widowControl w:val="0"/>
              <w:numPr>
                <w:ilvl w:val="0"/>
                <w:numId w:val="151"/>
              </w:numPr>
              <w:shd w:val="clear" w:color="auto" w:fill="auto"/>
              <w:tabs>
                <w:tab w:pos="259" w:val="left"/>
              </w:tabs>
              <w:bidi w:val="0"/>
              <w:spacing w:before="0" w:after="0" w:line="354" w:lineRule="exact"/>
              <w:ind w:left="0" w:right="0" w:firstLine="0"/>
              <w:jc w:val="both"/>
              <w:rPr>
                <w:sz w:val="19"/>
                <w:szCs w:val="19"/>
              </w:rPr>
            </w:pPr>
            <w:r>
              <w:rPr>
                <w:color w:val="000000"/>
                <w:spacing w:val="0"/>
                <w:w w:val="100"/>
                <w:position w:val="0"/>
                <w:sz w:val="19"/>
                <w:szCs w:val="19"/>
              </w:rPr>
              <w:t>筹建校际在线数字 气象站协作网，探索 其可行性。</w:t>
            </w:r>
          </w:p>
        </w:tc>
        <w:tc>
          <w:tcPr>
            <w:tcBorders>
              <w:top w:val="single" w:sz="4"/>
              <w:left w:val="single" w:sz="4"/>
              <w:bottom w:val="single" w:sz="4"/>
            </w:tcBorders>
            <w:shd w:val="clear" w:color="auto" w:fill="FFFFFF"/>
            <w:vAlign w:val="top"/>
          </w:tcPr>
          <w:p>
            <w:pPr>
              <w:pStyle w:val="Style6"/>
              <w:keepNext w:val="0"/>
              <w:keepLines w:val="0"/>
              <w:widowControl w:val="0"/>
              <w:numPr>
                <w:ilvl w:val="0"/>
                <w:numId w:val="153"/>
              </w:numPr>
              <w:shd w:val="clear" w:color="auto" w:fill="auto"/>
              <w:tabs>
                <w:tab w:pos="250" w:val="left"/>
              </w:tabs>
              <w:bidi w:val="0"/>
              <w:spacing w:before="0" w:after="0" w:line="354" w:lineRule="exact"/>
              <w:ind w:left="0" w:right="0" w:firstLine="0"/>
              <w:jc w:val="both"/>
              <w:rPr>
                <w:sz w:val="19"/>
                <w:szCs w:val="19"/>
              </w:rPr>
            </w:pPr>
            <w:r>
              <w:rPr>
                <w:color w:val="000000"/>
                <w:spacing w:val="0"/>
                <w:w w:val="100"/>
                <w:position w:val="0"/>
                <w:sz w:val="19"/>
                <w:szCs w:val="19"/>
              </w:rPr>
              <w:t>引导学生绘制一个 项目总结的思维导图， 从项目缘起、技术清 单、实施过程、实施 效果、评价反思几个 维度进行总结。</w:t>
            </w:r>
          </w:p>
          <w:p>
            <w:pPr>
              <w:pStyle w:val="Style6"/>
              <w:keepNext w:val="0"/>
              <w:keepLines w:val="0"/>
              <w:widowControl w:val="0"/>
              <w:numPr>
                <w:ilvl w:val="0"/>
                <w:numId w:val="153"/>
              </w:numPr>
              <w:shd w:val="clear" w:color="auto" w:fill="auto"/>
              <w:tabs>
                <w:tab w:pos="288" w:val="left"/>
              </w:tabs>
              <w:bidi w:val="0"/>
              <w:spacing w:before="0" w:after="0" w:line="354" w:lineRule="exact"/>
              <w:ind w:left="0" w:right="0" w:firstLine="0"/>
              <w:jc w:val="both"/>
              <w:rPr>
                <w:sz w:val="19"/>
                <w:szCs w:val="19"/>
              </w:rPr>
            </w:pPr>
            <w:r>
              <w:rPr>
                <w:color w:val="000000"/>
                <w:spacing w:val="0"/>
                <w:w w:val="100"/>
                <w:position w:val="0"/>
                <w:sz w:val="19"/>
                <w:szCs w:val="19"/>
              </w:rPr>
              <w:t>召开项目总结分 享会。</w:t>
            </w:r>
          </w:p>
        </w:tc>
        <w:tc>
          <w:tcPr>
            <w:tcBorders>
              <w:top w:val="single" w:sz="4"/>
              <w:left w:val="single" w:sz="4"/>
              <w:bottom w:val="single" w:sz="4"/>
              <w:right w:val="single" w:sz="4"/>
            </w:tcBorders>
            <w:shd w:val="clear" w:color="auto" w:fill="FFFFFF"/>
            <w:vAlign w:val="top"/>
          </w:tcPr>
          <w:p>
            <w:pPr>
              <w:pStyle w:val="Style6"/>
              <w:keepNext w:val="0"/>
              <w:keepLines w:val="0"/>
              <w:widowControl w:val="0"/>
              <w:numPr>
                <w:ilvl w:val="0"/>
                <w:numId w:val="155"/>
              </w:numPr>
              <w:shd w:val="clear" w:color="auto" w:fill="auto"/>
              <w:tabs>
                <w:tab w:pos="259" w:val="left"/>
              </w:tabs>
              <w:bidi w:val="0"/>
              <w:spacing w:before="0" w:after="0" w:line="354" w:lineRule="exact"/>
              <w:ind w:left="0" w:right="0" w:firstLine="0"/>
              <w:jc w:val="both"/>
              <w:rPr>
                <w:sz w:val="19"/>
                <w:szCs w:val="19"/>
              </w:rPr>
            </w:pPr>
            <w:r>
              <w:rPr>
                <w:color w:val="000000"/>
                <w:spacing w:val="0"/>
                <w:w w:val="100"/>
                <w:position w:val="0"/>
                <w:sz w:val="19"/>
                <w:szCs w:val="19"/>
              </w:rPr>
              <w:t>让学生修正和 完善作品，拓展 项目的技术深度 和应用广度。</w:t>
            </w:r>
          </w:p>
          <w:p>
            <w:pPr>
              <w:pStyle w:val="Style6"/>
              <w:keepNext w:val="0"/>
              <w:keepLines w:val="0"/>
              <w:widowControl w:val="0"/>
              <w:numPr>
                <w:ilvl w:val="0"/>
                <w:numId w:val="155"/>
              </w:numPr>
              <w:shd w:val="clear" w:color="auto" w:fill="auto"/>
              <w:tabs>
                <w:tab w:pos="278" w:val="left"/>
              </w:tabs>
              <w:bidi w:val="0"/>
              <w:spacing w:before="0" w:after="0" w:line="354" w:lineRule="exact"/>
              <w:ind w:left="0" w:right="0" w:firstLine="0"/>
              <w:jc w:val="both"/>
              <w:rPr>
                <w:sz w:val="19"/>
                <w:szCs w:val="19"/>
              </w:rPr>
            </w:pPr>
            <w:r>
              <w:rPr>
                <w:color w:val="000000"/>
                <w:spacing w:val="0"/>
                <w:w w:val="100"/>
                <w:position w:val="0"/>
                <w:sz w:val="19"/>
                <w:szCs w:val="19"/>
              </w:rPr>
              <w:t>以共建项目资 源库为纽带，强 化学科间教师的 协作。</w:t>
            </w:r>
          </w:p>
        </w:tc>
      </w:tr>
    </w:tbl>
    <w:p>
      <w:pPr>
        <w:sectPr>
          <w:headerReference w:type="default" r:id="rId133"/>
          <w:footerReference w:type="default" r:id="rId134"/>
          <w:headerReference w:type="even" r:id="rId135"/>
          <w:footerReference w:type="even" r:id="rId136"/>
          <w:footnotePr>
            <w:pos w:val="pageBottom"/>
            <w:numFmt w:val="decimal"/>
            <w:numRestart w:val="continuous"/>
          </w:footnotePr>
          <w:pgSz w:w="9392" w:h="14736"/>
          <w:pgMar w:top="1565" w:right="984" w:bottom="1555" w:left="824" w:header="0" w:footer="3" w:gutter="0"/>
          <w:cols w:space="720"/>
          <w:noEndnote/>
          <w:rtlGutter w:val="0"/>
          <w:docGrid w:linePitch="360"/>
        </w:sectPr>
      </w:pPr>
    </w:p>
    <w:p>
      <w:pPr>
        <w:pStyle w:val="Style15"/>
        <w:keepNext w:val="0"/>
        <w:keepLines w:val="0"/>
        <w:widowControl w:val="0"/>
        <w:shd w:val="clear" w:color="auto" w:fill="auto"/>
        <w:bidi w:val="0"/>
        <w:spacing w:before="0" w:after="0" w:line="240" w:lineRule="auto"/>
        <w:ind w:left="0" w:right="0" w:firstLine="600"/>
        <w:jc w:val="both"/>
      </w:pPr>
      <w:r>
        <w:rPr>
          <w:rFonts w:ascii="Times New Roman" w:eastAsia="Times New Roman" w:hAnsi="Times New Roman" w:cs="Times New Roman"/>
          <w:b/>
          <w:bCs/>
          <w:color w:val="000000"/>
          <w:spacing w:val="0"/>
          <w:w w:val="100"/>
          <w:position w:val="0"/>
        </w:rPr>
        <w:t>(4)</w:t>
      </w:r>
      <w:r>
        <w:rPr>
          <w:b/>
          <w:bCs/>
          <w:color w:val="000000"/>
          <w:spacing w:val="0"/>
          <w:w w:val="100"/>
          <w:position w:val="0"/>
        </w:rPr>
        <w:t>主题设计思路说明</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在线数字气象站是以</w:t>
      </w:r>
      <w:r>
        <w:rPr>
          <w:color w:val="000000"/>
          <w:spacing w:val="0"/>
          <w:w w:val="100"/>
          <w:position w:val="0"/>
          <w:lang w:val="zh-CN" w:eastAsia="zh-CN" w:bidi="zh-CN"/>
        </w:rPr>
        <w:t>“物联</w:t>
      </w:r>
      <w:r>
        <w:rPr>
          <w:color w:val="000000"/>
          <w:spacing w:val="0"/>
          <w:w w:val="100"/>
          <w:position w:val="0"/>
        </w:rPr>
        <w:t>网实践与探索</w:t>
      </w:r>
      <w:r>
        <w:rPr>
          <w:color w:val="000000"/>
          <w:spacing w:val="0"/>
          <w:w w:val="100"/>
          <w:position w:val="0"/>
          <w:lang w:val="en-US" w:eastAsia="en-US" w:bidi="en-US"/>
        </w:rPr>
        <w:t>"</w:t>
      </w:r>
      <w:r>
        <w:rPr>
          <w:color w:val="000000"/>
          <w:spacing w:val="0"/>
          <w:w w:val="100"/>
          <w:position w:val="0"/>
        </w:rPr>
        <w:t>为核心知识设计的具 有过程性、总结性和综合性的跨学科主题学习活动，兼顾</w:t>
      </w:r>
      <w:r>
        <w:rPr>
          <w:color w:val="000000"/>
          <w:spacing w:val="0"/>
          <w:w w:val="100"/>
          <w:position w:val="0"/>
          <w:lang w:val="zh-CN" w:eastAsia="zh-CN" w:bidi="zh-CN"/>
        </w:rPr>
        <w:t>“互</w:t>
      </w:r>
      <w:r>
        <w:rPr>
          <w:color w:val="000000"/>
          <w:spacing w:val="0"/>
          <w:w w:val="100"/>
          <w:position w:val="0"/>
        </w:rPr>
        <w:t>联网应 用与创新”和</w:t>
      </w:r>
      <w:r>
        <w:rPr>
          <w:color w:val="000000"/>
          <w:spacing w:val="0"/>
          <w:w w:val="100"/>
          <w:position w:val="0"/>
          <w:lang w:val="zh-CN" w:eastAsia="zh-CN" w:bidi="zh-CN"/>
        </w:rPr>
        <w:t>“人</w:t>
      </w:r>
      <w:r>
        <w:rPr>
          <w:color w:val="000000"/>
          <w:spacing w:val="0"/>
          <w:w w:val="100"/>
          <w:position w:val="0"/>
        </w:rPr>
        <w:t>工智能与智慧社会”内容模块，涉及信息科技、数 学、物理、地理、艺术等知识。在跨学科主题教学中，教师应有意识 地从多个角度收集材料，指导学生开展实验探究，完成在线数字气象 站的模拟与测试。在项目展示和反思中，注重新技术应用和项目拓 展、项目宣传之间的平衡，提升学生的展示交流和项目管理能力。</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在教学过程中，该项目适合安排在</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年级开展的跨学科主题 学习活动中；在课时安排上，建议集中安排</w:t>
      </w:r>
      <w:r>
        <w:rPr>
          <w:rFonts w:ascii="Times New Roman" w:eastAsia="Times New Roman" w:hAnsi="Times New Roman" w:cs="Times New Roman"/>
          <w:color w:val="000000"/>
          <w:spacing w:val="0"/>
          <w:w w:val="100"/>
          <w:position w:val="0"/>
          <w:sz w:val="24"/>
          <w:szCs w:val="24"/>
        </w:rPr>
        <w:t>6</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课时；在项目的实 施上，建议提供不同来源的真实开放数据集，并录制微课作为学习资 源。项目实践中，应给学生更多的时间，进行更为多样化的开放设 计，增加学生之间互动，加强学习反思。</w:t>
      </w:r>
    </w:p>
    <w:p>
      <w:pPr>
        <w:pStyle w:val="Style15"/>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如图</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所示，该活动有广泛的延伸空间，从传感器、无线传输数 据到卫星信号数据等方面都可以很好地融入。教师应当依据核心素</w:t>
      </w:r>
    </w:p>
    <w:p>
      <w:pPr>
        <w:widowControl w:val="0"/>
        <w:spacing w:line="1" w:lineRule="exact"/>
        <w:sectPr>
          <w:headerReference w:type="default" r:id="rId137"/>
          <w:footerReference w:type="default" r:id="rId138"/>
          <w:headerReference w:type="even" r:id="rId139"/>
          <w:footerReference w:type="even" r:id="rId140"/>
          <w:footnotePr>
            <w:pos w:val="pageBottom"/>
            <w:numFmt w:val="decimal"/>
            <w:numRestart w:val="continuous"/>
          </w:footnotePr>
          <w:pgSz w:w="9392" w:h="14736"/>
          <w:pgMar w:top="1565" w:right="984" w:bottom="1555" w:left="824" w:header="0" w:footer="3" w:gutter="0"/>
          <w:cols w:space="720"/>
          <w:noEndnote/>
          <w:rtlGutter w:val="0"/>
          <w:docGrid w:linePitch="360"/>
        </w:sectPr>
      </w:pPr>
      <w:r>
        <w:drawing>
          <wp:anchor distT="400050" distB="0" distL="1029970" distR="213360" simplePos="0" relativeHeight="125829394" behindDoc="0" locked="0" layoutInCell="1" allowOverlap="1">
            <wp:simplePos x="0" y="0"/>
            <wp:positionH relativeFrom="page">
              <wp:posOffset>1650365</wp:posOffset>
            </wp:positionH>
            <wp:positionV relativeFrom="paragraph">
              <wp:posOffset>400050</wp:posOffset>
            </wp:positionV>
            <wp:extent cx="1725295" cy="2480945"/>
            <wp:wrapTopAndBottom/>
            <wp:docPr id="256" name="Shape 256"/>
            <a:graphic xmlns:a="http://schemas.openxmlformats.org/drawingml/2006/main">
              <a:graphicData uri="http://schemas.openxmlformats.org/drawingml/2006/picture">
                <pic:pic xmlns:pic="http://schemas.openxmlformats.org/drawingml/2006/picture">
                  <pic:nvPicPr>
                    <pic:cNvPr id="257" name="Picture box 257"/>
                    <pic:cNvPicPr/>
                  </pic:nvPicPr>
                  <pic:blipFill>
                    <a:blip r:embed="rId141"/>
                    <a:stretch/>
                  </pic:blipFill>
                  <pic:spPr>
                    <a:xfrm>
                      <a:ext cx="1725295" cy="248094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620395</wp:posOffset>
                </wp:positionH>
                <wp:positionV relativeFrom="paragraph">
                  <wp:posOffset>2247265</wp:posOffset>
                </wp:positionV>
                <wp:extent cx="1024255" cy="499745"/>
                <wp:wrapNone/>
                <wp:docPr id="258" name="Shape 258"/>
                <a:graphic xmlns:a="http://schemas.openxmlformats.org/drawingml/2006/main">
                  <a:graphicData uri="http://schemas.microsoft.com/office/word/2010/wordprocessingShape">
                    <wps:wsp>
                      <wps:cNvSpPr txBox="1"/>
                      <wps:spPr>
                        <a:xfrm>
                          <a:ext cx="1024255" cy="499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/传统气象</w:t>
                            </w:r>
                            <w:r>
                              <w:rPr>
                                <w:color w:val="000000"/>
                                <w:spacing w:val="0"/>
                                <w:w w:val="100"/>
                                <w:position w:val="0"/>
                                <w:sz w:val="22"/>
                                <w:szCs w:val="22"/>
                                <w:lang w:val="en-US" w:eastAsia="en-US" w:bidi="en-US"/>
                              </w:rPr>
                              <w:t>''</w:t>
                            </w:r>
                          </w:p>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\基站/</w:t>
                            </w:r>
                          </w:p>
                        </w:txbxContent>
                      </wps:txbx>
                      <wps:bodyPr lIns="0" tIns="0" rIns="0" bIns="0">
                        <a:noAutoFit/>
                      </wps:bodyPr>
                    </wps:wsp>
                  </a:graphicData>
                </a:graphic>
              </wp:anchor>
            </w:drawing>
          </mc:Choice>
          <mc:Fallback>
            <w:pict>
              <v:shape id="_x0000_s1284" type="#_x0000_t202" style="position:absolute;margin-left:48.850000000000001pt;margin-top:176.95000000000002pt;width:80.650000000000006pt;height:39.350000000000001pt;z-index:251657731;mso-wrap-distance-left:0;mso-wrap-distance-right:0;mso-position-horizontal-relative:page" filled="f" stroked="f">
                <v:textbox inset="0,0,0,0">
                  <w:txbxContent>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/传统气象</w:t>
                      </w:r>
                      <w:r>
                        <w:rPr>
                          <w:color w:val="000000"/>
                          <w:spacing w:val="0"/>
                          <w:w w:val="100"/>
                          <w:position w:val="0"/>
                          <w:sz w:val="22"/>
                          <w:szCs w:val="22"/>
                          <w:lang w:val="en-US" w:eastAsia="en-US" w:bidi="en-US"/>
                        </w:rPr>
                        <w:t>''</w:t>
                      </w:r>
                    </w:p>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\基站/</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2790190</wp:posOffset>
                </wp:positionH>
                <wp:positionV relativeFrom="paragraph">
                  <wp:posOffset>1564640</wp:posOffset>
                </wp:positionV>
                <wp:extent cx="548640" cy="408305"/>
                <wp:wrapNone/>
                <wp:docPr id="260" name="Shape 260"/>
                <a:graphic xmlns:a="http://schemas.openxmlformats.org/drawingml/2006/main">
                  <a:graphicData uri="http://schemas.microsoft.com/office/word/2010/wordprocessingShape">
                    <wps:wsp>
                      <wps:cNvSpPr txBox="1"/>
                      <wps:spPr>
                        <a:xfrm>
                          <a:ext cx="548640" cy="408305"/>
                        </a:xfrm>
                        <a:prstGeom prst="rect"/>
                        <a:noFill/>
                      </wps:spPr>
                      <wps:txbx>
                        <w:txbxContent>
                          <w:p>
                            <w:pPr>
                              <w:pStyle w:val="Style71"/>
                              <w:keepNext w:val="0"/>
                              <w:keepLines w:val="0"/>
                              <w:widowControl w:val="0"/>
                              <w:shd w:val="clear" w:color="auto" w:fill="auto"/>
                              <w:bidi w:val="0"/>
                              <w:spacing w:before="0" w:after="0" w:line="226" w:lineRule="exact"/>
                              <w:ind w:left="0" w:right="0" w:firstLine="0"/>
                              <w:jc w:val="center"/>
                              <w:rPr>
                                <w:sz w:val="16"/>
                                <w:szCs w:val="16"/>
                              </w:rPr>
                            </w:pPr>
                            <w:r>
                              <w:rPr>
                                <w:color w:val="000000"/>
                                <w:spacing w:val="0"/>
                                <w:w w:val="100"/>
                                <w:position w:val="0"/>
                                <w:sz w:val="16"/>
                                <w:szCs w:val="16"/>
                              </w:rPr>
                              <w:t>传感器 温度、湿度 光照、风速</w:t>
                            </w:r>
                          </w:p>
                        </w:txbxContent>
                      </wps:txbx>
                      <wps:bodyPr lIns="0" tIns="0" rIns="0" bIns="0">
                        <a:noAutoFit/>
                      </wps:bodyPr>
                    </wps:wsp>
                  </a:graphicData>
                </a:graphic>
              </wp:anchor>
            </w:drawing>
          </mc:Choice>
          <mc:Fallback>
            <w:pict>
              <v:shape id="_x0000_s1286" type="#_x0000_t202" style="position:absolute;margin-left:219.70000000000002pt;margin-top:123.2pt;width:43.200000000000003pt;height:32.149999999999999pt;z-index:251657733;mso-wrap-distance-left:0;mso-wrap-distance-right:0;mso-position-horizontal-relative:page" filled="f" stroked="f">
                <v:textbox inset="0,0,0,0">
                  <w:txbxContent>
                    <w:p>
                      <w:pPr>
                        <w:pStyle w:val="Style71"/>
                        <w:keepNext w:val="0"/>
                        <w:keepLines w:val="0"/>
                        <w:widowControl w:val="0"/>
                        <w:shd w:val="clear" w:color="auto" w:fill="auto"/>
                        <w:bidi w:val="0"/>
                        <w:spacing w:before="0" w:after="0" w:line="226" w:lineRule="exact"/>
                        <w:ind w:left="0" w:right="0" w:firstLine="0"/>
                        <w:jc w:val="center"/>
                        <w:rPr>
                          <w:sz w:val="16"/>
                          <w:szCs w:val="16"/>
                        </w:rPr>
                      </w:pPr>
                      <w:r>
                        <w:rPr>
                          <w:color w:val="000000"/>
                          <w:spacing w:val="0"/>
                          <w:w w:val="100"/>
                          <w:position w:val="0"/>
                          <w:sz w:val="16"/>
                          <w:szCs w:val="16"/>
                        </w:rPr>
                        <w:t>传感器 温度、湿度 光照、风速</w:t>
                      </w:r>
                    </w:p>
                  </w:txbxContent>
                </v:textbox>
                <w10:wrap anchorx="page"/>
              </v:shape>
            </w:pict>
          </mc:Fallback>
        </mc:AlternateContent>
      </w:r>
      <w:r>
        <mc:AlternateContent>
          <mc:Choice Requires="wps">
            <w:drawing>
              <wp:anchor distT="0" distB="0" distL="0" distR="0" simplePos="0" relativeHeight="503316488" behindDoc="0" locked="0" layoutInCell="1" allowOverlap="1">
                <wp:simplePos x="0" y="0"/>
                <wp:positionH relativeFrom="page">
                  <wp:posOffset>2710815</wp:posOffset>
                </wp:positionH>
                <wp:positionV relativeFrom="paragraph">
                  <wp:posOffset>2174240</wp:posOffset>
                </wp:positionV>
                <wp:extent cx="877570" cy="396240"/>
                <wp:wrapNone/>
                <wp:docPr id="262" name="Shape 262"/>
                <a:graphic xmlns:a="http://schemas.openxmlformats.org/drawingml/2006/main">
                  <a:graphicData uri="http://schemas.microsoft.com/office/word/2010/wordprocessingShape">
                    <wps:wsp>
                      <wps:cNvSpPr txBox="1"/>
                      <wps:spPr>
                        <a:xfrm>
                          <a:ext cx="877570" cy="39624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在线数字</w:t>
                            </w:r>
                          </w:p>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气象站/</w:t>
                            </w:r>
                          </w:p>
                        </w:txbxContent>
                      </wps:txbx>
                      <wps:bodyPr lIns="0" tIns="0" rIns="0" bIns="0">
                        <a:noAutoFit/>
                      </wps:bodyPr>
                    </wps:wsp>
                  </a:graphicData>
                </a:graphic>
              </wp:anchor>
            </w:drawing>
          </mc:Choice>
          <mc:Fallback>
            <w:pict>
              <v:shape id="_x0000_s1288" type="#_x0000_t202" style="position:absolute;margin-left:213.45000000000002pt;margin-top:171.20000000000002pt;width:69.100000000000009pt;height:31.199999999999999pt;z-index:251657735;mso-wrap-distance-left:0;mso-wrap-distance-right:0;mso-position-horizontal-relative:page" filled="f" stroked="f">
                <v:textbox inset="0,0,0,0">
                  <w:txbxContent>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在线数字</w:t>
                      </w:r>
                    </w:p>
                    <w:p>
                      <w:pPr>
                        <w:pStyle w:val="Style7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气象站/</w:t>
                      </w:r>
                    </w:p>
                  </w:txbxContent>
                </v:textbox>
                <w10:wrap anchorx="page"/>
              </v:shape>
            </w:pict>
          </mc:Fallback>
        </mc:AlternateContent>
      </w:r>
      <w:r>
        <mc:AlternateContent>
          <mc:Choice Requires="wps">
            <w:drawing>
              <wp:anchor distT="393700" distB="1353185" distL="0" distR="0" simplePos="0" relativeHeight="125829395" behindDoc="0" locked="0" layoutInCell="1" allowOverlap="1">
                <wp:simplePos x="0" y="0"/>
                <wp:positionH relativeFrom="page">
                  <wp:posOffset>2790825</wp:posOffset>
                </wp:positionH>
                <wp:positionV relativeFrom="paragraph">
                  <wp:posOffset>393700</wp:posOffset>
                </wp:positionV>
                <wp:extent cx="1877695" cy="1134110"/>
                <wp:wrapTopAndBottom/>
                <wp:docPr id="264" name="Shape 264"/>
                <a:graphic xmlns:a="http://schemas.openxmlformats.org/drawingml/2006/main">
                  <a:graphicData uri="http://schemas.microsoft.com/office/word/2010/wordprocessingShape">
                    <wps:wsp>
                      <wps:cNvSpPr txBox="1"/>
                      <wps:spPr>
                        <a:xfrm>
                          <a:ext cx="1877695" cy="1134110"/>
                        </a:xfrm>
                        <a:prstGeom prst="rect"/>
                        <a:noFill/>
                      </wps:spPr>
                      <wps:txbx>
                        <w:txbxContent>
                          <w:p>
                            <w:pPr>
                              <w:pStyle w:val="Style31"/>
                              <w:keepNext w:val="0"/>
                              <w:keepLines w:val="0"/>
                              <w:widowControl w:val="0"/>
                              <w:shd w:val="clear" w:color="auto" w:fill="auto"/>
                              <w:bidi w:val="0"/>
                              <w:spacing w:before="0" w:after="780" w:line="226" w:lineRule="exact"/>
                              <w:ind w:left="0" w:right="0" w:firstLine="0"/>
                              <w:jc w:val="right"/>
                            </w:pPr>
                            <w:r>
                              <w:rPr>
                                <w:color w:val="000000"/>
                                <w:spacing w:val="0"/>
                                <w:w w:val="100"/>
                                <w:position w:val="0"/>
                              </w:rPr>
                              <w:t>、'、、、人工智能预测</w:t>
                            </w:r>
                          </w:p>
                          <w:p>
                            <w:pPr>
                              <w:pStyle w:val="Style31"/>
                              <w:keepNext w:val="0"/>
                              <w:keepLines w:val="0"/>
                              <w:widowControl w:val="0"/>
                              <w:shd w:val="clear" w:color="auto" w:fill="auto"/>
                              <w:tabs>
                                <w:tab w:pos="2035" w:val="left"/>
                              </w:tabs>
                              <w:bidi w:val="0"/>
                              <w:spacing w:before="0" w:after="0" w:line="226" w:lineRule="exact"/>
                              <w:ind w:left="0" w:right="0" w:firstLine="0"/>
                              <w:jc w:val="center"/>
                            </w:pPr>
                            <w:r>
                              <w:rPr>
                                <w:color w:val="000000"/>
                                <w:spacing w:val="0"/>
                                <w:w w:val="100"/>
                                <w:position w:val="0"/>
                              </w:rPr>
                              <w:t>已、、大数据</w:t>
                              <w:tab/>
                            </w:r>
                            <w:r>
                              <w:rPr>
                                <w:color w:val="000000"/>
                                <w:spacing w:val="0"/>
                                <w:w w:val="100"/>
                                <w:position w:val="0"/>
                                <w:lang w:val="en-US" w:eastAsia="en-US" w:bidi="en-US"/>
                              </w:rPr>
                              <w:t>'</w:t>
                            </w:r>
                          </w:p>
                        </w:txbxContent>
                      </wps:txbx>
                      <wps:bodyPr lIns="0" tIns="0" rIns="0" bIns="0">
                        <a:noAutoFit/>
                      </wps:bodyPr>
                    </wps:wsp>
                  </a:graphicData>
                </a:graphic>
              </wp:anchor>
            </w:drawing>
          </mc:Choice>
          <mc:Fallback>
            <w:pict>
              <v:shape id="_x0000_s1290" type="#_x0000_t202" style="position:absolute;margin-left:219.75pt;margin-top:31.pt;width:147.84999999999999pt;height:89.299999999999997pt;z-index:-125829358;mso-wrap-distance-left:0;mso-wrap-distance-top:31.pt;mso-wrap-distance-right:0;mso-wrap-distance-bottom:106.55pt;mso-position-horizontal-relative:page" filled="f" stroked="f">
                <v:textbox inset="0,0,0,0">
                  <w:txbxContent>
                    <w:p>
                      <w:pPr>
                        <w:pStyle w:val="Style31"/>
                        <w:keepNext w:val="0"/>
                        <w:keepLines w:val="0"/>
                        <w:widowControl w:val="0"/>
                        <w:shd w:val="clear" w:color="auto" w:fill="auto"/>
                        <w:bidi w:val="0"/>
                        <w:spacing w:before="0" w:after="780" w:line="226" w:lineRule="exact"/>
                        <w:ind w:left="0" w:right="0" w:firstLine="0"/>
                        <w:jc w:val="right"/>
                      </w:pPr>
                      <w:r>
                        <w:rPr>
                          <w:color w:val="000000"/>
                          <w:spacing w:val="0"/>
                          <w:w w:val="100"/>
                          <w:position w:val="0"/>
                        </w:rPr>
                        <w:t>、'、、、人工智能预测</w:t>
                      </w:r>
                    </w:p>
                    <w:p>
                      <w:pPr>
                        <w:pStyle w:val="Style31"/>
                        <w:keepNext w:val="0"/>
                        <w:keepLines w:val="0"/>
                        <w:widowControl w:val="0"/>
                        <w:shd w:val="clear" w:color="auto" w:fill="auto"/>
                        <w:tabs>
                          <w:tab w:pos="2035" w:val="left"/>
                        </w:tabs>
                        <w:bidi w:val="0"/>
                        <w:spacing w:before="0" w:after="0" w:line="226" w:lineRule="exact"/>
                        <w:ind w:left="0" w:right="0" w:firstLine="0"/>
                        <w:jc w:val="center"/>
                      </w:pPr>
                      <w:r>
                        <w:rPr>
                          <w:color w:val="000000"/>
                          <w:spacing w:val="0"/>
                          <w:w w:val="100"/>
                          <w:position w:val="0"/>
                        </w:rPr>
                        <w:t>已、、大数据</w:t>
                        <w:tab/>
                      </w:r>
                      <w:r>
                        <w:rPr>
                          <w:color w:val="000000"/>
                          <w:spacing w:val="0"/>
                          <w:w w:val="100"/>
                          <w:position w:val="0"/>
                          <w:lang w:val="en-US" w:eastAsia="en-US" w:bidi="en-US"/>
                        </w:rPr>
                        <w:t>'</w:t>
                      </w:r>
                    </w:p>
                  </w:txbxContent>
                </v:textbox>
                <w10:wrap type="topAndBottom" anchorx="page"/>
              </v:shape>
            </w:pict>
          </mc:Fallback>
        </mc:AlternateContent>
      </w:r>
      <w:r>
        <w:drawing>
          <wp:anchor distT="1003300" distB="1444625" distL="48895" distR="0" simplePos="0" relativeHeight="125829397" behindDoc="0" locked="0" layoutInCell="1" allowOverlap="1">
            <wp:simplePos x="0" y="0"/>
            <wp:positionH relativeFrom="page">
              <wp:posOffset>4674235</wp:posOffset>
            </wp:positionH>
            <wp:positionV relativeFrom="paragraph">
              <wp:posOffset>1003300</wp:posOffset>
            </wp:positionV>
            <wp:extent cx="445135" cy="433070"/>
            <wp:wrapTopAndBottom/>
            <wp:docPr id="266" name="Shape 266"/>
            <a:graphic xmlns:a="http://schemas.openxmlformats.org/drawingml/2006/main">
              <a:graphicData uri="http://schemas.openxmlformats.org/drawingml/2006/picture">
                <pic:pic xmlns:pic="http://schemas.openxmlformats.org/drawingml/2006/picture">
                  <pic:nvPicPr>
                    <pic:cNvPr id="267" name="Picture box 267"/>
                    <pic:cNvPicPr/>
                  </pic:nvPicPr>
                  <pic:blipFill>
                    <a:blip r:embed="rId143"/>
                    <a:stretch/>
                  </pic:blipFill>
                  <pic:spPr>
                    <a:xfrm>
                      <a:ext cx="445135" cy="43307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4625340</wp:posOffset>
                </wp:positionH>
                <wp:positionV relativeFrom="paragraph">
                  <wp:posOffset>1448435</wp:posOffset>
                </wp:positionV>
                <wp:extent cx="450850" cy="133985"/>
                <wp:wrapNone/>
                <wp:docPr id="268" name="Shape 268"/>
                <a:graphic xmlns:a="http://schemas.openxmlformats.org/drawingml/2006/main">
                  <a:graphicData uri="http://schemas.microsoft.com/office/word/2010/wordprocessingShape">
                    <wps:wsp>
                      <wps:cNvSpPr txBox="1"/>
                      <wps:spPr>
                        <a:xfrm>
                          <a:ext cx="450850" cy="13398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both"/>
                              <w:rPr>
                                <w:sz w:val="16"/>
                                <w:szCs w:val="16"/>
                              </w:rPr>
                            </w:pPr>
                            <w:r>
                              <w:rPr>
                                <w:color w:val="000000"/>
                                <w:spacing w:val="0"/>
                                <w:w w:val="100"/>
                                <w:position w:val="0"/>
                                <w:sz w:val="16"/>
                                <w:szCs w:val="16"/>
                              </w:rPr>
                              <w:t>通信卫星</w:t>
                            </w:r>
                          </w:p>
                        </w:txbxContent>
                      </wps:txbx>
                      <wps:bodyPr lIns="0" tIns="0" rIns="0" bIns="0">
                        <a:noAutoFit/>
                      </wps:bodyPr>
                    </wps:wsp>
                  </a:graphicData>
                </a:graphic>
              </wp:anchor>
            </w:drawing>
          </mc:Choice>
          <mc:Fallback>
            <w:pict>
              <v:shape id="_x0000_s1294" type="#_x0000_t202" style="position:absolute;margin-left:364.19999999999999pt;margin-top:114.05pt;width:35.5pt;height:10.550000000000001pt;z-index:251657737;mso-wrap-distance-left:0;mso-wrap-distance-right:0;mso-position-horizontal-relative:page" filled="f" stroked="f">
                <v:textbox inset="0,0,0,0">
                  <w:txbxContent>
                    <w:p>
                      <w:pPr>
                        <w:pStyle w:val="Style71"/>
                        <w:keepNext w:val="0"/>
                        <w:keepLines w:val="0"/>
                        <w:widowControl w:val="0"/>
                        <w:shd w:val="clear" w:color="auto" w:fill="auto"/>
                        <w:bidi w:val="0"/>
                        <w:spacing w:before="0" w:after="0" w:line="240" w:lineRule="auto"/>
                        <w:ind w:left="0" w:right="0" w:firstLine="0"/>
                        <w:jc w:val="both"/>
                        <w:rPr>
                          <w:sz w:val="16"/>
                          <w:szCs w:val="16"/>
                        </w:rPr>
                      </w:pPr>
                      <w:r>
                        <w:rPr>
                          <w:color w:val="000000"/>
                          <w:spacing w:val="0"/>
                          <w:w w:val="100"/>
                          <w:position w:val="0"/>
                          <w:sz w:val="16"/>
                          <w:szCs w:val="16"/>
                        </w:rPr>
                        <w:t>通信卫星</w:t>
                      </w:r>
                    </w:p>
                  </w:txbxContent>
                </v:textbox>
                <w10:wrap anchorx="page"/>
              </v:shape>
            </w:pict>
          </mc:Fallback>
        </mc:AlternateContent>
      </w:r>
      <w:r>
        <mc:AlternateContent>
          <mc:Choice Requires="wps">
            <w:drawing>
              <wp:anchor distT="1539875" distB="1151890" distL="0" distR="0" simplePos="0" relativeHeight="125829398" behindDoc="0" locked="0" layoutInCell="1" allowOverlap="1">
                <wp:simplePos x="0" y="0"/>
                <wp:positionH relativeFrom="page">
                  <wp:posOffset>3625850</wp:posOffset>
                </wp:positionH>
                <wp:positionV relativeFrom="paragraph">
                  <wp:posOffset>1539875</wp:posOffset>
                </wp:positionV>
                <wp:extent cx="1609090" cy="189230"/>
                <wp:wrapTopAndBottom/>
                <wp:docPr id="270" name="Shape 270"/>
                <a:graphic xmlns:a="http://schemas.openxmlformats.org/drawingml/2006/main">
                  <a:graphicData uri="http://schemas.microsoft.com/office/word/2010/wordprocessingShape">
                    <wps:wsp>
                      <wps:cNvSpPr txBox="1"/>
                      <wps:spPr>
                        <a:xfrm>
                          <a:ext cx="1609090" cy="18923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;多普勒雷达数据</w:t>
                            </w:r>
                          </w:p>
                        </w:txbxContent>
                      </wps:txbx>
                      <wps:bodyPr wrap="none" lIns="0" tIns="0" rIns="0" bIns="0">
                        <a:noAutoFit/>
                      </wps:bodyPr>
                    </wps:wsp>
                  </a:graphicData>
                </a:graphic>
              </wp:anchor>
            </w:drawing>
          </mc:Choice>
          <mc:Fallback>
            <w:pict>
              <v:shape id="_x0000_s1296" type="#_x0000_t202" style="position:absolute;margin-left:285.5pt;margin-top:121.25pt;width:126.7pt;height:14.9pt;z-index:-125829355;mso-wrap-distance-left:0;mso-wrap-distance-top:121.25pt;mso-wrap-distance-right:0;mso-wrap-distance-bottom:90.700000000000003pt;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right"/>
                      </w:pPr>
                      <w:r>
                        <w:rPr>
                          <w:color w:val="000000"/>
                          <w:spacing w:val="0"/>
                          <w:w w:val="100"/>
                          <w:position w:val="0"/>
                        </w:rPr>
                        <w:t>;多普勒雷达数据</w:t>
                      </w:r>
                    </w:p>
                  </w:txbxContent>
                </v:textbox>
                <w10:wrap type="topAndBottom" anchorx="page"/>
              </v:shape>
            </w:pict>
          </mc:Fallback>
        </mc:AlternateContent>
      </w:r>
      <w:r>
        <w:drawing>
          <wp:anchor distT="2179955" distB="30480" distL="0" distR="908050" simplePos="0" relativeHeight="125829400" behindDoc="0" locked="0" layoutInCell="1" allowOverlap="1">
            <wp:simplePos x="0" y="0"/>
            <wp:positionH relativeFrom="page">
              <wp:posOffset>3564890</wp:posOffset>
            </wp:positionH>
            <wp:positionV relativeFrom="paragraph">
              <wp:posOffset>2179955</wp:posOffset>
            </wp:positionV>
            <wp:extent cx="762000" cy="670560"/>
            <wp:wrapTopAndBottom/>
            <wp:docPr id="272" name="Shape 272"/>
            <a:graphic xmlns:a="http://schemas.openxmlformats.org/drawingml/2006/main">
              <a:graphicData uri="http://schemas.openxmlformats.org/drawingml/2006/picture">
                <pic:pic xmlns:pic="http://schemas.openxmlformats.org/drawingml/2006/picture">
                  <pic:nvPicPr>
                    <pic:cNvPr id="273" name="Picture box 273"/>
                    <pic:cNvPicPr/>
                  </pic:nvPicPr>
                  <pic:blipFill>
                    <a:blip r:embed="rId145"/>
                    <a:stretch/>
                  </pic:blipFill>
                  <pic:spPr>
                    <a:xfrm>
                      <a:ext cx="762000" cy="67056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3625850</wp:posOffset>
                </wp:positionH>
                <wp:positionV relativeFrom="paragraph">
                  <wp:posOffset>1856740</wp:posOffset>
                </wp:positionV>
                <wp:extent cx="1609090" cy="341630"/>
                <wp:wrapNone/>
                <wp:docPr id="274" name="Shape 274"/>
                <a:graphic xmlns:a="http://schemas.openxmlformats.org/drawingml/2006/main">
                  <a:graphicData uri="http://schemas.microsoft.com/office/word/2010/wordprocessingShape">
                    <wps:wsp>
                      <wps:cNvSpPr txBox="1"/>
                      <wps:spPr>
                        <a:xfrm>
                          <a:ext cx="1609090" cy="3416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:无线发射模块；</w:t>
                            </w:r>
                          </w:p>
                          <w:p>
                            <w:pPr>
                              <w:pStyle w:val="Style7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，时空数据/</w:t>
                            </w:r>
                          </w:p>
                        </w:txbxContent>
                      </wps:txbx>
                      <wps:bodyPr lIns="0" tIns="0" rIns="0" bIns="0">
                        <a:noAutoFit/>
                      </wps:bodyPr>
                    </wps:wsp>
                  </a:graphicData>
                </a:graphic>
              </wp:anchor>
            </w:drawing>
          </mc:Choice>
          <mc:Fallback>
            <w:pict>
              <v:shape id="_x0000_s1300" type="#_x0000_t202" style="position:absolute;margin-left:285.5pt;margin-top:146.20000000000002pt;width:126.7pt;height:26.900000000000002pt;z-index:251657739;mso-wrap-distance-left:0;mso-wrap-distance-right:0;mso-position-horizontal-relative:page" filled="f" stroked="f">
                <v:textbox inset="0,0,0,0">
                  <w:txbxContent>
                    <w:p>
                      <w:pPr>
                        <w:pStyle w:val="Style7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:无线发射模块；</w:t>
                      </w:r>
                    </w:p>
                    <w:p>
                      <w:pPr>
                        <w:pStyle w:val="Style7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，时空数据/</w:t>
                      </w:r>
                    </w:p>
                  </w:txbxContent>
                </v:textbox>
                <w10:wrap anchorx="page"/>
              </v:shape>
            </w:pict>
          </mc:Fallback>
        </mc:AlternateContent>
      </w:r>
    </w:p>
    <w:p>
      <w:pPr>
        <w:widowControl w:val="0"/>
        <w:spacing w:line="235" w:lineRule="exact"/>
        <w:rPr>
          <w:sz w:val="19"/>
          <w:szCs w:val="19"/>
        </w:rPr>
      </w:pPr>
    </w:p>
    <w:p>
      <w:pPr>
        <w:widowControl w:val="0"/>
        <w:spacing w:line="1" w:lineRule="exact"/>
        <w:sectPr>
          <w:footnotePr>
            <w:pos w:val="pageBottom"/>
            <w:numFmt w:val="decimal"/>
            <w:numRestart w:val="continuous"/>
          </w:footnotePr>
          <w:type w:val="continuous"/>
          <w:pgSz w:w="9392" w:h="14736"/>
          <w:pgMar w:top="1565" w:right="0" w:bottom="1565" w:left="0" w:header="0" w:footer="3" w:gutter="0"/>
          <w:cols w:space="720"/>
          <w:noEndnote/>
          <w:rtlGutter w:val="0"/>
          <w:docGrid w:linePitch="360"/>
        </w:sectPr>
      </w:pPr>
    </w:p>
    <w:p>
      <w:pPr>
        <w:pStyle w:val="Style15"/>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9392" w:h="14736"/>
          <w:pgMar w:top="1565" w:right="990" w:bottom="1565" w:left="1087" w:header="0" w:footer="3" w:gutter="0"/>
          <w:cols w:space="720"/>
          <w:noEndnote/>
          <w:rtlGutter w:val="0"/>
          <w:docGrid w:linePitch="360"/>
        </w:sectPr>
      </w:pPr>
      <w:r>
        <w:rPr>
          <w:b/>
          <w:bCs/>
          <w:color w:val="000000"/>
          <w:spacing w:val="0"/>
          <w:w w:val="100"/>
          <w:position w:val="0"/>
        </w:rPr>
        <w:t>图</w:t>
      </w:r>
      <w:r>
        <w:rPr>
          <w:rFonts w:ascii="Times New Roman" w:eastAsia="Times New Roman" w:hAnsi="Times New Roman" w:cs="Times New Roman"/>
          <w:color w:val="000000"/>
          <w:spacing w:val="0"/>
          <w:w w:val="100"/>
          <w:position w:val="0"/>
          <w:sz w:val="24"/>
          <w:szCs w:val="24"/>
        </w:rPr>
        <w:t>3</w:t>
      </w:r>
      <w:r>
        <w:rPr>
          <w:b/>
          <w:bCs/>
          <w:color w:val="000000"/>
          <w:spacing w:val="0"/>
          <w:w w:val="100"/>
          <w:position w:val="0"/>
        </w:rPr>
        <w:t>在线数字气象站的活动设计思路</w:t>
      </w:r>
    </w:p>
    <w:p>
      <w:pPr>
        <w:pStyle w:val="Style15"/>
        <w:keepNext w:val="0"/>
        <w:keepLines w:val="0"/>
        <w:widowControl w:val="0"/>
        <w:shd w:val="clear" w:color="auto" w:fill="auto"/>
        <w:bidi w:val="0"/>
        <w:spacing w:before="0" w:after="0" w:line="432" w:lineRule="exact"/>
        <w:ind w:left="0" w:right="0" w:firstLine="0"/>
        <w:jc w:val="left"/>
      </w:pPr>
      <w:r>
        <w:rPr>
          <w:color w:val="000000"/>
          <w:spacing w:val="0"/>
          <w:w w:val="100"/>
          <w:position w:val="0"/>
        </w:rPr>
        <w:t>养，挖掘其育人价值，融入跨学科主题的教学。在数字化学习和展示 交流的过程中，多学科教师和学生共同设计和创造。</w:t>
      </w:r>
    </w:p>
    <w:sectPr>
      <w:headerReference w:type="default" r:id="rId147"/>
      <w:footerReference w:type="default" r:id="rId148"/>
      <w:headerReference w:type="even" r:id="rId149"/>
      <w:footerReference w:type="even" r:id="rId150"/>
      <w:footnotePr>
        <w:pos w:val="pageBottom"/>
        <w:numFmt w:val="decimal"/>
        <w:numRestart w:val="continuous"/>
      </w:footnotePr>
      <w:pgSz w:w="9392" w:h="14736"/>
      <w:pgMar w:top="1402" w:right="1079" w:bottom="1402" w:left="1008"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735330</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7.89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735330</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7.89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5185410</wp:posOffset>
              </wp:positionH>
              <wp:positionV relativeFrom="page">
                <wp:posOffset>8927465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08.30000000000001pt;margin-top:702.95000000000005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5185410</wp:posOffset>
              </wp:positionH>
              <wp:positionV relativeFrom="page">
                <wp:posOffset>8927465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08.30000000000001pt;margin-top:702.95000000000005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735330</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7.89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735330</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7.89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735330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2</w:t>
                          </w:r>
                        </w:p>
                      </w:txbxContent>
                    </wps:txbx>
                    <wps:bodyPr wrap="none" lIns="0" tIns="0" rIns="0" bIns="0">
                      <a:spAutoFit/>
                    </wps:bodyPr>
                  </wps:wsp>
                </a:graphicData>
              </a:graphic>
            </wp:anchor>
          </w:drawing>
        </mc:Choice>
        <mc:Fallback>
          <w:pict>
            <v:shape id="_x0000_s1049" type="#_x0000_t202" style="position:absolute;margin-left:57.899999999999999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2</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5185410</wp:posOffset>
              </wp:positionH>
              <wp:positionV relativeFrom="page">
                <wp:posOffset>8927465</wp:posOffset>
              </wp:positionV>
              <wp:extent cx="48895" cy="85090"/>
              <wp:wrapNone/>
              <wp:docPr id="25" name="Shape 25"/>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1" type="#_x0000_t202" style="position:absolute;margin-left:408.30000000000001pt;margin-top:702.95000000000005pt;width:3.8500000000000001pt;height:6.7000000000000002pt;z-index:-18874403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5185410</wp:posOffset>
              </wp:positionH>
              <wp:positionV relativeFrom="page">
                <wp:posOffset>8927465</wp:posOffset>
              </wp:positionV>
              <wp:extent cx="48895" cy="85090"/>
              <wp:wrapNone/>
              <wp:docPr id="27" name="Shape 2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408.30000000000001pt;margin-top:702.95000000000005pt;width:3.8500000000000001pt;height:6.7000000000000002pt;z-index:-1887440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734060</wp:posOffset>
              </wp:positionH>
              <wp:positionV relativeFrom="page">
                <wp:posOffset>7336790</wp:posOffset>
              </wp:positionV>
              <wp:extent cx="54610" cy="85090"/>
              <wp:wrapNone/>
              <wp:docPr id="29" name="Shape 2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57.800000000000004pt;margin-top:577.70000000000005pt;width:4.2999999999999998pt;height:6.7000000000000002pt;z-index:-18874403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5135880</wp:posOffset>
              </wp:positionH>
              <wp:positionV relativeFrom="page">
                <wp:posOffset>8583295</wp:posOffset>
              </wp:positionV>
              <wp:extent cx="97790" cy="85090"/>
              <wp:wrapNone/>
              <wp:docPr id="33" name="Shape 3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04.40000000000003pt;margin-top:675.85000000000002pt;width:7.7000000000000002pt;height:6.7000000000000002pt;z-index:-18874403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5135880</wp:posOffset>
              </wp:positionH>
              <wp:positionV relativeFrom="page">
                <wp:posOffset>8583295</wp:posOffset>
              </wp:positionV>
              <wp:extent cx="97790" cy="85090"/>
              <wp:wrapNone/>
              <wp:docPr id="37" name="Shape 37"/>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3" type="#_x0000_t202" style="position:absolute;margin-left:404.40000000000003pt;margin-top:675.85000000000002pt;width:7.7000000000000002pt;height:6.7000000000000002pt;z-index:-18874402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719455</wp:posOffset>
              </wp:positionH>
              <wp:positionV relativeFrom="page">
                <wp:posOffset>8583295</wp:posOffset>
              </wp:positionV>
              <wp:extent cx="109855" cy="85090"/>
              <wp:wrapNone/>
              <wp:docPr id="39" name="Shape 3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56.649999999999999pt;margin-top:675.85000000000002pt;width:8.6500000000000004pt;height:6.7000000000000002pt;z-index:-18874402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792480</wp:posOffset>
              </wp:positionH>
              <wp:positionV relativeFrom="page">
                <wp:posOffset>8583295</wp:posOffset>
              </wp:positionV>
              <wp:extent cx="60960" cy="85090"/>
              <wp:wrapNone/>
              <wp:docPr id="43" name="Shape 43"/>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9" type="#_x0000_t202" style="position:absolute;margin-left:62.399999999999999pt;margin-top:675.85000000000002pt;width:4.7999999999999998pt;height:6.7000000000000002pt;z-index:-18874402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792480</wp:posOffset>
              </wp:positionH>
              <wp:positionV relativeFrom="page">
                <wp:posOffset>8583295</wp:posOffset>
              </wp:positionV>
              <wp:extent cx="60960" cy="85090"/>
              <wp:wrapNone/>
              <wp:docPr id="47" name="Shape 47"/>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3" type="#_x0000_t202" style="position:absolute;margin-left:62.399999999999999pt;margin-top:675.85000000000002pt;width:4.7999999999999998pt;height:6.7000000000000002pt;z-index:-18874401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5135880</wp:posOffset>
              </wp:positionH>
              <wp:positionV relativeFrom="page">
                <wp:posOffset>8583295</wp:posOffset>
              </wp:positionV>
              <wp:extent cx="97790" cy="85090"/>
              <wp:wrapNone/>
              <wp:docPr id="55" name="Shape 5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81" type="#_x0000_t202" style="position:absolute;margin-left:404.40000000000003pt;margin-top:675.85000000000002pt;width:7.7000000000000002pt;height:6.7000000000000002pt;z-index:-18874400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731520</wp:posOffset>
              </wp:positionH>
              <wp:positionV relativeFrom="page">
                <wp:posOffset>8583295</wp:posOffset>
              </wp:positionV>
              <wp:extent cx="103505" cy="85090"/>
              <wp:wrapNone/>
              <wp:docPr id="59" name="Shape 5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85" type="#_x0000_t202" style="position:absolute;margin-left:57.600000000000001pt;margin-top:675.85000000000002pt;width:8.1500000000000004pt;height:6.7000000000000002pt;z-index:-18874400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5139055</wp:posOffset>
              </wp:positionH>
              <wp:positionV relativeFrom="page">
                <wp:posOffset>8576945</wp:posOffset>
              </wp:positionV>
              <wp:extent cx="103505" cy="91440"/>
              <wp:wrapNone/>
              <wp:docPr id="63" name="Shape 63"/>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89" type="#_x0000_t202" style="position:absolute;margin-left:404.65000000000003pt;margin-top:675.35000000000002pt;width:8.1500000000000004pt;height:7.2000000000000002pt;z-index:-18874400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5139055</wp:posOffset>
              </wp:positionH>
              <wp:positionV relativeFrom="page">
                <wp:posOffset>8576945</wp:posOffset>
              </wp:positionV>
              <wp:extent cx="103505" cy="91440"/>
              <wp:wrapNone/>
              <wp:docPr id="67" name="Shape 67"/>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93" type="#_x0000_t202" style="position:absolute;margin-left:404.65000000000003pt;margin-top:675.35000000000002pt;width:8.1500000000000004pt;height:7.2000000000000002pt;z-index:-18874399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719455</wp:posOffset>
              </wp:positionH>
              <wp:positionV relativeFrom="page">
                <wp:posOffset>8583295</wp:posOffset>
              </wp:positionV>
              <wp:extent cx="109855" cy="85090"/>
              <wp:wrapNone/>
              <wp:docPr id="69" name="Shape 6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95" type="#_x0000_t202" style="position:absolute;margin-left:56.649999999999999pt;margin-top:675.85000000000002pt;width:8.6500000000000004pt;height:6.7000000000000002pt;z-index:-18874399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5053965</wp:posOffset>
              </wp:positionH>
              <wp:positionV relativeFrom="page">
                <wp:posOffset>8583295</wp:posOffset>
              </wp:positionV>
              <wp:extent cx="103505" cy="85090"/>
              <wp:wrapNone/>
              <wp:docPr id="91" name="Shape 9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7" type="#_x0000_t202" style="position:absolute;margin-left:397.94999999999999pt;margin-top:675.85000000000002pt;width:8.1500000000000004pt;height:6.7000000000000002pt;z-index:-18874399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719455</wp:posOffset>
              </wp:positionH>
              <wp:positionV relativeFrom="page">
                <wp:posOffset>8583295</wp:posOffset>
              </wp:positionV>
              <wp:extent cx="109855" cy="85090"/>
              <wp:wrapNone/>
              <wp:docPr id="95" name="Shape 9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1" type="#_x0000_t202" style="position:absolute;margin-left:56.649999999999999pt;margin-top:675.85000000000002pt;width:8.6500000000000004pt;height:6.7000000000000002pt;z-index:-18874398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5053965</wp:posOffset>
              </wp:positionH>
              <wp:positionV relativeFrom="page">
                <wp:posOffset>8583295</wp:posOffset>
              </wp:positionV>
              <wp:extent cx="103505" cy="85090"/>
              <wp:wrapNone/>
              <wp:docPr id="99" name="Shape 9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5" type="#_x0000_t202" style="position:absolute;margin-left:397.94999999999999pt;margin-top:675.85000000000002pt;width:8.1500000000000004pt;height:6.7000000000000002pt;z-index:-18874398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719455</wp:posOffset>
              </wp:positionH>
              <wp:positionV relativeFrom="page">
                <wp:posOffset>8583295</wp:posOffset>
              </wp:positionV>
              <wp:extent cx="109855" cy="85090"/>
              <wp:wrapNone/>
              <wp:docPr id="103" name="Shape 10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9" type="#_x0000_t202" style="position:absolute;margin-left:56.649999999999999pt;margin-top:675.85000000000002pt;width:8.6500000000000004pt;height:6.7000000000000002pt;z-index:-18874397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5203190</wp:posOffset>
              </wp:positionH>
              <wp:positionV relativeFrom="page">
                <wp:posOffset>8583295</wp:posOffset>
              </wp:positionV>
              <wp:extent cx="109855" cy="85090"/>
              <wp:wrapNone/>
              <wp:docPr id="107" name="Shape 10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33" type="#_x0000_t202" style="position:absolute;margin-left:409.69999999999999pt;margin-top:675.85000000000002pt;width:8.6500000000000004pt;height:6.7000000000000002pt;z-index:-18874397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5212080</wp:posOffset>
              </wp:positionH>
              <wp:positionV relativeFrom="page">
                <wp:posOffset>8583295</wp:posOffset>
              </wp:positionV>
              <wp:extent cx="121920" cy="85090"/>
              <wp:wrapNone/>
              <wp:docPr id="111" name="Shape 11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7" type="#_x0000_t202" style="position:absolute;margin-left:410.40000000000003pt;margin-top:675.85000000000002pt;width:9.5999999999999996pt;height:6.7000000000000002pt;z-index:-18874397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735330</wp:posOffset>
              </wp:positionH>
              <wp:positionV relativeFrom="page">
                <wp:posOffset>8583295</wp:posOffset>
              </wp:positionV>
              <wp:extent cx="54610" cy="85090"/>
              <wp:wrapNone/>
              <wp:docPr id="115" name="Shape 11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41" type="#_x0000_t202" style="position:absolute;margin-left:57.899999999999999pt;margin-top:675.85000000000002pt;width:4.2999999999999998pt;height:6.7000000000000002pt;z-index:-18874396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792480</wp:posOffset>
              </wp:positionH>
              <wp:positionV relativeFrom="page">
                <wp:posOffset>8583295</wp:posOffset>
              </wp:positionV>
              <wp:extent cx="121920" cy="85090"/>
              <wp:wrapNone/>
              <wp:docPr id="119" name="Shape 11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5" type="#_x0000_t202" style="position:absolute;margin-left:62.399999999999999pt;margin-top:675.85000000000002pt;width:9.5999999999999996pt;height:6.7000000000000002pt;z-index:-18874396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5041265</wp:posOffset>
              </wp:positionH>
              <wp:positionV relativeFrom="page">
                <wp:posOffset>8583295</wp:posOffset>
              </wp:positionV>
              <wp:extent cx="109855" cy="85090"/>
              <wp:wrapNone/>
              <wp:docPr id="123" name="Shape 12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9" type="#_x0000_t202" style="position:absolute;margin-left:396.94999999999999pt;margin-top:675.85000000000002pt;width:8.6500000000000004pt;height:6.7000000000000002pt;z-index:-18874395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792480</wp:posOffset>
              </wp:positionH>
              <wp:positionV relativeFrom="page">
                <wp:posOffset>8583295</wp:posOffset>
              </wp:positionV>
              <wp:extent cx="121920" cy="85090"/>
              <wp:wrapNone/>
              <wp:docPr id="127" name="Shape 12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3" type="#_x0000_t202" style="position:absolute;margin-left:62.399999999999999pt;margin-top:675.85000000000002pt;width:9.5999999999999996pt;height:6.7000000000000002pt;z-index:-18874395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792480</wp:posOffset>
              </wp:positionH>
              <wp:positionV relativeFrom="page">
                <wp:posOffset>8583295</wp:posOffset>
              </wp:positionV>
              <wp:extent cx="121920" cy="85090"/>
              <wp:wrapNone/>
              <wp:docPr id="131" name="Shape 13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7" type="#_x0000_t202" style="position:absolute;margin-left:62.399999999999999pt;margin-top:675.85000000000002pt;width:9.5999999999999996pt;height:6.7000000000000002pt;z-index:-18874395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792480</wp:posOffset>
              </wp:positionH>
              <wp:positionV relativeFrom="page">
                <wp:posOffset>8583295</wp:posOffset>
              </wp:positionV>
              <wp:extent cx="121920" cy="85090"/>
              <wp:wrapNone/>
              <wp:docPr id="135" name="Shape 1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1" type="#_x0000_t202" style="position:absolute;margin-left:62.399999999999999pt;margin-top:675.85000000000002pt;width:9.5999999999999996pt;height:6.7000000000000002pt;z-index:-18874394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5212080</wp:posOffset>
              </wp:positionH>
              <wp:positionV relativeFrom="page">
                <wp:posOffset>8583295</wp:posOffset>
              </wp:positionV>
              <wp:extent cx="121920" cy="85090"/>
              <wp:wrapNone/>
              <wp:docPr id="139" name="Shape 13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5" type="#_x0000_t202" style="position:absolute;margin-left:410.40000000000003pt;margin-top:675.85000000000002pt;width:9.5999999999999996pt;height:6.7000000000000002pt;z-index:-18874394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5041265</wp:posOffset>
              </wp:positionH>
              <wp:positionV relativeFrom="page">
                <wp:posOffset>8583295</wp:posOffset>
              </wp:positionV>
              <wp:extent cx="109855" cy="85090"/>
              <wp:wrapNone/>
              <wp:docPr id="143" name="Shape 14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9" type="#_x0000_t202" style="position:absolute;margin-left:396.94999999999999pt;margin-top:675.85000000000002pt;width:8.6500000000000004pt;height:6.7000000000000002pt;z-index:-18874393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735330</wp:posOffset>
              </wp:positionH>
              <wp:positionV relativeFrom="page">
                <wp:posOffset>8583295</wp:posOffset>
              </wp:positionV>
              <wp:extent cx="54610" cy="85090"/>
              <wp:wrapNone/>
              <wp:docPr id="147" name="Shape 14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73" type="#_x0000_t202" style="position:absolute;margin-left:57.899999999999999pt;margin-top:675.85000000000002pt;width:4.2999999999999998pt;height:6.7000000000000002pt;z-index:-18874393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5041265</wp:posOffset>
              </wp:positionH>
              <wp:positionV relativeFrom="page">
                <wp:posOffset>8583295</wp:posOffset>
              </wp:positionV>
              <wp:extent cx="109855" cy="85090"/>
              <wp:wrapNone/>
              <wp:docPr id="151" name="Shape 15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7" type="#_x0000_t202" style="position:absolute;margin-left:396.94999999999999pt;margin-top:675.85000000000002pt;width:8.6500000000000004pt;height:6.7000000000000002pt;z-index:-18874393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792480</wp:posOffset>
              </wp:positionH>
              <wp:positionV relativeFrom="page">
                <wp:posOffset>8583295</wp:posOffset>
              </wp:positionV>
              <wp:extent cx="121920" cy="85090"/>
              <wp:wrapNone/>
              <wp:docPr id="155" name="Shape 15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1" type="#_x0000_t202" style="position:absolute;margin-left:62.399999999999999pt;margin-top:675.85000000000002pt;width:9.5999999999999996pt;height:6.7000000000000002pt;z-index:-18874392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5041265</wp:posOffset>
              </wp:positionH>
              <wp:positionV relativeFrom="page">
                <wp:posOffset>8583295</wp:posOffset>
              </wp:positionV>
              <wp:extent cx="115570" cy="85090"/>
              <wp:wrapNone/>
              <wp:docPr id="159" name="Shape 15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5" type="#_x0000_t202" style="position:absolute;margin-left:396.94999999999999pt;margin-top:675.85000000000002pt;width:9.0999999999999996pt;height:6.7000000000000002pt;z-index:-18874392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5041265</wp:posOffset>
              </wp:positionH>
              <wp:positionV relativeFrom="page">
                <wp:posOffset>8583295</wp:posOffset>
              </wp:positionV>
              <wp:extent cx="115570" cy="85090"/>
              <wp:wrapNone/>
              <wp:docPr id="163" name="Shape 16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9" type="#_x0000_t202" style="position:absolute;margin-left:396.94999999999999pt;margin-top:675.85000000000002pt;width:9.0999999999999996pt;height:6.7000000000000002pt;z-index:-18874391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735330</wp:posOffset>
              </wp:positionH>
              <wp:positionV relativeFrom="page">
                <wp:posOffset>8583295</wp:posOffset>
              </wp:positionV>
              <wp:extent cx="54610" cy="85090"/>
              <wp:wrapNone/>
              <wp:docPr id="165" name="Shape 16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91" type="#_x0000_t202" style="position:absolute;margin-left:57.899999999999999pt;margin-top:675.85000000000002pt;width:4.2999999999999998pt;height:6.7000000000000002pt;z-index:-18874391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709930</wp:posOffset>
              </wp:positionH>
              <wp:positionV relativeFrom="page">
                <wp:posOffset>8583295</wp:posOffset>
              </wp:positionV>
              <wp:extent cx="121920" cy="85090"/>
              <wp:wrapNone/>
              <wp:docPr id="169" name="Shape 16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5" type="#_x0000_t202" style="position:absolute;margin-left:55.899999999999999pt;margin-top:675.85000000000002pt;width:9.5999999999999996pt;height:6.7000000000000002pt;z-index:-18874391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709930</wp:posOffset>
              </wp:positionH>
              <wp:positionV relativeFrom="page">
                <wp:posOffset>8583295</wp:posOffset>
              </wp:positionV>
              <wp:extent cx="121920" cy="85090"/>
              <wp:wrapNone/>
              <wp:docPr id="173" name="Shape 17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9" type="#_x0000_t202" style="position:absolute;margin-left:55.899999999999999pt;margin-top:675.85000000000002pt;width:9.5999999999999996pt;height:6.7000000000000002pt;z-index:-18874390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792480</wp:posOffset>
              </wp:positionH>
              <wp:positionV relativeFrom="page">
                <wp:posOffset>8583295</wp:posOffset>
              </wp:positionV>
              <wp:extent cx="121920" cy="85090"/>
              <wp:wrapNone/>
              <wp:docPr id="177" name="Shape 17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3" type="#_x0000_t202" style="position:absolute;margin-left:62.399999999999999pt;margin-top:675.85000000000002pt;width:9.5999999999999996pt;height:6.7000000000000002pt;z-index:-18874390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792480</wp:posOffset>
              </wp:positionH>
              <wp:positionV relativeFrom="page">
                <wp:posOffset>8583295</wp:posOffset>
              </wp:positionV>
              <wp:extent cx="121920" cy="85090"/>
              <wp:wrapNone/>
              <wp:docPr id="181" name="Shape 18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7" type="#_x0000_t202" style="position:absolute;margin-left:62.399999999999999pt;margin-top:675.85000000000002pt;width:9.5999999999999996pt;height:6.7000000000000002pt;z-index:-18874390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5135880</wp:posOffset>
              </wp:positionH>
              <wp:positionV relativeFrom="page">
                <wp:posOffset>8583295</wp:posOffset>
              </wp:positionV>
              <wp:extent cx="97790" cy="85090"/>
              <wp:wrapNone/>
              <wp:docPr id="183" name="Shape 18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09" type="#_x0000_t202" style="position:absolute;margin-left:404.40000000000003pt;margin-top:675.85000000000002pt;width:7.7000000000000002pt;height:6.7000000000000002pt;z-index:-18874389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735330</wp:posOffset>
              </wp:positionH>
              <wp:positionV relativeFrom="page">
                <wp:posOffset>8583295</wp:posOffset>
              </wp:positionV>
              <wp:extent cx="54610" cy="85090"/>
              <wp:wrapNone/>
              <wp:docPr id="187" name="Shape 18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13" type="#_x0000_t202" style="position:absolute;margin-left:57.899999999999999pt;margin-top:675.85000000000002pt;width:4.2999999999999998pt;height:6.7000000000000002pt;z-index:-18874389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735330</wp:posOffset>
              </wp:positionH>
              <wp:positionV relativeFrom="page">
                <wp:posOffset>8583295</wp:posOffset>
              </wp:positionV>
              <wp:extent cx="54610" cy="85090"/>
              <wp:wrapNone/>
              <wp:docPr id="191" name="Shape 19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17" type="#_x0000_t202" style="position:absolute;margin-left:57.899999999999999pt;margin-top:675.85000000000002pt;width:4.2999999999999998pt;height:6.7000000000000002pt;z-index:-18874389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5153660</wp:posOffset>
              </wp:positionH>
              <wp:positionV relativeFrom="page">
                <wp:posOffset>8576945</wp:posOffset>
              </wp:positionV>
              <wp:extent cx="115570" cy="91440"/>
              <wp:wrapNone/>
              <wp:docPr id="195" name="Shape 195"/>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1" type="#_x0000_t202" style="position:absolute;margin-left:405.80000000000001pt;margin-top:675.35000000000002pt;width:9.0999999999999996pt;height:7.2000000000000002pt;z-index:-18874388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5160010</wp:posOffset>
              </wp:positionH>
              <wp:positionV relativeFrom="page">
                <wp:posOffset>8583295</wp:posOffset>
              </wp:positionV>
              <wp:extent cx="103505" cy="85090"/>
              <wp:wrapNone/>
              <wp:docPr id="200" name="Shape 200"/>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6" type="#_x0000_t202" style="position:absolute;margin-left:406.30000000000001pt;margin-top:675.85000000000002pt;width:8.1500000000000004pt;height:6.7000000000000002pt;z-index:-18874388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709930</wp:posOffset>
              </wp:positionH>
              <wp:positionV relativeFrom="page">
                <wp:posOffset>8583295</wp:posOffset>
              </wp:positionV>
              <wp:extent cx="121920" cy="85090"/>
              <wp:wrapNone/>
              <wp:docPr id="204" name="Shape 20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0" type="#_x0000_t202" style="position:absolute;margin-left:55.899999999999999pt;margin-top:675.85000000000002pt;width:9.5999999999999996pt;height:6.7000000000000002pt;z-index:-18874387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792480</wp:posOffset>
              </wp:positionH>
              <wp:positionV relativeFrom="page">
                <wp:posOffset>8583295</wp:posOffset>
              </wp:positionV>
              <wp:extent cx="121920" cy="85090"/>
              <wp:wrapNone/>
              <wp:docPr id="208" name="Shape 208"/>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4" type="#_x0000_t202" style="position:absolute;margin-left:62.399999999999999pt;margin-top:675.85000000000002pt;width:9.5999999999999996pt;height:6.7000000000000002pt;z-index:-18874387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792480</wp:posOffset>
              </wp:positionH>
              <wp:positionV relativeFrom="page">
                <wp:posOffset>8583295</wp:posOffset>
              </wp:positionV>
              <wp:extent cx="121920" cy="85090"/>
              <wp:wrapNone/>
              <wp:docPr id="212" name="Shape 212"/>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8" type="#_x0000_t202" style="position:absolute;margin-left:62.399999999999999pt;margin-top:675.85000000000002pt;width:9.5999999999999996pt;height:6.7000000000000002pt;z-index:-18874387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5153660</wp:posOffset>
              </wp:positionH>
              <wp:positionV relativeFrom="page">
                <wp:posOffset>8576945</wp:posOffset>
              </wp:positionV>
              <wp:extent cx="115570" cy="91440"/>
              <wp:wrapNone/>
              <wp:docPr id="216" name="Shape 216"/>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2" type="#_x0000_t202" style="position:absolute;margin-left:405.80000000000001pt;margin-top:675.35000000000002pt;width:9.0999999999999996pt;height:7.2000000000000002pt;z-index:-18874386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5135880</wp:posOffset>
              </wp:positionH>
              <wp:positionV relativeFrom="page">
                <wp:posOffset>8583295</wp:posOffset>
              </wp:positionV>
              <wp:extent cx="97790" cy="85090"/>
              <wp:wrapNone/>
              <wp:docPr id="218" name="Shape 218"/>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44" type="#_x0000_t202" style="position:absolute;margin-left:404.40000000000003pt;margin-top:675.85000000000002pt;width:7.7000000000000002pt;height:6.7000000000000002pt;z-index:-18874386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5135880</wp:posOffset>
              </wp:positionH>
              <wp:positionV relativeFrom="page">
                <wp:posOffset>8583295</wp:posOffset>
              </wp:positionV>
              <wp:extent cx="97790" cy="85090"/>
              <wp:wrapNone/>
              <wp:docPr id="220" name="Shape 220"/>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46" type="#_x0000_t202" style="position:absolute;margin-left:404.40000000000003pt;margin-top:675.85000000000002pt;width:7.7000000000000002pt;height:6.7000000000000002pt;z-index:-18874386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741045</wp:posOffset>
              </wp:positionH>
              <wp:positionV relativeFrom="page">
                <wp:posOffset>8583295</wp:posOffset>
              </wp:positionV>
              <wp:extent cx="115570" cy="85090"/>
              <wp:wrapNone/>
              <wp:docPr id="224" name="Shape 224"/>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0" type="#_x0000_t202" style="position:absolute;margin-left:58.350000000000001pt;margin-top:675.85000000000002pt;width:9.0999999999999996pt;height:6.7000000000000002pt;z-index:-18874385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741045</wp:posOffset>
              </wp:positionH>
              <wp:positionV relativeFrom="page">
                <wp:posOffset>8583295</wp:posOffset>
              </wp:positionV>
              <wp:extent cx="115570" cy="85090"/>
              <wp:wrapNone/>
              <wp:docPr id="228" name="Shape 22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4" type="#_x0000_t202" style="position:absolute;margin-left:58.350000000000001pt;margin-top:675.85000000000002pt;width:9.0999999999999996pt;height:6.7000000000000002pt;z-index:-18874385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5093335</wp:posOffset>
              </wp:positionH>
              <wp:positionV relativeFrom="page">
                <wp:posOffset>8592185</wp:posOffset>
              </wp:positionV>
              <wp:extent cx="109855" cy="85090"/>
              <wp:wrapNone/>
              <wp:docPr id="232" name="Shape 232"/>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8" type="#_x0000_t202" style="position:absolute;margin-left:401.05000000000001pt;margin-top:676.55000000000007pt;width:8.6500000000000004pt;height:6.7000000000000002pt;z-index:-18874385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777240</wp:posOffset>
              </wp:positionH>
              <wp:positionV relativeFrom="page">
                <wp:posOffset>8580120</wp:posOffset>
              </wp:positionV>
              <wp:extent cx="121920" cy="85090"/>
              <wp:wrapNone/>
              <wp:docPr id="236" name="Shape 236"/>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2" type="#_x0000_t202" style="position:absolute;margin-left:61.200000000000003pt;margin-top:675.60000000000002pt;width:9.5999999999999996pt;height:6.7000000000000002pt;z-index:-18874384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5196840</wp:posOffset>
              </wp:positionH>
              <wp:positionV relativeFrom="page">
                <wp:posOffset>8573770</wp:posOffset>
              </wp:positionV>
              <wp:extent cx="115570" cy="91440"/>
              <wp:wrapNone/>
              <wp:docPr id="238" name="Shape 238"/>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4" type="#_x0000_t202" style="position:absolute;margin-left:409.19999999999999pt;margin-top:675.10000000000002pt;width:9.0999999999999996pt;height:7.2000000000000002pt;z-index:-18874384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5156200</wp:posOffset>
              </wp:positionH>
              <wp:positionV relativeFrom="page">
                <wp:posOffset>8583295</wp:posOffset>
              </wp:positionV>
              <wp:extent cx="115570" cy="85090"/>
              <wp:wrapNone/>
              <wp:docPr id="242" name="Shape 24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8" type="#_x0000_t202" style="position:absolute;margin-left:406.pt;margin-top:675.85000000000002pt;width:9.0999999999999996pt;height:6.7000000000000002pt;z-index:-18874384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735330</wp:posOffset>
              </wp:positionH>
              <wp:positionV relativeFrom="page">
                <wp:posOffset>8583295</wp:posOffset>
              </wp:positionV>
              <wp:extent cx="54610" cy="85090"/>
              <wp:wrapNone/>
              <wp:docPr id="246" name="Shape 246"/>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72" type="#_x0000_t202" style="position:absolute;margin-left:57.899999999999999pt;margin-top:675.85000000000002pt;width:4.2999999999999998pt;height:6.7000000000000002pt;z-index:-1887438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650875</wp:posOffset>
              </wp:positionH>
              <wp:positionV relativeFrom="page">
                <wp:posOffset>8583295</wp:posOffset>
              </wp:positionV>
              <wp:extent cx="121920" cy="85090"/>
              <wp:wrapNone/>
              <wp:docPr id="250" name="Shape 25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6" type="#_x0000_t202" style="position:absolute;margin-left:51.25pt;margin-top:675.85000000000002pt;width:9.5999999999999996pt;height:6.7000000000000002pt;z-index:-18874383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650875</wp:posOffset>
              </wp:positionH>
              <wp:positionV relativeFrom="page">
                <wp:posOffset>8583295</wp:posOffset>
              </wp:positionV>
              <wp:extent cx="121920" cy="85090"/>
              <wp:wrapNone/>
              <wp:docPr id="254" name="Shape 25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0" type="#_x0000_t202" style="position:absolute;margin-left:51.25pt;margin-top:675.85000000000002pt;width:9.5999999999999996pt;height:6.7000000000000002pt;z-index:-18874382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5156200</wp:posOffset>
              </wp:positionH>
              <wp:positionV relativeFrom="page">
                <wp:posOffset>8583295</wp:posOffset>
              </wp:positionV>
              <wp:extent cx="115570" cy="85090"/>
              <wp:wrapNone/>
              <wp:docPr id="278" name="Shape 27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4" type="#_x0000_t202" style="position:absolute;margin-left:406.pt;margin-top:675.85000000000002pt;width:9.0999999999999996pt;height:6.7000000000000002pt;z-index:-18874382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5156200</wp:posOffset>
              </wp:positionH>
              <wp:positionV relativeFrom="page">
                <wp:posOffset>8583295</wp:posOffset>
              </wp:positionV>
              <wp:extent cx="115570" cy="85090"/>
              <wp:wrapNone/>
              <wp:docPr id="282" name="Shape 28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8" type="#_x0000_t202" style="position:absolute;margin-left:406.pt;margin-top:675.85000000000002pt;width:9.0999999999999996pt;height:6.7000000000000002pt;z-index:-18874382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534035</wp:posOffset>
              </wp:positionH>
              <wp:positionV relativeFrom="page">
                <wp:posOffset>560705</wp:posOffset>
              </wp:positionV>
              <wp:extent cx="2462530" cy="133985"/>
              <wp:wrapNone/>
              <wp:docPr id="1" name="Shape 1"/>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2.050000000000004pt;margin-top:44.149999999999999pt;width:193.90000000000001pt;height:10.550000000000001pt;z-index:-18874406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534035</wp:posOffset>
              </wp:positionH>
              <wp:positionV relativeFrom="page">
                <wp:posOffset>560705</wp:posOffset>
              </wp:positionV>
              <wp:extent cx="2462530" cy="133985"/>
              <wp:wrapNone/>
              <wp:docPr id="5" name="Shape 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31" type="#_x0000_t202" style="position:absolute;margin-left:42.050000000000004pt;margin-top:44.149999999999999pt;width:193.90000000000001pt;height:10.550000000000001pt;z-index:-18874405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534035</wp:posOffset>
              </wp:positionH>
              <wp:positionV relativeFrom="page">
                <wp:posOffset>560705</wp:posOffset>
              </wp:positionV>
              <wp:extent cx="2462530" cy="133985"/>
              <wp:wrapNone/>
              <wp:docPr id="13" name="Shape 13"/>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39" type="#_x0000_t202" style="position:absolute;margin-left:42.050000000000004pt;margin-top:44.149999999999999pt;width:193.90000000000001pt;height:10.550000000000001pt;z-index:-18874405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534035</wp:posOffset>
              </wp:positionH>
              <wp:positionV relativeFrom="page">
                <wp:posOffset>560705</wp:posOffset>
              </wp:positionV>
              <wp:extent cx="2462530" cy="133985"/>
              <wp:wrapNone/>
              <wp:docPr id="17" name="Shape 17"/>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43" type="#_x0000_t202" style="position:absolute;margin-left:42.050000000000004pt;margin-top:44.149999999999999pt;width:193.90000000000001pt;height:10.550000000000001pt;z-index:-18874404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534035</wp:posOffset>
              </wp:positionH>
              <wp:positionV relativeFrom="page">
                <wp:posOffset>905510</wp:posOffset>
              </wp:positionV>
              <wp:extent cx="2462530" cy="133985"/>
              <wp:wrapNone/>
              <wp:docPr id="21" name="Shape 21"/>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6"/>
                              <w:szCs w:val="16"/>
                            </w:rPr>
                            <w:t>义务教育傍息祥度课程标准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47" type="#_x0000_t202" style="position:absolute;margin-left:42.050000000000004pt;margin-top:71.299999999999997pt;width:193.90000000000001pt;height:10.550000000000001pt;z-index:-18874404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6"/>
                        <w:szCs w:val="16"/>
                      </w:rPr>
                      <w:t>义务教育傍息祥度课程标准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4703445</wp:posOffset>
              </wp:positionH>
              <wp:positionV relativeFrom="page">
                <wp:posOffset>560705</wp:posOffset>
              </wp:positionV>
              <wp:extent cx="835025" cy="133985"/>
              <wp:wrapNone/>
              <wp:docPr id="31" name="Shape 3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057" type="#_x0000_t202" style="position:absolute;margin-left:370.35000000000002pt;margin-top:44.149999999999999pt;width:65.75pt;height:10.550000000000001pt;z-index:-18874403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4703445</wp:posOffset>
              </wp:positionH>
              <wp:positionV relativeFrom="page">
                <wp:posOffset>560705</wp:posOffset>
              </wp:positionV>
              <wp:extent cx="835025" cy="133985"/>
              <wp:wrapNone/>
              <wp:docPr id="35" name="Shape 35"/>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061" type="#_x0000_t202" style="position:absolute;margin-left:370.35000000000002pt;margin-top:44.149999999999999pt;width:65.75pt;height:10.550000000000001pt;z-index:-18874402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591820</wp:posOffset>
              </wp:positionH>
              <wp:positionV relativeFrom="page">
                <wp:posOffset>560705</wp:posOffset>
              </wp:positionV>
              <wp:extent cx="2462530" cy="133985"/>
              <wp:wrapNone/>
              <wp:docPr id="41" name="Shape 41"/>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67" type="#_x0000_t202" style="position:absolute;margin-left:46.600000000000001pt;margin-top:44.149999999999999pt;width:193.90000000000001pt;height:10.550000000000001pt;z-index:-18874402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591820</wp:posOffset>
              </wp:positionH>
              <wp:positionV relativeFrom="page">
                <wp:posOffset>560705</wp:posOffset>
              </wp:positionV>
              <wp:extent cx="2462530" cy="133985"/>
              <wp:wrapNone/>
              <wp:docPr id="45" name="Shape 4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71" type="#_x0000_t202" style="position:absolute;margin-left:46.600000000000001pt;margin-top:44.149999999999999pt;width:193.90000000000001pt;height:10.550000000000001pt;z-index:-18874401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4535805</wp:posOffset>
              </wp:positionH>
              <wp:positionV relativeFrom="page">
                <wp:posOffset>567055</wp:posOffset>
              </wp:positionV>
              <wp:extent cx="835025" cy="128270"/>
              <wp:wrapNone/>
              <wp:docPr id="49" name="Shape 4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075" type="#_x0000_t202" style="position:absolute;margin-left:357.15000000000003pt;margin-top:44.649999999999999pt;width:65.75pt;height:10.1pt;z-index:-18874401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4535805</wp:posOffset>
              </wp:positionH>
              <wp:positionV relativeFrom="page">
                <wp:posOffset>567055</wp:posOffset>
              </wp:positionV>
              <wp:extent cx="835025" cy="128270"/>
              <wp:wrapNone/>
              <wp:docPr id="51" name="Shape 5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三、课程目标</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077" type="#_x0000_t202" style="position:absolute;margin-left:357.15000000000003pt;margin-top:44.649999999999999pt;width:65.75pt;height:10.1pt;z-index:-18874401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三、课程目标</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4703445</wp:posOffset>
              </wp:positionH>
              <wp:positionV relativeFrom="page">
                <wp:posOffset>560705</wp:posOffset>
              </wp:positionV>
              <wp:extent cx="835025" cy="133985"/>
              <wp:wrapNone/>
              <wp:docPr id="53" name="Shape 53"/>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079" type="#_x0000_t202" style="position:absolute;margin-left:370.35000000000002pt;margin-top:44.149999999999999pt;width:65.75pt;height:10.550000000000001pt;z-index:-18874401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三、课程目标</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421005</wp:posOffset>
              </wp:positionH>
              <wp:positionV relativeFrom="page">
                <wp:posOffset>560705</wp:posOffset>
              </wp:positionV>
              <wp:extent cx="2462530" cy="133985"/>
              <wp:wrapNone/>
              <wp:docPr id="57" name="Shape 57"/>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6"/>
                              <w:szCs w:val="16"/>
                            </w:rPr>
                            <w:t>义务教育傍息祥度课程标准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083" type="#_x0000_t202" style="position:absolute;margin-left:33.149999999999999pt;margin-top:44.149999999999999pt;width:193.90000000000001pt;height:10.550000000000001pt;z-index:-18874400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zh-CN" w:eastAsia="zh-CN" w:bidi="zh-CN"/>
                      </w:rPr>
                      <w:t>I</w:t>
                    </w:r>
                    <w:r>
                      <w:rPr>
                        <w:rFonts w:ascii="SimSun" w:eastAsia="SimSun" w:hAnsi="SimSun" w:cs="SimSun"/>
                        <w:color w:val="000000"/>
                        <w:spacing w:val="0"/>
                        <w:w w:val="100"/>
                        <w:position w:val="0"/>
                        <w:sz w:val="16"/>
                        <w:szCs w:val="16"/>
                      </w:rPr>
                      <w:t>义务教育傍息祥度课程标准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4627245</wp:posOffset>
              </wp:positionH>
              <wp:positionV relativeFrom="page">
                <wp:posOffset>560705</wp:posOffset>
              </wp:positionV>
              <wp:extent cx="829310" cy="133985"/>
              <wp:wrapNone/>
              <wp:docPr id="61" name="Shape 61"/>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087" type="#_x0000_t202" style="position:absolute;margin-left:364.35000000000002pt;margin-top:44.149999999999999pt;width:65.299999999999997pt;height:10.550000000000001pt;z-index:-18874400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4627245</wp:posOffset>
              </wp:positionH>
              <wp:positionV relativeFrom="page">
                <wp:posOffset>560705</wp:posOffset>
              </wp:positionV>
              <wp:extent cx="829310" cy="133985"/>
              <wp:wrapNone/>
              <wp:docPr id="65" name="Shape 65"/>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091" type="#_x0000_t202" style="position:absolute;margin-left:364.35000000000002pt;margin-top:44.149999999999999pt;width:65.299999999999997pt;height:10.550000000000001pt;z-index:-18874399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4541520</wp:posOffset>
              </wp:positionH>
              <wp:positionV relativeFrom="page">
                <wp:posOffset>567055</wp:posOffset>
              </wp:positionV>
              <wp:extent cx="829310" cy="128270"/>
              <wp:wrapNone/>
              <wp:docPr id="89" name="Shape 8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四、课程内容</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15" type="#_x0000_t202" style="position:absolute;margin-left:357.60000000000002pt;margin-top:44.649999999999999pt;width:65.299999999999997pt;height:10.1pt;z-index:-18874399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四、课程内容</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591820</wp:posOffset>
              </wp:positionH>
              <wp:positionV relativeFrom="page">
                <wp:posOffset>560705</wp:posOffset>
              </wp:positionV>
              <wp:extent cx="2462530" cy="133985"/>
              <wp:wrapNone/>
              <wp:docPr id="93" name="Shape 93"/>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119" type="#_x0000_t202" style="position:absolute;margin-left:46.600000000000001pt;margin-top:44.149999999999999pt;width:193.90000000000001pt;height:10.550000000000001pt;z-index:-18874398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4541520</wp:posOffset>
              </wp:positionH>
              <wp:positionV relativeFrom="page">
                <wp:posOffset>567055</wp:posOffset>
              </wp:positionV>
              <wp:extent cx="829310" cy="128270"/>
              <wp:wrapNone/>
              <wp:docPr id="97" name="Shape 9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四、课程内容</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23" type="#_x0000_t202" style="position:absolute;margin-left:357.60000000000002pt;margin-top:44.649999999999999pt;width:65.299999999999997pt;height:10.1pt;z-index:-18874398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6"/>
                        <w:szCs w:val="16"/>
                      </w:rPr>
                      <w:t>四、课程内容</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591820</wp:posOffset>
              </wp:positionH>
              <wp:positionV relativeFrom="page">
                <wp:posOffset>560705</wp:posOffset>
              </wp:positionV>
              <wp:extent cx="2462530" cy="133985"/>
              <wp:wrapNone/>
              <wp:docPr id="101" name="Shape 101"/>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127" type="#_x0000_t202" style="position:absolute;margin-left:46.600000000000001pt;margin-top:44.149999999999999pt;width:193.90000000000001pt;height:10.550000000000001pt;z-index:-18874398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4703445</wp:posOffset>
              </wp:positionH>
              <wp:positionV relativeFrom="page">
                <wp:posOffset>560705</wp:posOffset>
              </wp:positionV>
              <wp:extent cx="829310" cy="133985"/>
              <wp:wrapNone/>
              <wp:docPr id="105" name="Shape 105"/>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wps:txbx>
                    <wps:bodyPr wrap="none" lIns="0" tIns="0" rIns="0" bIns="0">
                      <a:spAutoFit/>
                    </wps:bodyPr>
                  </wps:wsp>
                </a:graphicData>
              </a:graphic>
            </wp:anchor>
          </w:drawing>
        </mc:Choice>
        <mc:Fallback>
          <w:pict>
            <v:shape id="_x0000_s1131" type="#_x0000_t202" style="position:absolute;margin-left:370.35000000000002pt;margin-top:44.149999999999999pt;width:65.299999999999997pt;height:10.550000000000001pt;z-index:-18874397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SimSun" w:eastAsia="SimSun" w:hAnsi="SimSun" w:cs="SimSun"/>
                        <w:color w:val="000000"/>
                        <w:spacing w:val="0"/>
                        <w:w w:val="100"/>
                        <w:position w:val="0"/>
                        <w:sz w:val="16"/>
                        <w:szCs w:val="16"/>
                      </w:rPr>
                      <w:t>四、课程内容</w:t>
                    </w:r>
                    <w:r>
                      <w:rPr>
                        <w:rFonts w:ascii="SimSun" w:eastAsia="SimSun" w:hAnsi="SimSun" w:cs="SimSun"/>
                        <w:color w:val="000000"/>
                        <w:spacing w:val="0"/>
                        <w:w w:val="100"/>
                        <w:position w:val="0"/>
                        <w:sz w:val="16"/>
                        <w:szCs w:val="16"/>
                        <w:lang w:val="en-US" w:eastAsia="en-US" w:bidi="en-US"/>
                      </w:rPr>
                      <w:t>■</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4712335</wp:posOffset>
              </wp:positionH>
              <wp:positionV relativeFrom="page">
                <wp:posOffset>560705</wp:posOffset>
              </wp:positionV>
              <wp:extent cx="829310" cy="133985"/>
              <wp:wrapNone/>
              <wp:docPr id="109" name="Shape 109"/>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35" type="#_x0000_t202" style="position:absolute;margin-left:371.05000000000001pt;margin-top:44.149999999999999pt;width:65.299999999999997pt;height:10.550000000000001pt;z-index:-18874397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534035</wp:posOffset>
              </wp:positionH>
              <wp:positionV relativeFrom="page">
                <wp:posOffset>560705</wp:posOffset>
              </wp:positionV>
              <wp:extent cx="2462530" cy="133985"/>
              <wp:wrapNone/>
              <wp:docPr id="113" name="Shape 113"/>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139" type="#_x0000_t202" style="position:absolute;margin-left:42.050000000000004pt;margin-top:44.149999999999999pt;width:193.90000000000001pt;height:10.550000000000001pt;z-index:-18874396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591185</wp:posOffset>
              </wp:positionH>
              <wp:positionV relativeFrom="page">
                <wp:posOffset>560705</wp:posOffset>
              </wp:positionV>
              <wp:extent cx="2462530" cy="133985"/>
              <wp:wrapNone/>
              <wp:docPr id="117" name="Shape 117"/>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43" type="#_x0000_t202" style="position:absolute;margin-left:46.550000000000004pt;margin-top:44.149999999999999pt;width:193.90000000000001pt;height:10.550000000000001pt;z-index:-18874396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4541520</wp:posOffset>
              </wp:positionH>
              <wp:positionV relativeFrom="page">
                <wp:posOffset>567055</wp:posOffset>
              </wp:positionV>
              <wp:extent cx="829310" cy="128270"/>
              <wp:wrapNone/>
              <wp:docPr id="121" name="Shape 12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47" type="#_x0000_t202" style="position:absolute;margin-left:357.60000000000002pt;margin-top:44.649999999999999pt;width:65.299999999999997pt;height:10.1pt;z-index:-18874396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591185</wp:posOffset>
              </wp:positionH>
              <wp:positionV relativeFrom="page">
                <wp:posOffset>560705</wp:posOffset>
              </wp:positionV>
              <wp:extent cx="2462530" cy="133985"/>
              <wp:wrapNone/>
              <wp:docPr id="125" name="Shape 12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1" type="#_x0000_t202" style="position:absolute;margin-left:46.550000000000004pt;margin-top:44.149999999999999pt;width:193.90000000000001pt;height:10.550000000000001pt;z-index:-18874395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591185</wp:posOffset>
              </wp:positionH>
              <wp:positionV relativeFrom="page">
                <wp:posOffset>560705</wp:posOffset>
              </wp:positionV>
              <wp:extent cx="2462530" cy="133985"/>
              <wp:wrapNone/>
              <wp:docPr id="129" name="Shape 129"/>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5" type="#_x0000_t202" style="position:absolute;margin-left:46.550000000000004pt;margin-top:44.149999999999999pt;width:193.90000000000001pt;height:10.550000000000001pt;z-index:-18874395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591185</wp:posOffset>
              </wp:positionH>
              <wp:positionV relativeFrom="page">
                <wp:posOffset>560705</wp:posOffset>
              </wp:positionV>
              <wp:extent cx="2462530" cy="133985"/>
              <wp:wrapNone/>
              <wp:docPr id="133" name="Shape 133"/>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9" type="#_x0000_t202" style="position:absolute;margin-left:46.550000000000004pt;margin-top:44.149999999999999pt;width:193.90000000000001pt;height:10.550000000000001pt;z-index:-18874394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4712335</wp:posOffset>
              </wp:positionH>
              <wp:positionV relativeFrom="page">
                <wp:posOffset>560705</wp:posOffset>
              </wp:positionV>
              <wp:extent cx="829310" cy="133985"/>
              <wp:wrapNone/>
              <wp:docPr id="137" name="Shape 13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63" type="#_x0000_t202" style="position:absolute;margin-left:371.05000000000001pt;margin-top:44.149999999999999pt;width:65.299999999999997pt;height:10.550000000000001pt;z-index:-18874394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4541520</wp:posOffset>
              </wp:positionH>
              <wp:positionV relativeFrom="page">
                <wp:posOffset>567055</wp:posOffset>
              </wp:positionV>
              <wp:extent cx="829310" cy="128270"/>
              <wp:wrapNone/>
              <wp:docPr id="141" name="Shape 14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67" type="#_x0000_t202" style="position:absolute;margin-left:357.60000000000002pt;margin-top:44.649999999999999pt;width:65.299999999999997pt;height:10.1pt;z-index:-18874394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534035</wp:posOffset>
              </wp:positionH>
              <wp:positionV relativeFrom="page">
                <wp:posOffset>560705</wp:posOffset>
              </wp:positionV>
              <wp:extent cx="2462530" cy="133985"/>
              <wp:wrapNone/>
              <wp:docPr id="145" name="Shape 14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171" type="#_x0000_t202" style="position:absolute;margin-left:42.050000000000004pt;margin-top:44.149999999999999pt;width:193.90000000000001pt;height:10.550000000000001pt;z-index:-1887439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4541520</wp:posOffset>
              </wp:positionH>
              <wp:positionV relativeFrom="page">
                <wp:posOffset>567055</wp:posOffset>
              </wp:positionV>
              <wp:extent cx="829310" cy="128270"/>
              <wp:wrapNone/>
              <wp:docPr id="149" name="Shape 14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75" type="#_x0000_t202" style="position:absolute;margin-left:357.60000000000002pt;margin-top:44.649999999999999pt;width:65.299999999999997pt;height:10.1pt;z-index:-18874393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四、课程内容</w:t>
                    </w:r>
                    <w:r>
                      <w:rPr>
                        <w:rFonts w:ascii="Times New Roman" w:eastAsia="Times New Roman" w:hAnsi="Times New Roman" w:cs="Times New Roman"/>
                        <w:color w:val="000000"/>
                        <w:spacing w:val="0"/>
                        <w:w w:val="100"/>
                        <w:position w:val="0"/>
                        <w:sz w:val="20"/>
                        <w:szCs w:val="20"/>
                      </w:rPr>
                      <w:t>II</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591185</wp:posOffset>
              </wp:positionH>
              <wp:positionV relativeFrom="page">
                <wp:posOffset>560705</wp:posOffset>
              </wp:positionV>
              <wp:extent cx="2462530" cy="133985"/>
              <wp:wrapNone/>
              <wp:docPr id="153" name="Shape 153"/>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79" type="#_x0000_t202" style="position:absolute;margin-left:46.550000000000004pt;margin-top:44.149999999999999pt;width:193.90000000000001pt;height:10.550000000000001pt;z-index:-18874392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4535170</wp:posOffset>
              </wp:positionH>
              <wp:positionV relativeFrom="page">
                <wp:posOffset>567055</wp:posOffset>
              </wp:positionV>
              <wp:extent cx="835025" cy="128270"/>
              <wp:wrapNone/>
              <wp:docPr id="157" name="Shape 15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五、学业质量</w:t>
                          </w:r>
                          <w:r>
                            <w:rPr>
                              <w:rFonts w:ascii="Times New Roman" w:eastAsia="Times New Roman" w:hAnsi="Times New Roman" w:cs="Times New Roman"/>
                              <w:color w:val="000000"/>
                              <w:spacing w:val="0"/>
                              <w:w w:val="100"/>
                              <w:position w:val="0"/>
                              <w:sz w:val="20"/>
                              <w:szCs w:val="20"/>
                            </w:rPr>
                            <w:t>I</w:t>
                          </w:r>
                        </w:p>
                      </w:txbxContent>
                    </wps:txbx>
                    <wps:bodyPr wrap="none" lIns="0" tIns="0" rIns="0" bIns="0">
                      <a:spAutoFit/>
                    </wps:bodyPr>
                  </wps:wsp>
                </a:graphicData>
              </a:graphic>
            </wp:anchor>
          </w:drawing>
        </mc:Choice>
        <mc:Fallback>
          <w:pict>
            <v:shape id="_x0000_s1183" type="#_x0000_t202" style="position:absolute;margin-left:357.10000000000002pt;margin-top:44.649999999999999pt;width:65.75pt;height:10.1pt;z-index:-18874392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五、学业质量</w:t>
                    </w:r>
                    <w:r>
                      <w:rPr>
                        <w:rFonts w:ascii="Times New Roman" w:eastAsia="Times New Roman" w:hAnsi="Times New Roman" w:cs="Times New Roman"/>
                        <w:color w:val="000000"/>
                        <w:spacing w:val="0"/>
                        <w:w w:val="100"/>
                        <w:position w:val="0"/>
                        <w:sz w:val="20"/>
                        <w:szCs w:val="20"/>
                      </w:rPr>
                      <w:t>I</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4535170</wp:posOffset>
              </wp:positionH>
              <wp:positionV relativeFrom="page">
                <wp:posOffset>567055</wp:posOffset>
              </wp:positionV>
              <wp:extent cx="835025" cy="128270"/>
              <wp:wrapNone/>
              <wp:docPr id="161" name="Shape 16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五、学业质量</w:t>
                          </w:r>
                          <w:r>
                            <w:rPr>
                              <w:rFonts w:ascii="Times New Roman" w:eastAsia="Times New Roman" w:hAnsi="Times New Roman" w:cs="Times New Roman"/>
                              <w:color w:val="000000"/>
                              <w:spacing w:val="0"/>
                              <w:w w:val="100"/>
                              <w:position w:val="0"/>
                              <w:sz w:val="20"/>
                              <w:szCs w:val="20"/>
                            </w:rPr>
                            <w:t>I</w:t>
                          </w:r>
                        </w:p>
                      </w:txbxContent>
                    </wps:txbx>
                    <wps:bodyPr wrap="none" lIns="0" tIns="0" rIns="0" bIns="0">
                      <a:spAutoFit/>
                    </wps:bodyPr>
                  </wps:wsp>
                </a:graphicData>
              </a:graphic>
            </wp:anchor>
          </w:drawing>
        </mc:Choice>
        <mc:Fallback>
          <w:pict>
            <v:shape id="_x0000_s1187" type="#_x0000_t202" style="position:absolute;margin-left:357.10000000000002pt;margin-top:44.649999999999999pt;width:65.75pt;height:10.1pt;z-index:-18874392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五、学业质量</w:t>
                    </w:r>
                    <w:r>
                      <w:rPr>
                        <w:rFonts w:ascii="Times New Roman" w:eastAsia="Times New Roman" w:hAnsi="Times New Roman" w:cs="Times New Roman"/>
                        <w:color w:val="000000"/>
                        <w:spacing w:val="0"/>
                        <w:w w:val="100"/>
                        <w:position w:val="0"/>
                        <w:sz w:val="20"/>
                        <w:szCs w:val="20"/>
                      </w:rPr>
                      <w:t>I</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509270</wp:posOffset>
              </wp:positionH>
              <wp:positionV relativeFrom="page">
                <wp:posOffset>560705</wp:posOffset>
              </wp:positionV>
              <wp:extent cx="2462530" cy="133985"/>
              <wp:wrapNone/>
              <wp:docPr id="167" name="Shape 167"/>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93" type="#_x0000_t202" style="position:absolute;margin-left:40.100000000000001pt;margin-top:44.149999999999999pt;width:193.90000000000001pt;height:10.550000000000001pt;z-index:-18874391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509270</wp:posOffset>
              </wp:positionH>
              <wp:positionV relativeFrom="page">
                <wp:posOffset>560705</wp:posOffset>
              </wp:positionV>
              <wp:extent cx="2462530" cy="133985"/>
              <wp:wrapNone/>
              <wp:docPr id="171" name="Shape 171"/>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97" type="#_x0000_t202" style="position:absolute;margin-left:40.100000000000001pt;margin-top:44.149999999999999pt;width:193.90000000000001pt;height:10.550000000000001pt;z-index:-18874391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591185</wp:posOffset>
              </wp:positionH>
              <wp:positionV relativeFrom="page">
                <wp:posOffset>560705</wp:posOffset>
              </wp:positionV>
              <wp:extent cx="2462530" cy="133985"/>
              <wp:wrapNone/>
              <wp:docPr id="175" name="Shape 17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1" type="#_x0000_t202" style="position:absolute;margin-left:46.550000000000004pt;margin-top:44.149999999999999pt;width:193.90000000000001pt;height:10.550000000000001pt;z-index:-18874390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591185</wp:posOffset>
              </wp:positionH>
              <wp:positionV relativeFrom="page">
                <wp:posOffset>560705</wp:posOffset>
              </wp:positionV>
              <wp:extent cx="2462530" cy="133985"/>
              <wp:wrapNone/>
              <wp:docPr id="179" name="Shape 179"/>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5" type="#_x0000_t202" style="position:absolute;margin-left:46.550000000000004pt;margin-top:44.149999999999999pt;width:193.90000000000001pt;height:10.550000000000001pt;z-index:-18874390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534035</wp:posOffset>
              </wp:positionH>
              <wp:positionV relativeFrom="page">
                <wp:posOffset>560705</wp:posOffset>
              </wp:positionV>
              <wp:extent cx="2462530" cy="133985"/>
              <wp:wrapNone/>
              <wp:docPr id="185" name="Shape 185"/>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211" type="#_x0000_t202" style="position:absolute;margin-left:42.050000000000004pt;margin-top:44.149999999999999pt;width:193.90000000000001pt;height:10.550000000000001pt;z-index:-18874389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534035</wp:posOffset>
              </wp:positionH>
              <wp:positionV relativeFrom="page">
                <wp:posOffset>560705</wp:posOffset>
              </wp:positionV>
              <wp:extent cx="2462530" cy="133985"/>
              <wp:wrapNone/>
              <wp:docPr id="189" name="Shape 189"/>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215" type="#_x0000_t202" style="position:absolute;margin-left:42.050000000000004pt;margin-top:44.149999999999999pt;width:193.90000000000001pt;height:10.550000000000001pt;z-index:-18874389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4641850</wp:posOffset>
              </wp:positionH>
              <wp:positionV relativeFrom="page">
                <wp:posOffset>567055</wp:posOffset>
              </wp:positionV>
              <wp:extent cx="841375" cy="128270"/>
              <wp:wrapNone/>
              <wp:docPr id="193" name="Shape 19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六、课程实施</w:t>
                          </w:r>
                          <w:r>
                            <w:rPr>
                              <w:rFonts w:ascii="Times New Roman" w:eastAsia="Times New Roman" w:hAnsi="Times New Roman" w:cs="Times New Roman"/>
                              <w:color w:val="000000"/>
                              <w:spacing w:val="0"/>
                              <w:w w:val="100"/>
                              <w:position w:val="0"/>
                              <w:sz w:val="20"/>
                              <w:szCs w:val="20"/>
                            </w:rPr>
                            <w:t>I</w:t>
                          </w:r>
                        </w:p>
                      </w:txbxContent>
                    </wps:txbx>
                    <wps:bodyPr wrap="none" lIns="0" tIns="0" rIns="0" bIns="0">
                      <a:spAutoFit/>
                    </wps:bodyPr>
                  </wps:wsp>
                </a:graphicData>
              </a:graphic>
            </wp:anchor>
          </w:drawing>
        </mc:Choice>
        <mc:Fallback>
          <w:pict>
            <v:shape id="_x0000_s1219" type="#_x0000_t202" style="position:absolute;margin-left:365.5pt;margin-top:44.649999999999999pt;width:66.25pt;height:10.1pt;z-index:-18874388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六、课程实施</w:t>
                    </w:r>
                    <w:r>
                      <w:rPr>
                        <w:rFonts w:ascii="Times New Roman" w:eastAsia="Times New Roman" w:hAnsi="Times New Roman" w:cs="Times New Roman"/>
                        <w:color w:val="000000"/>
                        <w:spacing w:val="0"/>
                        <w:w w:val="100"/>
                        <w:position w:val="0"/>
                        <w:sz w:val="20"/>
                        <w:szCs w:val="20"/>
                      </w:rPr>
                      <w:t>I</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4647565</wp:posOffset>
              </wp:positionH>
              <wp:positionV relativeFrom="page">
                <wp:posOffset>567055</wp:posOffset>
              </wp:positionV>
              <wp:extent cx="835025" cy="128270"/>
              <wp:wrapNone/>
              <wp:docPr id="198" name="Shape 198"/>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24" type="#_x0000_t202" style="position:absolute;margin-left:365.94999999999999pt;margin-top:44.649999999999999pt;width:65.75pt;height:10.1pt;z-index:-18874388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509270</wp:posOffset>
              </wp:positionH>
              <wp:positionV relativeFrom="page">
                <wp:posOffset>560705</wp:posOffset>
              </wp:positionV>
              <wp:extent cx="2462530" cy="133985"/>
              <wp:wrapNone/>
              <wp:docPr id="202" name="Shape 202"/>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28" type="#_x0000_t202" style="position:absolute;margin-left:40.100000000000001pt;margin-top:44.149999999999999pt;width:193.90000000000001pt;height:10.550000000000001pt;z-index:-18874388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591185</wp:posOffset>
              </wp:positionH>
              <wp:positionV relativeFrom="page">
                <wp:posOffset>560705</wp:posOffset>
              </wp:positionV>
              <wp:extent cx="2462530" cy="133985"/>
              <wp:wrapNone/>
              <wp:docPr id="206" name="Shape 206"/>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32" type="#_x0000_t202" style="position:absolute;margin-left:46.550000000000004pt;margin-top:44.149999999999999pt;width:193.90000000000001pt;height:10.550000000000001pt;z-index:-18874387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591185</wp:posOffset>
              </wp:positionH>
              <wp:positionV relativeFrom="page">
                <wp:posOffset>560705</wp:posOffset>
              </wp:positionV>
              <wp:extent cx="2462530" cy="133985"/>
              <wp:wrapNone/>
              <wp:docPr id="210" name="Shape 210"/>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36" type="#_x0000_t202" style="position:absolute;margin-left:46.550000000000004pt;margin-top:44.149999999999999pt;width:193.90000000000001pt;height:10.550000000000001pt;z-index:-18874387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4641850</wp:posOffset>
              </wp:positionH>
              <wp:positionV relativeFrom="page">
                <wp:posOffset>567055</wp:posOffset>
              </wp:positionV>
              <wp:extent cx="841375" cy="128270"/>
              <wp:wrapNone/>
              <wp:docPr id="214" name="Shape 214"/>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六、课程实施</w:t>
                          </w:r>
                          <w:r>
                            <w:rPr>
                              <w:rFonts w:ascii="Times New Roman" w:eastAsia="Times New Roman" w:hAnsi="Times New Roman" w:cs="Times New Roman"/>
                              <w:color w:val="000000"/>
                              <w:spacing w:val="0"/>
                              <w:w w:val="100"/>
                              <w:position w:val="0"/>
                              <w:sz w:val="20"/>
                              <w:szCs w:val="20"/>
                            </w:rPr>
                            <w:t>I</w:t>
                          </w:r>
                        </w:p>
                      </w:txbxContent>
                    </wps:txbx>
                    <wps:bodyPr wrap="none" lIns="0" tIns="0" rIns="0" bIns="0">
                      <a:spAutoFit/>
                    </wps:bodyPr>
                  </wps:wsp>
                </a:graphicData>
              </a:graphic>
            </wp:anchor>
          </w:drawing>
        </mc:Choice>
        <mc:Fallback>
          <w:pict>
            <v:shape id="_x0000_s1240" type="#_x0000_t202" style="position:absolute;margin-left:365.5pt;margin-top:44.649999999999999pt;width:66.25pt;height:10.1pt;z-index:-18874386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六、课程实施</w:t>
                    </w:r>
                    <w:r>
                      <w:rPr>
                        <w:rFonts w:ascii="Times New Roman" w:eastAsia="Times New Roman" w:hAnsi="Times New Roman" w:cs="Times New Roman"/>
                        <w:color w:val="000000"/>
                        <w:spacing w:val="0"/>
                        <w:w w:val="100"/>
                        <w:position w:val="0"/>
                        <w:sz w:val="20"/>
                        <w:szCs w:val="20"/>
                      </w:rPr>
                      <w:t>I</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534035</wp:posOffset>
              </wp:positionH>
              <wp:positionV relativeFrom="page">
                <wp:posOffset>560705</wp:posOffset>
              </wp:positionV>
              <wp:extent cx="2462530" cy="133985"/>
              <wp:wrapNone/>
              <wp:docPr id="222" name="Shape 222"/>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48" type="#_x0000_t202" style="position:absolute;margin-left:42.050000000000004pt;margin-top:44.149999999999999pt;width:193.90000000000001pt;height:10.550000000000001pt;z-index:-18874386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534035</wp:posOffset>
              </wp:positionH>
              <wp:positionV relativeFrom="page">
                <wp:posOffset>560705</wp:posOffset>
              </wp:positionV>
              <wp:extent cx="2462530" cy="133985"/>
              <wp:wrapNone/>
              <wp:docPr id="226" name="Shape 226"/>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52" type="#_x0000_t202" style="position:absolute;margin-left:42.050000000000004pt;margin-top:44.149999999999999pt;width:193.90000000000001pt;height:10.550000000000001pt;z-index:-18874385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义务教育傍息祥度 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4928870</wp:posOffset>
              </wp:positionH>
              <wp:positionV relativeFrom="page">
                <wp:posOffset>588010</wp:posOffset>
              </wp:positionV>
              <wp:extent cx="328930" cy="103505"/>
              <wp:wrapNone/>
              <wp:docPr id="230" name="Shape 230"/>
              <a:graphic xmlns:a="http://schemas.openxmlformats.org/drawingml/2006/main">
                <a:graphicData uri="http://schemas.microsoft.com/office/word/2010/wordprocessingShape">
                  <wps:wsp>
                    <wps:cNvSpPr txBox="1"/>
                    <wps:spPr>
                      <a:xfrm>
                        <a:ext cx="328930"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256" type="#_x0000_t202" style="position:absolute;margin-left:388.10000000000002pt;margin-top:46.300000000000004pt;width:25.900000000000002pt;height:8.1500000000000004pt;z-index:-18874385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575945</wp:posOffset>
              </wp:positionH>
              <wp:positionV relativeFrom="page">
                <wp:posOffset>557530</wp:posOffset>
              </wp:positionV>
              <wp:extent cx="2462530" cy="133985"/>
              <wp:wrapNone/>
              <wp:docPr id="234" name="Shape 234"/>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60" type="#_x0000_t202" style="position:absolute;margin-left:45.350000000000001pt;margin-top:43.899999999999999pt;width:193.90000000000001pt;height:10.550000000000001pt;z-index:-18874384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zh-CN" w:eastAsia="zh-CN" w:bidi="zh-CN"/>
                      </w:rPr>
                      <w:t>I</w:t>
                    </w:r>
                    <w:r>
                      <w:rPr>
                        <w:color w:val="000000"/>
                        <w:spacing w:val="0"/>
                        <w:w w:val="100"/>
                        <w:position w:val="0"/>
                      </w:rPr>
                      <w:t>义务教育傍息祥度课程标准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4991735</wp:posOffset>
              </wp:positionH>
              <wp:positionV relativeFrom="page">
                <wp:posOffset>560705</wp:posOffset>
              </wp:positionV>
              <wp:extent cx="494030" cy="128270"/>
              <wp:wrapNone/>
              <wp:docPr id="240" name="Shape 240"/>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266" type="#_x0000_t202" style="position:absolute;margin-left:393.05000000000001pt;margin-top:44.149999999999999pt;width:38.899999999999999pt;height:10.1pt;z-index:-18874384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534035</wp:posOffset>
              </wp:positionH>
              <wp:positionV relativeFrom="page">
                <wp:posOffset>560705</wp:posOffset>
              </wp:positionV>
              <wp:extent cx="2462530" cy="133985"/>
              <wp:wrapNone/>
              <wp:docPr id="244" name="Shape 244"/>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wps:txbx>
                    <wps:bodyPr wrap="none" lIns="0" tIns="0" rIns="0" bIns="0">
                      <a:spAutoFit/>
                    </wps:bodyPr>
                  </wps:wsp>
                </a:graphicData>
              </a:graphic>
            </wp:anchor>
          </w:drawing>
        </mc:Choice>
        <mc:Fallback>
          <w:pict>
            <v:shape id="_x0000_s1270" type="#_x0000_t202" style="position:absolute;margin-left:42.050000000000004pt;margin-top:44.149999999999999pt;width:193.90000000000001pt;height:10.550000000000001pt;z-index:-18874383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20"/>
                        <w:szCs w:val="20"/>
                        <w:lang w:val="en-US" w:eastAsia="en-US" w:bidi="en-US"/>
                      </w:rPr>
                      <w:t>■ I</w:t>
                    </w:r>
                    <w:r>
                      <w:rPr>
                        <w:rFonts w:ascii="SimSun" w:eastAsia="SimSun" w:hAnsi="SimSun" w:cs="SimSun"/>
                        <w:color w:val="000000"/>
                        <w:spacing w:val="0"/>
                        <w:w w:val="100"/>
                        <w:position w:val="0"/>
                        <w:sz w:val="16"/>
                        <w:szCs w:val="16"/>
                      </w:rPr>
                      <w:t>义务教育傍息祥度 课程标准</w:t>
                    </w:r>
                    <w:r>
                      <w:rPr>
                        <w:rFonts w:ascii="SimSun" w:eastAsia="SimSun" w:hAnsi="SimSun" w:cs="SimSu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rFonts w:ascii="SimSun" w:eastAsia="SimSun" w:hAnsi="SimSun" w:cs="SimSun"/>
                        <w:color w:val="000000"/>
                        <w:spacing w:val="0"/>
                        <w:w w:val="100"/>
                        <w:position w:val="0"/>
                        <w:sz w:val="16"/>
                        <w:szCs w:val="16"/>
                      </w:rPr>
                      <w:t>年版)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450215</wp:posOffset>
              </wp:positionH>
              <wp:positionV relativeFrom="page">
                <wp:posOffset>560705</wp:posOffset>
              </wp:positionV>
              <wp:extent cx="2462530" cy="133985"/>
              <wp:wrapNone/>
              <wp:docPr id="248" name="Shape 248"/>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义务教育従息祥度课程标准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4" type="#_x0000_t202" style="position:absolute;margin-left:35.450000000000003pt;margin-top:44.149999999999999pt;width:193.90000000000001pt;height:10.550000000000001pt;z-index:-18874383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义务教育従息祥度课程标准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450215</wp:posOffset>
              </wp:positionH>
              <wp:positionV relativeFrom="page">
                <wp:posOffset>560705</wp:posOffset>
              </wp:positionV>
              <wp:extent cx="2462530" cy="133985"/>
              <wp:wrapNone/>
              <wp:docPr id="252" name="Shape 252"/>
              <a:graphic xmlns:a="http://schemas.openxmlformats.org/drawingml/2006/main">
                <a:graphicData uri="http://schemas.microsoft.com/office/word/2010/wordprocessingShape">
                  <wps:wsp>
                    <wps:cNvSpPr txBox="1"/>
                    <wps:spPr>
                      <a:xfrm>
                        <a:ext cx="24625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义务教育従息祥度课程标准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8" type="#_x0000_t202" style="position:absolute;margin-left:35.450000000000003pt;margin-top:44.149999999999999pt;width:193.90000000000001pt;height:10.550000000000001pt;z-index:-18874383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 I</w:t>
                    </w:r>
                    <w:r>
                      <w:rPr>
                        <w:color w:val="000000"/>
                        <w:spacing w:val="0"/>
                        <w:w w:val="100"/>
                        <w:position w:val="0"/>
                      </w:rPr>
                      <w:t>义务教育従息祥度课程标准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4991735</wp:posOffset>
              </wp:positionH>
              <wp:positionV relativeFrom="page">
                <wp:posOffset>560705</wp:posOffset>
              </wp:positionV>
              <wp:extent cx="494030" cy="128270"/>
              <wp:wrapNone/>
              <wp:docPr id="276" name="Shape 276"/>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302" type="#_x0000_t202" style="position:absolute;margin-left:393.05000000000001pt;margin-top:44.149999999999999pt;width:38.899999999999999pt;height:10.1pt;z-index:-18874382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4991735</wp:posOffset>
              </wp:positionH>
              <wp:positionV relativeFrom="page">
                <wp:posOffset>560705</wp:posOffset>
              </wp:positionV>
              <wp:extent cx="494030" cy="128270"/>
              <wp:wrapNone/>
              <wp:docPr id="280" name="Shape 280"/>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306" type="#_x0000_t202" style="position:absolute;margin-left:393.05000000000001pt;margin-top:44.149999999999999pt;width:38.899999999999999pt;height:10.1pt;z-index:-18874382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0">
    <w:multiLevelType w:val="multilevel"/>
    <w:lvl w:ilvl="0">
      <w:start w:val="5"/>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2">
    <w:multiLevelType w:val="multilevel"/>
    <w:lvl w:ilvl="0">
      <w:start w:val="1"/>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3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3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13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4_"/>
    <w:basedOn w:val="DefaultParagraphFont"/>
    <w:link w:val="Style2"/>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0"/>
      <w:szCs w:val="90"/>
      <w:u w:val="none"/>
      <w:shd w:val="clear" w:color="auto" w:fill="auto"/>
      <w:lang w:val="zh-TW" w:eastAsia="zh-TW" w:bidi="zh-TW"/>
    </w:rPr>
  </w:style>
  <w:style w:type="character" w:customStyle="1" w:styleId="CharStyle7">
    <w:name w:val="Other|1_"/>
    <w:basedOn w:val="DefaultParagraphFont"/>
    <w:link w:val="Style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6">
    <w:name w:val="Body text|1_"/>
    <w:basedOn w:val="DefaultParagraphFont"/>
    <w:link w:val="Style15"/>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9">
    <w:name w:val="Heading #2|1_"/>
    <w:basedOn w:val="DefaultParagraphFont"/>
    <w:link w:val="Style18"/>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1">
    <w:name w:val="Header or footer|2_"/>
    <w:basedOn w:val="DefaultParagraphFont"/>
    <w:link w:val="Style20"/>
    <w:rPr>
      <w:b w:val="0"/>
      <w:bCs w:val="0"/>
      <w:i w:val="0"/>
      <w:iCs w:val="0"/>
      <w:smallCaps w:val="0"/>
      <w:strike w:val="0"/>
      <w:sz w:val="20"/>
      <w:szCs w:val="20"/>
      <w:u w:val="none"/>
      <w:shd w:val="clear" w:color="auto" w:fill="auto"/>
      <w:lang w:val="zh-TW" w:eastAsia="zh-TW" w:bidi="zh-TW"/>
    </w:rPr>
  </w:style>
  <w:style w:type="character" w:customStyle="1" w:styleId="CharStyle27">
    <w:name w:val="Table of contents|1_"/>
    <w:basedOn w:val="DefaultParagraphFont"/>
    <w:link w:val="Style2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2">
    <w:name w:val="Body text|3_"/>
    <w:basedOn w:val="DefaultParagraphFont"/>
    <w:link w:val="Style31"/>
    <w:rPr>
      <w:rFonts w:ascii="SimSun" w:eastAsia="SimSun" w:hAnsi="SimSun" w:cs="SimSun"/>
      <w:b w:val="0"/>
      <w:bCs w:val="0"/>
      <w:i w:val="0"/>
      <w:iCs w:val="0"/>
      <w:smallCaps w:val="0"/>
      <w:strike w:val="0"/>
      <w:sz w:val="16"/>
      <w:szCs w:val="16"/>
      <w:u w:val="none"/>
      <w:shd w:val="clear" w:color="auto" w:fill="auto"/>
      <w:lang w:val="zh-TW" w:eastAsia="zh-TW" w:bidi="zh-TW"/>
    </w:rPr>
  </w:style>
  <w:style w:type="character" w:customStyle="1" w:styleId="CharStyle41">
    <w:name w:val="Table caption|1_"/>
    <w:basedOn w:val="DefaultParagraphFont"/>
    <w:link w:val="Style40"/>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47">
    <w:name w:val="Body text|5_"/>
    <w:basedOn w:val="DefaultParagraphFont"/>
    <w:link w:val="Style46"/>
    <w:rPr>
      <w:b w:val="0"/>
      <w:bCs w:val="0"/>
      <w:i w:val="0"/>
      <w:iCs w:val="0"/>
      <w:smallCaps w:val="0"/>
      <w:strike w:val="0"/>
      <w:u w:val="none"/>
      <w:shd w:val="clear" w:color="auto" w:fill="auto"/>
      <w:lang w:val="1024"/>
    </w:rPr>
  </w:style>
  <w:style w:type="character" w:customStyle="1" w:styleId="CharStyle51">
    <w:name w:val="Header or footer|1_"/>
    <w:basedOn w:val="DefaultParagraphFont"/>
    <w:link w:val="Style50"/>
    <w:rPr>
      <w:rFonts w:ascii="SimSun" w:eastAsia="SimSun" w:hAnsi="SimSun" w:cs="SimSun"/>
      <w:b w:val="0"/>
      <w:bCs w:val="0"/>
      <w:i w:val="0"/>
      <w:iCs w:val="0"/>
      <w:smallCaps w:val="0"/>
      <w:strike w:val="0"/>
      <w:sz w:val="16"/>
      <w:szCs w:val="16"/>
      <w:u w:val="none"/>
      <w:shd w:val="clear" w:color="auto" w:fill="auto"/>
      <w:lang w:val="zh-TW" w:eastAsia="zh-TW" w:bidi="zh-TW"/>
    </w:rPr>
  </w:style>
  <w:style w:type="character" w:customStyle="1" w:styleId="CharStyle57">
    <w:name w:val="Heading #3|1_"/>
    <w:basedOn w:val="DefaultParagraphFont"/>
    <w:link w:val="Style56"/>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66">
    <w:name w:val="Body text|7_"/>
    <w:basedOn w:val="DefaultParagraphFont"/>
    <w:link w:val="Style65"/>
    <w:rPr>
      <w:b/>
      <w:bCs/>
      <w:i w:val="0"/>
      <w:iCs w:val="0"/>
      <w:smallCaps w:val="0"/>
      <w:strike w:val="0"/>
      <w:sz w:val="12"/>
      <w:szCs w:val="12"/>
      <w:u w:val="none"/>
      <w:shd w:val="clear" w:color="auto" w:fill="auto"/>
    </w:rPr>
  </w:style>
  <w:style w:type="character" w:customStyle="1" w:styleId="CharStyle69">
    <w:name w:val="Body text|2_"/>
    <w:basedOn w:val="DefaultParagraphFont"/>
    <w:link w:val="Style68"/>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72">
    <w:name w:val="Picture caption|1_"/>
    <w:basedOn w:val="DefaultParagraphFont"/>
    <w:link w:val="Style71"/>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81">
    <w:name w:val="Body text|6_"/>
    <w:basedOn w:val="DefaultParagraphFont"/>
    <w:link w:val="Style80"/>
    <w:rPr>
      <w:rFonts w:ascii="SimSun" w:eastAsia="SimSun" w:hAnsi="SimSun" w:cs="SimSun"/>
      <w:b w:val="0"/>
      <w:bCs w:val="0"/>
      <w:i w:val="0"/>
      <w:iCs w:val="0"/>
      <w:smallCaps w:val="0"/>
      <w:strike w:val="0"/>
      <w:sz w:val="26"/>
      <w:szCs w:val="26"/>
      <w:u w:val="none"/>
      <w:shd w:val="clear" w:color="auto" w:fill="auto"/>
      <w:lang w:val="zh-TW" w:eastAsia="zh-TW" w:bidi="zh-TW"/>
    </w:rPr>
  </w:style>
  <w:style w:type="paragraph" w:customStyle="1" w:styleId="Style2">
    <w:name w:val="Body text|4"/>
    <w:basedOn w:val="Normal"/>
    <w:link w:val="CharStyle3"/>
    <w:pPr>
      <w:widowControl w:val="0"/>
      <w:shd w:val="clear" w:color="auto" w:fill="auto"/>
      <w:spacing w:after="960"/>
      <w:ind w:firstLine="740"/>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40"/>
      <w:outlineLvl w:val="0"/>
    </w:pPr>
    <w:rPr>
      <w:rFonts w:ascii="SimSun" w:eastAsia="SimSun" w:hAnsi="SimSun" w:cs="SimSun"/>
      <w:b w:val="0"/>
      <w:bCs w:val="0"/>
      <w:i w:val="0"/>
      <w:iCs w:val="0"/>
      <w:smallCaps w:val="0"/>
      <w:strike w:val="0"/>
      <w:sz w:val="90"/>
      <w:szCs w:val="90"/>
      <w:u w:val="none"/>
      <w:shd w:val="clear" w:color="auto" w:fill="auto"/>
      <w:lang w:val="zh-TW" w:eastAsia="zh-TW" w:bidi="zh-TW"/>
    </w:rPr>
  </w:style>
  <w:style w:type="paragraph" w:customStyle="1" w:styleId="Style6">
    <w:name w:val="Other|1"/>
    <w:basedOn w:val="Normal"/>
    <w:link w:val="CharStyle7"/>
    <w:pPr>
      <w:widowControl w:val="0"/>
      <w:shd w:val="clear" w:color="auto" w:fill="auto"/>
      <w:spacing w:after="100"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5">
    <w:name w:val="Body text|1"/>
    <w:basedOn w:val="Normal"/>
    <w:link w:val="CharStyle16"/>
    <w:pPr>
      <w:widowControl w:val="0"/>
      <w:shd w:val="clear" w:color="auto" w:fill="auto"/>
      <w:spacing w:after="100"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8">
    <w:name w:val="Heading #2|1"/>
    <w:basedOn w:val="Normal"/>
    <w:link w:val="CharStyle19"/>
    <w:pPr>
      <w:widowControl w:val="0"/>
      <w:shd w:val="clear" w:color="auto" w:fill="auto"/>
      <w:spacing w:after="360"/>
      <w:ind w:firstLine="660"/>
      <w:outlineLvl w:val="1"/>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0">
    <w:name w:val="Header or footer|2"/>
    <w:basedOn w:val="Normal"/>
    <w:link w:val="CharStyle21"/>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6">
    <w:name w:val="Table of contents|1"/>
    <w:basedOn w:val="Normal"/>
    <w:link w:val="CharStyle27"/>
    <w:pPr>
      <w:widowControl w:val="0"/>
      <w:shd w:val="clear" w:color="auto" w:fill="auto"/>
      <w:spacing w:after="180"/>
      <w:ind w:firstLine="72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1">
    <w:name w:val="Body text|3"/>
    <w:basedOn w:val="Normal"/>
    <w:link w:val="CharStyle32"/>
    <w:pPr>
      <w:widowControl w:val="0"/>
      <w:shd w:val="clear" w:color="auto" w:fill="auto"/>
      <w:spacing w:line="187" w:lineRule="exact"/>
      <w:jc w:val="right"/>
    </w:pPr>
    <w:rPr>
      <w:rFonts w:ascii="SimSun" w:eastAsia="SimSun" w:hAnsi="SimSun" w:cs="SimSun"/>
      <w:b w:val="0"/>
      <w:bCs w:val="0"/>
      <w:i w:val="0"/>
      <w:iCs w:val="0"/>
      <w:smallCaps w:val="0"/>
      <w:strike w:val="0"/>
      <w:sz w:val="16"/>
      <w:szCs w:val="16"/>
      <w:u w:val="none"/>
      <w:shd w:val="clear" w:color="auto" w:fill="auto"/>
      <w:lang w:val="zh-TW" w:eastAsia="zh-TW" w:bidi="zh-TW"/>
    </w:rPr>
  </w:style>
  <w:style w:type="paragraph" w:customStyle="1" w:styleId="Style40">
    <w:name w:val="Table caption|1"/>
    <w:basedOn w:val="Normal"/>
    <w:link w:val="CharStyle41"/>
    <w:pPr>
      <w:widowControl w:val="0"/>
      <w:shd w:val="clear" w:color="auto" w:fill="auto"/>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46">
    <w:name w:val="Body text|5"/>
    <w:basedOn w:val="Normal"/>
    <w:link w:val="CharStyle47"/>
    <w:pPr>
      <w:widowControl w:val="0"/>
      <w:shd w:val="clear" w:color="auto" w:fill="auto"/>
      <w:ind w:hanging="1300"/>
    </w:pPr>
    <w:rPr>
      <w:b w:val="0"/>
      <w:bCs w:val="0"/>
      <w:i w:val="0"/>
      <w:iCs w:val="0"/>
      <w:smallCaps w:val="0"/>
      <w:strike w:val="0"/>
      <w:u w:val="none"/>
      <w:shd w:val="clear" w:color="auto" w:fill="auto"/>
      <w:lang w:val="1024"/>
    </w:rPr>
  </w:style>
  <w:style w:type="paragraph" w:customStyle="1" w:styleId="Style50">
    <w:name w:val="Header or footer|1"/>
    <w:basedOn w:val="Normal"/>
    <w:link w:val="CharStyle51"/>
    <w:pPr>
      <w:widowControl w:val="0"/>
      <w:shd w:val="clear" w:color="auto" w:fill="auto"/>
    </w:pPr>
    <w:rPr>
      <w:rFonts w:ascii="SimSun" w:eastAsia="SimSun" w:hAnsi="SimSun" w:cs="SimSun"/>
      <w:b w:val="0"/>
      <w:bCs w:val="0"/>
      <w:i w:val="0"/>
      <w:iCs w:val="0"/>
      <w:smallCaps w:val="0"/>
      <w:strike w:val="0"/>
      <w:sz w:val="16"/>
      <w:szCs w:val="16"/>
      <w:u w:val="none"/>
      <w:shd w:val="clear" w:color="auto" w:fill="auto"/>
      <w:lang w:val="zh-TW" w:eastAsia="zh-TW" w:bidi="zh-TW"/>
    </w:rPr>
  </w:style>
  <w:style w:type="paragraph" w:customStyle="1" w:styleId="Style56">
    <w:name w:val="Heading #3|1"/>
    <w:basedOn w:val="Normal"/>
    <w:link w:val="CharStyle57"/>
    <w:pPr>
      <w:widowControl w:val="0"/>
      <w:shd w:val="clear" w:color="auto" w:fill="auto"/>
      <w:spacing w:after="370"/>
      <w:ind w:firstLine="48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65">
    <w:name w:val="Body text|7"/>
    <w:basedOn w:val="Normal"/>
    <w:link w:val="CharStyle66"/>
    <w:pPr>
      <w:widowControl w:val="0"/>
      <w:shd w:val="clear" w:color="auto" w:fill="auto"/>
      <w:ind w:firstLine="380"/>
    </w:pPr>
    <w:rPr>
      <w:b/>
      <w:bCs/>
      <w:i w:val="0"/>
      <w:iCs w:val="0"/>
      <w:smallCaps w:val="0"/>
      <w:strike w:val="0"/>
      <w:sz w:val="12"/>
      <w:szCs w:val="12"/>
      <w:u w:val="none"/>
      <w:shd w:val="clear" w:color="auto" w:fill="auto"/>
    </w:rPr>
  </w:style>
  <w:style w:type="paragraph" w:customStyle="1" w:styleId="Style68">
    <w:name w:val="Body text|2"/>
    <w:basedOn w:val="Normal"/>
    <w:link w:val="CharStyle69"/>
    <w:pPr>
      <w:widowControl w:val="0"/>
      <w:shd w:val="clear" w:color="auto" w:fill="auto"/>
      <w:spacing w:after="140" w:line="422" w:lineRule="exact"/>
      <w:ind w:left="380" w:firstLine="520"/>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71">
    <w:name w:val="Picture caption|1"/>
    <w:basedOn w:val="Normal"/>
    <w:link w:val="CharStyle72"/>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80">
    <w:name w:val="Body text|6"/>
    <w:basedOn w:val="Normal"/>
    <w:link w:val="CharStyle81"/>
    <w:pPr>
      <w:widowControl w:val="0"/>
      <w:shd w:val="clear" w:color="auto" w:fill="auto"/>
      <w:spacing w:after="380"/>
      <w:jc w:val="center"/>
    </w:pPr>
    <w:rPr>
      <w:rFonts w:ascii="SimSun" w:eastAsia="SimSun" w:hAnsi="SimSun" w:cs="SimSun"/>
      <w:b w:val="0"/>
      <w:bCs w:val="0"/>
      <w:i w:val="0"/>
      <w:iCs w:val="0"/>
      <w:smallCaps w:val="0"/>
      <w:strike w:val="0"/>
      <w:sz w:val="26"/>
      <w:szCs w:val="26"/>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footer" Target="footer50.xml"/><Relationship Id="rId105" Type="http://schemas.openxmlformats.org/officeDocument/2006/relationships/header" Target="header51.xml"/><Relationship Id="rId106" Type="http://schemas.openxmlformats.org/officeDocument/2006/relationships/footer" Target="footer51.xml"/><Relationship Id="rId107" Type="http://schemas.openxmlformats.org/officeDocument/2006/relationships/image" Target="media/image1.jpeg"/><Relationship Id="rId108" Type="http://schemas.openxmlformats.org/officeDocument/2006/relationships/image" Target="media/image1.jpeg" TargetMode="External"/><Relationship Id="rId109" Type="http://schemas.openxmlformats.org/officeDocument/2006/relationships/header" Target="header52.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footer" Target="footer53.xml"/><Relationship Id="rId113" Type="http://schemas.openxmlformats.org/officeDocument/2006/relationships/header" Target="header54.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footer" Target="footer55.xml"/><Relationship Id="rId117" Type="http://schemas.openxmlformats.org/officeDocument/2006/relationships/header" Target="header56.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footer" Target="footer59.xml"/><Relationship Id="rId125" Type="http://schemas.openxmlformats.org/officeDocument/2006/relationships/header" Target="header60.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footer" Target="footer61.xml"/><Relationship Id="rId129" Type="http://schemas.openxmlformats.org/officeDocument/2006/relationships/header" Target="header62.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footer" Target="footer67.xml"/><Relationship Id="rId141" Type="http://schemas.openxmlformats.org/officeDocument/2006/relationships/image" Target="media/image2.jpeg"/><Relationship Id="rId142" Type="http://schemas.openxmlformats.org/officeDocument/2006/relationships/image" Target="media/image2.jpeg" TargetMode="External"/><Relationship Id="rId143" Type="http://schemas.openxmlformats.org/officeDocument/2006/relationships/image" Target="media/image3.jpeg"/><Relationship Id="rId144" Type="http://schemas.openxmlformats.org/officeDocument/2006/relationships/image" Target="media/image3.jpeg" TargetMode="External"/><Relationship Id="rId145" Type="http://schemas.openxmlformats.org/officeDocument/2006/relationships/image" Target="media/image4.jpeg"/><Relationship Id="rId146" Type="http://schemas.openxmlformats.org/officeDocument/2006/relationships/image" Target="media/image4.jpeg" TargetMode="External"/><Relationship Id="rId147" Type="http://schemas.openxmlformats.org/officeDocument/2006/relationships/header" Target="header68.xml"/><Relationship Id="rId148" Type="http://schemas.openxmlformats.org/officeDocument/2006/relationships/footer" Target="footer68.xml"/><Relationship Id="rId149" Type="http://schemas.openxmlformats.org/officeDocument/2006/relationships/header" Target="header69.xml"/><Relationship Id="rId150" Type="http://schemas.openxmlformats.org/officeDocument/2006/relationships/footer" Target="footer69.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cp:keywords>
</cp:coreProperties>
</file>