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53C7" w14:textId="15B07F93" w:rsidR="00657B7A" w:rsidRDefault="00EA4BE9">
      <w:r>
        <w:t>Blah blah blah</w:t>
      </w:r>
    </w:p>
    <w:sectPr w:rsidR="0065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7A"/>
    <w:rsid w:val="00657B7A"/>
    <w:rsid w:val="00E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0DB"/>
  <w15:chartTrackingRefBased/>
  <w15:docId w15:val="{5242FBCE-E755-47DA-8D80-032A4E8F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Orbinati</dc:creator>
  <cp:keywords/>
  <dc:description/>
  <cp:lastModifiedBy>Anthony Orbinati</cp:lastModifiedBy>
  <cp:revision>2</cp:revision>
  <dcterms:created xsi:type="dcterms:W3CDTF">2022-06-19T23:38:00Z</dcterms:created>
  <dcterms:modified xsi:type="dcterms:W3CDTF">2022-06-19T23:38:00Z</dcterms:modified>
</cp:coreProperties>
</file>