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«БЕЛГОРОДСКИЙ ГОСУДАРСТВЕННЫЙ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ТЕХНОЛОГИЧЕСКИЙ УНИВЕРСИТЕТ им. В. Г. ШУХОВА»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(БГТУ им. В.Г. Шухова)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Лабораторная работа №5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 дисциплине «Технологии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Web</w:t>
      </w:r>
      <w:r>
        <w:rPr>
          <w:rFonts w:eastAsia="Times New Roman" w:cs="Times New Roman" w:ascii="Times New Roman" w:hAnsi="Times New Roman"/>
          <w:sz w:val="24"/>
          <w:szCs w:val="24"/>
        </w:rPr>
        <w:t>-программирования»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«Серверное программирование.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REST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API</w:t>
      </w:r>
      <w:r>
        <w:rPr>
          <w:rFonts w:eastAsia="Times New Roman" w:cs="Times New Roman" w:ascii="Times New Roman" w:hAnsi="Times New Roman"/>
          <w:sz w:val="24"/>
          <w:szCs w:val="24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Выполнил: ст. группы ВТ-42</w:t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Потрехаев Ю.О.</w:t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Проверил: Картамышев С.В.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Белгород 2021 г.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ра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боты: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изучить основы разработки API для web-приложений. Разработать REST</w:t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API для своего проекта.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bCs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bCs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>В системе используются следующие виды запросов:</w:t>
      </w:r>
    </w:p>
    <w:p>
      <w:pPr>
        <w:pStyle w:val="ListParagraph"/>
        <w:numPr>
          <w:ilvl w:val="0"/>
          <w:numId w:val="1"/>
        </w:numPr>
        <w:spacing w:lineRule="auto" w:line="259"/>
        <w:rPr>
          <w:rFonts w:ascii="Times New Roman" w:hAnsi="Times New Roman" w:eastAsia="Times New Roman" w:cs="Times New Roman"/>
          <w:bCs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  <w:lang w:val="en-US"/>
        </w:rPr>
        <w:t>Quests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 xml:space="preserve">. Для взаимодействия с 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  <w:lang w:val="ru-RU"/>
        </w:rPr>
        <w:t>вопросами на форуме.</w:t>
      </w:r>
    </w:p>
    <w:p>
      <w:pPr>
        <w:pStyle w:val="ListParagraph"/>
        <w:numPr>
          <w:ilvl w:val="0"/>
          <w:numId w:val="1"/>
        </w:numPr>
        <w:spacing w:lineRule="auto" w:line="259"/>
        <w:rPr>
          <w:rFonts w:ascii="Times New Roman" w:hAnsi="Times New Roman" w:eastAsia="Times New Roman" w:cs="Times New Roman"/>
          <w:bCs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  <w:lang w:val="en-US"/>
        </w:rPr>
        <w:t>Answers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  <w:t>. Для взаимодействия с ответами пользователей.</w:t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bCs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  <w:t>Запросы и результаты в</w:t>
      </w: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  <w:lang w:val="en-US"/>
        </w:rPr>
        <w:t>Fiddler</w:t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437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-114300</wp:posOffset>
            </wp:positionH>
            <wp:positionV relativeFrom="paragraph">
              <wp:posOffset>317500</wp:posOffset>
            </wp:positionV>
            <wp:extent cx="5940425" cy="39331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97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4137660</wp:posOffset>
            </wp:positionV>
            <wp:extent cx="5840730" cy="41052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1823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6101715" cy="346265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10" t="0" r="1374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-10795</wp:posOffset>
            </wp:positionH>
            <wp:positionV relativeFrom="paragraph">
              <wp:posOffset>-57150</wp:posOffset>
            </wp:positionV>
            <wp:extent cx="5950585" cy="43275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-166" b="-28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  <w:t>Внешний вид документации</w:t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819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2796" w:leader="none"/>
        </w:tabs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Документация делалась на сервисе stoplight.io</w:t>
      </w:r>
    </w:p>
    <w:sectPr>
      <w:footerReference w:type="default" r:id="rId8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0161501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34fc7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51370d"/>
    <w:rPr>
      <w:rFonts w:ascii="Segoe UI" w:hAnsi="Segoe UI" w:cs="Segoe UI"/>
      <w:sz w:val="18"/>
      <w:szCs w:val="18"/>
    </w:rPr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ea0734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ea0734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1509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7">
    <w:name w:val="Интернет-ссылка"/>
    <w:basedOn w:val="DefaultParagraphFont"/>
    <w:uiPriority w:val="99"/>
    <w:unhideWhenUsed/>
    <w:rsid w:val="00bf6ef4"/>
    <w:rPr>
      <w:color w:val="0563C1" w:themeColor="hyperlink"/>
      <w:u w:val="single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bf6ef4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b95d47"/>
    <w:rPr>
      <w:color w:val="808080"/>
    </w:rPr>
  </w:style>
  <w:style w:type="character" w:styleId="Hljsmeta" w:customStyle="1">
    <w:name w:val="hljs-meta"/>
    <w:basedOn w:val="DefaultParagraphFont"/>
    <w:qFormat/>
    <w:rsid w:val="008a22b5"/>
    <w:rPr/>
  </w:style>
  <w:style w:type="character" w:styleId="Hljsmetakeyword" w:customStyle="1">
    <w:name w:val="hljs-meta-keyword"/>
    <w:basedOn w:val="DefaultParagraphFont"/>
    <w:qFormat/>
    <w:rsid w:val="008a22b5"/>
    <w:rPr/>
  </w:style>
  <w:style w:type="character" w:styleId="Hljsmetastring" w:customStyle="1">
    <w:name w:val="hljs-meta-string"/>
    <w:basedOn w:val="DefaultParagraphFont"/>
    <w:qFormat/>
    <w:rsid w:val="008a22b5"/>
    <w:rPr/>
  </w:style>
  <w:style w:type="character" w:styleId="Hljskeyword" w:customStyle="1">
    <w:name w:val="hljs-keyword"/>
    <w:basedOn w:val="DefaultParagraphFont"/>
    <w:qFormat/>
    <w:rsid w:val="008a22b5"/>
    <w:rPr/>
  </w:style>
  <w:style w:type="character" w:styleId="Hljsliteral" w:customStyle="1">
    <w:name w:val="hljs-literal"/>
    <w:basedOn w:val="DefaultParagraphFont"/>
    <w:qFormat/>
    <w:rsid w:val="008a22b5"/>
    <w:rPr/>
  </w:style>
  <w:style w:type="character" w:styleId="Hljsfunction" w:customStyle="1">
    <w:name w:val="hljs-function"/>
    <w:basedOn w:val="DefaultParagraphFont"/>
    <w:qFormat/>
    <w:rsid w:val="008a22b5"/>
    <w:rPr/>
  </w:style>
  <w:style w:type="character" w:styleId="Hljstitle" w:customStyle="1">
    <w:name w:val="hljs-title"/>
    <w:basedOn w:val="DefaultParagraphFont"/>
    <w:qFormat/>
    <w:rsid w:val="008a22b5"/>
    <w:rPr/>
  </w:style>
  <w:style w:type="character" w:styleId="Hljsparams" w:customStyle="1">
    <w:name w:val="hljs-params"/>
    <w:basedOn w:val="DefaultParagraphFont"/>
    <w:qFormat/>
    <w:rsid w:val="008a22b5"/>
    <w:rPr/>
  </w:style>
  <w:style w:type="character" w:styleId="Hljscomment" w:customStyle="1">
    <w:name w:val="hljs-comment"/>
    <w:basedOn w:val="DefaultParagraphFont"/>
    <w:qFormat/>
    <w:rsid w:val="008a22b5"/>
    <w:rPr/>
  </w:style>
  <w:style w:type="character" w:styleId="Hljsnumber" w:customStyle="1">
    <w:name w:val="hljs-number"/>
    <w:basedOn w:val="DefaultParagraphFont"/>
    <w:qFormat/>
    <w:rsid w:val="008a22b5"/>
    <w:rPr/>
  </w:style>
  <w:style w:type="character" w:styleId="Hljsstring" w:customStyle="1">
    <w:name w:val="hljs-string"/>
    <w:basedOn w:val="DefaultParagraphFont"/>
    <w:qFormat/>
    <w:rsid w:val="008a1926"/>
    <w:rPr/>
  </w:style>
  <w:style w:type="character" w:styleId="Hljsbuiltin" w:customStyle="1">
    <w:name w:val="hljs-built_in"/>
    <w:basedOn w:val="DefaultParagraphFont"/>
    <w:qFormat/>
    <w:rsid w:val="008a1926"/>
    <w:rPr/>
  </w:style>
  <w:style w:type="character" w:styleId="Xml" w:customStyle="1">
    <w:name w:val="xml"/>
    <w:basedOn w:val="DefaultParagraphFont"/>
    <w:qFormat/>
    <w:rsid w:val="001a057a"/>
    <w:rPr/>
  </w:style>
  <w:style w:type="character" w:styleId="Hljstag" w:customStyle="1">
    <w:name w:val="hljs-tag"/>
    <w:basedOn w:val="DefaultParagraphFont"/>
    <w:qFormat/>
    <w:rsid w:val="001a057a"/>
    <w:rPr/>
  </w:style>
  <w:style w:type="character" w:styleId="Hljsname" w:customStyle="1">
    <w:name w:val="hljs-name"/>
    <w:basedOn w:val="DefaultParagraphFont"/>
    <w:qFormat/>
    <w:rsid w:val="001a057a"/>
    <w:rPr/>
  </w:style>
  <w:style w:type="character" w:styleId="Hljsattr" w:customStyle="1">
    <w:name w:val="hljs-attr"/>
    <w:basedOn w:val="DefaultParagraphFont"/>
    <w:qFormat/>
    <w:rsid w:val="001a057a"/>
    <w:rPr/>
  </w:style>
  <w:style w:type="character" w:styleId="Hljsselectortag" w:customStyle="1">
    <w:name w:val="hljs-selector-tag"/>
    <w:basedOn w:val="DefaultParagraphFont"/>
    <w:qFormat/>
    <w:rsid w:val="001a057a"/>
    <w:rPr/>
  </w:style>
  <w:style w:type="character" w:styleId="Hljsattribute" w:customStyle="1">
    <w:name w:val="hljs-attribute"/>
    <w:basedOn w:val="DefaultParagraphFont"/>
    <w:qFormat/>
    <w:rsid w:val="001a057a"/>
    <w:rPr/>
  </w:style>
  <w:style w:type="character" w:styleId="Hljsselectorclass" w:customStyle="1">
    <w:name w:val="hljs-selector-class"/>
    <w:basedOn w:val="DefaultParagraphFont"/>
    <w:qFormat/>
    <w:rsid w:val="001a057a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856e3c"/>
    <w:rPr>
      <w:color w:val="605E5C"/>
      <w:shd w:fill="E1DFDD" w:val="clear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34fc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51370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11" w:customStyle="1">
    <w:name w:val="Обычный1"/>
    <w:qFormat/>
    <w:rsid w:val="0051370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Default" w:customStyle="1">
    <w:name w:val="Default"/>
    <w:qFormat/>
    <w:rsid w:val="00e100e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7"/>
    <w:uiPriority w:val="99"/>
    <w:unhideWhenUsed/>
    <w:rsid w:val="00ea07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9"/>
    <w:uiPriority w:val="99"/>
    <w:unhideWhenUsed/>
    <w:rsid w:val="00ea07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1509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d00ac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Msonormal" w:customStyle="1">
    <w:name w:val="msonormal"/>
    <w:basedOn w:val="Normal"/>
    <w:qFormat/>
    <w:rsid w:val="00f0139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1"/>
    <w:basedOn w:val="a1"/>
    <w:rsid w:val="0051370d"/>
    <w:pPr>
      <w:spacing w:after="0" w:line="240" w:lineRule="auto"/>
    </w:pPr>
    <w:rPr>
      <w:lang w:eastAsia="ru-RU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>
    <w:name w:val="Table Grid"/>
    <w:basedOn w:val="a1"/>
    <w:uiPriority w:val="59"/>
    <w:rsid w:val="00c445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6C5C7-0C7A-4595-B5BF-825DD6F81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Application>LibreOffice/7.0.4.2$Windows_X86_64 LibreOffice_project/dcf040e67528d9187c66b2379df5ea4407429775</Application>
  <AppVersion>15.0000</AppVersion>
  <Pages>5</Pages>
  <Words>107</Words>
  <Characters>790</Characters>
  <CharactersWithSpaces>876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2020-09-08T20:41:00Z</dcterms:created>
  <dc:creator>Николай Прокопенко</dc:creator>
  <dc:description/>
  <dc:language>ru-RU</dc:language>
  <cp:lastModifiedBy/>
  <cp:lastPrinted>2021-02-16T12:42:00Z</cp:lastPrinted>
  <dcterms:modified xsi:type="dcterms:W3CDTF">2022-01-06T18:57:39Z</dcterms:modified>
  <cp:revision>223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