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7.wmf" ContentType="image/x-wmf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Технология разработки и защиты баз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программировагие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Автор  работы: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Сафронов Данил Дмитревич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И-31 группа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Градовец Николай Николаевич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jc w:val="center"/>
        <w:rPr/>
      </w:pPr>
      <w:r>
        <w:rPr>
          <w:szCs w:val="28"/>
        </w:rPr>
        <w:t>Ейск,</w:t>
      </w:r>
    </w:p>
    <w:p>
      <w:pPr>
        <w:pStyle w:val="NoSpacing"/>
        <w:spacing w:lineRule="auto" w:line="360"/>
        <w:jc w:val="center"/>
        <w:rPr/>
      </w:pPr>
      <w:r>
        <w:rPr>
          <w:szCs w:val="28"/>
        </w:rPr>
        <w:t>2024 год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Анализ предметной области</w:t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Военный комиссариат создается в субъекте Российской Федерации в целях обеспечения исполнения гражданами воинской обязанности, организациии проведения мобилизационной подготовки и мобилизации, реализации прав граждан, уволенных с военной службы, и членов их семей, членов семей погибших (умерших) военнослужащих на социальные гарантии, включая пенсионное обеспечение, а также в целях реализации гарантий погребения погибших (умерших) военнослужащих и иных категорий граждан в соответствии с законодательством Российской Федерации.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 как количество людей, с которыми взаимодействует военкомат, велико, необходимо разработать эффективную и удобную систему их учета.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Темой моего проекта является разработка базы данных для военного комиссариата .</w:t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Normal"/>
        <w:spacing w:lineRule="auto" w:line="360" w:before="0" w:after="0"/>
        <w:contextualSpacing/>
        <w:rPr/>
      </w:pPr>
      <w:r>
        <w:rPr/>
        <w:tab/>
        <w:tab/>
        <w:tab/>
        <w:tab/>
      </w:r>
      <w:r>
        <w:rPr>
          <w:rFonts w:ascii="Times New Roman" w:hAnsi="Times New Roman"/>
          <w:b/>
          <w:sz w:val="32"/>
          <w:szCs w:val="32"/>
        </w:rPr>
        <w:t>Описание бизнес-процесса</w:t>
      </w:r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автоматизирован процесс учета граждан, с которыми взаимодействует военный комиссариат.</w:t>
      </w:r>
    </w:p>
    <w:p>
      <w:pPr>
        <w:pStyle w:val="Normal"/>
        <w:spacing w:lineRule="auto" w:line="360" w:before="0" w:after="0"/>
        <w:contextualSpacing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1260475</wp:posOffset>
                </wp:positionH>
                <wp:positionV relativeFrom="paragraph">
                  <wp:posOffset>108585</wp:posOffset>
                </wp:positionV>
                <wp:extent cx="3755390" cy="676910"/>
                <wp:effectExtent l="18415" t="18415" r="18415" b="1841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20" cy="6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/>
                                <w:bCs/>
                                <w:lang w:eastAsia="ru-RU"/>
                              </w:rPr>
                              <w:t>Военный комиссариат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fillcolor="white" stroked="t" o:allowincell="f" style="position:absolute;margin-left:99.25pt;margin-top:8.55pt;width:295.65pt;height:53.25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/>
                          <w:bCs/>
                          <w:lang w:eastAsia="ru-RU"/>
                        </w:rPr>
                        <w:t>Военный комиссариат</w:t>
                      </w:r>
                    </w:p>
                  </w:txbxContent>
                </v:textbox>
                <v:fill o:detectmouseclick="t" color2="black"/>
                <v:stroke color="black" weight="3636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2159000</wp:posOffset>
                </wp:positionH>
                <wp:positionV relativeFrom="paragraph">
                  <wp:posOffset>48260</wp:posOffset>
                </wp:positionV>
                <wp:extent cx="0" cy="615950"/>
                <wp:effectExtent l="90805" t="18415" r="90805" b="0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pt,3.8pt" to="170pt,52.25pt" ID="Line 1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4267200</wp:posOffset>
                </wp:positionH>
                <wp:positionV relativeFrom="paragraph">
                  <wp:posOffset>60325</wp:posOffset>
                </wp:positionV>
                <wp:extent cx="0" cy="615950"/>
                <wp:effectExtent l="90805" t="18415" r="90805" b="0"/>
                <wp:wrapNone/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6pt,4.75pt" to="336pt,53.2pt" ID="Line 2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1267460</wp:posOffset>
                </wp:positionH>
                <wp:positionV relativeFrom="paragraph">
                  <wp:posOffset>-57785</wp:posOffset>
                </wp:positionV>
                <wp:extent cx="1952625" cy="842645"/>
                <wp:effectExtent l="19050" t="19050" r="17780" b="17780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/>
                                <w:bCs/>
                                <w:lang w:eastAsia="ru-RU"/>
                              </w:rPr>
                              <w:t>Управление военного комиссариата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fillcolor="white" stroked="t" o:allowincell="f" style="position:absolute;margin-left:99.8pt;margin-top:-4.55pt;width:153.7pt;height:66.3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/>
                          <w:bCs/>
                          <w:lang w:eastAsia="ru-RU"/>
                        </w:rPr>
                        <w:t>Управление военного комиссариата</w:t>
                      </w:r>
                    </w:p>
                  </w:txbxContent>
                </v:textbox>
                <v:fill o:detectmouseclick="t" color2="black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3403600</wp:posOffset>
                </wp:positionH>
                <wp:positionV relativeFrom="paragraph">
                  <wp:posOffset>-45720</wp:posOffset>
                </wp:positionV>
                <wp:extent cx="1591945" cy="842645"/>
                <wp:effectExtent l="19050" t="19050" r="17780" b="17780"/>
                <wp:wrapNone/>
                <wp:docPr id="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2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/>
                                <w:bCs/>
                                <w:lang w:eastAsia="ru-RU"/>
                              </w:rPr>
                              <w:t>Пункт отбора на военную службу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fillcolor="white" stroked="t" o:allowincell="f" style="position:absolute;margin-left:268pt;margin-top:-3.6pt;width:125.3pt;height:66.3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/>
                          <w:bCs/>
                          <w:lang w:eastAsia="ru-RU"/>
                        </w:rPr>
                        <w:t>Пункт отбора на военную службу</w:t>
                      </w:r>
                    </w:p>
                  </w:txbxContent>
                </v:textbox>
                <v:fill o:detectmouseclick="t" color2="black"/>
                <v:stroke color="black" weight="3636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2186305</wp:posOffset>
                </wp:positionH>
                <wp:positionV relativeFrom="paragraph">
                  <wp:posOffset>62865</wp:posOffset>
                </wp:positionV>
                <wp:extent cx="0" cy="190500"/>
                <wp:effectExtent l="18415" t="18415" r="18415" b="18415"/>
                <wp:wrapNone/>
                <wp:docPr id="6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0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15pt,4.95pt" to="172.15pt,19.9pt" ID="Line 3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2186305</wp:posOffset>
                </wp:positionH>
                <wp:positionV relativeFrom="paragraph">
                  <wp:posOffset>19685</wp:posOffset>
                </wp:positionV>
                <wp:extent cx="3094990" cy="0"/>
                <wp:effectExtent l="18415" t="18415" r="18415" b="18415"/>
                <wp:wrapNone/>
                <wp:docPr id="7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9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15pt,1.55pt" to="415.8pt,1.55pt" ID="Line 4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1136650" cy="0"/>
                <wp:effectExtent l="18415" t="18415" r="18415" b="18415"/>
                <wp:wrapNone/>
                <wp:docPr id="8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172.1pt,1.55pt" ID="Line 5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2492375</wp:posOffset>
                </wp:positionH>
                <wp:positionV relativeFrom="paragraph">
                  <wp:posOffset>26670</wp:posOffset>
                </wp:positionV>
                <wp:extent cx="0" cy="245745"/>
                <wp:effectExtent l="90805" t="18415" r="90805" b="0"/>
                <wp:wrapNone/>
                <wp:docPr id="9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5pt,2.1pt" to="196.25pt,21.4pt" ID="Line 6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2492375</wp:posOffset>
                </wp:positionH>
                <wp:positionV relativeFrom="paragraph">
                  <wp:posOffset>26670</wp:posOffset>
                </wp:positionV>
                <wp:extent cx="0" cy="245745"/>
                <wp:effectExtent l="90805" t="18415" r="90805" b="0"/>
                <wp:wrapNone/>
                <wp:docPr id="10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5pt,2.1pt" to="196.25pt,21.4pt" ID="Line 7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0" cy="245745"/>
                <wp:effectExtent l="90805" t="18415" r="90805" b="0"/>
                <wp:wrapNone/>
                <wp:docPr id="11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82.65pt,20.85pt" ID="Line 8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0" cy="245745"/>
                <wp:effectExtent l="90805" t="18415" r="90805" b="0"/>
                <wp:wrapNone/>
                <wp:docPr id="12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82.65pt,20.85pt" ID="Line 9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3866515</wp:posOffset>
                </wp:positionH>
                <wp:positionV relativeFrom="paragraph">
                  <wp:posOffset>19685</wp:posOffset>
                </wp:positionV>
                <wp:extent cx="0" cy="245745"/>
                <wp:effectExtent l="90805" t="18415" r="90805" b="0"/>
                <wp:wrapNone/>
                <wp:docPr id="13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45pt,1.55pt" to="304.45pt,20.85pt" ID="Line 10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3866515</wp:posOffset>
                </wp:positionH>
                <wp:positionV relativeFrom="paragraph">
                  <wp:posOffset>19685</wp:posOffset>
                </wp:positionV>
                <wp:extent cx="0" cy="245745"/>
                <wp:effectExtent l="90805" t="18415" r="90805" b="0"/>
                <wp:wrapNone/>
                <wp:docPr id="14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45pt,1.55pt" to="304.45pt,20.85pt" ID="Line 11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5281295</wp:posOffset>
                </wp:positionH>
                <wp:positionV relativeFrom="paragraph">
                  <wp:posOffset>19685</wp:posOffset>
                </wp:positionV>
                <wp:extent cx="0" cy="245745"/>
                <wp:effectExtent l="90805" t="18415" r="90805" b="0"/>
                <wp:wrapNone/>
                <wp:docPr id="15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5pt,1.55pt" to="415.85pt,20.85pt" ID="Line 12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5281295</wp:posOffset>
                </wp:positionH>
                <wp:positionV relativeFrom="paragraph">
                  <wp:posOffset>19685</wp:posOffset>
                </wp:positionV>
                <wp:extent cx="0" cy="245745"/>
                <wp:effectExtent l="90805" t="18415" r="90805" b="0"/>
                <wp:wrapNone/>
                <wp:docPr id="16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5pt,1.55pt" to="415.85pt,20.85pt" ID="Line 13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471170</wp:posOffset>
                </wp:positionH>
                <wp:positionV relativeFrom="paragraph">
                  <wp:posOffset>24765</wp:posOffset>
                </wp:positionV>
                <wp:extent cx="1245235" cy="842645"/>
                <wp:effectExtent l="19050" t="19050" r="17780" b="17780"/>
                <wp:wrapNone/>
                <wp:docPr id="1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/>
                                <w:bCs/>
                                <w:lang w:eastAsia="ru-RU"/>
                              </w:rPr>
                              <w:t>Юридическое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fillcolor="white" stroked="t" o:allowincell="f" style="position:absolute;margin-left:37.1pt;margin-top:1.95pt;width:98pt;height:66.3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/>
                          <w:bCs/>
                          <w:lang w:eastAsia="ru-RU"/>
                        </w:rPr>
                        <w:t>Юридическое отделение</w:t>
                      </w:r>
                    </w:p>
                  </w:txbxContent>
                </v:textbox>
                <v:fill o:detectmouseclick="t" color2="black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1866265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18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/>
                                <w:bCs/>
                                <w:lang w:eastAsia="ru-RU"/>
                              </w:rPr>
                              <w:t>Строевое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fillcolor="white" stroked="t" o:allowincell="f" style="position:absolute;margin-left:146.95pt;margin-top:2.5pt;width:98pt;height:66.3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/>
                          <w:bCs/>
                          <w:lang w:eastAsia="ru-RU"/>
                        </w:rPr>
                        <w:t>Строевое отделение</w:t>
                      </w:r>
                    </w:p>
                  </w:txbxContent>
                </v:textbox>
                <v:fill o:detectmouseclick="t" color2="black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3233420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19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/>
                                <w:bCs/>
                                <w:lang w:eastAsia="ru-RU"/>
                              </w:rPr>
                              <w:t>Отделение связи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fillcolor="white" stroked="t" o:allowincell="f" style="position:absolute;margin-left:254.6pt;margin-top:2.5pt;width:98pt;height:66.3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/>
                          <w:bCs/>
                          <w:lang w:eastAsia="ru-RU"/>
                        </w:rPr>
                        <w:t>Отделение связи</w:t>
                      </w:r>
                    </w:p>
                  </w:txbxContent>
                </v:textbox>
                <v:fill o:detectmouseclick="t" color2="black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4634865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20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/>
                                <w:bCs/>
                                <w:lang w:eastAsia="ru-RU"/>
                              </w:rPr>
                              <w:t>Финансовое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fillcolor="white" stroked="t" o:allowincell="f" style="position:absolute;margin-left:364.95pt;margin-top:2.5pt;width:98pt;height:66.3pt;mso-wrap-style:squar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/>
                          <w:bCs/>
                          <w:lang w:eastAsia="ru-RU"/>
                        </w:rPr>
                        <w:t>Финансовое отделение</w:t>
                      </w:r>
                    </w:p>
                  </w:txbxContent>
                </v:textbox>
                <v:fill o:detectmouseclick="t" color2="black"/>
                <v:stroke color="black" weight="3636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 xml:space="preserve">Разработка базы данных для предметной области «Военкомат» в  </w:t>
      </w:r>
      <w:r>
        <w:rPr>
          <w:rFonts w:ascii="Times New Roman" w:hAnsi="Times New Roman"/>
          <w:b/>
          <w:sz w:val="32"/>
          <w:szCs w:val="32"/>
          <w:lang w:val="en-US"/>
        </w:rPr>
        <w:t>MS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Server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08"/>
          <w:tab w:val="center" w:pos="5032" w:leader="none"/>
        </w:tabs>
        <w:spacing w:lineRule="auto" w:line="360" w:before="0" w:after="0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b/>
          <w:color w:val="000000"/>
          <w:sz w:val="28"/>
          <w:szCs w:val="28"/>
        </w:rPr>
        <w:t>диаграмма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</w:t>
        <w:tab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24525"/>
            <wp:effectExtent l="0" t="0" r="0" b="0"/>
            <wp:wrapSquare wrapText="largest"/>
            <wp:docPr id="2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Нормализация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отношений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 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Chief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ID_Chief</w:t>
      </w:r>
      <w:r>
        <w:rPr>
          <w:rFonts w:ascii="Times New Roman" w:hAnsi="Times New Roman"/>
          <w:sz w:val="28"/>
          <w:szCs w:val="28"/>
          <w:lang w:val="en-US"/>
        </w:rPr>
        <w:t>, FirstName, SecondName, ThirdName, Birthday, ID_Job)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Job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ID_Job</w:t>
      </w:r>
      <w:r>
        <w:rPr>
          <w:rFonts w:ascii="Times New Roman" w:hAnsi="Times New Roman"/>
          <w:sz w:val="28"/>
          <w:szCs w:val="28"/>
          <w:lang w:val="en-US"/>
        </w:rPr>
        <w:t>, CompanyName, Address, Post, EmploymentDate, ID_Conscript, ID_Chief)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Conscript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</w:t>
      </w:r>
      <w:r>
        <w:rPr>
          <w:rFonts w:ascii="Times New Roman" w:hAnsi="Times New Roman"/>
          <w:sz w:val="28"/>
          <w:szCs w:val="28"/>
          <w:lang w:val="en-US"/>
        </w:rPr>
        <w:t>, FirstName, SecondName, ThirdName, Birthday, EducationalInstitution, Specialization, ID_Passport, ID_Parents, ID_Job, ID_PersonalFile, ID_Conscription)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Conscription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ID_Conscription</w:t>
      </w:r>
      <w:r>
        <w:rPr>
          <w:rFonts w:ascii="Times New Roman" w:hAnsi="Times New Roman"/>
          <w:sz w:val="28"/>
          <w:szCs w:val="28"/>
          <w:lang w:val="en-US"/>
        </w:rPr>
        <w:t>, MilitaryUnitNumber, MilitaryBranch, Date, MilitaryUnitAddress)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PersonalFile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ID_PersonalFile</w:t>
      </w:r>
      <w:r>
        <w:rPr>
          <w:rFonts w:ascii="Times New Roman" w:hAnsi="Times New Roman"/>
          <w:sz w:val="28"/>
          <w:szCs w:val="28"/>
          <w:lang w:val="en-US"/>
        </w:rPr>
        <w:t>, ValidityCategory, MedicalReport, MilitaryRegistrationDate, DischargeDate, DischargeReason, NeedRepetedExamination,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Passport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ID_Passport</w:t>
      </w:r>
      <w:r>
        <w:rPr>
          <w:rFonts w:ascii="Times New Roman" w:hAnsi="Times New Roman"/>
          <w:sz w:val="28"/>
          <w:szCs w:val="28"/>
          <w:lang w:val="en-US"/>
        </w:rPr>
        <w:t>, Number, Series, IssuedBy, Nationality, Birthplace, HasChildren,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Parents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ID_Parents</w:t>
      </w:r>
      <w:r>
        <w:rPr>
          <w:rFonts w:ascii="Times New Roman" w:hAnsi="Times New Roman"/>
          <w:sz w:val="28"/>
          <w:szCs w:val="28"/>
          <w:lang w:val="en-US"/>
        </w:rPr>
        <w:t>, MotherFirstName, MotherSecondName, MotherThirdName, MotherTelephoneNumber, FatherFirstName, FatherSecondName, FatherThirdName, FatherTelephoneNumber, ID_Conscript)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Даталогическое проектирование: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Chief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10"/>
        <w:gridCol w:w="1532"/>
        <w:gridCol w:w="725"/>
        <w:gridCol w:w="1258"/>
        <w:gridCol w:w="1440"/>
        <w:gridCol w:w="899"/>
        <w:gridCol w:w="1980"/>
      </w:tblGrid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Job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1"/>
        <w:gridCol w:w="725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Название компании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Адрес компании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Должность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EmploymentDate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трудоустройства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1"/>
        <w:gridCol w:w="725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EducationalInstitution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Закоченное учебное заведение</w:t>
            </w:r>
          </w:p>
        </w:tc>
      </w:tr>
      <w:tr>
        <w:trPr>
          <w:trHeight w:val="69" w:hRule="atLeast"/>
        </w:trPr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Specializaiton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Специальность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ID_Passport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ID_Parents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ID_PersonalFile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Conscription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1"/>
        <w:gridCol w:w="725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MilitaryUnitNumber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MilitaryBranch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MilitaryUnitAddress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Passport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56"/>
        <w:gridCol w:w="1530"/>
        <w:gridCol w:w="1185"/>
        <w:gridCol w:w="854"/>
        <w:gridCol w:w="1440"/>
        <w:gridCol w:w="899"/>
        <w:gridCol w:w="1980"/>
      </w:tblGrid>
      <w:tr>
        <w:trPr>
          <w:trHeight w:val="1005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ID_Passport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паспорта</w:t>
            </w:r>
          </w:p>
        </w:tc>
      </w:tr>
      <w:tr>
        <w:trPr>
          <w:trHeight w:val="408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Series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Серия паспорта</w:t>
            </w:r>
          </w:p>
        </w:tc>
      </w:tr>
      <w:tr>
        <w:trPr/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IssuedBy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Выдан (кем)</w:t>
            </w:r>
          </w:p>
        </w:tc>
      </w:tr>
      <w:tr>
        <w:trPr>
          <w:trHeight w:val="407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Национальность</w:t>
            </w:r>
          </w:p>
        </w:tc>
      </w:tr>
      <w:tr>
        <w:trPr>
          <w:trHeight w:val="227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Birthplace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Место рождения</w:t>
            </w:r>
          </w:p>
        </w:tc>
      </w:tr>
      <w:tr>
        <w:trPr/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HasChildren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Есть ли дети</w:t>
            </w:r>
          </w:p>
        </w:tc>
      </w:tr>
      <w:tr>
        <w:trPr>
          <w:trHeight w:val="118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ID_Concsript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Parents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6"/>
        <w:gridCol w:w="1080"/>
        <w:gridCol w:w="1305"/>
        <w:gridCol w:w="989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ID_Parents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MotherFirstName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матери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MotherSecondName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матери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MotherThirdName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матери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MotherTelephoneNumber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матери</w:t>
            </w:r>
          </w:p>
        </w:tc>
      </w:tr>
      <w:tr>
        <w:trPr>
          <w:trHeight w:val="227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FatherFirstName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отца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FatherSecondName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FatherThirdName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FatherTelephoneNumber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PersonalFile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6"/>
        <w:gridCol w:w="1080"/>
        <w:gridCol w:w="1305"/>
        <w:gridCol w:w="989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ID_PersonalFile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ValidityCategory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Категория годности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MedicalReport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Медицинское заключение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MilitaryRegistrationDate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постановки на воинский учет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DischargeDate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увольнения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NeedRepetedExamination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Необходимо повторное медицинское освидетельствование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1) Chief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1771650"/>
            <wp:effectExtent l="0" t="0" r="0" b="0"/>
            <wp:wrapSquare wrapText="largest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-145415</wp:posOffset>
            </wp:positionH>
            <wp:positionV relativeFrom="paragraph">
              <wp:posOffset>130810</wp:posOffset>
            </wp:positionV>
            <wp:extent cx="6125210" cy="6584315"/>
            <wp:effectExtent l="0" t="0" r="0" b="0"/>
            <wp:wrapSquare wrapText="largest"/>
            <wp:docPr id="2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658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2) Conscript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1320800</wp:posOffset>
            </wp:positionH>
            <wp:positionV relativeFrom="paragraph">
              <wp:posOffset>6350</wp:posOffset>
            </wp:positionV>
            <wp:extent cx="3658235" cy="2857500"/>
            <wp:effectExtent l="0" t="0" r="0" b="0"/>
            <wp:wrapSquare wrapText="largest"/>
            <wp:docPr id="2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-123190</wp:posOffset>
            </wp:positionH>
            <wp:positionV relativeFrom="paragraph">
              <wp:posOffset>219710</wp:posOffset>
            </wp:positionV>
            <wp:extent cx="6299835" cy="3649345"/>
            <wp:effectExtent l="0" t="0" r="0" b="0"/>
            <wp:wrapSquare wrapText="largest"/>
            <wp:docPr id="2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4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3) Conscription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2510" cy="1333500"/>
            <wp:effectExtent l="0" t="0" r="0" b="0"/>
            <wp:wrapSquare wrapText="largest"/>
            <wp:docPr id="2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7085" cy="7792085"/>
            <wp:effectExtent l="0" t="0" r="0" b="0"/>
            <wp:wrapSquare wrapText="largest"/>
            <wp:docPr id="2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779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4) Job</w:t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800225"/>
            <wp:effectExtent l="0" t="0" r="0" b="0"/>
            <wp:wrapSquare wrapText="largest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982460"/>
            <wp:effectExtent l="0" t="0" r="0" b="0"/>
            <wp:wrapSquare wrapText="largest"/>
            <wp:docPr id="2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8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5) Parents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496185"/>
            <wp:effectExtent l="0" t="0" r="0" b="0"/>
            <wp:wrapSquare wrapText="largest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-5007610</wp:posOffset>
            </wp:positionH>
            <wp:positionV relativeFrom="paragraph">
              <wp:posOffset>431165</wp:posOffset>
            </wp:positionV>
            <wp:extent cx="6299835" cy="4986655"/>
            <wp:effectExtent l="0" t="0" r="0" b="0"/>
            <wp:wrapSquare wrapText="largest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6) Passport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2000250"/>
            <wp:effectExtent l="0" t="0" r="0" b="0"/>
            <wp:wrapSquare wrapText="largest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20765"/>
            <wp:effectExtent l="0" t="0" r="0" b="0"/>
            <wp:wrapSquare wrapText="largest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2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7) PersonalFile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1781175"/>
            <wp:effectExtent l="0" t="0" r="0" b="0"/>
            <wp:wrapSquare wrapText="largest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725920"/>
            <wp:effectExtent l="0" t="0" r="0" b="0"/>
            <wp:wrapSquare wrapText="largest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2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Схема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данных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445760"/>
            <wp:effectExtent l="0" t="0" r="0" b="0"/>
            <wp:wrapSquare wrapText="largest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4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SQL-</w:t>
      </w:r>
      <w:r>
        <w:rPr>
          <w:rFonts w:ascii="Times New Roman" w:hAnsi="Times New Roman"/>
          <w:b/>
          <w:sz w:val="28"/>
          <w:szCs w:val="28"/>
          <w:lang w:val="ru-RU"/>
        </w:rPr>
        <w:t>запросы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Вывести количество призывников с категорией годности «А»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Вывести самую раннюю дату постановки на воинский учет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3. Вывести названия компаний, в которых призывники работают кассирами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4. Вывести названия профессий и количество призывников, работающих по ним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3. Вывести категории годности призывников, чей номер паспорта кончается на цифру 5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select ValidityCategory from PersonalFile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join Conscript on PersonalFile.ID_PersonalFile = Conscript.ID_PersonalFile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join Passport on Conscript.ID_Passport = Passport.ID_Passport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where Passport.Number like '%5'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18"/>
      <w:headerReference w:type="default" r:id="rId19"/>
      <w:headerReference w:type="first" r:id="rId20"/>
      <w:type w:val="nextPage"/>
      <w:pgSz w:w="11906" w:h="16838"/>
      <w:pgMar w:left="1418" w:right="567" w:gutter="0" w:header="284" w:top="85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ГОСТ тип А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9.4pt;height:18.3pt" o:bullet="t">
        <v:imagedata r:id="rId1" o:title=""/>
      </v:shape>
    </w:pict>
  </w:numPicBullet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94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szCs w:val="28"/>
        <w:iCs w:val="false"/>
        <w:bCs w:val="false"/>
        <w:em w:val="none"/>
        <w:w w:val="100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/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hanging="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hanging="0"/>
      </w:pPr>
      <w:rPr/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hanging="0"/>
      </w:pPr>
      <w:rPr/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hanging="0"/>
      </w:pPr>
      <w:rPr/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hanging="0"/>
      </w:pPr>
      <w:rPr/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hanging="0"/>
      </w:pPr>
      <w:rPr/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hanging="0"/>
      </w:pPr>
      <w:rPr/>
    </w:lvl>
  </w:abstractNum>
  <w:abstractNum w:abstractNumId="2">
    <w:lvl w:ilvl="0">
      <w:start w:val="1"/>
      <w:numFmt w:val="decimal"/>
      <w:suff w:val="space"/>
      <w:lvlText w:val="Рисунок %1"/>
      <w:lvlJc w:val="left"/>
      <w:pPr>
        <w:tabs>
          <w:tab w:val="num" w:pos="0"/>
        </w:tabs>
        <w:ind w:left="241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effect w:val="none"/>
        <w:shd w:fill="auto" w:val="clear"/>
        <w:szCs w:val="28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504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448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952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4032" w:hanging="1440"/>
      </w:pPr>
      <w:rPr/>
    </w:lvl>
  </w:abstractNum>
  <w:abstractNum w:abstractNumId="3">
    <w:lvl w:ilvl="0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c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Normal"/>
    <w:link w:val="1"/>
    <w:qFormat/>
    <w:locked/>
    <w:rsid w:val="00c13009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сноски Знак"/>
    <w:basedOn w:val="DefaultParagraphFont"/>
    <w:link w:val="FootnoteText"/>
    <w:uiPriority w:val="99"/>
    <w:semiHidden/>
    <w:qFormat/>
    <w:locked/>
    <w:rsid w:val="00413590"/>
    <w:rPr>
      <w:rFonts w:ascii="Times New Roman" w:hAnsi="Times New Roman" w:cs="Times New Roman"/>
      <w:sz w:val="20"/>
      <w:szCs w:val="20"/>
      <w:lang w:eastAsia="ru-RU"/>
    </w:rPr>
  </w:style>
  <w:style w:type="character" w:styleId="FontStyle45" w:customStyle="1">
    <w:name w:val="Font Style45"/>
    <w:basedOn w:val="DefaultParagraphFont"/>
    <w:uiPriority w:val="99"/>
    <w:qFormat/>
    <w:rsid w:val="004703f3"/>
    <w:rPr>
      <w:rFonts w:ascii="Times New Roman" w:hAnsi="Times New Roman" w:cs="Times New Roman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253c46"/>
    <w:rPr>
      <w:rFonts w:cs="Times New Roman"/>
      <w:b/>
      <w:bCs/>
    </w:rPr>
  </w:style>
  <w:style w:type="character" w:styleId="apple-converted-space" w:customStyle="1">
    <w:name w:val="apple-converted-space"/>
    <w:basedOn w:val="DefaultParagraphFont"/>
    <w:qFormat/>
    <w:rsid w:val="00414486"/>
    <w:rPr/>
  </w:style>
  <w:style w:type="character" w:styleId="1" w:customStyle="1">
    <w:name w:val="Заголовок 1 Знак"/>
    <w:basedOn w:val="DefaultParagraphFont"/>
    <w:link w:val="Heading1"/>
    <w:qFormat/>
    <w:rsid w:val="00c13009"/>
    <w:rPr>
      <w:rFonts w:ascii="Times New Roman" w:hAnsi="Times New Roman" w:eastAsia="Times New Roman"/>
      <w:b/>
      <w:bCs/>
      <w:kern w:val="2"/>
      <w:sz w:val="48"/>
      <w:szCs w:val="4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316492"/>
    <w:rPr>
      <w:rFonts w:ascii="Tahoma" w:hAnsi="Tahoma" w:cs="Tahoma"/>
      <w:sz w:val="16"/>
      <w:szCs w:val="16"/>
      <w:lang w:eastAsia="en-US"/>
    </w:rPr>
  </w:style>
  <w:style w:type="character" w:styleId="spelle" w:customStyle="1">
    <w:name w:val="spelle"/>
    <w:basedOn w:val="DefaultParagraphFont"/>
    <w:qFormat/>
    <w:rsid w:val="00e86c15"/>
    <w:rPr/>
  </w:style>
  <w:style w:type="character" w:styleId="grame" w:customStyle="1">
    <w:name w:val="grame"/>
    <w:basedOn w:val="DefaultParagraphFont"/>
    <w:qFormat/>
    <w:rsid w:val="00e86c15"/>
    <w:rPr/>
  </w:style>
  <w:style w:type="character" w:styleId="Hyperlink">
    <w:name w:val="Hyperlink"/>
    <w:uiPriority w:val="99"/>
    <w:unhideWhenUsed/>
    <w:rsid w:val="00d51c43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eastAsia="en-US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2"/>
      <w:szCs w:val="22"/>
      <w:lang w:eastAsia="en-US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f820e1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  <w:lang w:eastAsia="en-US"/>
    </w:rPr>
  </w:style>
  <w:style w:type="character" w:styleId="mw-headline" w:customStyle="1">
    <w:name w:val="mw-headline"/>
    <w:basedOn w:val="DefaultParagraphFont"/>
    <w:qFormat/>
    <w:rsid w:val="00f820e1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a2c12"/>
    <w:rPr>
      <w:rFonts w:ascii="ГОСТ тип А" w:hAnsi="ГОСТ тип А" w:eastAsia="Times New Roman"/>
      <w:i/>
      <w:sz w:val="28"/>
    </w:rPr>
  </w:style>
  <w:style w:type="character" w:styleId="Style15" w:customStyle="1">
    <w:name w:val="Основной текст Знак"/>
    <w:basedOn w:val="DefaultParagraphFont"/>
    <w:qFormat/>
    <w:rsid w:val="001a2c12"/>
    <w:rPr>
      <w:rFonts w:ascii="Times New Roman" w:hAnsi="Times New Roman" w:eastAsia="Times New Roman"/>
      <w:sz w:val="24"/>
    </w:rPr>
  </w:style>
  <w:style w:type="character" w:styleId="Style16" w:customStyle="1">
    <w:name w:val="Наименование рисунка Знак"/>
    <w:link w:val="Style20"/>
    <w:qFormat/>
    <w:rsid w:val="001a2c12"/>
    <w:rPr>
      <w:rFonts w:ascii="Arial" w:hAnsi="Arial"/>
      <w:sz w:val="24"/>
    </w:rPr>
  </w:style>
  <w:style w:type="character" w:styleId="Char" w:customStyle="1">
    <w:name w:val="титульный лист центр Char"/>
    <w:link w:val="Style19"/>
    <w:qFormat/>
    <w:rsid w:val="001a2c12"/>
    <w:rPr>
      <w:rFonts w:ascii="Times New Roman" w:hAnsi="Times New Roman" w:eastAsia="Times New Roman"/>
      <w:b/>
      <w:bCs/>
      <w:sz w:val="28"/>
      <w:szCs w:val="28"/>
    </w:rPr>
  </w:style>
  <w:style w:type="character" w:styleId="Style17" w:customStyle="1">
    <w:name w:val="Основной текст с отступом Знак"/>
    <w:basedOn w:val="DefaultParagraphFont"/>
    <w:qFormat/>
    <w:rsid w:val="001a2c12"/>
    <w:rPr>
      <w:rFonts w:ascii="Times New Roman" w:hAnsi="Times New Roman" w:eastAsia="Times New Roman"/>
      <w:sz w:val="24"/>
      <w:szCs w:val="24"/>
    </w:rPr>
  </w:style>
  <w:style w:type="character" w:styleId="Heading2CharChar" w:customStyle="1">
    <w:name w:val="Heading 2 Char Char"/>
    <w:qFormat/>
    <w:locked/>
    <w:rsid w:val="001a2c12"/>
    <w:rPr>
      <w:rFonts w:cs="Arial"/>
      <w:b/>
      <w:bCs/>
      <w:iCs/>
      <w:sz w:val="24"/>
      <w:szCs w:val="28"/>
      <w:lang w:val="ru-RU" w:eastAsia="ru-RU" w:bidi="ar-SA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eb68dd"/>
    <w:rPr>
      <w:rFonts w:ascii="Times New Roman" w:hAnsi="Times New Roman" w:eastAsia="Times New Roman"/>
      <w:lang w:val="en-US" w:eastAsia="en-US"/>
    </w:rPr>
  </w:style>
  <w:style w:type="character" w:styleId="PageNumber">
    <w:name w:val="page number"/>
    <w:basedOn w:val="DefaultParagraphFont"/>
    <w:rsid w:val="00eb68dd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5"/>
    <w:rsid w:val="001a2c12"/>
    <w:pPr>
      <w:spacing w:lineRule="auto" w:line="360" w:before="0" w:after="0"/>
      <w:ind w:firstLine="851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372c9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ListParagraph">
    <w:name w:val="List Paragraph"/>
    <w:basedOn w:val="Normal"/>
    <w:uiPriority w:val="99"/>
    <w:qFormat/>
    <w:rsid w:val="00413590"/>
    <w:pPr>
      <w:spacing w:before="0" w:after="200"/>
      <w:ind w:left="720"/>
      <w:contextualSpacing/>
    </w:pPr>
    <w:rPr/>
  </w:style>
  <w:style w:type="paragraph" w:styleId="31" w:customStyle="1">
    <w:name w:val="Знак3"/>
    <w:basedOn w:val="Normal"/>
    <w:uiPriority w:val="99"/>
    <w:qFormat/>
    <w:rsid w:val="00413590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Style91" w:customStyle="1">
    <w:name w:val="Style9"/>
    <w:basedOn w:val="Normal"/>
    <w:uiPriority w:val="99"/>
    <w:qFormat/>
    <w:rsid w:val="00413590"/>
    <w:pPr>
      <w:widowControl w:val="false"/>
      <w:spacing w:lineRule="exact" w:line="322" w:before="0" w:after="0"/>
      <w:ind w:firstLine="734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otnoteText">
    <w:name w:val="footnote text"/>
    <w:basedOn w:val="Normal"/>
    <w:link w:val="Style11"/>
    <w:uiPriority w:val="99"/>
    <w:semiHidden/>
    <w:rsid w:val="0041359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11" w:customStyle="1">
    <w:name w:val="Знак31"/>
    <w:basedOn w:val="Normal"/>
    <w:uiPriority w:val="99"/>
    <w:qFormat/>
    <w:rsid w:val="00f7401a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NormalWeb">
    <w:name w:val="Normal (Web)"/>
    <w:basedOn w:val="Normal"/>
    <w:unhideWhenUsed/>
    <w:qFormat/>
    <w:rsid w:val="00e4247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31649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9448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eastAsia="en-US" w:val="ru-RU" w:bidi="ar-SA"/>
    </w:rPr>
  </w:style>
  <w:style w:type="paragraph" w:styleId="Title">
    <w:name w:val="Title"/>
    <w:basedOn w:val="Normal"/>
    <w:next w:val="Normal"/>
    <w:link w:val="Style13"/>
    <w:qFormat/>
    <w:locked/>
    <w:rsid w:val="00f820e1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820e1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locked/>
    <w:rsid w:val="001a2c12"/>
    <w:pPr>
      <w:spacing w:before="0" w:after="100"/>
    </w:pPr>
    <w:rPr/>
  </w:style>
  <w:style w:type="paragraph" w:styleId="TOC2">
    <w:name w:val="toc 2"/>
    <w:basedOn w:val="Normal"/>
    <w:next w:val="Normal"/>
    <w:autoRedefine/>
    <w:locked/>
    <w:rsid w:val="001a2c12"/>
    <w:pPr>
      <w:spacing w:before="0" w:after="100"/>
      <w:ind w:left="22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rsid w:val="001a2c12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  <w:jc w:val="both"/>
    </w:pPr>
    <w:rPr>
      <w:rFonts w:ascii="ГОСТ тип А" w:hAnsi="ГОСТ тип А" w:eastAsia="Times New Roman"/>
      <w:i/>
      <w:sz w:val="28"/>
      <w:szCs w:val="20"/>
      <w:lang w:eastAsia="ru-RU"/>
    </w:rPr>
  </w:style>
  <w:style w:type="paragraph" w:styleId="Heading0" w:customStyle="1">
    <w:name w:val="Heading 0"/>
    <w:basedOn w:val="Normal"/>
    <w:next w:val="Normal"/>
    <w:qFormat/>
    <w:rsid w:val="001a2c12"/>
    <w:pPr>
      <w:keepNext w:val="true"/>
      <w:pageBreakBefore/>
      <w:spacing w:lineRule="auto" w:line="360" w:before="0" w:after="120"/>
      <w:ind w:firstLine="720"/>
      <w:jc w:val="center"/>
    </w:pPr>
    <w:rPr>
      <w:rFonts w:ascii="Arial" w:hAnsi="Arial" w:eastAsia="Times New Roman" w:cs="Arial"/>
      <w:b/>
      <w:bCs/>
      <w:caps/>
      <w:sz w:val="24"/>
      <w:szCs w:val="24"/>
      <w:lang w:val="en-US" w:eastAsia="ru-RU"/>
    </w:rPr>
  </w:style>
  <w:style w:type="paragraph" w:styleId="Style19" w:customStyle="1">
    <w:name w:val="титульный лист центр"/>
    <w:basedOn w:val="Normal"/>
    <w:link w:val="Char"/>
    <w:qFormat/>
    <w:rsid w:val="001a2c12"/>
    <w:pPr>
      <w:spacing w:lineRule="auto" w:line="240" w:before="40" w:after="0"/>
      <w:jc w:val="center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paragraph" w:styleId="Normal1page" w:customStyle="1">
    <w:name w:val="Normal_1_page"/>
    <w:basedOn w:val="Normal"/>
    <w:qFormat/>
    <w:rsid w:val="001a2c12"/>
    <w:pPr>
      <w:spacing w:lineRule="auto" w:line="240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Picture" w:customStyle="1">
    <w:name w:val="Picture"/>
    <w:basedOn w:val="BodyTextIndent"/>
    <w:next w:val="Normal"/>
    <w:qFormat/>
    <w:rsid w:val="001a2c12"/>
    <w:pPr>
      <w:spacing w:lineRule="auto" w:line="360" w:before="60" w:after="0"/>
      <w:ind w:hanging="0"/>
      <w:jc w:val="center"/>
    </w:pPr>
    <w:rPr>
      <w:rFonts w:ascii="Arial" w:hAnsi="Arial"/>
      <w:szCs w:val="20"/>
      <w:lang w:eastAsia="en-US"/>
    </w:rPr>
  </w:style>
  <w:style w:type="paragraph" w:styleId="BodyTextIndent">
    <w:name w:val="Body Text Indent"/>
    <w:basedOn w:val="Normal"/>
    <w:link w:val="Style17"/>
    <w:rsid w:val="001a2c12"/>
    <w:pPr>
      <w:spacing w:lineRule="auto" w:line="240" w:before="120" w:after="120"/>
      <w:ind w:firstLine="567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table" w:customStyle="1">
    <w:name w:val="Normal_table"/>
    <w:basedOn w:val="Normal"/>
    <w:qFormat/>
    <w:rsid w:val="001a2c12"/>
    <w:pPr>
      <w:spacing w:lineRule="auto" w:line="240" w:before="0" w:after="12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Numberred" w:customStyle="1">
    <w:name w:val="list_Numberred"/>
    <w:basedOn w:val="BodyText"/>
    <w:qFormat/>
    <w:rsid w:val="001a2c12"/>
    <w:pPr>
      <w:numPr>
        <w:ilvl w:val="0"/>
        <w:numId w:val="1"/>
      </w:numPr>
      <w:jc w:val="left"/>
    </w:pPr>
    <w:rPr>
      <w:szCs w:val="24"/>
    </w:rPr>
  </w:style>
  <w:style w:type="paragraph" w:styleId="Normal1" w:customStyle="1">
    <w:name w:val="Normal1"/>
    <w:qFormat/>
    <w:rsid w:val="001a2c12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Style20" w:customStyle="1">
    <w:name w:val="Наименование рисунка"/>
    <w:basedOn w:val="Normal"/>
    <w:next w:val="Normal"/>
    <w:link w:val="Style16"/>
    <w:autoRedefine/>
    <w:qFormat/>
    <w:rsid w:val="001a2c12"/>
    <w:pPr>
      <w:keepLines/>
      <w:numPr>
        <w:ilvl w:val="0"/>
        <w:numId w:val="2"/>
      </w:numPr>
      <w:spacing w:lineRule="auto" w:line="360" w:before="120" w:after="120"/>
      <w:ind w:firstLine="1418" w:left="-1418"/>
      <w:jc w:val="center"/>
    </w:pPr>
    <w:rPr>
      <w:rFonts w:ascii="Arial" w:hAnsi="Arial"/>
      <w:sz w:val="24"/>
      <w:szCs w:val="20"/>
      <w:lang w:eastAsia="ru-RU"/>
    </w:rPr>
  </w:style>
  <w:style w:type="paragraph" w:styleId="ListBulleted" w:customStyle="1">
    <w:name w:val="List Bulleted"/>
    <w:basedOn w:val="BodyTextIndent"/>
    <w:qFormat/>
    <w:rsid w:val="001a2c12"/>
    <w:pPr>
      <w:numPr>
        <w:ilvl w:val="0"/>
        <w:numId w:val="3"/>
      </w:numPr>
      <w:spacing w:lineRule="auto" w:line="360" w:before="0" w:after="0"/>
    </w:pPr>
    <w:rPr>
      <w:rFonts w:ascii="Arial" w:hAnsi="Arial" w:cs="Arial"/>
      <w:lang w:eastAsia="en-US"/>
    </w:rPr>
  </w:style>
  <w:style w:type="paragraph" w:styleId="TOC3">
    <w:name w:val="toc 3"/>
    <w:basedOn w:val="Normal"/>
    <w:next w:val="Normal"/>
    <w:autoRedefine/>
    <w:locked/>
    <w:rsid w:val="00eb68dd"/>
    <w:pPr>
      <w:spacing w:before="0" w:after="100"/>
      <w:ind w:left="440"/>
    </w:pPr>
    <w:rPr/>
  </w:style>
  <w:style w:type="paragraph" w:styleId="Footer">
    <w:name w:val="footer"/>
    <w:basedOn w:val="Normal"/>
    <w:link w:val="Style18"/>
    <w:uiPriority w:val="99"/>
    <w:rsid w:val="00eb68dd"/>
    <w:pPr>
      <w:widowControl w:val="false"/>
      <w:tabs>
        <w:tab w:val="clear" w:pos="708"/>
        <w:tab w:val="center" w:pos="4320" w:leader="none"/>
        <w:tab w:val="right" w:pos="8640" w:leader="none"/>
      </w:tabs>
      <w:spacing w:lineRule="atLeast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Tabletext" w:customStyle="1">
    <w:name w:val="Tabletext"/>
    <w:basedOn w:val="Normal"/>
    <w:qFormat/>
    <w:rsid w:val="00eb68dd"/>
    <w:pPr>
      <w:keepLines/>
      <w:widowControl w:val="false"/>
      <w:spacing w:lineRule="atLeast" w:line="240" w:before="0" w:after="120"/>
    </w:pPr>
    <w:rPr>
      <w:rFonts w:ascii="Times New Roman" w:hAnsi="Times New Roman" w:eastAsia="Times New Roman"/>
      <w:sz w:val="20"/>
      <w:szCs w:val="20"/>
      <w:lang w:val="en-US"/>
    </w:rPr>
  </w:style>
  <w:style w:type="paragraph" w:styleId="MainTitle" w:customStyle="1">
    <w:name w:val="Main Title"/>
    <w:basedOn w:val="Normal"/>
    <w:qFormat/>
    <w:rsid w:val="00eb68dd"/>
    <w:pPr>
      <w:widowControl w:val="false"/>
      <w:spacing w:lineRule="auto" w:line="240" w:before="480" w:after="60"/>
      <w:jc w:val="center"/>
    </w:pPr>
    <w:rPr>
      <w:rFonts w:ascii="Arial" w:hAnsi="Arial" w:eastAsia="Times New Roman"/>
      <w:b/>
      <w:kern w:val="2"/>
      <w:sz w:val="32"/>
      <w:szCs w:val="20"/>
      <w:lang w:val="en-US"/>
    </w:rPr>
  </w:style>
  <w:style w:type="paragraph" w:styleId="InfoBlue" w:customStyle="1">
    <w:name w:val="InfoBlue"/>
    <w:basedOn w:val="Normal"/>
    <w:next w:val="BodyText"/>
    <w:autoRedefine/>
    <w:qFormat/>
    <w:rsid w:val="00eb68dd"/>
    <w:pPr>
      <w:widowControl w:val="false"/>
      <w:spacing w:lineRule="auto" w:line="360" w:before="0" w:after="0"/>
      <w:ind w:firstLine="720" w:left="425"/>
      <w:jc w:val="both"/>
    </w:pPr>
    <w:rPr>
      <w:rFonts w:ascii="Times New Roman" w:hAnsi="Times New Roman" w:eastAsia="Times New Roman"/>
      <w:sz w:val="28"/>
      <w:szCs w:val="20"/>
    </w:rPr>
  </w:style>
  <w:style w:type="paragraph" w:styleId="11" w:customStyle="1">
    <w:name w:val="Основной текст1"/>
    <w:qFormat/>
    <w:rsid w:val="00eb68dd"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Project" w:customStyle="1">
    <w:name w:val="Project"/>
    <w:basedOn w:val="Normal"/>
    <w:qFormat/>
    <w:rsid w:val="00eb68dd"/>
    <w:pPr>
      <w:spacing w:lineRule="auto" w:line="240" w:before="0" w:after="0"/>
      <w:jc w:val="right"/>
    </w:pPr>
    <w:rPr>
      <w:rFonts w:ascii="Arial" w:hAnsi="Arial" w:eastAsia="Times New Roman"/>
      <w:b/>
      <w:sz w:val="36"/>
      <w:szCs w:val="20"/>
      <w:lang w:val="en-US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2"/>
    <w:uiPriority w:val="59"/>
    <w:rsid w:val="00126d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7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0B95-3284-4C5C-B178-7A97D9EF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LibreOffice/24.8.5.2$Windows_X86_64 LibreOffice_project/fddf2685c70b461e7832239a0162a77216259f22</Application>
  <AppVersion>15.0000</AppVersion>
  <Pages>16</Pages>
  <Words>718</Words>
  <Characters>5220</Characters>
  <CharactersWithSpaces>5610</CharactersWithSpaces>
  <Paragraphs>352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2024-12-11T14:51:00Z</dcterms:created>
  <dc:creator>Admin</dc:creator>
  <dc:description/>
  <dc:language>ru-RU</dc:language>
  <cp:lastModifiedBy/>
  <dcterms:modified xsi:type="dcterms:W3CDTF">2025-03-09T17:09:34Z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