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0" w:after="280"/>
        <w:jc w:val="center"/>
        <w:rPr>
          <w:rStyle w:val="Strong"/>
          <w:rFonts w:eastAsia="" w:eastAsiaTheme="majorEastAsia"/>
          <w:b/>
          <w:bCs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/>
          <w:bCs/>
          <w:color w:themeColor="text1" w:val="000000"/>
          <w:sz w:val="28"/>
          <w:szCs w:val="28"/>
        </w:rPr>
        <w:t>Отчет по УП</w:t>
      </w:r>
    </w:p>
    <w:p>
      <w:pPr>
        <w:pStyle w:val="Heading3"/>
        <w:spacing w:before="280" w:after="280"/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 xml:space="preserve">Студент </w:t>
      </w: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Сафронов Данил Дмитриевич</w:t>
      </w:r>
    </w:p>
    <w:p>
      <w:pPr>
        <w:pStyle w:val="Heading3"/>
        <w:spacing w:before="280" w:after="280"/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Группа И-31</w:t>
      </w:r>
    </w:p>
    <w:p>
      <w:pPr>
        <w:pStyle w:val="Heading3"/>
        <w:spacing w:before="280" w:after="280"/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Дата 20.05.2025</w:t>
      </w:r>
    </w:p>
    <w:p>
      <w:pPr>
        <w:pStyle w:val="Heading3"/>
        <w:spacing w:before="280" w:after="280"/>
        <w:rPr>
          <w:b w:val="false"/>
          <w:bCs w:val="false"/>
        </w:rPr>
      </w:pPr>
      <w:r>
        <w:rPr>
          <w:b w:val="false"/>
          <w:bCs w:val="false"/>
          <w:color w:themeColor="text1" w:val="000000"/>
          <w:sz w:val="28"/>
          <w:szCs w:val="28"/>
        </w:rPr>
        <w:t xml:space="preserve">Таблица </w:t>
      </w:r>
      <w:r>
        <w:rPr>
          <w:b w:val="false"/>
          <w:bCs w:val="false"/>
          <w:color w:themeColor="text1" w:val="000000"/>
          <w:sz w:val="28"/>
          <w:szCs w:val="28"/>
          <w:lang w:val="en-US"/>
        </w:rPr>
        <w:t>Material</w:t>
      </w:r>
      <w:r>
        <w:rPr>
          <w:b w:val="false"/>
          <w:bCs w:val="false"/>
          <w:color w:themeColor="text1" w:val="000000"/>
          <w:sz w:val="28"/>
          <w:szCs w:val="28"/>
        </w:rPr>
        <w:t>_</w:t>
      </w:r>
      <w:r>
        <w:rPr>
          <w:b w:val="false"/>
          <w:bCs w:val="false"/>
          <w:color w:themeColor="text1" w:val="000000"/>
          <w:sz w:val="28"/>
          <w:szCs w:val="28"/>
          <w:lang w:val="en-US"/>
        </w:rPr>
        <w:t>type</w:t>
      </w:r>
    </w:p>
    <w:p>
      <w:pPr>
        <w:pStyle w:val="Heading3"/>
        <w:spacing w:before="280" w:after="280"/>
        <w:jc w:val="center"/>
        <w:rPr>
          <w:color w:themeColor="text1" w:val="000000"/>
          <w:sz w:val="28"/>
          <w:szCs w:val="28"/>
        </w:rPr>
      </w:pPr>
      <w:r>
        <w:rPr/>
        <w:drawing>
          <wp:inline distT="0" distB="0" distL="0" distR="0">
            <wp:extent cx="5940425" cy="7067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1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Структура таблицы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Material_type</w:t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inline distT="0" distB="0" distL="0" distR="0">
            <wp:extent cx="3800475" cy="13322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3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2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Таблица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Material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>_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type</w:t>
      </w:r>
    </w:p>
    <w:p>
      <w:pPr>
        <w:pStyle w:val="Heading3"/>
        <w:spacing w:before="280" w:after="280"/>
        <w:rPr>
          <w:b w:val="false"/>
          <w:bCs w:val="false"/>
        </w:rPr>
      </w:pPr>
      <w:r>
        <w:rPr>
          <w:b w:val="false"/>
          <w:bCs w:val="false"/>
          <w:color w:themeColor="text1" w:val="000000"/>
          <w:sz w:val="28"/>
          <w:szCs w:val="28"/>
        </w:rPr>
        <w:t xml:space="preserve">Таблица </w:t>
      </w:r>
      <w:r>
        <w:rPr>
          <w:b w:val="false"/>
          <w:bCs w:val="false"/>
          <w:color w:themeColor="text1" w:val="000000"/>
          <w:sz w:val="28"/>
          <w:szCs w:val="28"/>
          <w:lang w:val="en-US"/>
        </w:rPr>
        <w:t>Partner_products</w:t>
      </w:r>
    </w:p>
    <w:p>
      <w:pPr>
        <w:pStyle w:val="Heading3"/>
        <w:spacing w:before="280" w:after="280"/>
        <w:jc w:val="center"/>
        <w:rPr>
          <w:color w:themeColor="text1" w:val="000000"/>
          <w:sz w:val="28"/>
          <w:szCs w:val="28"/>
        </w:rPr>
      </w:pPr>
      <w:r>
        <w:rPr/>
        <w:drawing>
          <wp:inline distT="0" distB="0" distL="0" distR="0">
            <wp:extent cx="5702935" cy="1739900"/>
            <wp:effectExtent l="0" t="0" r="0" b="0"/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3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Структура таблицы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Partner_products</w:t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inline distT="0" distB="0" distL="0" distR="0">
            <wp:extent cx="5940425" cy="2725420"/>
            <wp:effectExtent l="0" t="0" r="0" b="0"/>
            <wp:docPr id="4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4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Таблица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Partner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>_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products</w:t>
      </w:r>
      <w:r>
        <w:br w:type="page"/>
      </w:r>
    </w:p>
    <w:p>
      <w:pPr>
        <w:pStyle w:val="Heading3"/>
        <w:spacing w:before="0" w:after="280"/>
        <w:rPr>
          <w:b w:val="false"/>
          <w:bCs w:val="false"/>
        </w:rPr>
      </w:pPr>
      <w:r>
        <w:rPr>
          <w:b w:val="false"/>
          <w:bCs w:val="false"/>
          <w:color w:themeColor="text1" w:val="000000"/>
          <w:sz w:val="28"/>
          <w:szCs w:val="28"/>
        </w:rPr>
        <w:t xml:space="preserve">Таблица </w:t>
      </w:r>
      <w:r>
        <w:rPr>
          <w:b w:val="false"/>
          <w:bCs w:val="false"/>
          <w:color w:themeColor="text1" w:val="000000"/>
          <w:sz w:val="28"/>
          <w:szCs w:val="28"/>
          <w:lang w:val="en-US"/>
        </w:rPr>
        <w:t>Partners</w:t>
      </w:r>
    </w:p>
    <w:p>
      <w:pPr>
        <w:pStyle w:val="Heading3"/>
        <w:spacing w:before="280" w:after="280"/>
        <w:jc w:val="center"/>
        <w:rPr>
          <w:color w:themeColor="text1" w:val="000000"/>
          <w:sz w:val="28"/>
          <w:szCs w:val="28"/>
        </w:rPr>
      </w:pPr>
      <w:r>
        <w:rPr/>
        <w:drawing>
          <wp:inline distT="0" distB="0" distL="0" distR="0">
            <wp:extent cx="5940425" cy="2053590"/>
            <wp:effectExtent l="0" t="0" r="0" b="0"/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5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Структура таблицы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Partners</w:t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inline distT="0" distB="0" distL="0" distR="0">
            <wp:extent cx="6223635" cy="781050"/>
            <wp:effectExtent l="0" t="0" r="0" b="0"/>
            <wp:docPr id="6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6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Таблица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Partners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3"/>
        <w:spacing w:before="280" w:after="280"/>
        <w:rPr>
          <w:b w:val="false"/>
          <w:bCs w:val="false"/>
        </w:rPr>
      </w:pPr>
      <w:r>
        <w:rPr>
          <w:b w:val="false"/>
          <w:bCs w:val="false"/>
          <w:color w:themeColor="text1" w:val="000000"/>
          <w:sz w:val="28"/>
          <w:szCs w:val="28"/>
        </w:rPr>
        <w:t xml:space="preserve">Таблица </w:t>
      </w:r>
      <w:r>
        <w:rPr>
          <w:b w:val="false"/>
          <w:bCs w:val="false"/>
          <w:color w:themeColor="text1" w:val="000000"/>
          <w:sz w:val="28"/>
          <w:szCs w:val="28"/>
          <w:lang w:val="en-US"/>
        </w:rPr>
        <w:t>Product_type</w:t>
      </w:r>
    </w:p>
    <w:p>
      <w:pPr>
        <w:pStyle w:val="Heading3"/>
        <w:spacing w:before="280" w:after="280"/>
        <w:jc w:val="center"/>
        <w:rPr>
          <w:color w:themeColor="text1" w:val="000000"/>
          <w:sz w:val="28"/>
          <w:szCs w:val="28"/>
        </w:rPr>
      </w:pPr>
      <w:r>
        <w:rPr/>
        <w:drawing>
          <wp:inline distT="0" distB="0" distL="0" distR="0">
            <wp:extent cx="5940425" cy="989965"/>
            <wp:effectExtent l="0" t="0" r="0" b="0"/>
            <wp:docPr id="7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7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Структура таблицы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Product_type</w:t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inline distT="0" distB="0" distL="0" distR="0">
            <wp:extent cx="4311650" cy="1260475"/>
            <wp:effectExtent l="0" t="0" r="0" b="0"/>
            <wp:docPr id="8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8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Таблица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Product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>_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type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eastAsia="ru-RU"/>
        </w:rPr>
      </w:r>
      <w:r>
        <w:br w:type="page"/>
      </w:r>
    </w:p>
    <w:p>
      <w:pPr>
        <w:pStyle w:val="Heading3"/>
        <w:spacing w:before="0" w:after="280"/>
        <w:rPr>
          <w:b w:val="false"/>
          <w:bCs w:val="false"/>
        </w:rPr>
      </w:pPr>
      <w:r>
        <w:rPr>
          <w:b w:val="false"/>
          <w:bCs w:val="false"/>
          <w:color w:themeColor="text1" w:val="000000"/>
          <w:sz w:val="28"/>
          <w:szCs w:val="28"/>
        </w:rPr>
        <w:t xml:space="preserve">Таблица </w:t>
      </w:r>
      <w:r>
        <w:rPr>
          <w:b w:val="false"/>
          <w:bCs w:val="false"/>
          <w:color w:themeColor="text1" w:val="000000"/>
          <w:sz w:val="28"/>
          <w:szCs w:val="28"/>
          <w:lang w:val="en-US"/>
        </w:rPr>
        <w:t>Products</w:t>
      </w:r>
    </w:p>
    <w:p>
      <w:pPr>
        <w:pStyle w:val="Heading3"/>
        <w:spacing w:before="280" w:after="280"/>
        <w:jc w:val="center"/>
        <w:rPr>
          <w:color w:themeColor="text1" w:val="000000"/>
          <w:sz w:val="28"/>
          <w:szCs w:val="28"/>
        </w:rPr>
      </w:pPr>
      <w:r>
        <w:rPr/>
        <w:drawing>
          <wp:inline distT="0" distB="0" distL="0" distR="0">
            <wp:extent cx="5940425" cy="1631950"/>
            <wp:effectExtent l="0" t="0" r="0" b="0"/>
            <wp:docPr id="9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9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Структура таблицы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en-US"/>
        </w:rPr>
        <w:t>Products</w:t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inline distT="0" distB="0" distL="0" distR="0">
            <wp:extent cx="5940425" cy="942340"/>
            <wp:effectExtent l="0" t="0" r="0" b="0"/>
            <wp:docPr id="10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10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Таблица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Products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spacing w:before="0" w:after="160"/>
        <w:rPr>
          <w:lang w:eastAsia="ru-RU"/>
        </w:rPr>
      </w:pPr>
      <w:r>
        <w:rPr>
          <w:lang w:eastAsia="ru-RU"/>
        </w:rPr>
      </w:r>
    </w:p>
    <w:sectPr>
      <w:type w:val="nextPage"/>
      <w:pgSz w:w="11906" w:h="16838"/>
      <w:pgMar w:left="1701" w:right="850" w:gutter="0" w:header="0" w:top="113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f139e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link w:val="3"/>
    <w:uiPriority w:val="9"/>
    <w:qFormat/>
    <w:rsid w:val="00f139e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f139ec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f139ec"/>
    <w:rPr>
      <w:b/>
      <w:bCs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f139e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139e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f139ec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qFormat/>
    <w:rsid w:val="00f139ec"/>
    <w:rPr/>
  </w:style>
  <w:style w:type="character" w:styleId="hljs-builtin" w:customStyle="1">
    <w:name w:val="hljs-built_in"/>
    <w:basedOn w:val="DefaultParagraphFont"/>
    <w:qFormat/>
    <w:rsid w:val="00f139ec"/>
    <w:rPr/>
  </w:style>
  <w:style w:type="character" w:styleId="hljs-operator" w:customStyle="1">
    <w:name w:val="hljs-operator"/>
    <w:basedOn w:val="DefaultParagraphFont"/>
    <w:qFormat/>
    <w:rsid w:val="00f139ec"/>
    <w:rPr/>
  </w:style>
  <w:style w:type="character" w:styleId="hljs-number" w:customStyle="1">
    <w:name w:val="hljs-number"/>
    <w:basedOn w:val="DefaultParagraphFont"/>
    <w:qFormat/>
    <w:rsid w:val="00f139ec"/>
    <w:rPr/>
  </w:style>
  <w:style w:type="character" w:styleId="hljs-string" w:customStyle="1">
    <w:name w:val="hljs-string"/>
    <w:basedOn w:val="DefaultParagraphFont"/>
    <w:qFormat/>
    <w:rsid w:val="00f139ec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e575ce"/>
    <w:pPr>
      <w:spacing w:lineRule="auto" w:line="240" w:before="0" w:after="200"/>
    </w:pPr>
    <w:rPr>
      <w:rFonts w:ascii="Times New Roman" w:hAnsi="Times New Roman" w:eastAsia="Times New Roman" w:cs="Times New Roman"/>
      <w:i/>
      <w:iCs/>
      <w:color w:themeColor="text2" w:val="44546A"/>
      <w:sz w:val="18"/>
      <w:szCs w:val="18"/>
      <w:lang w:eastAsia="ru-RU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139e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LibreOffice/24.8.6.2$Windows_X86_64 LibreOffice_project/6d98ba145e9a8a39fc57bcc76981d1fb1316c60c</Application>
  <AppVersion>15.0000</AppVersion>
  <Pages>4</Pages>
  <Words>66</Words>
  <Characters>475</Characters>
  <CharactersWithSpaces>532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2025-05-20T13:49:00Z</dcterms:created>
  <dc:creator>dok merser</dc:creator>
  <dc:description/>
  <dc:language>ru-RU</dc:language>
  <cp:lastModifiedBy/>
  <dcterms:modified xsi:type="dcterms:W3CDTF">2025-05-20T21:17:17Z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