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47" w:rsidRDefault="00442F47" w:rsidP="00893FEB">
      <w:pPr>
        <w:rPr>
          <w:b/>
          <w:u w:val="single"/>
        </w:rPr>
      </w:pPr>
      <w:r>
        <w:rPr>
          <w:b/>
          <w:u w:val="single"/>
        </w:rPr>
        <w:t>Standard Survey Questions</w:t>
      </w:r>
    </w:p>
    <w:p w:rsidR="00CF2B13" w:rsidRPr="00C1672B" w:rsidRDefault="00CF2B13" w:rsidP="00893FEB">
      <w:pPr>
        <w:rPr>
          <w:b/>
          <w:u w:val="single"/>
        </w:rPr>
      </w:pPr>
      <w:r w:rsidRPr="00C1672B">
        <w:rPr>
          <w:b/>
          <w:u w:val="single"/>
        </w:rPr>
        <w:t>Data Handling</w:t>
      </w:r>
    </w:p>
    <w:p w:rsidR="008D4842" w:rsidRDefault="00893FEB" w:rsidP="00893FEB">
      <w:pPr>
        <w:pStyle w:val="ListParagraph"/>
        <w:numPr>
          <w:ilvl w:val="0"/>
          <w:numId w:val="1"/>
        </w:numPr>
      </w:pPr>
      <w:r>
        <w:t xml:space="preserve">Do you validate </w:t>
      </w:r>
      <w:r w:rsidR="008D4842">
        <w:t xml:space="preserve">the </w:t>
      </w:r>
      <w:r>
        <w:t xml:space="preserve">TIN/NPI before data submission? </w:t>
      </w:r>
      <w:r w:rsidR="008D4842">
        <w:t>Yes/No</w:t>
      </w:r>
    </w:p>
    <w:p w:rsidR="00893FEB" w:rsidRDefault="008D4842" w:rsidP="00893FEB">
      <w:pPr>
        <w:pStyle w:val="ListParagraph"/>
        <w:numPr>
          <w:ilvl w:val="0"/>
          <w:numId w:val="1"/>
        </w:numPr>
      </w:pPr>
      <w:r>
        <w:t xml:space="preserve">If no, </w:t>
      </w:r>
      <w:r w:rsidR="00893FEB">
        <w:t>is the same TIN/NPI from the Registration being used for submission</w:t>
      </w:r>
      <w:r w:rsidR="00F6179D">
        <w:t xml:space="preserve"> to CMS</w:t>
      </w:r>
      <w:r w:rsidR="00893FEB">
        <w:t>?</w:t>
      </w:r>
      <w:r>
        <w:t xml:space="preserve"> Yes/No</w:t>
      </w:r>
    </w:p>
    <w:p w:rsidR="00A50CC6" w:rsidRDefault="00A50CC6" w:rsidP="00893FEB">
      <w:pPr>
        <w:pStyle w:val="ListParagraph"/>
        <w:numPr>
          <w:ilvl w:val="0"/>
          <w:numId w:val="1"/>
        </w:numPr>
      </w:pPr>
      <w:r>
        <w:t>How do you validate that the TIN belongs to the NPI?</w:t>
      </w:r>
      <w:r w:rsidR="00FC43C6">
        <w:t xml:space="preserve"> </w:t>
      </w:r>
    </w:p>
    <w:p w:rsidR="00FC43C6" w:rsidRDefault="00FC43C6" w:rsidP="00FC43C6">
      <w:pPr>
        <w:pStyle w:val="ListParagraph"/>
        <w:numPr>
          <w:ilvl w:val="1"/>
          <w:numId w:val="1"/>
        </w:numPr>
      </w:pPr>
      <w:r>
        <w:t>Medicare claim</w:t>
      </w:r>
      <w:r w:rsidR="00F6179D">
        <w:t>s and/or billing records</w:t>
      </w:r>
    </w:p>
    <w:p w:rsidR="00FC43C6" w:rsidRDefault="00FC43C6" w:rsidP="00FC43C6">
      <w:pPr>
        <w:pStyle w:val="ListParagraph"/>
        <w:numPr>
          <w:ilvl w:val="1"/>
          <w:numId w:val="1"/>
        </w:numPr>
      </w:pPr>
      <w:r>
        <w:t>Consent Form submitted by EP</w:t>
      </w:r>
    </w:p>
    <w:p w:rsidR="00F6179D" w:rsidRDefault="00F6179D" w:rsidP="00FC43C6">
      <w:pPr>
        <w:pStyle w:val="ListParagraph"/>
        <w:numPr>
          <w:ilvl w:val="1"/>
          <w:numId w:val="1"/>
        </w:numPr>
      </w:pPr>
      <w:r>
        <w:t>Attestation by EP</w:t>
      </w:r>
    </w:p>
    <w:p w:rsidR="0071362F" w:rsidRDefault="0071362F" w:rsidP="00FC43C6">
      <w:pPr>
        <w:pStyle w:val="ListParagraph"/>
        <w:numPr>
          <w:ilvl w:val="1"/>
          <w:numId w:val="1"/>
        </w:numPr>
      </w:pPr>
      <w:r>
        <w:t>Do not validate</w:t>
      </w:r>
    </w:p>
    <w:p w:rsidR="00FC43C6" w:rsidRDefault="00F54CAE" w:rsidP="00FC43C6">
      <w:pPr>
        <w:pStyle w:val="ListParagraph"/>
        <w:numPr>
          <w:ilvl w:val="1"/>
          <w:numId w:val="1"/>
        </w:numPr>
      </w:pPr>
      <w:r>
        <w:t>Other - describe</w:t>
      </w:r>
    </w:p>
    <w:p w:rsidR="00F54CAE" w:rsidRDefault="00A50CC6" w:rsidP="00A50CC6">
      <w:pPr>
        <w:pStyle w:val="ListParagraph"/>
        <w:numPr>
          <w:ilvl w:val="0"/>
          <w:numId w:val="1"/>
        </w:numPr>
      </w:pPr>
      <w:r>
        <w:t xml:space="preserve">How do you validate </w:t>
      </w:r>
      <w:r w:rsidR="00F54CAE">
        <w:t>that the TIN is not a group TIN?</w:t>
      </w:r>
    </w:p>
    <w:p w:rsidR="00A76407" w:rsidRDefault="00A76407" w:rsidP="00A76407">
      <w:pPr>
        <w:pStyle w:val="ListParagraph"/>
        <w:numPr>
          <w:ilvl w:val="1"/>
          <w:numId w:val="1"/>
        </w:numPr>
      </w:pPr>
      <w:r>
        <w:t>Medicare claim</w:t>
      </w:r>
      <w:r w:rsidR="00F6179D">
        <w:t>s and/or billing records</w:t>
      </w:r>
    </w:p>
    <w:p w:rsidR="00A76407" w:rsidRDefault="00A76407" w:rsidP="00A76407">
      <w:pPr>
        <w:pStyle w:val="ListParagraph"/>
        <w:numPr>
          <w:ilvl w:val="1"/>
          <w:numId w:val="1"/>
        </w:numPr>
      </w:pPr>
      <w:r>
        <w:t>Consent Form submitted by EP</w:t>
      </w:r>
    </w:p>
    <w:p w:rsidR="00F6179D" w:rsidRDefault="00F6179D" w:rsidP="00A76407">
      <w:pPr>
        <w:pStyle w:val="ListParagraph"/>
        <w:numPr>
          <w:ilvl w:val="1"/>
          <w:numId w:val="1"/>
        </w:numPr>
      </w:pPr>
      <w:r>
        <w:t>Attestation by EP</w:t>
      </w:r>
    </w:p>
    <w:p w:rsidR="0071362F" w:rsidRDefault="0071362F" w:rsidP="00A76407">
      <w:pPr>
        <w:pStyle w:val="ListParagraph"/>
        <w:numPr>
          <w:ilvl w:val="1"/>
          <w:numId w:val="1"/>
        </w:numPr>
      </w:pPr>
      <w:r>
        <w:t>Do not validate</w:t>
      </w:r>
    </w:p>
    <w:p w:rsidR="00A76407" w:rsidRDefault="00A76407" w:rsidP="00A76407">
      <w:pPr>
        <w:pStyle w:val="ListParagraph"/>
        <w:numPr>
          <w:ilvl w:val="1"/>
          <w:numId w:val="1"/>
        </w:numPr>
      </w:pPr>
      <w:r>
        <w:t>Other - describe</w:t>
      </w:r>
    </w:p>
    <w:p w:rsidR="00A50CC6" w:rsidRDefault="00F54CAE" w:rsidP="00A50CC6">
      <w:pPr>
        <w:pStyle w:val="ListParagraph"/>
        <w:numPr>
          <w:ilvl w:val="0"/>
          <w:numId w:val="1"/>
        </w:numPr>
      </w:pPr>
      <w:r>
        <w:t xml:space="preserve">How do you validate that the NPI is the </w:t>
      </w:r>
      <w:r w:rsidR="00A50CC6">
        <w:t>individual NPI?</w:t>
      </w:r>
    </w:p>
    <w:p w:rsidR="00F54CAE" w:rsidRDefault="00A76407" w:rsidP="00F54CAE">
      <w:pPr>
        <w:pStyle w:val="ListParagraph"/>
        <w:numPr>
          <w:ilvl w:val="1"/>
          <w:numId w:val="1"/>
        </w:numPr>
      </w:pPr>
      <w:r>
        <w:t>NPPES</w:t>
      </w:r>
      <w:r w:rsidR="0071362F">
        <w:t xml:space="preserve"> search</w:t>
      </w:r>
    </w:p>
    <w:p w:rsidR="00A76407" w:rsidRDefault="00A76407" w:rsidP="00F54CAE">
      <w:pPr>
        <w:pStyle w:val="ListParagraph"/>
        <w:numPr>
          <w:ilvl w:val="1"/>
          <w:numId w:val="1"/>
        </w:numPr>
      </w:pPr>
      <w:r>
        <w:t>Me</w:t>
      </w:r>
      <w:r w:rsidR="00F6179D">
        <w:t>dicare claim and/or billing records</w:t>
      </w:r>
    </w:p>
    <w:p w:rsidR="00A76407" w:rsidRDefault="00A76407" w:rsidP="00F54CAE">
      <w:pPr>
        <w:pStyle w:val="ListParagraph"/>
        <w:numPr>
          <w:ilvl w:val="1"/>
          <w:numId w:val="1"/>
        </w:numPr>
      </w:pPr>
      <w:r>
        <w:t>Other</w:t>
      </w:r>
    </w:p>
    <w:p w:rsidR="00893FEB" w:rsidRDefault="00893FEB" w:rsidP="00893FEB">
      <w:pPr>
        <w:pStyle w:val="ListParagraph"/>
        <w:numPr>
          <w:ilvl w:val="0"/>
          <w:numId w:val="1"/>
        </w:numPr>
      </w:pPr>
      <w:r>
        <w:t>What external source do you use to validate the TIN/NPI combination?</w:t>
      </w:r>
    </w:p>
    <w:p w:rsidR="000E0B16" w:rsidRDefault="000E0B16" w:rsidP="000E0B16">
      <w:pPr>
        <w:pStyle w:val="ListParagraph"/>
        <w:numPr>
          <w:ilvl w:val="1"/>
          <w:numId w:val="1"/>
        </w:numPr>
      </w:pPr>
      <w:r>
        <w:t>Medicare claim</w:t>
      </w:r>
      <w:r w:rsidR="00F6179D">
        <w:t>s and/or billing records</w:t>
      </w:r>
    </w:p>
    <w:p w:rsidR="00F6179D" w:rsidRDefault="000E0B16" w:rsidP="00F6179D">
      <w:pPr>
        <w:pStyle w:val="ListParagraph"/>
        <w:numPr>
          <w:ilvl w:val="1"/>
          <w:numId w:val="1"/>
        </w:numPr>
      </w:pPr>
      <w:r>
        <w:t>Consent Form submitted by EP</w:t>
      </w:r>
    </w:p>
    <w:p w:rsidR="000E0B16" w:rsidRDefault="000E0B16" w:rsidP="000E0B16">
      <w:pPr>
        <w:pStyle w:val="ListParagraph"/>
        <w:numPr>
          <w:ilvl w:val="1"/>
          <w:numId w:val="1"/>
        </w:numPr>
      </w:pPr>
      <w:r>
        <w:t>Do not validate</w:t>
      </w:r>
    </w:p>
    <w:p w:rsidR="000E0B16" w:rsidRDefault="000E0B16" w:rsidP="000E0B16">
      <w:pPr>
        <w:pStyle w:val="ListParagraph"/>
        <w:numPr>
          <w:ilvl w:val="1"/>
          <w:numId w:val="1"/>
        </w:numPr>
      </w:pPr>
      <w:r>
        <w:t xml:space="preserve">Other </w:t>
      </w:r>
      <w:r>
        <w:t>–</w:t>
      </w:r>
      <w:r>
        <w:t xml:space="preserve"> describe</w:t>
      </w:r>
    </w:p>
    <w:p w:rsidR="00CF2B13" w:rsidRDefault="00CF2B13" w:rsidP="000E0B16">
      <w:pPr>
        <w:pStyle w:val="ListParagraph"/>
        <w:numPr>
          <w:ilvl w:val="0"/>
          <w:numId w:val="1"/>
        </w:numPr>
      </w:pPr>
      <w:r>
        <w:t>Does you</w:t>
      </w:r>
      <w:r w:rsidR="00881833">
        <w:t>r</w:t>
      </w:r>
      <w:r>
        <w:t xml:space="preserve"> registration system allow for TIN/NPI updates during the Program year but before data submission? YES/NO</w:t>
      </w:r>
      <w:r w:rsidR="00FA03B2">
        <w:t xml:space="preserve"> </w:t>
      </w:r>
    </w:p>
    <w:p w:rsidR="00CF2B13" w:rsidRDefault="000E0B16" w:rsidP="000E0B16">
      <w:pPr>
        <w:ind w:left="360"/>
      </w:pPr>
      <w:r>
        <w:t>7a.</w:t>
      </w:r>
      <w:r>
        <w:tab/>
      </w:r>
      <w:proofErr w:type="gramStart"/>
      <w:r w:rsidR="00CF2B13">
        <w:t>If</w:t>
      </w:r>
      <w:proofErr w:type="gramEnd"/>
      <w:r w:rsidR="00CF2B13">
        <w:t xml:space="preserve"> yes, do you validate the updated TIN/NPI combination before data submission?</w:t>
      </w:r>
      <w:r w:rsidR="00E60EF5">
        <w:t xml:space="preserve"> Yes/No/NA</w:t>
      </w:r>
    </w:p>
    <w:p w:rsidR="00E7351A" w:rsidRDefault="00E7351A" w:rsidP="00CF2B13">
      <w:pPr>
        <w:pStyle w:val="ListParagraph"/>
        <w:numPr>
          <w:ilvl w:val="0"/>
          <w:numId w:val="1"/>
        </w:numPr>
      </w:pPr>
      <w:r>
        <w:t>Do you have a</w:t>
      </w:r>
      <w:r w:rsidR="00651DC9">
        <w:t xml:space="preserve">n automated abstraction tool to support EPs </w:t>
      </w:r>
      <w:r w:rsidR="002B3DEB">
        <w:t>using</w:t>
      </w:r>
      <w:r>
        <w:t xml:space="preserve"> manual chart abstraction for reporting clinical quality data? Yes/No</w:t>
      </w:r>
      <w:r w:rsidR="00FA03B2">
        <w:t xml:space="preserve"> </w:t>
      </w:r>
    </w:p>
    <w:p w:rsidR="00E7351A" w:rsidRDefault="000C3638" w:rsidP="000C3638">
      <w:pPr>
        <w:ind w:left="720" w:hanging="360"/>
      </w:pPr>
      <w:r>
        <w:t>8a.</w:t>
      </w:r>
      <w:r>
        <w:tab/>
      </w:r>
      <w:proofErr w:type="gramStart"/>
      <w:r w:rsidR="00E7351A">
        <w:t>If</w:t>
      </w:r>
      <w:proofErr w:type="gramEnd"/>
      <w:r w:rsidR="00E7351A">
        <w:t xml:space="preserve"> yes, </w:t>
      </w:r>
      <w:r w:rsidR="006C1156">
        <w:t>can the EPs verify the accuracy of their data in your system before submission to CMS</w:t>
      </w:r>
      <w:r w:rsidR="00E7351A">
        <w:t>?</w:t>
      </w:r>
      <w:r w:rsidR="00254F24">
        <w:t xml:space="preserve"> Yes/No</w:t>
      </w:r>
      <w:r w:rsidR="00E60EF5">
        <w:t>/NA</w:t>
      </w:r>
    </w:p>
    <w:p w:rsidR="002B3DEB" w:rsidRDefault="002B3DEB" w:rsidP="00CF2B13">
      <w:pPr>
        <w:pStyle w:val="ListParagraph"/>
        <w:numPr>
          <w:ilvl w:val="0"/>
          <w:numId w:val="1"/>
        </w:numPr>
      </w:pPr>
      <w:r>
        <w:t>For EPs with non-EHR/PMS systems, do you conduct randomized audits of the data submitted by the EPs?</w:t>
      </w:r>
      <w:r w:rsidR="001818D0">
        <w:t xml:space="preserve"> Yes/No</w:t>
      </w:r>
    </w:p>
    <w:p w:rsidR="005F3548" w:rsidRDefault="005F3548" w:rsidP="00CF2B13">
      <w:pPr>
        <w:pStyle w:val="ListParagraph"/>
        <w:numPr>
          <w:ilvl w:val="0"/>
          <w:numId w:val="1"/>
        </w:numPr>
      </w:pPr>
      <w:r>
        <w:t>Do you update abstraction and data collection tools on an annual basis to comply with Program requirement changes?</w:t>
      </w:r>
      <w:r w:rsidR="00254F24">
        <w:t xml:space="preserve"> Yes/No</w:t>
      </w:r>
    </w:p>
    <w:p w:rsidR="00C55202" w:rsidRDefault="003109EC" w:rsidP="00C55202">
      <w:pPr>
        <w:pStyle w:val="ListParagraph"/>
        <w:numPr>
          <w:ilvl w:val="0"/>
          <w:numId w:val="1"/>
        </w:numPr>
      </w:pPr>
      <w:r>
        <w:t>Each year, do you test your XML file using the SEVT tool? Yes/No</w:t>
      </w:r>
      <w:r w:rsidR="00FA03B2">
        <w:t xml:space="preserve"> </w:t>
      </w:r>
    </w:p>
    <w:p w:rsidR="003109EC" w:rsidRDefault="00F868F3" w:rsidP="00F868F3">
      <w:pPr>
        <w:ind w:left="360"/>
      </w:pPr>
      <w:r>
        <w:t>11a</w:t>
      </w:r>
      <w:r>
        <w:tab/>
      </w:r>
      <w:proofErr w:type="gramStart"/>
      <w:r w:rsidR="00676F19">
        <w:t>If</w:t>
      </w:r>
      <w:proofErr w:type="gramEnd"/>
      <w:r w:rsidR="00676F19">
        <w:t xml:space="preserve"> yes, </w:t>
      </w:r>
      <w:r w:rsidR="00AC1391">
        <w:t>do you still encounter issues during data submission to CMS?</w:t>
      </w:r>
      <w:r w:rsidR="00B141DC">
        <w:t xml:space="preserve"> Yes/No</w:t>
      </w:r>
      <w:r w:rsidR="00954333">
        <w:t>/NA</w:t>
      </w:r>
    </w:p>
    <w:p w:rsidR="00B0060D" w:rsidRDefault="00C55202" w:rsidP="00E7351A">
      <w:pPr>
        <w:pStyle w:val="ListParagraph"/>
        <w:numPr>
          <w:ilvl w:val="0"/>
          <w:numId w:val="1"/>
        </w:numPr>
      </w:pPr>
      <w:r>
        <w:t>If</w:t>
      </w:r>
      <w:r w:rsidR="00B3159C">
        <w:t xml:space="preserve"> you do not test your XML file using the SEVT tool</w:t>
      </w:r>
      <w:r>
        <w:t>, do you validate the data contained in the XML</w:t>
      </w:r>
      <w:r w:rsidR="00B0060D">
        <w:t xml:space="preserve"> file before submission to CMS?</w:t>
      </w:r>
      <w:r w:rsidR="00B141DC">
        <w:t xml:space="preserve"> Yes/No</w:t>
      </w:r>
    </w:p>
    <w:p w:rsidR="00AC0C6B" w:rsidRDefault="00AC0C6B" w:rsidP="00E7351A">
      <w:pPr>
        <w:pStyle w:val="ListParagraph"/>
        <w:numPr>
          <w:ilvl w:val="0"/>
          <w:numId w:val="1"/>
        </w:numPr>
      </w:pPr>
      <w:r>
        <w:t>During data collection, do you have a process for checking for data anomalies?</w:t>
      </w:r>
      <w:r w:rsidR="00B141DC">
        <w:t xml:space="preserve"> Yes/No</w:t>
      </w:r>
    </w:p>
    <w:p w:rsidR="0022237B" w:rsidRDefault="0022237B" w:rsidP="00E7351A">
      <w:pPr>
        <w:pStyle w:val="ListParagraph"/>
        <w:numPr>
          <w:ilvl w:val="0"/>
          <w:numId w:val="1"/>
        </w:numPr>
      </w:pPr>
      <w:r>
        <w:t>How do you provide data collection and/or data submission support to your EPs?</w:t>
      </w:r>
    </w:p>
    <w:p w:rsidR="0022237B" w:rsidRDefault="0022237B" w:rsidP="0022237B">
      <w:pPr>
        <w:pStyle w:val="ListParagraph"/>
        <w:numPr>
          <w:ilvl w:val="1"/>
          <w:numId w:val="1"/>
        </w:numPr>
      </w:pPr>
      <w:r>
        <w:t>Help Desk</w:t>
      </w:r>
    </w:p>
    <w:p w:rsidR="0022237B" w:rsidRDefault="0022237B" w:rsidP="0022237B">
      <w:pPr>
        <w:pStyle w:val="ListParagraph"/>
        <w:numPr>
          <w:ilvl w:val="1"/>
          <w:numId w:val="1"/>
        </w:numPr>
      </w:pPr>
      <w:r>
        <w:t>Phone/Email</w:t>
      </w:r>
    </w:p>
    <w:p w:rsidR="0022237B" w:rsidRDefault="0022237B" w:rsidP="0022237B">
      <w:pPr>
        <w:pStyle w:val="ListParagraph"/>
        <w:numPr>
          <w:ilvl w:val="1"/>
          <w:numId w:val="1"/>
        </w:numPr>
      </w:pPr>
      <w:r>
        <w:t>No Support</w:t>
      </w:r>
    </w:p>
    <w:p w:rsidR="00B0060D" w:rsidRPr="00D463F8" w:rsidRDefault="00B0060D" w:rsidP="00D463F8">
      <w:pPr>
        <w:rPr>
          <w:b/>
          <w:u w:val="single"/>
        </w:rPr>
      </w:pPr>
      <w:r w:rsidRPr="00D463F8">
        <w:rPr>
          <w:b/>
          <w:u w:val="single"/>
        </w:rPr>
        <w:t>Training</w:t>
      </w:r>
    </w:p>
    <w:p w:rsidR="00E7351A" w:rsidRDefault="00B0060D" w:rsidP="00E7351A">
      <w:pPr>
        <w:pStyle w:val="ListParagraph"/>
        <w:numPr>
          <w:ilvl w:val="0"/>
          <w:numId w:val="1"/>
        </w:numPr>
      </w:pPr>
      <w:r w:rsidRPr="00C76AAA">
        <w:t xml:space="preserve">What type of education do you provide to </w:t>
      </w:r>
      <w:r w:rsidRPr="00A029F8">
        <w:rPr>
          <w:b/>
        </w:rPr>
        <w:t>Eligible Professionals</w:t>
      </w:r>
      <w:r w:rsidRPr="00C76AAA">
        <w:t xml:space="preserve"> on the</w:t>
      </w:r>
      <w:r w:rsidR="00A029F8">
        <w:t xml:space="preserve"> clinical measure specifications</w:t>
      </w:r>
      <w:r w:rsidRPr="00C76AAA">
        <w:t>?</w:t>
      </w:r>
    </w:p>
    <w:p w:rsidR="00B141DC" w:rsidRDefault="00B141DC" w:rsidP="00B141DC">
      <w:pPr>
        <w:pStyle w:val="ListParagraph"/>
        <w:ind w:firstLine="720"/>
      </w:pPr>
      <w:r>
        <w:t>Check all that apply:</w:t>
      </w:r>
    </w:p>
    <w:p w:rsidR="00B141DC" w:rsidRDefault="00B141DC" w:rsidP="00B141DC">
      <w:pPr>
        <w:pStyle w:val="ListParagraph"/>
        <w:numPr>
          <w:ilvl w:val="0"/>
          <w:numId w:val="2"/>
        </w:numPr>
      </w:pPr>
      <w:r>
        <w:t>Group or classroom setting.</w:t>
      </w:r>
    </w:p>
    <w:p w:rsidR="00B141DC" w:rsidRDefault="00B141DC" w:rsidP="00B141DC">
      <w:pPr>
        <w:pStyle w:val="ListParagraph"/>
        <w:numPr>
          <w:ilvl w:val="0"/>
          <w:numId w:val="2"/>
        </w:numPr>
      </w:pPr>
      <w:r>
        <w:t>One-on-one.</w:t>
      </w:r>
    </w:p>
    <w:p w:rsidR="00B141DC" w:rsidRDefault="00B141DC" w:rsidP="00B141DC">
      <w:pPr>
        <w:pStyle w:val="ListParagraph"/>
        <w:numPr>
          <w:ilvl w:val="0"/>
          <w:numId w:val="2"/>
        </w:numPr>
      </w:pPr>
      <w:r>
        <w:t>Virtual class room.</w:t>
      </w:r>
    </w:p>
    <w:p w:rsidR="00B141DC" w:rsidRDefault="00B141DC" w:rsidP="00B141DC">
      <w:pPr>
        <w:pStyle w:val="ListParagraph"/>
        <w:numPr>
          <w:ilvl w:val="0"/>
          <w:numId w:val="2"/>
        </w:numPr>
      </w:pPr>
      <w:r>
        <w:t>Individual online training.</w:t>
      </w:r>
    </w:p>
    <w:p w:rsidR="00B141DC" w:rsidRDefault="00B141DC" w:rsidP="00B141DC">
      <w:pPr>
        <w:pStyle w:val="ListParagraph"/>
        <w:numPr>
          <w:ilvl w:val="0"/>
          <w:numId w:val="2"/>
        </w:numPr>
      </w:pPr>
      <w:r>
        <w:t>If selecting virtual classroom or individual online training, specify name of training program and URL. [Needs Text Box also]</w:t>
      </w:r>
    </w:p>
    <w:p w:rsidR="00B141DC" w:rsidRDefault="00B141DC" w:rsidP="00B141DC">
      <w:pPr>
        <w:pStyle w:val="ListParagraph"/>
        <w:numPr>
          <w:ilvl w:val="0"/>
          <w:numId w:val="2"/>
        </w:numPr>
      </w:pPr>
      <w:r>
        <w:t>Other</w:t>
      </w:r>
    </w:p>
    <w:p w:rsidR="00B141DC" w:rsidRPr="00C76AAA" w:rsidRDefault="00B141DC" w:rsidP="00B141DC">
      <w:pPr>
        <w:pStyle w:val="ListParagraph"/>
        <w:numPr>
          <w:ilvl w:val="0"/>
          <w:numId w:val="2"/>
        </w:numPr>
      </w:pPr>
      <w:r>
        <w:t>Do not train staff</w:t>
      </w:r>
    </w:p>
    <w:p w:rsidR="00B141DC" w:rsidRDefault="00B141DC" w:rsidP="00B141DC">
      <w:pPr>
        <w:pStyle w:val="ListParagraph"/>
      </w:pPr>
    </w:p>
    <w:p w:rsidR="00B141DC" w:rsidRDefault="00B141DC" w:rsidP="00B141DC">
      <w:pPr>
        <w:pStyle w:val="ListParagraph"/>
        <w:numPr>
          <w:ilvl w:val="0"/>
          <w:numId w:val="1"/>
        </w:numPr>
      </w:pPr>
      <w:r>
        <w:t xml:space="preserve">What type of training do you provide to </w:t>
      </w:r>
      <w:r w:rsidRPr="00B141DC">
        <w:rPr>
          <w:b/>
        </w:rPr>
        <w:t>Registry staff</w:t>
      </w:r>
      <w:r>
        <w:t xml:space="preserve"> on the clinical measure specifications?</w:t>
      </w:r>
      <w:r>
        <w:tab/>
        <w:t>Check all that apply:</w:t>
      </w:r>
    </w:p>
    <w:p w:rsidR="00B141DC" w:rsidRDefault="00B141DC" w:rsidP="00B141DC">
      <w:pPr>
        <w:pStyle w:val="ListParagraph"/>
        <w:numPr>
          <w:ilvl w:val="0"/>
          <w:numId w:val="2"/>
        </w:numPr>
      </w:pPr>
      <w:r>
        <w:t>Group or classroom setting.</w:t>
      </w:r>
    </w:p>
    <w:p w:rsidR="00B141DC" w:rsidRDefault="00B141DC" w:rsidP="00B141DC">
      <w:pPr>
        <w:pStyle w:val="ListParagraph"/>
        <w:numPr>
          <w:ilvl w:val="0"/>
          <w:numId w:val="2"/>
        </w:numPr>
      </w:pPr>
      <w:r>
        <w:t>One-on-one.</w:t>
      </w:r>
    </w:p>
    <w:p w:rsidR="00B141DC" w:rsidRDefault="00B141DC" w:rsidP="00B141DC">
      <w:pPr>
        <w:pStyle w:val="ListParagraph"/>
        <w:numPr>
          <w:ilvl w:val="0"/>
          <w:numId w:val="2"/>
        </w:numPr>
      </w:pPr>
      <w:r>
        <w:t>Virtual class room.</w:t>
      </w:r>
    </w:p>
    <w:p w:rsidR="00B141DC" w:rsidRDefault="00B141DC" w:rsidP="00B141DC">
      <w:pPr>
        <w:pStyle w:val="ListParagraph"/>
        <w:numPr>
          <w:ilvl w:val="0"/>
          <w:numId w:val="2"/>
        </w:numPr>
      </w:pPr>
      <w:r>
        <w:t>Individual online training.</w:t>
      </w:r>
    </w:p>
    <w:p w:rsidR="00B141DC" w:rsidRDefault="00B141DC" w:rsidP="00B141DC">
      <w:pPr>
        <w:pStyle w:val="ListParagraph"/>
        <w:numPr>
          <w:ilvl w:val="0"/>
          <w:numId w:val="2"/>
        </w:numPr>
      </w:pPr>
      <w:r>
        <w:t>If selecting virtual classroom or individual online training, specify name of training program and URL.</w:t>
      </w:r>
      <w:r>
        <w:t xml:space="preserve"> [Needs Text Box also]</w:t>
      </w:r>
    </w:p>
    <w:p w:rsidR="00B141DC" w:rsidRDefault="00B141DC" w:rsidP="00B141DC">
      <w:pPr>
        <w:pStyle w:val="ListParagraph"/>
        <w:numPr>
          <w:ilvl w:val="0"/>
          <w:numId w:val="2"/>
        </w:numPr>
      </w:pPr>
      <w:r>
        <w:t>Other</w:t>
      </w:r>
    </w:p>
    <w:p w:rsidR="00B141DC" w:rsidRPr="00C76AAA" w:rsidRDefault="00B141DC" w:rsidP="00B141DC">
      <w:pPr>
        <w:pStyle w:val="ListParagraph"/>
        <w:numPr>
          <w:ilvl w:val="0"/>
          <w:numId w:val="2"/>
        </w:numPr>
      </w:pPr>
      <w:r>
        <w:t>Do not train staff</w:t>
      </w:r>
    </w:p>
    <w:p w:rsidR="00B0060D" w:rsidRPr="00D463F8" w:rsidRDefault="00B0060D" w:rsidP="00B0060D">
      <w:pPr>
        <w:rPr>
          <w:b/>
          <w:u w:val="single"/>
        </w:rPr>
      </w:pPr>
      <w:r w:rsidRPr="00D463F8">
        <w:rPr>
          <w:b/>
          <w:u w:val="single"/>
        </w:rPr>
        <w:t>Quality Assurance</w:t>
      </w:r>
    </w:p>
    <w:p w:rsidR="00B0060D" w:rsidRDefault="00B0060D" w:rsidP="00B0060D">
      <w:pPr>
        <w:pStyle w:val="ListParagraph"/>
        <w:numPr>
          <w:ilvl w:val="0"/>
          <w:numId w:val="1"/>
        </w:numPr>
      </w:pPr>
      <w:r>
        <w:t>Do you provide feedback reports to EPs? Yes/No</w:t>
      </w:r>
    </w:p>
    <w:p w:rsidR="00B0060D" w:rsidRDefault="002F2EDE" w:rsidP="00B0060D">
      <w:pPr>
        <w:pStyle w:val="ListParagraph"/>
        <w:numPr>
          <w:ilvl w:val="0"/>
          <w:numId w:val="1"/>
        </w:numPr>
      </w:pPr>
      <w:r>
        <w:t>If yes, are the reports generated by measure? Yes/No</w:t>
      </w:r>
    </w:p>
    <w:p w:rsidR="00E01CAB" w:rsidRDefault="00E01CAB" w:rsidP="00E01CAB">
      <w:pPr>
        <w:rPr>
          <w:b/>
          <w:u w:val="single"/>
        </w:rPr>
      </w:pPr>
      <w:proofErr w:type="gramStart"/>
      <w:r w:rsidRPr="00383C4B">
        <w:rPr>
          <w:b/>
          <w:u w:val="single"/>
        </w:rPr>
        <w:t>eRx</w:t>
      </w:r>
      <w:proofErr w:type="gramEnd"/>
    </w:p>
    <w:p w:rsidR="00383C4B" w:rsidRDefault="00383C4B" w:rsidP="00383C4B">
      <w:pPr>
        <w:pStyle w:val="ListParagraph"/>
        <w:numPr>
          <w:ilvl w:val="0"/>
          <w:numId w:val="1"/>
        </w:numPr>
      </w:pPr>
      <w:r w:rsidRPr="00383C4B">
        <w:t>What training did you provide to your Registry staff responsible for submitting results for the eRx Incentive Program?</w:t>
      </w:r>
    </w:p>
    <w:p w:rsidR="00383C4B" w:rsidRDefault="00383C4B" w:rsidP="00383C4B">
      <w:pPr>
        <w:pStyle w:val="ListParagraph"/>
        <w:ind w:firstLine="720"/>
      </w:pPr>
      <w:r>
        <w:t>Check all that apply:</w:t>
      </w:r>
    </w:p>
    <w:p w:rsidR="00383C4B" w:rsidRDefault="00383C4B" w:rsidP="00383C4B">
      <w:pPr>
        <w:pStyle w:val="ListParagraph"/>
        <w:numPr>
          <w:ilvl w:val="0"/>
          <w:numId w:val="2"/>
        </w:numPr>
      </w:pPr>
      <w:r>
        <w:t>Group or classroom setting.</w:t>
      </w:r>
    </w:p>
    <w:p w:rsidR="00383C4B" w:rsidRDefault="00383C4B" w:rsidP="00383C4B">
      <w:pPr>
        <w:pStyle w:val="ListParagraph"/>
        <w:numPr>
          <w:ilvl w:val="0"/>
          <w:numId w:val="2"/>
        </w:numPr>
      </w:pPr>
      <w:r>
        <w:t>One-on-one.</w:t>
      </w:r>
    </w:p>
    <w:p w:rsidR="00383C4B" w:rsidRDefault="00383C4B" w:rsidP="00383C4B">
      <w:pPr>
        <w:pStyle w:val="ListParagraph"/>
        <w:numPr>
          <w:ilvl w:val="0"/>
          <w:numId w:val="2"/>
        </w:numPr>
      </w:pPr>
      <w:r>
        <w:t>Virtual class room.</w:t>
      </w:r>
    </w:p>
    <w:p w:rsidR="00383C4B" w:rsidRDefault="00383C4B" w:rsidP="00383C4B">
      <w:pPr>
        <w:pStyle w:val="ListParagraph"/>
        <w:numPr>
          <w:ilvl w:val="0"/>
          <w:numId w:val="2"/>
        </w:numPr>
      </w:pPr>
      <w:r>
        <w:t>Individual online training.</w:t>
      </w:r>
    </w:p>
    <w:p w:rsidR="00383C4B" w:rsidRDefault="00383C4B" w:rsidP="00383C4B">
      <w:pPr>
        <w:pStyle w:val="ListParagraph"/>
        <w:numPr>
          <w:ilvl w:val="0"/>
          <w:numId w:val="2"/>
        </w:numPr>
      </w:pPr>
      <w:r>
        <w:t>If selecting virtual classroom or individual online training, specify name of training program and URL. [Needs Text Box also]</w:t>
      </w:r>
    </w:p>
    <w:p w:rsidR="00383C4B" w:rsidRDefault="00383C4B" w:rsidP="00383C4B">
      <w:pPr>
        <w:pStyle w:val="ListParagraph"/>
        <w:numPr>
          <w:ilvl w:val="0"/>
          <w:numId w:val="2"/>
        </w:numPr>
      </w:pPr>
      <w:r>
        <w:t>Other</w:t>
      </w:r>
    </w:p>
    <w:p w:rsidR="00383C4B" w:rsidRPr="00C76AAA" w:rsidRDefault="00383C4B" w:rsidP="00383C4B">
      <w:pPr>
        <w:pStyle w:val="ListParagraph"/>
        <w:numPr>
          <w:ilvl w:val="0"/>
          <w:numId w:val="2"/>
        </w:numPr>
      </w:pPr>
      <w:r>
        <w:t>Do not train staff</w:t>
      </w:r>
    </w:p>
    <w:p w:rsidR="00383C4B" w:rsidRDefault="00383C4B" w:rsidP="00383C4B">
      <w:pPr>
        <w:pStyle w:val="ListParagraph"/>
      </w:pPr>
    </w:p>
    <w:p w:rsidR="00841C8E" w:rsidRDefault="00841C8E" w:rsidP="00841C8E">
      <w:pPr>
        <w:pStyle w:val="ListParagraph"/>
        <w:numPr>
          <w:ilvl w:val="0"/>
          <w:numId w:val="1"/>
        </w:numPr>
      </w:pPr>
      <w:r>
        <w:t>Do you have a process in place to verify that a qualified electronic prescribing (eRx) system was in place prior to eligible professionals (EPs) meeting the eRx incentive program requirements? Yes/No</w:t>
      </w:r>
    </w:p>
    <w:p w:rsidR="00841C8E" w:rsidRDefault="00605432" w:rsidP="00841C8E">
      <w:pPr>
        <w:pStyle w:val="ListParagraph"/>
        <w:numPr>
          <w:ilvl w:val="0"/>
          <w:numId w:val="1"/>
        </w:numPr>
      </w:pPr>
      <w:r>
        <w:t>Did you conduct an audit to ensure that the system is being used to generate and transmit</w:t>
      </w:r>
      <w:r w:rsidR="00841C8E">
        <w:t xml:space="preserve"> an electron</w:t>
      </w:r>
      <w:r>
        <w:t>ic prescription when the</w:t>
      </w:r>
      <w:r w:rsidR="00841C8E">
        <w:t xml:space="preserve"> G-code G8553</w:t>
      </w:r>
      <w:r>
        <w:t xml:space="preserve"> is being reported</w:t>
      </w:r>
      <w:r w:rsidR="00841C8E">
        <w:t xml:space="preserve">? </w:t>
      </w:r>
      <w:r>
        <w:t xml:space="preserve"> Yes/No</w:t>
      </w:r>
    </w:p>
    <w:p w:rsidR="00756868" w:rsidRDefault="00756868" w:rsidP="00756868">
      <w:pPr>
        <w:rPr>
          <w:b/>
          <w:u w:val="single"/>
        </w:rPr>
      </w:pPr>
      <w:r w:rsidRPr="00756868">
        <w:rPr>
          <w:b/>
          <w:u w:val="single"/>
        </w:rPr>
        <w:t>Feedback</w:t>
      </w:r>
    </w:p>
    <w:tbl>
      <w:tblPr>
        <w:tblW w:w="4944" w:type="pct"/>
        <w:tblLook w:val="04A0" w:firstRow="1" w:lastRow="0" w:firstColumn="1" w:lastColumn="0" w:noHBand="0" w:noVBand="1"/>
      </w:tblPr>
      <w:tblGrid>
        <w:gridCol w:w="4844"/>
        <w:gridCol w:w="4625"/>
      </w:tblGrid>
      <w:tr w:rsidR="00756868" w:rsidRPr="003615F8" w:rsidTr="00756868">
        <w:trPr>
          <w:trHeight w:val="900"/>
        </w:trPr>
        <w:tc>
          <w:tcPr>
            <w:tcW w:w="2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6868" w:rsidRPr="00756868" w:rsidRDefault="00756868" w:rsidP="007568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756868">
              <w:rPr>
                <w:rFonts w:ascii="Calibri" w:eastAsia="Times New Roman" w:hAnsi="Calibri" w:cs="Times New Roman"/>
                <w:color w:val="000000"/>
                <w:sz w:val="18"/>
              </w:rPr>
              <w:t>What do you perceive to be the biggest challenge in reporting accurate and complete data to CMS?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6868" w:rsidRPr="003615F8" w:rsidRDefault="00756868" w:rsidP="00A350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3615F8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Text box.</w:t>
            </w:r>
          </w:p>
        </w:tc>
      </w:tr>
      <w:tr w:rsidR="00756868" w:rsidRPr="003615F8" w:rsidTr="00756868">
        <w:trPr>
          <w:trHeight w:val="900"/>
        </w:trPr>
        <w:tc>
          <w:tcPr>
            <w:tcW w:w="2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6868" w:rsidRPr="003615F8" w:rsidRDefault="00756868" w:rsidP="0075686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3615F8">
              <w:rPr>
                <w:rFonts w:ascii="Calibri" w:eastAsia="Times New Roman" w:hAnsi="Calibri" w:cs="Times New Roman"/>
                <w:color w:val="000000"/>
                <w:sz w:val="18"/>
              </w:rPr>
              <w:t>Describe any process improvement activities used to increase your organization’s reporting accuracy.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6868" w:rsidRPr="003615F8" w:rsidRDefault="00756868" w:rsidP="00A350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Text Box.</w:t>
            </w:r>
          </w:p>
        </w:tc>
      </w:tr>
      <w:tr w:rsidR="00756868" w:rsidRPr="003615F8" w:rsidTr="00756868">
        <w:trPr>
          <w:trHeight w:val="900"/>
        </w:trPr>
        <w:tc>
          <w:tcPr>
            <w:tcW w:w="2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6868" w:rsidRPr="003615F8" w:rsidRDefault="00756868" w:rsidP="0075686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3615F8">
              <w:rPr>
                <w:rFonts w:ascii="Calibri" w:eastAsia="Times New Roman" w:hAnsi="Calibri" w:cs="Times New Roman"/>
                <w:color w:val="000000"/>
                <w:sz w:val="18"/>
              </w:rPr>
              <w:t>Which measures did eligible professionals find the most difficult to understand?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6868" w:rsidRPr="003615F8" w:rsidRDefault="00756868" w:rsidP="00A350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3615F8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Text Box</w:t>
            </w:r>
          </w:p>
        </w:tc>
      </w:tr>
      <w:tr w:rsidR="00756868" w:rsidRPr="003615F8" w:rsidTr="00756868">
        <w:trPr>
          <w:trHeight w:val="900"/>
        </w:trPr>
        <w:tc>
          <w:tcPr>
            <w:tcW w:w="2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6868" w:rsidRPr="003615F8" w:rsidRDefault="00756868" w:rsidP="0075686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3615F8">
              <w:rPr>
                <w:rFonts w:ascii="Calibri" w:eastAsia="Times New Roman" w:hAnsi="Calibri" w:cs="Times New Roman"/>
                <w:color w:val="000000"/>
                <w:sz w:val="18"/>
              </w:rPr>
              <w:t>Which measures did staff find the most difficult to program?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6868" w:rsidRPr="003615F8" w:rsidRDefault="00756868" w:rsidP="00A350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Text Box</w:t>
            </w:r>
          </w:p>
        </w:tc>
      </w:tr>
    </w:tbl>
    <w:p w:rsidR="00756868" w:rsidRPr="00756868" w:rsidRDefault="00756868" w:rsidP="00756868"/>
    <w:sectPr w:rsidR="00756868" w:rsidRPr="0075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84DD5"/>
    <w:multiLevelType w:val="hybridMultilevel"/>
    <w:tmpl w:val="A2E48F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72656B12"/>
    <w:multiLevelType w:val="hybridMultilevel"/>
    <w:tmpl w:val="A936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FEB"/>
    <w:rsid w:val="00072EAA"/>
    <w:rsid w:val="000C3638"/>
    <w:rsid w:val="000E0B16"/>
    <w:rsid w:val="001818D0"/>
    <w:rsid w:val="00203CB7"/>
    <w:rsid w:val="0022237B"/>
    <w:rsid w:val="00233D07"/>
    <w:rsid w:val="00254F24"/>
    <w:rsid w:val="0029066F"/>
    <w:rsid w:val="002B3DEB"/>
    <w:rsid w:val="002D715E"/>
    <w:rsid w:val="002F2EDE"/>
    <w:rsid w:val="003109EC"/>
    <w:rsid w:val="00383C4B"/>
    <w:rsid w:val="00442841"/>
    <w:rsid w:val="00442F47"/>
    <w:rsid w:val="005F3548"/>
    <w:rsid w:val="00605432"/>
    <w:rsid w:val="00651DC9"/>
    <w:rsid w:val="00676F19"/>
    <w:rsid w:val="006C1156"/>
    <w:rsid w:val="0071362F"/>
    <w:rsid w:val="00756868"/>
    <w:rsid w:val="007B5890"/>
    <w:rsid w:val="00841C8E"/>
    <w:rsid w:val="0086227F"/>
    <w:rsid w:val="00881833"/>
    <w:rsid w:val="00893FEB"/>
    <w:rsid w:val="008D4842"/>
    <w:rsid w:val="008E34CB"/>
    <w:rsid w:val="008F1DAD"/>
    <w:rsid w:val="00934C99"/>
    <w:rsid w:val="00954333"/>
    <w:rsid w:val="00977206"/>
    <w:rsid w:val="009D0B64"/>
    <w:rsid w:val="009F4776"/>
    <w:rsid w:val="00A029F8"/>
    <w:rsid w:val="00A50CC6"/>
    <w:rsid w:val="00A76407"/>
    <w:rsid w:val="00AC0C6B"/>
    <w:rsid w:val="00AC1391"/>
    <w:rsid w:val="00B0060D"/>
    <w:rsid w:val="00B141DC"/>
    <w:rsid w:val="00B3159C"/>
    <w:rsid w:val="00C1672B"/>
    <w:rsid w:val="00C55202"/>
    <w:rsid w:val="00C76AAA"/>
    <w:rsid w:val="00CF2B13"/>
    <w:rsid w:val="00D463F8"/>
    <w:rsid w:val="00E01480"/>
    <w:rsid w:val="00E01CAB"/>
    <w:rsid w:val="00E60EF5"/>
    <w:rsid w:val="00E7351A"/>
    <w:rsid w:val="00EB1DC5"/>
    <w:rsid w:val="00F54CAE"/>
    <w:rsid w:val="00F6179D"/>
    <w:rsid w:val="00F868F3"/>
    <w:rsid w:val="00FA03B2"/>
    <w:rsid w:val="00FC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</dc:creator>
  <cp:lastModifiedBy>Melinda</cp:lastModifiedBy>
  <cp:revision>19</cp:revision>
  <cp:lastPrinted>2014-02-21T20:01:00Z</cp:lastPrinted>
  <dcterms:created xsi:type="dcterms:W3CDTF">2014-02-21T19:46:00Z</dcterms:created>
  <dcterms:modified xsi:type="dcterms:W3CDTF">2014-02-22T00:31:00Z</dcterms:modified>
</cp:coreProperties>
</file>