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d63a50bae1437f6f39f00594896972955095a40"/>
      <w:r>
        <w:t xml:space="preserve">OpenNutri — Arciel Aliognis Baez Zamora — Savunma Sunumu (slayt-hazır, Türkçe)</w:t>
      </w:r>
      <w:bookmarkEnd w:id="20"/>
    </w:p>
    <w:p>
      <w:pPr>
        <w:pStyle w:val="BlockText"/>
      </w:pPr>
      <w:r>
        <w:rPr>
          <w:b/>
        </w:rPr>
        <w:t xml:space="preserve">Bu belge nedir.</w:t>
      </w:r>
      <w:r>
        <w:t xml:space="preserve"> </w:t>
      </w:r>
      <w:r>
        <w:t xml:space="preserve">Arciel Baez Zamora’nın bireysel savunma sunumu (backend) için slayt-slayt bir metin. Tam metin</w:t>
      </w:r>
      <w:r>
        <w:t xml:space="preserve"> </w:t>
      </w:r>
      <w:r>
        <w:rPr>
          <w:rStyle w:val="VerbatimChar"/>
        </w:rPr>
        <w:t xml:space="preserve">Arciel_Baez_Zamora_Presentation_TR.md</w:t>
      </w:r>
      <w:r>
        <w:t xml:space="preserve">’den türetilmiştir; buradaki metin daha hafiftir — ana fikirler artı yüksek sesle söylemeye değer ayrıntılar. İngilizce slayt destesi ayrı bir dosyadadır:</w:t>
      </w:r>
      <w:r>
        <w:t xml:space="preserve"> </w:t>
      </w:r>
      <w:r>
        <w:rPr>
          <w:rStyle w:val="VerbatimChar"/>
        </w:rPr>
        <w:t xml:space="preserve">Arciel_Baez_Zamora_Slides_EN.md</w:t>
      </w:r>
      <w:r>
        <w:t xml:space="preserve">.</w:t>
      </w:r>
    </w:p>
    <w:p>
      <w:pPr>
        <w:pStyle w:val="BlockText"/>
      </w:pPr>
      <w:r>
        <w:rPr>
          <w:b/>
        </w:rPr>
        <w:t xml:space="preserve">Nasıl okunur.</w:t>
      </w:r>
      <w:r>
        <w:t xml:space="preserve"> </w:t>
      </w:r>
      <w:r>
        <w:t xml:space="preserve">Maddeler ≈ slaytta ne yer alacağı (gerçek slaytta kısa tutun; sözlü genişletin).</w:t>
      </w:r>
      <w:r>
        <w:t xml:space="preserve"> </w:t>
      </w:r>
      <w:r>
        <w:rPr>
          <w:rStyle w:val="VerbatimChar"/>
        </w:rPr>
        <w:t xml:space="preserve">🖼️ GÖRSEL</w:t>
      </w:r>
      <w:r>
        <w:t xml:space="preserve"> </w:t>
      </w:r>
      <w:r>
        <w:t xml:space="preserve">= oraya hangi şemayı veya ekran görüntüsünü koyacağınızı ve neyi göstereceğinizi söyleyen bir yer tutucu. Bir backend destesi çoğunlukla</w:t>
      </w:r>
      <w:r>
        <w:t xml:space="preserve"> </w:t>
      </w:r>
      <w:r>
        <w:rPr>
          <w:b/>
        </w:rPr>
        <w:t xml:space="preserve">şemalar</w:t>
      </w:r>
      <w:r>
        <w:t xml:space="preserve"> </w:t>
      </w:r>
      <w:r>
        <w:t xml:space="preserve">artı kurduğunuz gerçek kokpit ekranlarıdır (Pipeline hunisi, Faydalı Makaleler + YZ detayı). Burada gizli bir not izi yoktur — rakamlar ve teknik adlar bilerek slayt içeriğine yazılmıştır: normal slayt metni gibi okunur ve bir hoca takip sorusu sorduğunda kafanızda olmasını isteyeceğiniz şeylerdir.</w:t>
      </w:r>
    </w:p>
    <w:p>
      <w:pPr>
        <w:pStyle w:val="BlockText"/>
      </w:pPr>
      <w:r>
        <w:rPr>
          <w:b/>
        </w:rPr>
        <w:t xml:space="preserve">Ekip bölümü (bir kez söyle, Slayt 2):</w:t>
      </w:r>
      <w:r>
        <w:t xml:space="preserve"> </w:t>
      </w:r>
      <w:r>
        <w:t xml:space="preserve">Arciel — backend’in tamamı (bu sunum); Ayşegül — etiketleyici frontend’inin tamamı; Huan — yeniden kullanılabilir parçalar (</w:t>
      </w:r>
      <w:r>
        <w:rPr>
          <w:rStyle w:val="VerbatimChar"/>
        </w:rPr>
        <w:t xml:space="preserve">fuzzyMatch</w:t>
      </w:r>
      <w:r>
        <w:t xml:space="preserve">, öneriler, parola-sıfırlama düzeltmesi, tema merkezileştirmesi, sonsuz kaydırma).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layt-0-başlık"/>
      <w:r>
        <w:t xml:space="preserve">Slayt 0 — Başlık</w:t>
      </w:r>
      <w:bookmarkEnd w:id="21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kahraman şema:</w:t>
      </w:r>
      <w:r>
        <w:t xml:space="preserve"> </w:t>
      </w:r>
      <w:r>
        <w:t xml:space="preserve">tüm hat tek bir soldan-sağa akış olarak —</w:t>
      </w:r>
      <w:r>
        <w:t xml:space="preserve"> </w:t>
      </w:r>
      <w:r>
        <w:rPr>
          <w:b/>
        </w:rPr>
        <w:t xml:space="preserve">Tarayıcı → YZ kademesi → Normalleştirici + güven kapısı → Veritabanı → (düşük güven) İnsan kuyruğu / (yüksek güven) otomatik-kesinleştirilmiş.</w:t>
      </w:r>
      <w:r>
        <w:t xml:space="preserve"> </w:t>
      </w:r>
      <w:r>
        <w:t xml:space="preserve">İnsan kutusu hariç her şey</w:t>
      </w:r>
      <w:r>
        <w:t xml:space="preserve"> </w:t>
      </w:r>
      <w:r>
        <w:t xml:space="preserve">“</w:t>
      </w:r>
      <w:r>
        <w:t xml:space="preserve">benim</w:t>
      </w:r>
      <w:r>
        <w:t xml:space="preserve">”</w:t>
      </w:r>
      <w:r>
        <w:t xml:space="preserve"> </w:t>
      </w:r>
      <w:r>
        <w:t xml:space="preserve">tonunda. Başlık üstte.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Tüm literatürü güvenilir adaylardan oluşan temiz bir kuyruğa çeviren — ve kendi kendini çalıştıran — backend.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OpenNutri — Backend</w:t>
      </w:r>
    </w:p>
    <w:p>
      <w:pPr>
        <w:numPr>
          <w:ilvl w:val="0"/>
          <w:numId w:val="1001"/>
        </w:numPr>
        <w:pStyle w:val="Compact"/>
      </w:pPr>
      <w:r>
        <w:t xml:space="preserve">Arciel Aliognis Baez Zamora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Makaleleri bulan, onları okuyan, neyin güvenilir olduğuna karar veren ve yalnızca geri kalanını bir insana saklayan sistemi kurdum — ücretsiz altyapıda, her beş dakikada bir kendi kendine çalışarak.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0352591f02e2645d216ba5873842e87135746d1"/>
      <w:r>
        <w:t xml:space="preserve">Slayt 1 — Problem: besin verisi hâlâ elle kuruluyor</w:t>
      </w:r>
      <w:bookmarkEnd w:id="22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bölünmüş illüstrasyon:</w:t>
      </w:r>
      <w:r>
        <w:t xml:space="preserve"> </w:t>
      </w:r>
      <w:r>
        <w:t xml:space="preserve">solda yoğun bir PDF tablosu; sağda seyrek bir veritabanı. Arada ok:</w:t>
      </w:r>
      <w:r>
        <w:t xml:space="preserve"> </w:t>
      </w:r>
      <w:r>
        <w:t xml:space="preserve">“</w:t>
      </w:r>
      <w:r>
        <w:t xml:space="preserve">elle, tek tek yazılıyor.</w:t>
      </w:r>
      <w:r>
        <w:t xml:space="preserve">”</w:t>
      </w:r>
      <w:r>
        <w:t xml:space="preserve"> </w:t>
      </w:r>
      <w:r>
        <w:t xml:space="preserve">Altında:</w:t>
      </w:r>
      <w:r>
        <w:t xml:space="preserve"> </w:t>
      </w:r>
      <w:r>
        <w:t xml:space="preserve">“</w:t>
      </w:r>
      <w:r>
        <w:t xml:space="preserve">🐌 yavaş · 💸 pahalı · 📉 dar &amp; eski.</w:t>
      </w:r>
      <w:r>
        <w:t xml:space="preserve">”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Veri var. Onu elle çıkarmak ölçeklenmiyor; denetimsiz bir YZ ile okumak güvenilir değil.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Her besin etiketi, diyet uygulaması ve beslenme kılavuzu</w:t>
      </w:r>
      <w:r>
        <w:t xml:space="preserve"> </w:t>
      </w:r>
      <w:r>
        <w:rPr>
          <w:b/>
        </w:rPr>
        <w:t xml:space="preserve">besin bileşim verisine</w:t>
      </w:r>
      <w:r>
        <w:t xml:space="preserve"> </w:t>
      </w:r>
      <w:r>
        <w:t xml:space="preserve">dayanır — protein, yağ, demir, C vitamini…</w:t>
      </w:r>
    </w:p>
    <w:p>
      <w:pPr>
        <w:numPr>
          <w:ilvl w:val="0"/>
          <w:numId w:val="1002"/>
        </w:numPr>
        <w:pStyle w:val="Compact"/>
      </w:pPr>
      <w:r>
        <w:t xml:space="preserve">Bugün</w:t>
      </w:r>
      <w:r>
        <w:t xml:space="preserve"> </w:t>
      </w:r>
      <w:r>
        <w:rPr>
          <w:b/>
        </w:rPr>
        <w:t xml:space="preserve">elle</w:t>
      </w:r>
      <w:r>
        <w:t xml:space="preserve"> </w:t>
      </w:r>
      <w:r>
        <w:t xml:space="preserve">kurulur: makaleyi oku, tabloyu bul, her sayıyı tek tek veritabanına yaz.</w:t>
      </w:r>
    </w:p>
    <w:p>
      <w:pPr>
        <w:numPr>
          <w:ilvl w:val="0"/>
          <w:numId w:val="1002"/>
        </w:numPr>
        <w:pStyle w:val="Compact"/>
      </w:pPr>
      <w:r>
        <w:t xml:space="preserve">Yavaş ve pahalı → veritabanları</w:t>
      </w:r>
      <w:r>
        <w:t xml:space="preserve"> </w:t>
      </w:r>
      <w:r>
        <w:rPr>
          <w:b/>
        </w:rPr>
        <w:t xml:space="preserve">dar</w:t>
      </w:r>
      <w:r>
        <w:t xml:space="preserve"> </w:t>
      </w:r>
      <w:r>
        <w:t xml:space="preserve">kalır ve</w:t>
      </w:r>
      <w:r>
        <w:t xml:space="preserve"> </w:t>
      </w:r>
      <w:r>
        <w:rPr>
          <w:b/>
        </w:rPr>
        <w:t xml:space="preserve">eskir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Veri zaten var — sürekli yayımlanıyor — ama yapısız PDF’lerin içinde kilitli.</w:t>
      </w:r>
    </w:p>
    <w:p>
      <w:pPr>
        <w:numPr>
          <w:ilvl w:val="0"/>
          <w:numId w:val="1002"/>
        </w:numPr>
        <w:pStyle w:val="Compact"/>
      </w:pPr>
      <w:r>
        <w:t xml:space="preserve">Bir YZ’ye denetimsiz okutamazsınız: bir etikette güvenilemeyecek kadar</w:t>
      </w:r>
      <w:r>
        <w:t xml:space="preserve"> </w:t>
      </w:r>
      <w:r>
        <w:rPr>
          <w:b/>
        </w:rPr>
        <w:t xml:space="preserve">çok yanlış sayı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layt-2-bunu-ekip-olarak-nasıl-çözdük"/>
      <w:r>
        <w:t xml:space="preserve">Slayt 2 — Bunu (ekip olarak) nasıl çözdük</w:t>
      </w:r>
      <w:bookmarkEnd w:id="23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mimari şema:</w:t>
      </w:r>
      <w:r>
        <w:t xml:space="preserve"> </w:t>
      </w:r>
      <w:r>
        <w:rPr>
          <w:b/>
        </w:rPr>
        <w:t xml:space="preserve">[Backend hattı] → [Veritabanı] → [Etiketleyici frontend]</w:t>
      </w:r>
      <w:r>
        <w:t xml:space="preserve">, YZ kutusu</w:t>
      </w:r>
      <w:r>
        <w:t xml:space="preserve"> </w:t>
      </w:r>
      <w:r>
        <w:t xml:space="preserve">“</w:t>
      </w:r>
      <w:r>
        <w:t xml:space="preserve">düşük güven → insan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yüksek güven → otomatik tutulur</w:t>
      </w:r>
      <w:r>
        <w:t xml:space="preserve">”</w:t>
      </w:r>
      <w:r>
        <w:t xml:space="preserve"> </w:t>
      </w:r>
      <w:r>
        <w:t xml:space="preserve">dallarıyla. Backend + veritabanının</w:t>
      </w:r>
      <w:r>
        <w:t xml:space="preserve"> </w:t>
      </w:r>
      <w:r>
        <w:rPr>
          <w:b/>
        </w:rPr>
        <w:t xml:space="preserve">benim</w:t>
      </w:r>
      <w:r>
        <w:t xml:space="preserve">, frontend’in Ayşegül’ün olduğunu vurgula.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Yapay zekâ sayıları önerir. İnsan, emin olmadıklarını doğrular.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İşi tersine çevirdik:</w:t>
      </w:r>
      <w:r>
        <w:t xml:space="preserve"> </w:t>
      </w:r>
      <w:r>
        <w:rPr>
          <w:b/>
        </w:rPr>
        <w:t xml:space="preserve">yapay zekâ makaleyi okuyup sayıları önerir; insan, yapay zekânın emin olmadıklarını doğrular</w:t>
      </w:r>
      <w:r>
        <w:t xml:space="preserve"> </w:t>
      </w:r>
      <w:r>
        <w:t xml:space="preserve">(düşük güvenli olanları).</w:t>
      </w:r>
    </w:p>
    <w:p>
      <w:pPr>
        <w:numPr>
          <w:ilvl w:val="0"/>
          <w:numId w:val="1003"/>
        </w:numPr>
        <w:pStyle w:val="Compact"/>
      </w:pPr>
      <w:r>
        <w:t xml:space="preserve">Üç parça: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Backend hattı</w:t>
      </w:r>
      <w:r>
        <w:t xml:space="preserve"> </w:t>
      </w:r>
      <w:r>
        <w:t xml:space="preserve">(ben) — makaleleri bulur, PDF’leri çeker, YZ kademesini çalıştırır →</w:t>
      </w:r>
      <w:r>
        <w:t xml:space="preserve"> </w:t>
      </w:r>
      <w:r>
        <w:rPr>
          <w:i/>
        </w:rPr>
        <w:t xml:space="preserve">aday</w:t>
      </w:r>
      <w:r>
        <w:t xml:space="preserve"> </w:t>
      </w:r>
      <w:r>
        <w:t xml:space="preserve">değerler ve güvenilir-mi-belirsiz-mi kararını verir.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Veritabanı</w:t>
      </w:r>
      <w:r>
        <w:t xml:space="preserve"> </w:t>
      </w:r>
      <w:r>
        <w:t xml:space="preserve">(ben) — her şeyi saklar, inceleme iş akışını yürütür.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Etiketleyici web uygulaması</w:t>
      </w:r>
      <w:r>
        <w:t xml:space="preserve"> </w:t>
      </w:r>
      <w:r>
        <w:t xml:space="preserve">(Ayşegül) — bir insanın belirsiz adayları kontrol ettiği yer.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Benim parçam backend’in tamamı — insandan önce ve etrafında olan her şey. Bu sunumun geri kalanı bununla ilgili.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layt-3-benim-parçam-ve-neden-gerekli"/>
      <w:r>
        <w:t xml:space="preserve">Slayt 3 — Benim parçam ve neden gerekli</w:t>
      </w:r>
      <w:bookmarkEnd w:id="24"/>
    </w:p>
    <w:p>
      <w:pPr>
        <w:pStyle w:val="FirstParagraph"/>
      </w:pPr>
      <w:r>
        <w:rPr>
          <w:i/>
        </w:rPr>
        <w:t xml:space="preserve">(Görsel yok — bu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neden gerekli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argümanıdır; arka arkaya üçüncü bir hat şeması yerine temiz metin olarak daha iyi oturur. İsteğe bağlı alt satır: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Frontend ancak kendisine ulaşan şey kadar iyi olabilir. Backend, ona ulaşan şeydir.</w:t>
      </w:r>
      <w:r>
        <w:rPr>
          <w:i/>
        </w:rPr>
        <w:t xml:space="preserve">”</w:t>
      </w:r>
      <w:r>
        <w:rPr>
          <w:i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Benim parçam</w:t>
      </w:r>
      <w:r>
        <w:t xml:space="preserve"> </w:t>
      </w:r>
      <w:r>
        <w:rPr>
          <w:b/>
        </w:rPr>
        <w:t xml:space="preserve">backend’in tamamı</w:t>
      </w:r>
      <w:r>
        <w:t xml:space="preserve"> </w:t>
      </w:r>
      <w:r>
        <w:t xml:space="preserve">— veritabanı, YZ hattı, tarayıcı, öğrenme döngüsü ve bunların hepsini gözetimsiz, ücretsiz altyapıda, her 5 dakikada bir çalıştıran otomasyon.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Neden gerekli:</w:t>
      </w:r>
      <w:r>
        <w:t xml:space="preserve"> </w:t>
      </w:r>
      <w:r>
        <w:t xml:space="preserve">birinin doğru makaleleri</w:t>
      </w:r>
      <w:r>
        <w:t xml:space="preserve"> </w:t>
      </w:r>
      <w:r>
        <w:rPr>
          <w:i/>
        </w:rPr>
        <w:t xml:space="preserve">bulması</w:t>
      </w:r>
      <w:r>
        <w:t xml:space="preserve">, PDF’leri düşman yayıncı sitelerinden</w:t>
      </w:r>
      <w:r>
        <w:t xml:space="preserve"> </w:t>
      </w:r>
      <w:r>
        <w:rPr>
          <w:i/>
        </w:rPr>
        <w:t xml:space="preserve">çekmesi</w:t>
      </w:r>
      <w:r>
        <w:t xml:space="preserve">, ucuza</w:t>
      </w:r>
      <w:r>
        <w:t xml:space="preserve"> </w:t>
      </w:r>
      <w:r>
        <w:rPr>
          <w:i/>
        </w:rPr>
        <w:t xml:space="preserve">okuması</w:t>
      </w:r>
      <w:r>
        <w:t xml:space="preserve">, güvenilir-mi-belirsiz-mi</w:t>
      </w:r>
      <w:r>
        <w:t xml:space="preserve"> </w:t>
      </w:r>
      <w:r>
        <w:rPr>
          <w:i/>
        </w:rPr>
        <w:t xml:space="preserve">karar vermesi</w:t>
      </w:r>
      <w:r>
        <w:t xml:space="preserve">, bir güvenlik modeli altında</w:t>
      </w:r>
      <w:r>
        <w:t xml:space="preserve"> </w:t>
      </w:r>
      <w:r>
        <w:rPr>
          <w:i/>
        </w:rPr>
        <w:t xml:space="preserve">saklaması</w:t>
      </w:r>
      <w:r>
        <w:t xml:space="preserve"> </w:t>
      </w:r>
      <w:r>
        <w:t xml:space="preserve">ve sunucu/bütçe olmadan</w:t>
      </w:r>
      <w:r>
        <w:t xml:space="preserve"> </w:t>
      </w:r>
      <w:r>
        <w:rPr>
          <w:i/>
        </w:rPr>
        <w:t xml:space="preserve">makineyi çalışır tutması</w:t>
      </w:r>
      <w:r>
        <w:t xml:space="preserve"> </w:t>
      </w:r>
      <w:r>
        <w:t xml:space="preserve">gerekir.</w:t>
      </w:r>
    </w:p>
    <w:p>
      <w:pPr>
        <w:numPr>
          <w:ilvl w:val="0"/>
          <w:numId w:val="1005"/>
        </w:numPr>
        <w:pStyle w:val="Compact"/>
      </w:pPr>
      <w:r>
        <w:t xml:space="preserve">Projenin asıl riskini taşır: yanlış bir otomatik-kabul bir gıda veritabanını bozar; bozuk bir politika veri sızdırır; takılan bir işçi her şeyi durdurur.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Doğru, ucuz ve gözetimsiz</w:t>
      </w:r>
      <w:r>
        <w:rPr>
          <w:b/>
        </w:rPr>
        <w:t xml:space="preserve">”</w:t>
      </w:r>
      <w:r>
        <w:rPr>
          <w:b/>
        </w:rPr>
        <w:t xml:space="preserve">in hepsi aynı anda doğru olmalı.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layt-4-yaptıklarım-yedi-parça"/>
      <w:r>
        <w:t xml:space="preserve">Slayt 4 — Yaptıklarım: yedi parça</w:t>
      </w:r>
      <w:bookmarkEnd w:id="25"/>
    </w:p>
    <w:p>
      <w:pPr>
        <w:pStyle w:val="FirstParagraph"/>
      </w:pPr>
      <w:r>
        <w:rPr>
          <w:i/>
        </w:rPr>
        <w:t xml:space="preserve">(Görsel yok — ajanda slaytı; numaralı liste zaten görseldir. İsteğe bağlı alt satır: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Supabase ve GitHub ücretsiz katmanlarında, kendi kendini çalıştıran bir araştırma hattı.</w:t>
      </w:r>
      <w:r>
        <w:rPr>
          <w:i/>
        </w:rPr>
        <w:t xml:space="preserve">”</w:t>
      </w:r>
      <w:r>
        <w:rPr>
          <w:i/>
        </w:rP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Veritabanı &amp; güvenlik sözleşmesi</w:t>
      </w:r>
      <w:r>
        <w:t xml:space="preserve"> </w:t>
      </w:r>
      <w:r>
        <w:t xml:space="preserve">— 31 tablo, 75 RLS politikası, herkesin çağırdığı RPC’ler.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Makale-keşif tarayıcısı</w:t>
      </w:r>
      <w:r>
        <w:t xml:space="preserve"> </w:t>
      </w:r>
      <w:r>
        <w:t xml:space="preserve">— ön kapı: arama → filtre → edinim.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Üç-aşamalı YZ kademesi</w:t>
      </w:r>
      <w:r>
        <w:t xml:space="preserve"> </w:t>
      </w:r>
      <w:r>
        <w:t xml:space="preserve">— Gemma → Flash-Lite → Flash, tek paylaşılan sözleşme.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Deterministik normalleştirici &amp; güven kapısı</w:t>
      </w:r>
      <w:r>
        <w:t xml:space="preserve"> </w:t>
      </w:r>
      <w:r>
        <w:t xml:space="preserve">— tahmin → güvenilir veri, ya da bir insanın işi.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Geri besleme-öğrenme döngüsü</w:t>
      </w:r>
      <w:r>
        <w:t xml:space="preserve"> </w:t>
      </w:r>
      <w:r>
        <w:t xml:space="preserve">— insan onayları sonraki taramayı yeniden puanlar.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Günlük-operasyon otomasyonu</w:t>
      </w:r>
      <w:r>
        <w:t xml:space="preserve"> </w:t>
      </w:r>
      <w:r>
        <w:t xml:space="preserve">— 5 dk’lık cron’da bir denetleyici + 5 paralel işçi.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Referans veri, sağlamlaştırma, testler &amp; doküman</w:t>
      </w:r>
      <w:r>
        <w:t xml:space="preserve"> </w:t>
      </w:r>
      <w:r>
        <w:t xml:space="preserve">— bunu demo değil sistem yapan şey.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layt-5-1-veritabanı-güvenlik-sözleşmesi"/>
      <w:r>
        <w:t xml:space="preserve">Slayt 5 — 1) Veritabanı &amp; güvenlik sözleşmesi</w:t>
      </w:r>
      <w:bookmarkEnd w:id="26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katmanlı şema:</w:t>
      </w:r>
      <w:r>
        <w:t xml:space="preserve"> </w:t>
      </w:r>
      <w:r>
        <w:t xml:space="preserve">beş katman —</w:t>
      </w:r>
      <w:r>
        <w:t xml:space="preserve"> </w:t>
      </w:r>
      <w:r>
        <w:rPr>
          <w:b/>
        </w:rPr>
        <w:t xml:space="preserve">Referans (gıdalar/besinler) · Keşif (makaleler/arama defteri) · Etiketleme · İş akışı motoru · YZ yönlendirme</w:t>
      </w:r>
      <w:r>
        <w:t xml:space="preserve"> </w:t>
      </w:r>
      <w:r>
        <w:t xml:space="preserve">— yan rozetle:</w:t>
      </w:r>
      <w:r>
        <w:t xml:space="preserve"> </w:t>
      </w:r>
      <w:r>
        <w:rPr>
          <w:b/>
        </w:rPr>
        <w:t xml:space="preserve">31 tablo · 75 RLS politikası · 26 RPC · 22 SECURITY DEFINER.</w:t>
      </w:r>
      <w:r>
        <w:t xml:space="preserve"> </w:t>
      </w:r>
      <w:r>
        <w:rPr>
          <w:rStyle w:val="VerbatimChar"/>
        </w:rPr>
        <w:t xml:space="preserve">current_user_can_write() = NOT current_user_is_tester()</w:t>
      </w:r>
      <w:r>
        <w:t xml:space="preserve"> </w:t>
      </w:r>
      <w:r>
        <w:t xml:space="preserve">tek-satırını ekle.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rPr>
          <w:rStyle w:val="VerbatimChar"/>
        </w:rPr>
        <w:t xml:space="preserve">migration.sql</w:t>
      </w:r>
      <w:r>
        <w:t xml:space="preserve"> </w:t>
      </w:r>
      <w:r>
        <w:t xml:space="preserve">— 5.396 satır: Python hattı ile React uygulaması arasındaki sözleşme.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Tek dosya, projenin omurgası</w:t>
      </w:r>
      <w:r>
        <w:t xml:space="preserve"> </w:t>
      </w:r>
      <w:r>
        <w:t xml:space="preserve">— o olmadan hiçbir şey etiket gönderemez, makale kaydedemez, görev alamaz veya gerçeği gösteremez.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Tek, yakınsayan, idempotent migrasyon</w:t>
      </w:r>
      <w:r>
        <w:t xml:space="preserve"> </w:t>
      </w:r>
      <w:r>
        <w:t xml:space="preserve">— canlı DB’de sonsuza dek yeniden çalıştırmaya güvenli (</w:t>
      </w:r>
      <w:r>
        <w:rPr>
          <w:rStyle w:val="VerbatimChar"/>
        </w:rPr>
        <w:t xml:space="preserve">ADD COLUMN IF NOT EXISTS</w:t>
      </w:r>
      <w:r>
        <w:t xml:space="preserve">, önce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’yı kontrol eden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bloklarında yeniden kurulan kısıtlar).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En-az-ayrıcalıklı güvenlik: 75 RLS politikası</w:t>
      </w:r>
      <w:r>
        <w:t xml:space="preserve"> </w:t>
      </w:r>
      <w:r>
        <w:t xml:space="preserve">6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yüklem üzerine — salt-okunur eğitim erişimi</w:t>
      </w:r>
      <w:r>
        <w:t xml:space="preserve"> </w:t>
      </w:r>
      <w:r>
        <w:rPr>
          <w:i/>
        </w:rPr>
        <w:t xml:space="preserve">tek bir olumsuzlamadan</w:t>
      </w:r>
      <w:r>
        <w:t xml:space="preserve"> </w:t>
      </w:r>
      <w:r>
        <w:t xml:space="preserve">düşer,</w:t>
      </w:r>
      <w:r>
        <w:t xml:space="preserve"> </w:t>
      </w:r>
      <w:r>
        <w:rPr>
          <w:rStyle w:val="VerbatimChar"/>
        </w:rPr>
        <w:t xml:space="preserve">NOT is_tester()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Ekibi kilitleyemezsiniz:</w:t>
      </w:r>
      <w:r>
        <w:t xml:space="preserve"> </w:t>
      </w:r>
      <w:r>
        <w:t xml:space="preserve">admin RPC’si sıfır etkin kokpit-yazma inceleyicisi bırakmayı reddeder; kayıt allowlist’i, tarayıcının ne okuyabildiği ne aşabildiği bir auth hook’uyla uygulanır.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0be77b326026c3b8ea66a29a732680d489006b1"/>
      <w:r>
        <w:t xml:space="preserve">Slayt 6 — 1) Sözleşme: atomik alım + hash-aynı gerçek</w:t>
      </w:r>
      <w:bookmarkEnd w:id="27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iki panel:</w:t>
      </w:r>
      <w:r>
        <w:t xml:space="preserve"> </w:t>
      </w:r>
      <w:r>
        <w:t xml:space="preserve">(sol)</w:t>
      </w:r>
      <w:r>
        <w:t xml:space="preserve"> </w:t>
      </w:r>
      <w:r>
        <w:rPr>
          <w:rStyle w:val="VerbatimChar"/>
        </w:rPr>
        <w:t xml:space="preserve">claim_paper_stage_tasks</w:t>
      </w:r>
      <w:r>
        <w:t xml:space="preserve"> </w:t>
      </w:r>
      <w:r>
        <w:t xml:space="preserve">SQL’i</w:t>
      </w:r>
      <w:r>
        <w:t xml:space="preserve"> </w:t>
      </w:r>
      <w:r>
        <w:rPr>
          <w:rStyle w:val="VerbatimChar"/>
          <w:b/>
        </w:rPr>
        <w:t xml:space="preserve">FOR UPDATE SKIP LOCKED</w:t>
      </w:r>
      <w:r>
        <w:t xml:space="preserve"> </w:t>
      </w:r>
      <w:r>
        <w:t xml:space="preserve">vurgulu, beş işçi oku her biri ayrık bir görev kümesi alıyor; (sağ)</w:t>
      </w:r>
      <w:r>
        <w:t xml:space="preserve"> </w:t>
      </w:r>
      <w:r>
        <w:rPr>
          <w:b/>
        </w:rPr>
        <w:t xml:space="preserve">İnsan gönderisi</w:t>
      </w:r>
      <w:r>
        <w:t xml:space="preserve"> </w:t>
      </w:r>
      <w:r>
        <w:t xml:space="preserve">ve</w:t>
      </w:r>
      <w:r>
        <w:t xml:space="preserve"> </w:t>
      </w:r>
      <w:r>
        <w:rPr>
          <w:b/>
        </w:rPr>
        <w:t xml:space="preserve">YZ çıkarımı</w:t>
      </w:r>
      <w:r>
        <w:t xml:space="preserve"> </w:t>
      </w:r>
      <w:r>
        <w:t xml:space="preserve">ikisi de</w:t>
      </w:r>
      <w:r>
        <w:t xml:space="preserve"> </w:t>
      </w:r>
      <w:r>
        <w:t xml:space="preserve">“</w:t>
      </w:r>
      <w:r>
        <w:t xml:space="preserve">kanonik JSON → SHA-256</w:t>
      </w:r>
      <w:r>
        <w:t xml:space="preserve">”</w:t>
      </w:r>
      <w:r>
        <w:t xml:space="preserve">e akıyor ve</w:t>
      </w:r>
      <w:r>
        <w:t xml:space="preserve"> </w:t>
      </w:r>
      <w:r>
        <w:rPr>
          <w:b/>
        </w:rPr>
        <w:t xml:space="preserve">aynı hash</w:t>
      </w:r>
      <w:r>
        <w:t xml:space="preserve">’i üretiyor.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Tek tümce 5 paralel işçiyi güvenli yapar. Tek disiplin YZ çıktısını insanınkiyle kıyaslanabilir yapar.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claim_paper_stage_tasks</w:t>
      </w:r>
      <w:r>
        <w:t xml:space="preserve"> </w:t>
      </w:r>
      <w:r>
        <w:t xml:space="preserve">kuyruktaki görevleri</w:t>
      </w:r>
      <w:r>
        <w:t xml:space="preserve"> </w:t>
      </w:r>
      <w:r>
        <w:rPr>
          <w:rStyle w:val="VerbatimChar"/>
        </w:rPr>
        <w:t xml:space="preserve">ORDER BY attempt_count ASC, priority DESC … FOR UPDATE SKIP LOCKED</w:t>
      </w:r>
      <w:r>
        <w:t xml:space="preserve"> </w:t>
      </w:r>
      <w:r>
        <w:t xml:space="preserve">ile alır — o tek tümce,</w:t>
      </w:r>
      <w:r>
        <w:t xml:space="preserve"> </w:t>
      </w:r>
      <w:r>
        <w:rPr>
          <w:b/>
        </w:rPr>
        <w:t xml:space="preserve">5 paralel GitHub işçisinin</w:t>
      </w:r>
      <w:r>
        <w:t xml:space="preserve"> </w:t>
      </w:r>
      <w:r>
        <w:t xml:space="preserve">sıfır koordinasyon, sıfır çift-işleme ile ayrık görevler almasını sağlar.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Deterministik yük inşacıları:</w:t>
      </w:r>
      <w:r>
        <w:t xml:space="preserve"> </w:t>
      </w:r>
      <w:r>
        <w:t xml:space="preserve">bir SQL inşacısı bir insan gönderisini Python normalleştiricisiyle</w:t>
      </w:r>
      <w:r>
        <w:t xml:space="preserve"> </w:t>
      </w:r>
      <w:r>
        <w:rPr>
          <w:i/>
        </w:rPr>
        <w:t xml:space="preserve">aynı</w:t>
      </w:r>
      <w:r>
        <w:t xml:space="preserve"> </w:t>
      </w:r>
      <w:r>
        <w:t xml:space="preserve">sıralama +</w:t>
      </w:r>
      <w:r>
        <w:t xml:space="preserve"> </w:t>
      </w:r>
      <w:r>
        <w:rPr>
          <w:rStyle w:val="VerbatimChar"/>
        </w:rPr>
        <w:t xml:space="preserve">round(value,6)</w:t>
      </w:r>
      <w:r>
        <w:t xml:space="preserve"> </w:t>
      </w:r>
      <w:r>
        <w:t xml:space="preserve">kurallarıyla kurar; böylece bir insan gönderisi ile aynı verinin YZ çıkarımı</w:t>
      </w:r>
      <w:r>
        <w:t xml:space="preserve"> </w:t>
      </w:r>
      <w:r>
        <w:rPr>
          <w:b/>
        </w:rPr>
        <w:t xml:space="preserve">birebir aynı hash’lenir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build_label_payload_diff</w:t>
      </w:r>
      <w:r>
        <w:t xml:space="preserve"> </w:t>
      </w:r>
      <w:r>
        <w:t xml:space="preserve">— SQL’de tam yapısal fark (eklenen/eksik satırlar için anti-join) → etiketleyici-performans metriklerinin ham maddesi.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949b66d44360d487104e6a707011369d3ec278c"/>
      <w:r>
        <w:t xml:space="preserve">Slayt 7 — 2) Makale-keşif tarayıcısı (ön kapı)</w:t>
      </w:r>
      <w:bookmarkEnd w:id="28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huni şeması:</w:t>
      </w:r>
      <w:r>
        <w:t xml:space="preserve"> </w:t>
      </w:r>
      <w:r>
        <w:rPr>
          <w:b/>
        </w:rPr>
        <w:t xml:space="preserve">Arama (Europe PMC / OpenAlex / Semantic Scholar / DergiPark) → Filtre (toplamsal, sert veto yok, başlık+özet üzerinde) → Edinim (indir → katı tam-metin kapısı).</w:t>
      </w:r>
      <w:r>
        <w:t xml:space="preserve"> </w:t>
      </w:r>
      <w:r>
        <w:t xml:space="preserve">“</w:t>
      </w:r>
      <w:r>
        <w:t xml:space="preserve">Önce ucuz metadata, sonra pahalı PDF</w:t>
      </w:r>
      <w:r>
        <w:t xml:space="preserve">”</w:t>
      </w:r>
      <w:r>
        <w:t xml:space="preserve"> </w:t>
      </w:r>
      <w:r>
        <w:t xml:space="preserve">işaretle. Filtre aşamasına kırmızı</w:t>
      </w:r>
      <w:r>
        <w:t xml:space="preserve"> </w:t>
      </w:r>
      <w:r>
        <w:t xml:space="preserve">“</w:t>
      </w:r>
      <w:r>
        <w:t xml:space="preserve">sert-negatif veto yok</w:t>
      </w:r>
      <w:r>
        <w:t xml:space="preserve">”</w:t>
      </w:r>
      <w:r>
        <w:t xml:space="preserve"> </w:t>
      </w:r>
      <w:r>
        <w:t xml:space="preserve">damgası koy.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Ürünün alan tanımını puanlamaya kodla — gerçek bir makaleyi tek bir başıboş kelime için öldürmeden.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Tarayıcı yanlış makaleleri kabul ederse</w:t>
      </w:r>
      <w:r>
        <w:t xml:space="preserve"> </w:t>
      </w:r>
      <w:r>
        <w:rPr>
          <w:b/>
        </w:rPr>
        <w:t xml:space="preserve">model kotası ve etiketleyici zamanı boşa gider</w:t>
      </w:r>
      <w:r>
        <w:t xml:space="preserve">; çok katıysa gerçek tabloları hiç bulamaz.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Arama → Filtre → Edinim</w:t>
      </w:r>
      <w:r>
        <w:t xml:space="preserve"> </w:t>
      </w:r>
      <w:r>
        <w:t xml:space="preserve">— önce ucuz metadata’da filtrele; PDF’i (yavaş, hataya açık) yalnızca geçenler için indir.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Tamamen toplamsal puanlama, asla sert veto:</w:t>
      </w:r>
      <w:r>
        <w:t xml:space="preserve"> </w:t>
      </w:r>
      <w:r>
        <w:t xml:space="preserve">bir negatif ifade (</w:t>
      </w:r>
      <w:r>
        <w:t xml:space="preserve">“</w:t>
      </w:r>
      <w:r>
        <w:t xml:space="preserve">klinik çalışma</w:t>
      </w:r>
      <w:r>
        <w:t xml:space="preserve">”</w:t>
      </w:r>
      <w:r>
        <w:t xml:space="preserve">) bir</w:t>
      </w:r>
      <w:r>
        <w:t xml:space="preserve"> </w:t>
      </w:r>
      <w:r>
        <w:rPr>
          <w:i/>
        </w:rPr>
        <w:t xml:space="preserve">cezadır</w:t>
      </w:r>
      <w:r>
        <w:t xml:space="preserve">, otomatik-ret değil — tek bir kelime, bir bileşim tablosu da olan bir makaleyi öldüremez.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İçeri gevşek, dışarı katı:</w:t>
      </w:r>
      <w:r>
        <w:t xml:space="preserve"> </w:t>
      </w:r>
      <w:r>
        <w:t xml:space="preserve">metadata kapısı geri-çağırımı en üst düzeye çıkarır; tam-metin kapısı katıdır — yöntem kanıtı (AOAC/HPLC/GC/ICP),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 </w:t>
      </w:r>
      <w:r>
        <w:t xml:space="preserve">birimleri, tablo sinyali, gıda sinyali ve proksimat panelle ≥4 örtüşme gerektirir.</w:t>
      </w:r>
    </w:p>
    <w:p>
      <w:pPr>
        <w:numPr>
          <w:ilvl w:val="0"/>
          <w:numId w:val="1009"/>
        </w:numPr>
        <w:pStyle w:val="Compact"/>
      </w:pPr>
      <w:r>
        <w:t xml:space="preserve">Kelime eşleşmesi Unicode kelime-sınırı duyarlı — Türkçe</w:t>
      </w:r>
      <w:r>
        <w:t xml:space="preserve"> </w:t>
      </w:r>
      <w:r>
        <w:t xml:space="preserve">“</w:t>
      </w:r>
      <w:r>
        <w:t xml:space="preserve">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diet</w:t>
      </w:r>
      <w:r>
        <w:t xml:space="preserve">”</w:t>
      </w:r>
      <w:r>
        <w:t xml:space="preserve"> </w:t>
      </w:r>
      <w:r>
        <w:t xml:space="preserve">içinde değil, bir kelime olarak eşleşir.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3db9205f737c755d5e2832d7457f902ace3475d"/>
      <w:r>
        <w:t xml:space="preserve">Slayt 8 — 2) PDF edinimi: yayıncı bot-duvarlarını yenmek</w:t>
      </w:r>
      <w:bookmarkEnd w:id="29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yedek merdiveni:</w:t>
      </w:r>
      <w:r>
        <w:t xml:space="preserve"> </w:t>
      </w:r>
      <w:r>
        <w:t xml:space="preserve">aşağı doğru numaralı adımlar —</w:t>
      </w:r>
      <w:r>
        <w:t xml:space="preserve"> </w:t>
      </w:r>
      <w:r>
        <w:rPr>
          <w:b/>
        </w:rPr>
        <w:t xml:space="preserve">1. PMC OA paketi (.tar.gz’den en büyük .pdf’i çıkar) → 2. doğrudan çekim (</w:t>
      </w:r>
      <w:r>
        <w:rPr>
          <w:rStyle w:val="VerbatimChar"/>
          <w:b/>
        </w:rPr>
        <w:t xml:space="preserve">%PDF</w:t>
      </w:r>
      <w:r>
        <w:rPr>
          <w:b/>
        </w:rPr>
        <w:t xml:space="preserve"> </w:t>
      </w:r>
      <w:r>
        <w:rPr>
          <w:b/>
        </w:rPr>
        <w:t xml:space="preserve">doğrula) → 3. tarayıcı User-Agent’lı curl → 4. PMC proof-of-work çöz → 5. HTML .pdf linkini kazı.</w:t>
      </w:r>
      <w:r>
        <w:t xml:space="preserve"> </w:t>
      </w:r>
      <w:r>
        <w:t xml:space="preserve">4. adımı küçük bir</w:t>
      </w:r>
      <w:r>
        <w:t xml:space="preserve"> </w:t>
      </w:r>
      <w:r>
        <w:t xml:space="preserve">“</w:t>
      </w:r>
      <w:r>
        <w:t xml:space="preserve">madencilik döngüsü</w:t>
      </w:r>
      <w:r>
        <w:t xml:space="preserve">”</w:t>
      </w:r>
      <w:r>
        <w:t xml:space="preserve"> </w:t>
      </w:r>
      <w:r>
        <w:t xml:space="preserve">simgesiyle vurgula.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Bir bot-duvarı, gerçek bir MD5 proof-of-work çözücüyle yenildi.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Yayıncı PDF’leri direnir — bu yüzden edinim,</w:t>
      </w:r>
      <w:r>
        <w:t xml:space="preserve"> </w:t>
      </w:r>
      <w:r>
        <w:rPr>
          <w:b/>
        </w:rPr>
        <w:t xml:space="preserve">katmanlı bir yedek merdivenidir</w:t>
      </w:r>
      <w:r>
        <w:t xml:space="preserve"> </w:t>
      </w:r>
      <w:r>
        <w:t xml:space="preserve">(5 adım), her biri öncekinin alamadığını yakalar.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Zor olan:</w:t>
      </w:r>
      <w:r>
        <w:t xml:space="preserve"> </w:t>
      </w:r>
      <w:r>
        <w:t xml:space="preserve">bir yayıncı HTML bot-duvarı döndürdüğünde,</w:t>
      </w:r>
      <w:r>
        <w:t xml:space="preserve"> </w:t>
      </w:r>
      <w:r>
        <w:rPr>
          <w:rStyle w:val="VerbatimChar"/>
        </w:rPr>
        <w:t xml:space="preserve">_solve_pmc_pow</w:t>
      </w:r>
      <w:r>
        <w:t xml:space="preserve"> </w:t>
      </w:r>
      <w:r>
        <w:t xml:space="preserve">meydan okumayı ayrıştırır ve</w:t>
      </w:r>
      <w:r>
        <w:t xml:space="preserve"> </w:t>
      </w:r>
      <w:r>
        <w:rPr>
          <w:b/>
        </w:rPr>
        <w:t xml:space="preserve">bir hashcash nonce’unu brute-force eder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md5(meydan+nonce)</w:t>
      </w:r>
      <w:r>
        <w:t xml:space="preserve"> </w:t>
      </w:r>
      <w:r>
        <w:t xml:space="preserve">N sıfırla başlayana dek artırır — sonra çözüm çereziyle tekrar dener.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Aynı makaleyi asla iki kez taramaz:</w:t>
      </w:r>
      <w:r>
        <w:t xml:space="preserve"> </w:t>
      </w:r>
      <w:r>
        <w:t xml:space="preserve">her canlı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+ yerel terminal durumlardan (metadata retleri dâhil) bir atlama-kümesi.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Duvar-saati sınırlı (2.400 sn):</w:t>
      </w:r>
      <w:r>
        <w:t xml:space="preserve"> </w:t>
      </w:r>
      <w:r>
        <w:t xml:space="preserve">zaman aşımında temiz durur ve yine de her kabul edilen makaleyi + bir huni manifestini yazar — bir GitHub zaman aşımı asla iş kaybetmez.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layt-9-3-üç-aşamalı-yz-kademesi"/>
      <w:r>
        <w:t xml:space="preserve">Slayt 9 — 3) Üç-aşamalı YZ kademesi</w:t>
      </w:r>
      <w:bookmarkEnd w:id="30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huni:</w:t>
      </w:r>
      <w:r>
        <w:t xml:space="preserve"> </w:t>
      </w:r>
      <w:r>
        <w:t xml:space="preserve">üç küçülen çubuk —</w:t>
      </w:r>
      <w:r>
        <w:t xml:space="preserve"> </w:t>
      </w:r>
      <w:r>
        <w:rPr>
          <w:b/>
        </w:rPr>
        <w:t xml:space="preserve">Küçük / Gemma ~1.500/gün → Orta / Flash-Lite ~500/gün → Güçlü / Gemini Flash ~20/gün → human_review_ready.</w:t>
      </w:r>
      <w:r>
        <w:t xml:space="preserve"> </w:t>
      </w:r>
      <w:r>
        <w:t xml:space="preserve">Her birini model adı + giriş moduyla etiketle. Aşamalar arasına</w:t>
      </w:r>
      <w:r>
        <w:t xml:space="preserve"> </w:t>
      </w:r>
      <w:r>
        <w:t xml:space="preserve">“</w:t>
      </w:r>
      <w:r>
        <w:t xml:space="preserve">öncelik puanı en iyi-N’yi seçer</w:t>
      </w:r>
      <w:r>
        <w:t xml:space="preserve">”</w:t>
      </w:r>
      <w:r>
        <w:t xml:space="preserve"> </w:t>
      </w:r>
      <w:r>
        <w:t xml:space="preserve">oku.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Günde ~20 pahalı çıkarımı, elenmiş ~1.500’ün en iyisine harca — ilk gelene değil.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Nihai Gemini çıkarımı</w:t>
      </w:r>
      <w:r>
        <w:t xml:space="preserve"> </w:t>
      </w:r>
      <w:r>
        <w:rPr>
          <w:b/>
        </w:rPr>
        <w:t xml:space="preserve">kıttır (ücretsiz kotada ~20/gün)</w:t>
      </w:r>
      <w:r>
        <w:t xml:space="preserve"> </w:t>
      </w:r>
      <w:r>
        <w:t xml:space="preserve">— her şeyi onunla elemek bütçeyi işe yaramaz makalelere harcardı.</w:t>
      </w:r>
    </w:p>
    <w:p>
      <w:pPr>
        <w:numPr>
          <w:ilvl w:val="0"/>
          <w:numId w:val="1011"/>
        </w:numPr>
        <w:pStyle w:val="Compact"/>
      </w:pPr>
      <w:r>
        <w:t xml:space="preserve">Bu yüzden</w:t>
      </w:r>
      <w:r>
        <w:t xml:space="preserve"> </w:t>
      </w:r>
      <w:r>
        <w:rPr>
          <w:b/>
        </w:rPr>
        <w:t xml:space="preserve">üç-aşamalı huni:</w:t>
      </w:r>
      <w:r>
        <w:t xml:space="preserve"> </w:t>
      </w:r>
      <w:r>
        <w:t xml:space="preserve">ucuz eleyici (Gemma ~1.500/gün) → orta yeniden-sıralayıcı (Flash-Lite ~500/gün) → pahalı çıkarıcı (Gemini ~20/gün).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Bir öncelik puanı onu huni yapar:</w:t>
      </w:r>
      <w:r>
        <w:t xml:space="preserve"> </w:t>
      </w:r>
      <w:r>
        <w:t xml:space="preserve">her aşama, en eski değil, yararlılığa göre</w:t>
      </w:r>
      <w:r>
        <w:t xml:space="preserve"> </w:t>
      </w:r>
      <w:r>
        <w:rPr>
          <w:b/>
        </w:rPr>
        <w:t xml:space="preserve">en iyi-N</w:t>
      </w:r>
      <w:r>
        <w:t xml:space="preserve">’yi işler — böylece 20 çağrı en iyi adaylara düşer.</w:t>
      </w:r>
    </w:p>
    <w:p>
      <w:pPr>
        <w:numPr>
          <w:ilvl w:val="0"/>
          <w:numId w:val="1011"/>
        </w:numPr>
        <w:pStyle w:val="Compact"/>
      </w:pPr>
      <w:r>
        <w:t xml:space="preserve">Hattın şekli</w:t>
      </w:r>
      <w:r>
        <w:t xml:space="preserve"> </w:t>
      </w:r>
      <w:r>
        <w:rPr>
          <w:b/>
        </w:rPr>
        <w:t xml:space="preserve">kod değil, veridir</w:t>
      </w:r>
      <w:r>
        <w:t xml:space="preserve"> </w:t>
      </w:r>
      <w:r>
        <w:t xml:space="preserve">— eşikler, yedek modeller ve giriş modu bir</w:t>
      </w:r>
      <w:r>
        <w:t xml:space="preserve"> </w:t>
      </w:r>
      <w:r>
        <w:rPr>
          <w:rStyle w:val="VerbatimChar"/>
        </w:rPr>
        <w:t xml:space="preserve">routing_stage_configs</w:t>
      </w:r>
      <w:r>
        <w:t xml:space="preserve"> </w:t>
      </w:r>
      <w:r>
        <w:t xml:space="preserve">tablosunda; bir model kod değişmeden değiştirilebilir.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eb5dc83c6b940968b992b0a620f61bfdf1bf88"/>
      <w:r>
        <w:t xml:space="preserve">Slayt 10 — 3) Üç model boyunca tek sözleşme — gerçeklikten sağ çıkmak</w:t>
      </w:r>
      <w:bookmarkEnd w:id="31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kod/JSON illüstrasyonu:</w:t>
      </w:r>
      <w:r>
        <w:t xml:space="preserve"> </w:t>
      </w:r>
      <w:r>
        <w:t xml:space="preserve">üç model simgesini besleyen tek bir</w:t>
      </w:r>
      <w:r>
        <w:t xml:space="preserve"> </w:t>
      </w:r>
      <w:r>
        <w:rPr>
          <w:b/>
        </w:rPr>
        <w:t xml:space="preserve">paylaşılan prompt</w:t>
      </w:r>
      <w:r>
        <w:t xml:space="preserve">; altında, dört farklı-şekilli JSON bloğu (nesne · çıplak dizi · 1-elemanlı dizi · iç içe food→nutrients) hepsi</w:t>
      </w:r>
      <w:r>
        <w:t xml:space="preserve"> </w:t>
      </w:r>
      <w:r>
        <w:rPr>
          <w:b/>
        </w:rPr>
        <w:t xml:space="preserve">tek kanonik köke</w:t>
      </w:r>
      <w:r>
        <w:t xml:space="preserve"> </w:t>
      </w:r>
      <w:r>
        <w:t xml:space="preserve">iniyor. Ek:</w:t>
      </w:r>
      <w:r>
        <w:t xml:space="preserve"> </w:t>
      </w:r>
      <w:r>
        <w:t xml:space="preserve">“</w:t>
      </w:r>
      <w:r>
        <w:t xml:space="preserve">Gemma + PDF modu → ⏱️ 5 sayfada 600 sn’yi aştı → metin modu.</w:t>
      </w:r>
      <w:r>
        <w:t xml:space="preserve">”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Geçerli-ama-farklı-şekilli çıktı kurtarılır, bir döngüye yeniden-denenmez.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Üç aşama da</w:t>
      </w:r>
      <w:r>
        <w:t xml:space="preserve"> </w:t>
      </w:r>
      <w:r>
        <w:rPr>
          <w:b/>
        </w:rPr>
        <w:t xml:space="preserve">aynı promptu</w:t>
      </w:r>
      <w:r>
        <w:t xml:space="preserve"> </w:t>
      </w:r>
      <w:r>
        <w:t xml:space="preserve">çalıştırır (</w:t>
      </w:r>
      <w:r>
        <w:rPr>
          <w:rStyle w:val="VerbatimChar"/>
        </w:rPr>
        <w:t xml:space="preserve">opennutri_evidence_payload_v2</w:t>
      </w:r>
      <w:r>
        <w:t xml:space="preserve">) —</w:t>
      </w:r>
      <w:r>
        <w:t xml:space="preserve"> </w:t>
      </w:r>
      <w:r>
        <w:rPr>
          <w:i/>
        </w:rPr>
        <w:t xml:space="preserve">ürünü tanımlayan</w:t>
      </w:r>
      <w:r>
        <w:t xml:space="preserve"> </w:t>
      </w:r>
      <w:r>
        <w:t xml:space="preserve">~25 satır:</w:t>
      </w:r>
      <w:r>
        <w:t xml:space="preserve"> </w:t>
      </w:r>
      <w:r>
        <w:t xml:space="preserve">“</w:t>
      </w:r>
      <w:r>
        <w:t xml:space="preserve">yararlı bileşim verisi</w:t>
      </w:r>
      <w:r>
        <w:t xml:space="preserve">”</w:t>
      </w:r>
      <w:r>
        <w:t xml:space="preserve"> </w:t>
      </w:r>
      <w:r>
        <w:t xml:space="preserve">nedir vs. neyin boş olduğu (müdahaleler, tek-seferlik formülasyonlar, derlemeler).</w:t>
      </w:r>
    </w:p>
    <w:p>
      <w:pPr>
        <w:numPr>
          <w:ilvl w:val="0"/>
          <w:numId w:val="1012"/>
        </w:numPr>
        <w:pStyle w:val="Compact"/>
      </w:pPr>
      <w:r>
        <w:t xml:space="preserve">Her satır</w:t>
      </w:r>
      <w:r>
        <w:t xml:space="preserve"> </w:t>
      </w:r>
      <w:r>
        <w:rPr>
          <w:b/>
        </w:rPr>
        <w:t xml:space="preserve">kanıt metadata’sı</w:t>
      </w:r>
      <w:r>
        <w:t xml:space="preserve"> </w:t>
      </w:r>
      <w:r>
        <w:t xml:space="preserve">taşır (</w:t>
      </w:r>
      <w:r>
        <w:rPr>
          <w:rStyle w:val="VerbatimChar"/>
        </w:rPr>
        <w:t xml:space="preserve">table_label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, ≤20-kelime birebir</w:t>
      </w:r>
      <w:r>
        <w:t xml:space="preserve"> </w:t>
      </w:r>
      <w:r>
        <w:rPr>
          <w:rStyle w:val="VerbatimChar"/>
        </w:rPr>
        <w:t xml:space="preserve">source_quote</w:t>
      </w:r>
      <w:r>
        <w:t xml:space="preserve">) ki frontend vurgulayabilsin — ve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,</w:t>
      </w:r>
      <w:r>
        <w:t xml:space="preserve"> </w:t>
      </w:r>
      <w:r>
        <w:rPr>
          <w:b/>
        </w:rPr>
        <w:t xml:space="preserve">PDF sayfa indeksidir, asla basılı sayfa değil</w:t>
      </w:r>
      <w:r>
        <w:t xml:space="preserve"> </w:t>
      </w:r>
      <w:r>
        <w:t xml:space="preserve">(vurgulamayı çalıştıran talimat).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JSON sapmasından sağ çıkıldı:</w:t>
      </w:r>
      <w:r>
        <w:t xml:space="preserve"> </w:t>
      </w:r>
      <w:r>
        <w:t xml:space="preserve">markdown çitlerini soy, elle yazılmış dengeli-parantez tarayıcısı,</w:t>
      </w:r>
      <w:r>
        <w:t xml:space="preserve"> </w:t>
      </w:r>
      <w:r>
        <w:rPr>
          <w:b/>
        </w:rPr>
        <w:t xml:space="preserve">4 kabul edilen şekil</w:t>
      </w:r>
      <w:r>
        <w:t xml:space="preserve"> </w:t>
      </w:r>
      <w:r>
        <w:t xml:space="preserve">→ tek kök; kötü bir satır düşürülür, ölümcül değil.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Güçlü aşama için yerel PDF</w:t>
      </w:r>
      <w:r>
        <w:t xml:space="preserve"> </w:t>
      </w:r>
      <w:r>
        <w:t xml:space="preserve">(gerçek sayfa numaraları);</w:t>
      </w:r>
      <w:r>
        <w:t xml:space="preserve"> </w:t>
      </w:r>
      <w:r>
        <w:rPr>
          <w:b/>
        </w:rPr>
        <w:t xml:space="preserve">Gemma metin-modu kalır</w:t>
      </w:r>
      <w:r>
        <w:t xml:space="preserve"> </w:t>
      </w:r>
      <w:r>
        <w:t xml:space="preserve">çünkü</w:t>
      </w:r>
      <w:r>
        <w:t xml:space="preserve"> </w:t>
      </w:r>
      <w:r>
        <w:rPr>
          <w:b/>
        </w:rPr>
        <w:t xml:space="preserve">5 sayfalık bir PDF’te 600 sn’yi aşarak</w:t>
      </w:r>
      <w:r>
        <w:t xml:space="preserve"> </w:t>
      </w:r>
      <w:r>
        <w:t xml:space="preserve">zaman aşımına uğradığı ölçüldü — ~1.500/gün’de ölümcül. Karar, geri alınmaması için kodlandı + belgelendi.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layt-11-4-deterministik-normalleştirici"/>
      <w:r>
        <w:t xml:space="preserve">Slayt 11 — 4) Deterministik normalleştirici</w:t>
      </w:r>
      <w:bookmarkEnd w:id="32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eleme şeması:</w:t>
      </w:r>
      <w:r>
        <w:t xml:space="preserve"> </w:t>
      </w:r>
      <w:r>
        <w:t xml:space="preserve">bir model satırı soldan-sağa kapılardan geçiyor —</w:t>
      </w:r>
      <w:r>
        <w:t xml:space="preserve"> </w:t>
      </w:r>
      <w:r>
        <w:rPr>
          <w:b/>
        </w:rPr>
        <w:t xml:space="preserve">zorunlu-alan → birim politikası (7 birim; kuru-madde reddedilir) → referans çözümleme (ID→ad→takma; belirsiz→hiçbiri) → deterministik sıra + round(6) → SHA-256.</w:t>
      </w:r>
      <w:r>
        <w:t xml:space="preserve"> </w:t>
      </w:r>
      <w:r>
        <w:t xml:space="preserve">Sonra gerçek bir</w:t>
      </w:r>
      <w:r>
        <w:t xml:space="preserve"> </w:t>
      </w:r>
      <w:r>
        <w:rPr>
          <w:b/>
        </w:rPr>
        <w:t xml:space="preserve">AI Extraction Detail</w:t>
      </w:r>
      <w:r>
        <w:t xml:space="preserve"> </w:t>
      </w:r>
      <w:r>
        <w:t xml:space="preserve">paneli ekran görüntüsü (Güven, Kabul/giriş satır, red-nedeni rozetleri).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Model çıktısı, bir insanın göndereceği tam şekle dönüştürülmüş — ve her satırın neden düşürüldüğünün kaydı.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Bir modelin ham çıktısı veritabanı verisi değildir — bir insanın gönderdiği</w:t>
      </w:r>
      <w:r>
        <w:t xml:space="preserve"> </w:t>
      </w:r>
      <w:r>
        <w:rPr>
          <w:b/>
        </w:rPr>
        <w:t xml:space="preserve">tam aynı normalize şekle</w:t>
      </w:r>
      <w:r>
        <w:t xml:space="preserve"> </w:t>
      </w:r>
      <w:r>
        <w:t xml:space="preserve">dönüşmeli.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Katı birim bekçisi: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g/100g · mg/100g · μg/100g · kcal/100g · kJ/100g · IU/100g · %</w:t>
      </w:r>
      <w:r>
        <w:t xml:space="preserve"> </w:t>
      </w:r>
      <w:r>
        <w:t xml:space="preserve">sağ kalır; per-100g zorunlu,</w:t>
      </w:r>
      <w:r>
        <w:t xml:space="preserve"> </w:t>
      </w:r>
      <w:r>
        <w:rPr>
          <w:b/>
        </w:rPr>
        <w:t xml:space="preserve">kuru-madde reddedilir</w:t>
      </w:r>
      <w:r>
        <w:t xml:space="preserve">, taze/yaş/olduğu-gibi kabul.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Güvenli referans çözümleme:</w:t>
      </w:r>
      <w:r>
        <w:t xml:space="preserve"> </w:t>
      </w:r>
      <w:r>
        <w:t xml:space="preserve">iddia edilen bir DB id’sini</w:t>
      </w:r>
      <w:r>
        <w:t xml:space="preserve"> </w:t>
      </w:r>
      <w:r>
        <w:rPr>
          <w:i/>
        </w:rPr>
        <w:t xml:space="preserve">ve</w:t>
      </w:r>
      <w:r>
        <w:t xml:space="preserve"> </w:t>
      </w:r>
      <w:r>
        <w:t xml:space="preserve">adının eşleştiğini doğrula;</w:t>
      </w:r>
      <w:r>
        <w:t xml:space="preserve"> </w:t>
      </w:r>
      <w:r>
        <w:rPr>
          <w:b/>
        </w:rPr>
        <w:t xml:space="preserve">belirsiz adlar hiçbir şeye çözülür</w:t>
      </w:r>
      <w:r>
        <w:t xml:space="preserve"> </w:t>
      </w:r>
      <w:r>
        <w:t xml:space="preserve">(asla yanlış bağ); çözülmemiş gıdalar/besinler açık</w:t>
      </w:r>
      <w:r>
        <w:t xml:space="preserve"> </w:t>
      </w:r>
      <w:r>
        <w:rPr>
          <w:i/>
        </w:rPr>
        <w:t xml:space="preserve">özel</w:t>
      </w:r>
      <w:r>
        <w:t xml:space="preserve"> </w:t>
      </w:r>
      <w:r>
        <w:t xml:space="preserve">satırlar olarak tutulur.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Deterministik sıra +</w:t>
      </w:r>
      <w:r>
        <w:rPr>
          <w:b/>
        </w:rPr>
        <w:t xml:space="preserve"> </w:t>
      </w:r>
      <w:r>
        <w:rPr>
          <w:rStyle w:val="VerbatimChar"/>
          <w:b/>
        </w:rPr>
        <w:t xml:space="preserve">round(6)</w:t>
      </w:r>
      <w:r>
        <w:rPr>
          <w:b/>
        </w:rPr>
        <w:t xml:space="preserve"> </w:t>
      </w:r>
      <w:r>
        <w:rPr>
          <w:b/>
        </w:rPr>
        <w:t xml:space="preserve">→ SHA-256</w:t>
      </w:r>
      <w:r>
        <w:t xml:space="preserve"> </w:t>
      </w:r>
      <w:r>
        <w:t xml:space="preserve">— böylece bir YZ çıkarımı bir insan gönderisiyle bayt-bayt kıyaslanabilir ve bir</w:t>
      </w:r>
      <w:r>
        <w:t xml:space="preserve"> </w:t>
      </w:r>
      <w:r>
        <w:rPr>
          <w:rStyle w:val="VerbatimChar"/>
        </w:rPr>
        <w:t xml:space="preserve">rejection_reasons</w:t>
      </w:r>
      <w:r>
        <w:t xml:space="preserve"> </w:t>
      </w:r>
      <w:r>
        <w:t xml:space="preserve">histogramı satırların</w:t>
      </w:r>
      <w:r>
        <w:t xml:space="preserve"> </w:t>
      </w:r>
      <w:r>
        <w:rPr>
          <w:i/>
        </w:rPr>
        <w:t xml:space="preserve">neden</w:t>
      </w:r>
      <w:r>
        <w:t xml:space="preserve"> </w:t>
      </w:r>
      <w:r>
        <w:t xml:space="preserve">düştüğünü gösterir.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e0fedea5411a7bf3f0fd06ea8f48cc6084c6e7"/>
      <w:r>
        <w:t xml:space="preserve">Slayt 12 — 4) Güven kapısı — tut, ya da bir insana gönder?</w:t>
      </w:r>
      <w:bookmarkEnd w:id="33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kapı şeması:</w:t>
      </w:r>
      <w:r>
        <w:t xml:space="preserve"> </w:t>
      </w:r>
      <w:r>
        <w:t xml:space="preserve">bir eksen üzerinde iki eşikli güven; oklar —</w:t>
      </w:r>
      <w:r>
        <w:t xml:space="preserve"> </w:t>
      </w:r>
      <w:r>
        <w:rPr>
          <w:b/>
        </w:rPr>
        <w:t xml:space="preserve">düşük-güven → İnsan kuyruğu · yüksek-pozitif → otomatik-kesinleştirilmiş · otomatik-kesinleştirilmişin örneklenen bir dilimi → İnsana geri zorlanır (AUDIT).</w:t>
      </w:r>
      <w:r>
        <w:t xml:space="preserve"> </w:t>
      </w:r>
      <w:r>
        <w:t xml:space="preserve">Gerçek ekran görüntüsü:</w:t>
      </w:r>
      <w:r>
        <w:t xml:space="preserve"> </w:t>
      </w:r>
      <w:r>
        <w:rPr>
          <w:rStyle w:val="VerbatimChar"/>
        </w:rPr>
        <w:t xml:space="preserve">conf 0.xx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LIVE / AUDIT</w:t>
      </w:r>
      <w:r>
        <w:t xml:space="preserve"> </w:t>
      </w:r>
      <w:r>
        <w:t xml:space="preserve">rozeti gösteren bir</w:t>
      </w:r>
      <w:r>
        <w:t xml:space="preserve"> </w:t>
      </w:r>
      <w:r>
        <w:rPr>
          <w:b/>
        </w:rPr>
        <w:t xml:space="preserve">Faydalı Makaleler</w:t>
      </w:r>
      <w:r>
        <w:t xml:space="preserve"> </w:t>
      </w:r>
      <w:r>
        <w:t xml:space="preserve">satırı.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Bu, ’YZ önerir, insan emin olmadıklarını doğrular’ın kesin, yeniden-üretilebilir ve kendini-kontrol eden hâli.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Güven nasıl karar verir:</w:t>
      </w:r>
      <w:r>
        <w:t xml:space="preserve"> </w:t>
      </w:r>
      <w:r>
        <w:t xml:space="preserve">her makale, aşamanın kendi eşiklerine karşı yüksek/düşük × pozitif/negatif kümelenir.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Kapı:</w:t>
      </w:r>
      <w:r>
        <w:t xml:space="preserve"> </w:t>
      </w:r>
      <w:r>
        <w:rPr>
          <w:b/>
        </w:rPr>
        <w:t xml:space="preserve">düşük-güven → insan etiketleme kuyruğu</w:t>
      </w:r>
      <w:r>
        <w:t xml:space="preserve">;</w:t>
      </w:r>
      <w:r>
        <w:t xml:space="preserve"> </w:t>
      </w:r>
      <w:r>
        <w:rPr>
          <w:b/>
        </w:rPr>
        <w:t xml:space="preserve">yüksek-güven-pozitif → otomatik-kesinleştirilir</w:t>
      </w:r>
      <w:r>
        <w:t xml:space="preserve">; zaten insan gerçeği olan bir makalenin üzerine asla yazılmaz.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Otomatik-kabuller güvenilmez, denetlenir:</w:t>
      </w:r>
      <w:r>
        <w:t xml:space="preserve"> </w:t>
      </w:r>
      <w:r>
        <w:rPr>
          <w:rStyle w:val="VerbatimChar"/>
        </w:rPr>
        <w:t xml:space="preserve">stable_audit_sample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SHA256(paper|stage|model)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audit_rate·2⁶⁴</w:t>
      </w:r>
      <w:r>
        <w:t xml:space="preserve">)</w:t>
      </w:r>
      <w:r>
        <w:t xml:space="preserve"> </w:t>
      </w:r>
      <w:r>
        <w:rPr>
          <w:b/>
        </w:rPr>
        <w:t xml:space="preserve">deterministiktir</w:t>
      </w:r>
      <w:r>
        <w:t xml:space="preserve"> </w:t>
      </w:r>
      <w:r>
        <w:t xml:space="preserve">ve yüksek-güvenli kesinleştirmelerin bile örneklenen bir kesrini bir insana geri zorlar — otomatik yol üzerinde sürekli kalite kontrolü.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Tamamen yeniden-üretilebilir + denetlenebilir:</w:t>
      </w:r>
      <w:r>
        <w:t xml:space="preserve"> </w:t>
      </w:r>
      <w:r>
        <w:t xml:space="preserve">aynı makale → aynı karar, her seferinde, ve nedenini her zaman görebilirsiniz.</w:t>
      </w:r>
      <w:r>
        <w:t xml:space="preserve"> </w:t>
      </w:r>
      <w:r>
        <w:rPr>
          <w:i/>
        </w:rPr>
        <w:t xml:space="preserve">(Sistemin ölçeklenen kısmı budur — insan yalnızca belirsiz makaleleri görür.)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layt-13-5-geri-besleme-öğrenme-döngüsü"/>
      <w:r>
        <w:t xml:space="preserve">Slayt 13 — 5) Geri besleme-öğrenme döngüsü</w:t>
      </w:r>
      <w:bookmarkEnd w:id="34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döngü şeması:</w:t>
      </w:r>
      <w:r>
        <w:t xml:space="preserve"> </w:t>
      </w:r>
      <w:r>
        <w:rPr>
          <w:b/>
        </w:rPr>
        <w:t xml:space="preserve">insan onayları (paper_review_outcomes) → log-odds n-gram puanlama (iyi / kötü / arka plan) → latest.json → tarayıcı sonraki sefer daha iyi sıralar → daha çok iyi makale → daha çok onay.</w:t>
      </w:r>
      <w:r>
        <w:t xml:space="preserve"> </w:t>
      </w:r>
      <w:r>
        <w:t xml:space="preserve">YZ-sonuçları düğümüne</w:t>
      </w:r>
      <w:r>
        <w:t xml:space="preserve"> </w:t>
      </w:r>
      <w:r>
        <w:t xml:space="preserve">“</w:t>
      </w:r>
      <w:r>
        <w:t xml:space="preserve">kendi üzerinde eğitilmez</w:t>
      </w:r>
      <w:r>
        <w:t xml:space="preserve">”</w:t>
      </w:r>
      <w:r>
        <w:t xml:space="preserve"> </w:t>
      </w:r>
      <w:r>
        <w:t xml:space="preserve">damgası (döngüden çıkarılarak üstü çizili).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Statik bir anahtar-kelime tarayıcısı ile gelişen bir araştırma hattı arasındaki fark.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Her insan onayı/reddi, hangi kelimelerin</w:t>
      </w:r>
      <w:r>
        <w:t xml:space="preserve"> </w:t>
      </w:r>
      <w:r>
        <w:rPr>
          <w:i/>
        </w:rPr>
        <w:t xml:space="preserve">yararlı</w:t>
      </w:r>
      <w:r>
        <w:t xml:space="preserve"> </w:t>
      </w:r>
      <w:r>
        <w:t xml:space="preserve">bir makaleyi öngördüğüne dair kanıttır — ve</w:t>
      </w:r>
      <w:r>
        <w:t xml:space="preserve"> </w:t>
      </w:r>
      <w:r>
        <w:rPr>
          <w:b/>
        </w:rPr>
        <w:t xml:space="preserve">sonraki taramayı</w:t>
      </w:r>
      <w:r>
        <w:t xml:space="preserve"> </w:t>
      </w:r>
      <w:r>
        <w:t xml:space="preserve">yeniden puanlar.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Kendi üzerinde asla eğitilmez: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truth_source_kind = 'human_review'</w:t>
      </w:r>
      <w:r>
        <w:t xml:space="preserve"> </w:t>
      </w:r>
      <w:r>
        <w:t xml:space="preserve">sonuçları sayılır; YZ-kesinleştirilmiş olanlar dışlanır; açık çakışmalar ve bekleyen gönderiler öğretmez.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İyi / kötü / arka plan üzerinde yumuşatılmış log-odds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arka plan kovası</w:t>
      </w:r>
      <w:r>
        <w:t xml:space="preserve"> </w:t>
      </w:r>
      <w:r>
        <w:t xml:space="preserve">hiledir: yaygın kelimeleri değil, yararlı makalelere</w:t>
      </w:r>
      <w:r>
        <w:t xml:space="preserve"> </w:t>
      </w:r>
      <w:r>
        <w:rPr>
          <w:i/>
        </w:rPr>
        <w:t xml:space="preserve">özgü</w:t>
      </w:r>
      <w:r>
        <w:t xml:space="preserve"> </w:t>
      </w:r>
      <w:r>
        <w:t xml:space="preserve">terimleri öne çıkarır. Başlık vs. başlık+özet ayrı puanlanır (bir başlık ifadesi daha güçlü kanıttır).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Dile-özgü yedi öğrenilmiş havuz</w:t>
      </w:r>
      <w:r>
        <w:t xml:space="preserve"> </w:t>
      </w:r>
      <w:r>
        <w:t xml:space="preserve">üretir (filtre ağırlıkları, sorgu ifadeleri, gömme çapaları, kaynak/çift/batch/konsept puanları) — ve geri besleme bir</w:t>
      </w:r>
      <w:r>
        <w:t xml:space="preserve"> </w:t>
      </w:r>
      <w:r>
        <w:rPr>
          <w:b/>
        </w:rPr>
        <w:t xml:space="preserve">yumuşak puandır</w:t>
      </w:r>
      <w:r>
        <w:t xml:space="preserve">, asla sert-ret değil.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69674b34cff81d3826c53a5ef9fff6b144051c3"/>
      <w:r>
        <w:t xml:space="preserve">Slayt 14 — 6) Günlük-operasyon otomasyonu — kendi kendine çalışır, ücretsiz</w:t>
      </w:r>
      <w:bookmarkEnd w:id="35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ops şeması:</w:t>
      </w:r>
      <w:r>
        <w:t xml:space="preserve"> </w:t>
      </w:r>
      <w:r>
        <w:t xml:space="preserve">5 dakikalık bir saat,</w:t>
      </w:r>
      <w:r>
        <w:t xml:space="preserve"> </w:t>
      </w:r>
      <w:r>
        <w:rPr>
          <w:b/>
        </w:rPr>
        <w:t xml:space="preserve">bir serileştirilmiş</w:t>
      </w:r>
      <w:r>
        <w:rPr>
          <w:b/>
        </w:rPr>
        <w:t xml:space="preserve"> </w:t>
      </w:r>
      <w:r>
        <w:rPr>
          <w:rStyle w:val="VerbatimChar"/>
          <w:b/>
        </w:rPr>
        <w:t xml:space="preserve">refill-controller</w:t>
      </w:r>
      <w:r>
        <w:t xml:space="preserve">’ı (tara/yükle/doldur) +</w:t>
      </w:r>
      <w:r>
        <w:t xml:space="preserve"> </w:t>
      </w:r>
      <w:r>
        <w:rPr>
          <w:b/>
        </w:rPr>
        <w:t xml:space="preserve">5 paralel</w:t>
      </w:r>
      <w:r>
        <w:rPr>
          <w:b/>
        </w:rPr>
        <w:t xml:space="preserve"> </w:t>
      </w:r>
      <w:r>
        <w:rPr>
          <w:rStyle w:val="VerbatimChar"/>
          <w:b/>
        </w:rPr>
        <w:t xml:space="preserve">drain-workers</w:t>
      </w:r>
      <w:r>
        <w:rPr>
          <w:b/>
        </w:rPr>
        <w:t xml:space="preserve"> </w:t>
      </w:r>
      <w:r>
        <w:rPr>
          <w:b/>
        </w:rPr>
        <w:t xml:space="preserve">matrisini</w:t>
      </w:r>
      <w:r>
        <w:t xml:space="preserve"> </w:t>
      </w:r>
      <w:r>
        <w:t xml:space="preserve">sürüyor; beşi de DB’ye tek bir</w:t>
      </w:r>
      <w:r>
        <w:t xml:space="preserve"> </w:t>
      </w:r>
      <w:r>
        <w:rPr>
          <w:rStyle w:val="VerbatimChar"/>
          <w:b/>
        </w:rPr>
        <w:t xml:space="preserve">FOR UPDATE SKIP LOCKED</w:t>
      </w:r>
      <w:r>
        <w:t xml:space="preserve"> </w:t>
      </w:r>
      <w:r>
        <w:t xml:space="preserve">kutusundan işaret ediyor. (Gerçek Pipeline kokpit ekran görüntüsü sonraki slayttadır — bunu temiz bir şema tut.)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GitHub-barındırmalı runner’larda ve ücretsiz bir Gemini kotasında gerçek, sürekli bir hat — sunucu yok.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Tüm hat sürekli</w:t>
      </w:r>
      <w:r>
        <w:t xml:space="preserve"> </w:t>
      </w:r>
      <w:r>
        <w:rPr>
          <w:i/>
        </w:rPr>
        <w:t xml:space="preserve">çalışmalı</w:t>
      </w:r>
      <w:r>
        <w:t xml:space="preserve"> </w:t>
      </w:r>
      <w:r>
        <w:t xml:space="preserve">— tara, günde ~1.500 ele, triyaj yap, çıkar —</w:t>
      </w:r>
      <w:r>
        <w:t xml:space="preserve"> </w:t>
      </w:r>
      <w:r>
        <w:rPr>
          <w:b/>
        </w:rPr>
        <w:t xml:space="preserve">sunucu ve bütçe olmadan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Bir serileştirilmiş denetleyici</w:t>
      </w:r>
      <w:r>
        <w:t xml:space="preserve"> </w:t>
      </w:r>
      <w:r>
        <w:t xml:space="preserve">(tarama yapabilen tek iş; tarama ortasında asla öldürülmez)</w:t>
      </w:r>
      <w:r>
        <w:t xml:space="preserve"> </w:t>
      </w:r>
      <w:r>
        <w:rPr>
          <w:b/>
        </w:rPr>
        <w:t xml:space="preserve">+ beş paralel boşaltma işçisi</w:t>
      </w:r>
      <w:r>
        <w:t xml:space="preserve"> </w:t>
      </w:r>
      <w:r>
        <w:t xml:space="preserve">(kapısız —</w:t>
      </w:r>
      <w:r>
        <w:t xml:space="preserve"> </w:t>
      </w:r>
      <w:r>
        <w:t xml:space="preserve">“</w:t>
      </w:r>
      <w:r>
        <w:t xml:space="preserve">denetleyici başarısız olsa bile boşaltma devam etmeli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Beş işçi paralel güvenli</w:t>
      </w:r>
      <w:r>
        <w:t xml:space="preserve"> </w:t>
      </w:r>
      <w:r>
        <w:rPr>
          <w:b/>
        </w:rPr>
        <w:t xml:space="preserve">çünkü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— her biri ayrık bir görev kümesi alır, kilit yok, koordinasyon yok.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Sürdürülebilir bir tık, daemon değil:</w:t>
      </w:r>
      <w:r>
        <w:t xml:space="preserve"> </w:t>
      </w:r>
      <w:r>
        <w:t xml:space="preserve">bayat-görev yeniden-kuyruğu, en-az-deneme-önce sıralama ve 5 dakikalık pencere içinde açık bir dur/dolum karar ağacı — öldürülen ve çakışan runner’lardan sağ çıkar.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a2ee4fdd42bdf60edaaff65b3eaba23fd1a2ccf"/>
      <w:r>
        <w:t xml:space="preserve">Slayt 15 — 6) Ücretsiz-katman tavanı için mühendislik</w:t>
      </w:r>
      <w:bookmarkEnd w:id="36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gerçek kokpit ekran görüntüsü:</w:t>
      </w:r>
      <w:r>
        <w:t xml:space="preserve"> </w:t>
      </w:r>
      <w:r>
        <w:t xml:space="preserve">kurduğun</w:t>
      </w:r>
      <w:r>
        <w:t xml:space="preserve"> </w:t>
      </w:r>
      <w:r>
        <w:rPr>
          <w:b/>
        </w:rPr>
        <w:t xml:space="preserve">Pipeline</w:t>
      </w:r>
      <w:r>
        <w:t xml:space="preserve"> </w:t>
      </w:r>
      <w:r>
        <w:t xml:space="preserve">görünümü 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Paper Funnel</w:t>
      </w:r>
      <w:r>
        <w:rPr>
          <w:b/>
        </w:rPr>
        <w:t xml:space="preserve">”</w:t>
      </w:r>
      <w:r>
        <w:t xml:space="preserve"> </w:t>
      </w:r>
      <w:r>
        <w:t xml:space="preserve">çubukları (arama → filtre → yükleme → küçük / orta / güçlü → insan, korunan/düşen sayılarıyla) ve canlı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Şu An</w:t>
      </w:r>
      <w:r>
        <w:rPr>
          <w:b/>
        </w:rPr>
        <w:t xml:space="preserve">”</w:t>
      </w:r>
      <w:r>
        <w:t xml:space="preserve"> </w:t>
      </w:r>
      <w:r>
        <w:t xml:space="preserve">ızgarası. Bu, gerçek operasyonel artefakttır; aşağıdaki dört kısıt onun üstündeki konuşma noktalarıdır.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Buradaki her mimari seçim tek bir kısıttan kaynaklanır: bunu ücretsiz yap.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İki saat dilimi boyunca kota-günü muhasebesi</w:t>
      </w:r>
      <w:r>
        <w:t xml:space="preserve"> </w:t>
      </w:r>
      <w:r>
        <w:t xml:space="preserve">— Gemma bir UTC gününü; her iki Gemini aşaması Google’ın sıfırlamasıyla eşleşmek için bir</w:t>
      </w:r>
      <w:r>
        <w:t xml:space="preserve"> </w:t>
      </w:r>
      <w:r>
        <w:rPr>
          <w:rStyle w:val="VerbatimChar"/>
        </w:rPr>
        <w:t xml:space="preserve">America/Los_Angeles</w:t>
      </w:r>
      <w:r>
        <w:t xml:space="preserve"> </w:t>
      </w:r>
      <w:r>
        <w:t xml:space="preserve">gününü sayar; böylece huni tam olarak günlük bütçeyi harcar.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Üç iç içe duvar-saati bütçesi</w:t>
      </w:r>
      <w:r>
        <w:t xml:space="preserve"> </w:t>
      </w:r>
      <w:r>
        <w:t xml:space="preserve">(denetleyici 75 dk · kısmi-sonuç yazımlı tarayıcı 2.400 sn ·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 </w:t>
      </w:r>
      <w:r>
        <w:t xml:space="preserve">ile her model çağrısı 300 sn) — bir yavaş makale iş sınırını aşamaz.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PDF’ler kaynak-URL/talep-üzerine</w:t>
      </w:r>
      <w:r>
        <w:t xml:space="preserve"> </w:t>
      </w:r>
      <w:r>
        <w:t xml:space="preserve">(onları saklamak Supabase ücretsiz sınırlarını aşardı); bir</w:t>
      </w:r>
      <w:r>
        <w:t xml:space="preserve"> </w:t>
      </w:r>
      <w:r>
        <w:rPr>
          <w:b/>
        </w:rPr>
        <w:t xml:space="preserve">aynı-köken PDF proxy’si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api/pdf.js</w:t>
      </w:r>
      <w:r>
        <w:t xml:space="preserve">) CORS-dostu-olmayan yayıncı PDF’lerini</w:t>
      </w:r>
      <w:r>
        <w:t xml:space="preserve"> </w:t>
      </w:r>
      <w:r>
        <w:rPr>
          <w:b/>
        </w:rPr>
        <w:t xml:space="preserve">SSRF sağlamlaştırması, bir</w:t>
      </w:r>
      <w:r>
        <w:rPr>
          <w:b/>
        </w:rPr>
        <w:t xml:space="preserve"> </w:t>
      </w:r>
      <w:r>
        <w:rPr>
          <w:rStyle w:val="VerbatimChar"/>
          <w:b/>
        </w:rPr>
        <w:t xml:space="preserve">%PDF-</w:t>
      </w:r>
      <w:r>
        <w:rPr>
          <w:b/>
        </w:rPr>
        <w:t xml:space="preserve"> </w:t>
      </w:r>
      <w:r>
        <w:rPr>
          <w:b/>
        </w:rPr>
        <w:t xml:space="preserve">sihirli-bayt kontrolü, 25 MB sınırı ve 1-yıllık değişmez önbellekle</w:t>
      </w:r>
      <w:r>
        <w:t xml:space="preserve"> </w:t>
      </w:r>
      <w:r>
        <w:t xml:space="preserve">çeker — her makale yukarı akıştan en fazla bir kez çekilir.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098fb4d69b6e91d46b3896e658263dcbca1f719"/>
      <w:r>
        <w:t xml:space="preserve">Slayt 16 — 7) Referans veri, testler &amp; dokümantasyon</w:t>
      </w:r>
      <w:bookmarkEnd w:id="37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 gerçek bir test-dosyası kesiti:</w:t>
      </w:r>
      <w:r>
        <w:t xml:space="preserve"> </w:t>
      </w:r>
      <w:r>
        <w:rPr>
          <w:rStyle w:val="VerbatimChar"/>
        </w:rPr>
        <w:t xml:space="preserve">test_ai_routing.py</w:t>
      </w:r>
      <w:r>
        <w:t xml:space="preserve">’den gerçek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fonksiyon adlarının ekran görüntüsü; değişmezlerin bir spesifikasyonu gibi okunur — örn.</w:t>
      </w:r>
      <w:r>
        <w:t xml:space="preserve"> </w:t>
      </w:r>
      <w:r>
        <w:rPr>
          <w:rStyle w:val="VerbatimChar"/>
        </w:rPr>
        <w:t xml:space="preserve">rejects_stale_or_mismatched_db_ids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threshold_one_disables_ai_auto_finalization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audit_sampling_is_deterministic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build_labels_excludes_ai_model_outcomes</w:t>
      </w:r>
      <w:r>
        <w:t xml:space="preserve">. (Burada tek somut panel, üç-simgeli bir montajdan iyidir.)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Bir demo ile altı ay işletilmiş bir sistem arasındaki farkı yapan gösterişsiz katman.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Referans ETL:</w:t>
      </w:r>
      <w:r>
        <w:t xml:space="preserve"> </w:t>
      </w:r>
      <w:r>
        <w:t xml:space="preserve">idempotent yükleyiciler USDA FoodData Central’ı kanonik gıdalar/besinlere akıtır — çakışmada upsert +</w:t>
      </w:r>
      <w:r>
        <w:t xml:space="preserve"> </w:t>
      </w:r>
      <w:r>
        <w:rPr>
          <w:b/>
        </w:rPr>
        <w:t xml:space="preserve">deterministik UUID’ler</w:t>
      </w:r>
      <w:r>
        <w:t xml:space="preserve"> </w:t>
      </w:r>
      <w:r>
        <w:t xml:space="preserve">her referans ID’sini, foreign key’lerin işaret etmesi için kararlı tutar.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Tehlikeli koda ağırlık veren testler:</w:t>
      </w:r>
      <w:r>
        <w:t xml:space="preserve"> </w:t>
      </w:r>
      <w:r>
        <w:t xml:space="preserve">~5.600 satır; tek başına</w:t>
      </w:r>
      <w:r>
        <w:t xml:space="preserve"> </w:t>
      </w:r>
      <w:r>
        <w:rPr>
          <w:rStyle w:val="VerbatimChar"/>
        </w:rPr>
        <w:t xml:space="preserve">test_ai_routing.py</w:t>
      </w:r>
      <w:r>
        <w:t xml:space="preserve"> </w:t>
      </w:r>
      <w:r>
        <w:rPr>
          <w:b/>
        </w:rPr>
        <w:t xml:space="preserve">2.469 satır / 60 test</w:t>
      </w:r>
      <w:r>
        <w:t xml:space="preserve"> </w:t>
      </w:r>
      <w:r>
        <w:t xml:space="preserve">— normalleştirme determinizmi, birim politikası, denetim-örnekleme determinizmi,</w:t>
      </w:r>
      <w:r>
        <w:t xml:space="preserve"> </w:t>
      </w:r>
      <w:r>
        <w:t xml:space="preserve">“</w:t>
      </w:r>
      <w:r>
        <w:t xml:space="preserve">model asla kendi üzerinde eğitilmez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Operasyonel altyapı olarak doküman:</w:t>
      </w:r>
      <w:r>
        <w:t xml:space="preserve"> </w:t>
      </w:r>
      <w:r>
        <w:t xml:space="preserve">README / AGENTS / STATE,</w:t>
      </w:r>
      <w:r>
        <w:t xml:space="preserve"> </w:t>
      </w:r>
      <w:r>
        <w:rPr>
          <w:i/>
        </w:rPr>
        <w:t xml:space="preserve">neden</w:t>
      </w:r>
      <w:r>
        <w:t xml:space="preserve"> </w:t>
      </w:r>
      <w:r>
        <w:t xml:space="preserve">Gemma metin-modu,</w:t>
      </w:r>
      <w:r>
        <w:t xml:space="preserve"> </w:t>
      </w:r>
      <w:r>
        <w:rPr>
          <w:i/>
        </w:rPr>
        <w:t xml:space="preserve">neden</w:t>
      </w:r>
      <w:r>
        <w:t xml:space="preserve"> </w:t>
      </w:r>
      <w:r>
        <w:t xml:space="preserve">tarayıcı vetosu yok,</w:t>
      </w:r>
      <w:r>
        <w:t xml:space="preserve"> </w:t>
      </w:r>
      <w:r>
        <w:rPr>
          <w:i/>
        </w:rPr>
        <w:t xml:space="preserve">neden</w:t>
      </w:r>
      <w:r>
        <w:t xml:space="preserve"> </w:t>
      </w:r>
      <w:r>
        <w:t xml:space="preserve">kaynak-URL PDF’ler olduğunu yakalar — böylece yük taşıyan kararlar geri alınmaz.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layt-17-bitiş-hepsi-neye-varıyor"/>
      <w:r>
        <w:t xml:space="preserve">Slayt 17 — Bitiş: hepsi neye varıyor</w:t>
      </w:r>
      <w:bookmarkEnd w:id="38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rakamlarla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kartı + Slayt 0’daki kahraman hat şeması:</w:t>
      </w:r>
      <w:r>
        <w:t xml:space="preserve"> </w:t>
      </w:r>
      <w:r>
        <w:t xml:space="preserve">büyük rakamlar —</w:t>
      </w:r>
      <w:r>
        <w:t xml:space="preserve"> </w:t>
      </w:r>
      <w:r>
        <w:rPr>
          <w:b/>
        </w:rPr>
        <w:t xml:space="preserve">~31.800 backend satırı · 216 commit · 5.396-satır şema · ~5.600 test satırı · 1.500 → 20/gün kademe · 6 aydır canlı.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Üretimde işletildi, migrate edildi ve kurtarıldı — ücretsiz altyapıda.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216 commit</w:t>
      </w:r>
      <w:r>
        <w:t xml:space="preserve"> </w:t>
      </w:r>
      <w:r>
        <w:t xml:space="preserve">boyunca</w:t>
      </w:r>
      <w:r>
        <w:t xml:space="preserve"> </w:t>
      </w:r>
      <w:r>
        <w:rPr>
          <w:b/>
        </w:rPr>
        <w:t xml:space="preserve">~31.800 satır</w:t>
      </w:r>
      <w:r>
        <w:t xml:space="preserve"> </w:t>
      </w:r>
      <w:r>
        <w:t xml:space="preserve">backend/ops/şema; tek başına veritabanı sözleşmesi</w:t>
      </w:r>
      <w:r>
        <w:t xml:space="preserve"> </w:t>
      </w:r>
      <w:r>
        <w:rPr>
          <w:b/>
        </w:rPr>
        <w:t xml:space="preserve">5.396 satırdır</w:t>
      </w:r>
      <w:r>
        <w:t xml:space="preserve"> </w:t>
      </w:r>
      <w:r>
        <w:t xml:space="preserve">(31 tablo, 75 RLS politikası) ve tehlikeli mantık</w:t>
      </w:r>
      <w:r>
        <w:t xml:space="preserve"> </w:t>
      </w:r>
      <w:r>
        <w:rPr>
          <w:b/>
        </w:rPr>
        <w:t xml:space="preserve">~5.600 satır testle</w:t>
      </w:r>
      <w:r>
        <w:t xml:space="preserve"> </w:t>
      </w:r>
      <w:r>
        <w:t xml:space="preserve">sabitlenmiştir.</w:t>
      </w:r>
    </w:p>
    <w:p>
      <w:pPr>
        <w:numPr>
          <w:ilvl w:val="0"/>
          <w:numId w:val="1019"/>
        </w:numPr>
        <w:pStyle w:val="Compact"/>
      </w:pPr>
      <w:r>
        <w:t xml:space="preserve">Günde ~1.500 eleyip en iyi ~20’yi çıkaran bir</w:t>
      </w:r>
      <w:r>
        <w:t xml:space="preserve"> </w:t>
      </w:r>
      <w:r>
        <w:rPr>
          <w:b/>
        </w:rPr>
        <w:t xml:space="preserve">üç-modelli kademe</w:t>
      </w:r>
      <w:r>
        <w:t xml:space="preserve">; çıktısı bir insanınkiyle</w:t>
      </w:r>
      <w:r>
        <w:t xml:space="preserve"> </w:t>
      </w:r>
      <w:r>
        <w:rPr>
          <w:b/>
        </w:rPr>
        <w:t xml:space="preserve">birebir aynı hash’lenen</w:t>
      </w:r>
      <w:r>
        <w:t xml:space="preserve"> </w:t>
      </w:r>
      <w:r>
        <w:t xml:space="preserve">bir</w:t>
      </w:r>
      <w:r>
        <w:t xml:space="preserve"> </w:t>
      </w:r>
      <w:r>
        <w:rPr>
          <w:b/>
        </w:rPr>
        <w:t xml:space="preserve">deterministik normalleştirici</w:t>
      </w:r>
      <w:r>
        <w:t xml:space="preserve">; ve güveniliri otomatik tutan, belirsizi insana yönlendiren ve geri kalanın örneklenen bir dilimini denetleyen bir</w:t>
      </w:r>
      <w:r>
        <w:t xml:space="preserve"> </w:t>
      </w:r>
      <w:r>
        <w:rPr>
          <w:b/>
        </w:rPr>
        <w:t xml:space="preserve">güven kapısı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Bot-duvarlarını bir proof-of-work çözücüyle yenen bir</w:t>
      </w:r>
      <w:r>
        <w:t xml:space="preserve"> </w:t>
      </w:r>
      <w:r>
        <w:rPr>
          <w:b/>
        </w:rPr>
        <w:t xml:space="preserve">tarayıcı</w:t>
      </w:r>
      <w:r>
        <w:t xml:space="preserve">, kendi üzerinde eğitilmeden öğrenen bir</w:t>
      </w:r>
      <w:r>
        <w:t xml:space="preserve"> </w:t>
      </w:r>
      <w:r>
        <w:rPr>
          <w:b/>
        </w:rPr>
        <w:t xml:space="preserve">geri besleme döngüsü</w:t>
      </w:r>
      <w:r>
        <w:t xml:space="preserve"> </w:t>
      </w:r>
      <w:r>
        <w:t xml:space="preserve">ve hepsini 5 dakikalık bir cron’da Supabase + Gemini ücretsiz katmanları içinde çalıştıran bir</w:t>
      </w:r>
      <w:r>
        <w:t xml:space="preserve"> </w:t>
      </w:r>
      <w:r>
        <w:rPr>
          <w:b/>
        </w:rPr>
        <w:t xml:space="preserve">otomasyon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Prototip değil — altı ay boyunca canlı, işletildi/migrate edildi/kurtarıldı</w:t>
      </w:r>
      <w:r>
        <w:t xml:space="preserve">, bozuk bir politikanın veri sızdıracağı ve yanlış bir otomatik-kabulün bir veritabanını bozacağı bir yerde, bu yüzden her biri olmayacak şekilde tasarlandı.</w:t>
      </w:r>
      <w:r>
        <w:t xml:space="preserve"> </w:t>
      </w:r>
      <w:r>
        <w:rPr>
          <w:b/>
        </w:rPr>
        <w:t xml:space="preserve">Benim backend’im, makaleleri bulan, onları okuyan, neyin güvenilir olduğuna karar veren ve yalnızca geri kalanını bir insana saklayan makine — her gün çalışacak kadar ucuz, bir besin etiketinde güvenilecek kadar dürüst.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2026-06-07T08:27:08Z</dcterms:created>
  <dcterms:modified xsi:type="dcterms:W3CDTF">2026-06-07T08:27:08Z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