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Mass of </w:t>
      </w: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camera</w:t>
        </w:r>
      </w:hyperlink>
      <w:r w:rsidDel="00000000" w:rsidR="00000000" w:rsidRPr="00000000">
        <w:rPr>
          <w:sz w:val="30"/>
          <w:szCs w:val="30"/>
          <w:rtl w:val="0"/>
        </w:rPr>
        <w:t xml:space="preserve"> ~ 10 g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Mass of </w:t>
      </w: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pixhawk controller </w:t>
        </w:r>
      </w:hyperlink>
      <w:r w:rsidDel="00000000" w:rsidR="00000000" w:rsidRPr="00000000">
        <w:rPr>
          <w:sz w:val="30"/>
          <w:szCs w:val="30"/>
          <w:rtl w:val="0"/>
        </w:rPr>
        <w:t xml:space="preserve">~ 40 g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Mass of camera + control system battery ~ 40 g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Total mass of receiver ~ 20 g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Mass of 3D Printed parts ~ 30 g 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Total Mass of payload = 10+40+140+40+20  =</w:t>
      </w:r>
      <w:r w:rsidDel="00000000" w:rsidR="00000000" w:rsidRPr="00000000">
        <w:rPr>
          <w:b w:val="1"/>
          <w:sz w:val="30"/>
          <w:szCs w:val="30"/>
          <w:rtl w:val="0"/>
        </w:rPr>
        <w:t xml:space="preserve">  140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ji.com/o4-air-unit/specs" TargetMode="External"/><Relationship Id="rId7" Type="http://schemas.openxmlformats.org/officeDocument/2006/relationships/hyperlink" Target="https://holybro.com/products/pixhawk-6c-mini?srsltid=AfmBOorWZNs54ODAun2KnExP94c9fUjmyeB6gtEBdJS1AxO0qpKtXqO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