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77F7" w:rsidRPr="00E54197" w:rsidRDefault="00E54197" w:rsidP="00E54197">
      <w:pPr>
        <w:jc w:val="both"/>
        <w:rPr>
          <w:rFonts w:ascii="Times New Roman" w:hAnsi="Times New Roman" w:cs="Times New Roman"/>
          <w:sz w:val="28"/>
          <w:szCs w:val="28"/>
        </w:rPr>
      </w:pPr>
      <w:r w:rsidRPr="00E54197">
        <w:rPr>
          <w:rFonts w:ascii="Times New Roman" w:hAnsi="Times New Roman" w:cs="Times New Roman"/>
          <w:sz w:val="28"/>
          <w:szCs w:val="28"/>
        </w:rPr>
        <w:t>Домашнее задание №1. Напряжение и ток</w:t>
      </w:r>
    </w:p>
    <w:p w:rsidR="00E54197" w:rsidRDefault="00E54197" w:rsidP="00E54197">
      <w:pPr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E5419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1. </w:t>
      </w:r>
      <w:r w:rsidRPr="00E5419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Собрать на макетной плате (</w:t>
      </w:r>
      <w:proofErr w:type="spellStart"/>
      <w:r w:rsidRPr="00E5419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бредборд</w:t>
      </w:r>
      <w:proofErr w:type="spellEnd"/>
      <w:r w:rsidRPr="00E5419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) схему из занятия. Схема состоит из красного светодиода, резистора на 220 Ом, тактовой кнопки и источника питания на 5 Вольт (модуль питания). Зафиксировать работоспособность на видео\фото.</w:t>
      </w:r>
    </w:p>
    <w:p w:rsidR="00E54197" w:rsidRPr="00E54197" w:rsidRDefault="00E54197" w:rsidP="00E54197">
      <w:pPr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E5419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Видео: «Видео Пункт 1»</w:t>
      </w:r>
    </w:p>
    <w:p w:rsidR="00E54197" w:rsidRPr="00E54197" w:rsidRDefault="00E54197" w:rsidP="00E5419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197">
        <w:rPr>
          <w:rFonts w:ascii="Times New Roman" w:hAnsi="Times New Roman" w:cs="Times New Roman"/>
          <w:sz w:val="28"/>
          <w:szCs w:val="28"/>
        </w:rPr>
        <w:t xml:space="preserve">2. </w:t>
      </w:r>
      <w:r w:rsidRPr="00E54197">
        <w:rPr>
          <w:rFonts w:ascii="Times New Roman" w:hAnsi="Times New Roman" w:cs="Times New Roman"/>
          <w:sz w:val="28"/>
          <w:szCs w:val="28"/>
        </w:rPr>
        <w:t>Выполнить измерение падения напряжения на резисторе и на светодиоде (для этого можно из схемы исключить кнопку и замкнуть цепь). Зафиксировать показания.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54197" w:rsidTr="00E54197">
        <w:tc>
          <w:tcPr>
            <w:tcW w:w="4672" w:type="dxa"/>
          </w:tcPr>
          <w:p w:rsidR="00E54197" w:rsidRPr="00E54197" w:rsidRDefault="00E54197" w:rsidP="00E541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</w:t>
            </w:r>
          </w:p>
        </w:tc>
        <w:tc>
          <w:tcPr>
            <w:tcW w:w="4673" w:type="dxa"/>
          </w:tcPr>
          <w:p w:rsidR="00E54197" w:rsidRPr="00E54197" w:rsidRDefault="00E54197" w:rsidP="00E541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</w:t>
            </w:r>
            <w:proofErr w:type="spellEnd"/>
          </w:p>
        </w:tc>
      </w:tr>
      <w:tr w:rsidR="00E54197" w:rsidTr="00E54197">
        <w:tc>
          <w:tcPr>
            <w:tcW w:w="4672" w:type="dxa"/>
          </w:tcPr>
          <w:p w:rsidR="00E54197" w:rsidRPr="00E54197" w:rsidRDefault="00E54197" w:rsidP="00E541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2.95 V</w:t>
            </w:r>
          </w:p>
        </w:tc>
        <w:tc>
          <w:tcPr>
            <w:tcW w:w="4673" w:type="dxa"/>
          </w:tcPr>
          <w:p w:rsidR="00E54197" w:rsidRPr="00E54197" w:rsidRDefault="00E54197" w:rsidP="00E541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V</w:t>
            </w:r>
          </w:p>
        </w:tc>
      </w:tr>
    </w:tbl>
    <w:p w:rsid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Фото: «Фото Пункт</w:t>
      </w:r>
      <w:r w:rsidRPr="00E54197">
        <w:rPr>
          <w:rFonts w:ascii="Times New Roman" w:hAnsi="Times New Roman" w:cs="Times New Roman"/>
          <w:sz w:val="28"/>
          <w:szCs w:val="28"/>
        </w:rPr>
        <w:t xml:space="preserve"> 2_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» «Фото Пункт 2_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541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5419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B4CDC" wp14:editId="5B408CC8">
            <wp:extent cx="2487930" cy="33147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47" cy="333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E19EC" wp14:editId="5E056141">
            <wp:extent cx="2490470" cy="33070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868" cy="33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54197">
        <w:rPr>
          <w:rFonts w:ascii="Times New Roman" w:hAnsi="Times New Roman" w:cs="Times New Roman"/>
          <w:sz w:val="28"/>
          <w:szCs w:val="28"/>
        </w:rPr>
        <w:t xml:space="preserve">3. </w:t>
      </w:r>
      <w:r w:rsidRPr="00E54197">
        <w:rPr>
          <w:rFonts w:ascii="Times New Roman" w:hAnsi="Times New Roman" w:cs="Times New Roman"/>
          <w:sz w:val="28"/>
          <w:szCs w:val="28"/>
        </w:rPr>
        <w:t>Выполнить измерение протекающего тока в цепи. Зафиксировать показание.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54197" w:rsidTr="00E54197">
        <w:tc>
          <w:tcPr>
            <w:tcW w:w="9345" w:type="dxa"/>
          </w:tcPr>
          <w:p w:rsidR="00E54197" w:rsidRDefault="00E54197" w:rsidP="00E541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E54197" w:rsidTr="00E54197">
        <w:tc>
          <w:tcPr>
            <w:tcW w:w="9345" w:type="dxa"/>
          </w:tcPr>
          <w:p w:rsidR="00E54197" w:rsidRDefault="00E54197" w:rsidP="00E541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12.88 mA</w:t>
            </w:r>
          </w:p>
        </w:tc>
      </w:tr>
    </w:tbl>
    <w:p w:rsid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Фото: «Фото Пункт 3»</w:t>
      </w:r>
    </w:p>
    <w:p w:rsid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  <w:r w:rsidRPr="00E54197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F2069" wp14:editId="787B2FB0">
            <wp:extent cx="2507615" cy="3154147"/>
            <wp:effectExtent l="0" t="0" r="698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6" cy="316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 </w:t>
      </w:r>
      <w:r w:rsidRPr="00E54197">
        <w:rPr>
          <w:rFonts w:ascii="Times New Roman" w:hAnsi="Times New Roman" w:cs="Times New Roman"/>
          <w:sz w:val="28"/>
          <w:szCs w:val="28"/>
        </w:rPr>
        <w:t xml:space="preserve">Изготовить переходник для получения питания 12 Вольт на макетной плате (два </w:t>
      </w:r>
      <w:proofErr w:type="spellStart"/>
      <w:r w:rsidRPr="00E54197">
        <w:rPr>
          <w:rFonts w:ascii="Times New Roman" w:hAnsi="Times New Roman" w:cs="Times New Roman"/>
          <w:sz w:val="28"/>
          <w:szCs w:val="28"/>
        </w:rPr>
        <w:t>дюпонт</w:t>
      </w:r>
      <w:proofErr w:type="spellEnd"/>
      <w:r w:rsidRPr="00E54197">
        <w:rPr>
          <w:rFonts w:ascii="Times New Roman" w:hAnsi="Times New Roman" w:cs="Times New Roman"/>
          <w:sz w:val="28"/>
          <w:szCs w:val="28"/>
        </w:rPr>
        <w:t>-кабеля разных цветов зажать в гнездовом разъеме 5,5x2,1 мм (мама))</w:t>
      </w:r>
    </w:p>
    <w:p w:rsid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Фото: «Фото Пункт 4»</w:t>
      </w:r>
    </w:p>
    <w:p w:rsid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80640" cy="2849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55" cy="286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97" w:rsidRDefault="00E54197" w:rsidP="00E5419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E54197">
        <w:rPr>
          <w:rFonts w:ascii="Times New Roman" w:hAnsi="Times New Roman" w:cs="Times New Roman"/>
          <w:sz w:val="28"/>
          <w:szCs w:val="28"/>
        </w:rPr>
        <w:t>Выполнить схему подобную пункту 1, только с другими номиналами. Питание 12 Вольт, светодиод синий, резистор 470 Ом, тактовая кнопка.</w:t>
      </w:r>
    </w:p>
    <w:p w:rsidR="00E54197" w:rsidRPr="00E54197" w:rsidRDefault="00E54197" w:rsidP="00E5419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Видео: «Видео Пункт 5»</w:t>
      </w:r>
    </w:p>
    <w:p w:rsidR="00E54197" w:rsidRP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</w:p>
    <w:p w:rsidR="00481044" w:rsidRPr="00E54197" w:rsidRDefault="00E54197" w:rsidP="0048104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197">
        <w:rPr>
          <w:rFonts w:ascii="Times New Roman" w:hAnsi="Times New Roman" w:cs="Times New Roman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4197">
        <w:rPr>
          <w:rFonts w:ascii="Times New Roman" w:hAnsi="Times New Roman" w:cs="Times New Roman"/>
          <w:sz w:val="28"/>
          <w:szCs w:val="28"/>
        </w:rPr>
        <w:t xml:space="preserve">Выполнить измерение падения напряжения на резисторе и на светодиоде (для этого можно из схемы исключить кнопку и замкнуть цепь). </w:t>
      </w:r>
      <w:r w:rsidR="00481044" w:rsidRPr="00E54197">
        <w:rPr>
          <w:rFonts w:ascii="Times New Roman" w:hAnsi="Times New Roman" w:cs="Times New Roman"/>
          <w:sz w:val="28"/>
          <w:szCs w:val="28"/>
        </w:rPr>
        <w:t>Зафиксировать показания.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81044" w:rsidTr="00D651C8">
        <w:tc>
          <w:tcPr>
            <w:tcW w:w="4672" w:type="dxa"/>
          </w:tcPr>
          <w:p w:rsidR="00481044" w:rsidRPr="00E54197" w:rsidRDefault="00481044" w:rsidP="00D651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</w:t>
            </w:r>
          </w:p>
        </w:tc>
        <w:tc>
          <w:tcPr>
            <w:tcW w:w="4673" w:type="dxa"/>
          </w:tcPr>
          <w:p w:rsidR="00481044" w:rsidRPr="00E54197" w:rsidRDefault="00481044" w:rsidP="00D651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</w:t>
            </w:r>
            <w:proofErr w:type="spellEnd"/>
          </w:p>
        </w:tc>
      </w:tr>
      <w:tr w:rsidR="00481044" w:rsidTr="00D651C8">
        <w:tc>
          <w:tcPr>
            <w:tcW w:w="4672" w:type="dxa"/>
          </w:tcPr>
          <w:p w:rsidR="00481044" w:rsidRPr="00E54197" w:rsidRDefault="00481044" w:rsidP="00D651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9.01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</w:t>
            </w:r>
          </w:p>
        </w:tc>
        <w:tc>
          <w:tcPr>
            <w:tcW w:w="4673" w:type="dxa"/>
          </w:tcPr>
          <w:p w:rsidR="00481044" w:rsidRPr="00E54197" w:rsidRDefault="00481044" w:rsidP="00D651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.95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</w:t>
            </w:r>
          </w:p>
        </w:tc>
      </w:tr>
    </w:tbl>
    <w:p w:rsidR="00481044" w:rsidRDefault="00481044" w:rsidP="00481044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Фото: «Фото Пункт</w:t>
      </w:r>
      <w:r w:rsidRPr="00E541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541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» «Фото Пункт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541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5419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2A67C" wp14:editId="4BB9B252">
            <wp:extent cx="2203186" cy="29718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871" cy="29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DA6D9" wp14:editId="3D469931">
            <wp:extent cx="2275840" cy="297077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43" cy="29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97" w:rsidRDefault="00E54197" w:rsidP="0048104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197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4197">
        <w:rPr>
          <w:rFonts w:ascii="Times New Roman" w:hAnsi="Times New Roman" w:cs="Times New Roman"/>
          <w:sz w:val="28"/>
          <w:szCs w:val="28"/>
        </w:rPr>
        <w:t>Выполнить измерение протекающего тока в цепи. Зафиксировать показание.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81044" w:rsidTr="00D651C8">
        <w:tc>
          <w:tcPr>
            <w:tcW w:w="9345" w:type="dxa"/>
          </w:tcPr>
          <w:p w:rsidR="00481044" w:rsidRDefault="00481044" w:rsidP="00D651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481044" w:rsidTr="00D651C8">
        <w:tc>
          <w:tcPr>
            <w:tcW w:w="9345" w:type="dxa"/>
          </w:tcPr>
          <w:p w:rsidR="00481044" w:rsidRDefault="00481044" w:rsidP="00D651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9.15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</w:t>
            </w:r>
          </w:p>
        </w:tc>
      </w:tr>
    </w:tbl>
    <w:p w:rsidR="00481044" w:rsidRDefault="00481044" w:rsidP="0048104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Фото: «Фото Пункт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8104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481044" w:rsidRPr="00E54197" w:rsidRDefault="00481044" w:rsidP="004810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84746" wp14:editId="67031AA0">
            <wp:extent cx="3627120" cy="20393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53606" cy="20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97" w:rsidRP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</w:p>
    <w:p w:rsidR="00E54197" w:rsidRDefault="00E54197" w:rsidP="00E54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197">
        <w:rPr>
          <w:rFonts w:ascii="Times New Roman" w:hAnsi="Times New Roman" w:cs="Times New Roman"/>
          <w:sz w:val="28"/>
          <w:szCs w:val="28"/>
        </w:rPr>
        <w:t>8. Выполнить сборку на монтажной плате (для пайки) схемы из пункта 5 методом пайки. Питание 12 Вольт, светодиод синий, резистор 470 Ом, тактовая кнопка. Обеспечить получение питания через Винтовой терминал KF128. Зафиксировать работоспособность на видео\фото.</w:t>
      </w:r>
    </w:p>
    <w:p w:rsidR="00481044" w:rsidRDefault="00481044" w:rsidP="00E5419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 «Видео Пункт 8»</w:t>
      </w:r>
    </w:p>
    <w:p w:rsidR="00481044" w:rsidRPr="00E54197" w:rsidRDefault="00481044" w:rsidP="0048104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Фото: «Фото Пункт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_1» «Фото Пункт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_2»</w:t>
      </w:r>
      <w:r w:rsidRPr="004810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9DE8C" wp14:editId="4CBB5F46">
            <wp:extent cx="2275840" cy="29174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340" cy="293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24709" wp14:editId="1B0BD49A">
            <wp:extent cx="2395730" cy="291846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349" cy="29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4197" w:rsidRPr="00E54197" w:rsidRDefault="00E54197" w:rsidP="00E54197">
      <w:pPr>
        <w:rPr>
          <w:rFonts w:ascii="Times New Roman" w:hAnsi="Times New Roman" w:cs="Times New Roman"/>
          <w:sz w:val="28"/>
          <w:szCs w:val="28"/>
        </w:rPr>
      </w:pPr>
    </w:p>
    <w:p w:rsidR="00E54197" w:rsidRDefault="00E54197" w:rsidP="00E54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197"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4197">
        <w:rPr>
          <w:rFonts w:ascii="Times New Roman" w:hAnsi="Times New Roman" w:cs="Times New Roman"/>
          <w:sz w:val="28"/>
          <w:szCs w:val="28"/>
        </w:rPr>
        <w:t xml:space="preserve">Выполнить демонтаж компонентов из монтажной платы, с применением оплетки и\или </w:t>
      </w:r>
      <w:proofErr w:type="spellStart"/>
      <w:r w:rsidRPr="00E54197">
        <w:rPr>
          <w:rFonts w:ascii="Times New Roman" w:hAnsi="Times New Roman" w:cs="Times New Roman"/>
          <w:sz w:val="28"/>
          <w:szCs w:val="28"/>
        </w:rPr>
        <w:t>оловоотсоса</w:t>
      </w:r>
      <w:proofErr w:type="spellEnd"/>
      <w:r w:rsidRPr="00E54197">
        <w:rPr>
          <w:rFonts w:ascii="Times New Roman" w:hAnsi="Times New Roman" w:cs="Times New Roman"/>
          <w:sz w:val="28"/>
          <w:szCs w:val="28"/>
        </w:rPr>
        <w:t>. Зафиксировать конечный результат на видео\фото</w:t>
      </w:r>
    </w:p>
    <w:p w:rsidR="00481044" w:rsidRDefault="00481044" w:rsidP="00E5419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Фото: «Фото Пункт 9_1» «Фото Пункт 9_2»</w:t>
      </w:r>
    </w:p>
    <w:p w:rsidR="00481044" w:rsidRPr="00E54197" w:rsidRDefault="00481044" w:rsidP="00E5419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60270" cy="3208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476" cy="32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64595" cy="320738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02" cy="324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1044" w:rsidRPr="00E541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70498"/>
    <w:multiLevelType w:val="hybridMultilevel"/>
    <w:tmpl w:val="37B46EB0"/>
    <w:lvl w:ilvl="0" w:tplc="069AA07C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65602"/>
    <w:multiLevelType w:val="hybridMultilevel"/>
    <w:tmpl w:val="A5043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197"/>
    <w:rsid w:val="00105D4D"/>
    <w:rsid w:val="00481044"/>
    <w:rsid w:val="00BC34C1"/>
    <w:rsid w:val="00E5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C4CAF"/>
  <w15:chartTrackingRefBased/>
  <w15:docId w15:val="{79DE773B-6A1A-4656-8C0D-12CFF536A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197"/>
    <w:pPr>
      <w:ind w:left="720"/>
      <w:contextualSpacing/>
    </w:pPr>
  </w:style>
  <w:style w:type="table" w:styleId="a4">
    <w:name w:val="Table Grid"/>
    <w:basedOn w:val="a1"/>
    <w:uiPriority w:val="39"/>
    <w:rsid w:val="00E54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1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Панасенко</dc:creator>
  <cp:keywords/>
  <dc:description/>
  <cp:lastModifiedBy>Аркадий Панасенко</cp:lastModifiedBy>
  <cp:revision>1</cp:revision>
  <dcterms:created xsi:type="dcterms:W3CDTF">2025-04-24T09:17:00Z</dcterms:created>
  <dcterms:modified xsi:type="dcterms:W3CDTF">2025-04-24T09:32:00Z</dcterms:modified>
</cp:coreProperties>
</file>