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842436834"/>
        <w:docPartObj>
          <w:docPartGallery w:val="Cover Pages"/>
          <w:docPartUnique/>
        </w:docPartObj>
      </w:sdtPr>
      <w:sdtEndPr>
        <w:rPr>
          <w:rFonts w:eastAsiaTheme="minorHAnsi"/>
          <w:sz w:val="22"/>
          <w:lang w:eastAsia="en-US"/>
        </w:rPr>
      </w:sdtEndPr>
      <w:sdtContent>
        <w:p w:rsidR="00EC7798" w:rsidRDefault="00EC7798">
          <w:pPr>
            <w:pStyle w:val="Sansinterligne"/>
            <w:rPr>
              <w:sz w:val="2"/>
            </w:rPr>
          </w:pPr>
        </w:p>
        <w:p w:rsidR="00EC7798" w:rsidRDefault="00EC779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CA"/>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C7798" w:rsidRPr="00EC7798" w:rsidRDefault="00EC7798">
                                    <w:pPr>
                                      <w:pStyle w:val="Sansinterligne"/>
                                      <w:rPr>
                                        <w:rFonts w:asciiTheme="majorHAnsi" w:eastAsiaTheme="majorEastAsia" w:hAnsiTheme="majorHAnsi" w:cstheme="majorBidi"/>
                                        <w:caps/>
                                        <w:color w:val="8496B0" w:themeColor="text2" w:themeTint="99"/>
                                        <w:sz w:val="68"/>
                                        <w:szCs w:val="68"/>
                                        <w:lang w:val="en-CA"/>
                                      </w:rPr>
                                    </w:pPr>
                                    <w:r w:rsidRPr="00EC7798">
                                      <w:rPr>
                                        <w:rFonts w:asciiTheme="majorHAnsi" w:eastAsiaTheme="majorEastAsia" w:hAnsiTheme="majorHAnsi" w:cstheme="majorBidi"/>
                                        <w:caps/>
                                        <w:color w:val="8496B0" w:themeColor="text2" w:themeTint="99"/>
                                        <w:sz w:val="64"/>
                                        <w:szCs w:val="64"/>
                                        <w:lang w:val="en-CA"/>
                                      </w:rPr>
                                      <w:t>Into space</w:t>
                                    </w:r>
                                  </w:p>
                                </w:sdtContent>
                              </w:sdt>
                              <w:p w:rsidR="00EC7798" w:rsidRDefault="00EC7798">
                                <w:pPr>
                                  <w:pStyle w:val="Sansinterligne"/>
                                  <w:spacing w:before="120"/>
                                  <w:rPr>
                                    <w:lang w:val="en-CA"/>
                                  </w:rPr>
                                </w:pPr>
                                <w:sdt>
                                  <w:sdtPr>
                                    <w:rPr>
                                      <w:color w:val="4472C4" w:themeColor="accent1"/>
                                      <w:sz w:val="36"/>
                                      <w:szCs w:val="36"/>
                                      <w:lang w:val="en-CA"/>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EC7798">
                                      <w:rPr>
                                        <w:color w:val="4472C4" w:themeColor="accent1"/>
                                        <w:sz w:val="36"/>
                                        <w:szCs w:val="36"/>
                                        <w:lang w:val="en-CA"/>
                                      </w:rPr>
                                      <w:t>Document Design p</w:t>
                                    </w:r>
                                    <w:r>
                                      <w:rPr>
                                        <w:color w:val="4472C4" w:themeColor="accent1"/>
                                        <w:sz w:val="36"/>
                                        <w:szCs w:val="36"/>
                                        <w:lang w:val="en-CA"/>
                                      </w:rPr>
                                      <w:t xml:space="preserve">attern </w:t>
                                    </w:r>
                                  </w:sdtContent>
                                </w:sdt>
                                <w:r w:rsidRPr="00EC7798">
                                  <w:rPr>
                                    <w:lang w:val="en-CA"/>
                                  </w:rPr>
                                  <w:t xml:space="preserve"> </w:t>
                                </w:r>
                              </w:p>
                              <w:p w:rsidR="00EC7798" w:rsidRDefault="00EC7798">
                                <w:pPr>
                                  <w:pStyle w:val="Sansinterligne"/>
                                  <w:spacing w:before="120"/>
                                  <w:rPr>
                                    <w:color w:val="4472C4" w:themeColor="accent1"/>
                                    <w:sz w:val="36"/>
                                    <w:szCs w:val="36"/>
                                    <w:lang w:val="en-CA"/>
                                  </w:rPr>
                                </w:pPr>
                                <w:r>
                                  <w:rPr>
                                    <w:color w:val="4472C4" w:themeColor="accent1"/>
                                    <w:sz w:val="36"/>
                                    <w:szCs w:val="36"/>
                                    <w:lang w:val="en-CA"/>
                                  </w:rPr>
                                  <w:t xml:space="preserve">Janie </w:t>
                                </w:r>
                                <w:proofErr w:type="spellStart"/>
                                <w:r>
                                  <w:rPr>
                                    <w:color w:val="4472C4" w:themeColor="accent1"/>
                                    <w:sz w:val="36"/>
                                    <w:szCs w:val="36"/>
                                    <w:lang w:val="en-CA"/>
                                  </w:rPr>
                                  <w:t>Brière</w:t>
                                </w:r>
                                <w:proofErr w:type="spellEnd"/>
                              </w:p>
                              <w:p w:rsidR="00EC7798" w:rsidRPr="00EC7798" w:rsidRDefault="00EC7798">
                                <w:pPr>
                                  <w:pStyle w:val="Sansinterligne"/>
                                  <w:spacing w:before="120"/>
                                  <w:rPr>
                                    <w:color w:val="4472C4" w:themeColor="accent1"/>
                                    <w:sz w:val="36"/>
                                    <w:szCs w:val="36"/>
                                    <w:lang w:val="en-CA"/>
                                  </w:rPr>
                                </w:pPr>
                                <w:r>
                                  <w:rPr>
                                    <w:color w:val="4472C4" w:themeColor="accent1"/>
                                    <w:sz w:val="36"/>
                                    <w:szCs w:val="36"/>
                                    <w:lang w:val="en-CA"/>
                                  </w:rPr>
                                  <w:t xml:space="preserve">8 </w:t>
                                </w:r>
                                <w:proofErr w:type="spellStart"/>
                                <w:r>
                                  <w:rPr>
                                    <w:color w:val="4472C4" w:themeColor="accent1"/>
                                    <w:sz w:val="36"/>
                                    <w:szCs w:val="36"/>
                                    <w:lang w:val="en-CA"/>
                                  </w:rPr>
                                  <w:t>Décembre</w:t>
                                </w:r>
                                <w:proofErr w:type="spellEnd"/>
                                <w:r>
                                  <w:rPr>
                                    <w:color w:val="4472C4" w:themeColor="accent1"/>
                                    <w:sz w:val="36"/>
                                    <w:szCs w:val="36"/>
                                    <w:lang w:val="en-CA"/>
                                  </w:rPr>
                                  <w:t xml:space="preserve"> 2017</w:t>
                                </w:r>
                              </w:p>
                              <w:p w:rsidR="00EC7798" w:rsidRPr="00EC7798" w:rsidRDefault="00EC7798">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CA"/>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C7798" w:rsidRPr="00EC7798" w:rsidRDefault="00EC7798">
                              <w:pPr>
                                <w:pStyle w:val="Sansinterligne"/>
                                <w:rPr>
                                  <w:rFonts w:asciiTheme="majorHAnsi" w:eastAsiaTheme="majorEastAsia" w:hAnsiTheme="majorHAnsi" w:cstheme="majorBidi"/>
                                  <w:caps/>
                                  <w:color w:val="8496B0" w:themeColor="text2" w:themeTint="99"/>
                                  <w:sz w:val="68"/>
                                  <w:szCs w:val="68"/>
                                  <w:lang w:val="en-CA"/>
                                </w:rPr>
                              </w:pPr>
                              <w:r w:rsidRPr="00EC7798">
                                <w:rPr>
                                  <w:rFonts w:asciiTheme="majorHAnsi" w:eastAsiaTheme="majorEastAsia" w:hAnsiTheme="majorHAnsi" w:cstheme="majorBidi"/>
                                  <w:caps/>
                                  <w:color w:val="8496B0" w:themeColor="text2" w:themeTint="99"/>
                                  <w:sz w:val="64"/>
                                  <w:szCs w:val="64"/>
                                  <w:lang w:val="en-CA"/>
                                </w:rPr>
                                <w:t>Into space</w:t>
                              </w:r>
                            </w:p>
                          </w:sdtContent>
                        </w:sdt>
                        <w:p w:rsidR="00EC7798" w:rsidRDefault="00EC7798">
                          <w:pPr>
                            <w:pStyle w:val="Sansinterligne"/>
                            <w:spacing w:before="120"/>
                            <w:rPr>
                              <w:lang w:val="en-CA"/>
                            </w:rPr>
                          </w:pPr>
                          <w:sdt>
                            <w:sdtPr>
                              <w:rPr>
                                <w:color w:val="4472C4" w:themeColor="accent1"/>
                                <w:sz w:val="36"/>
                                <w:szCs w:val="36"/>
                                <w:lang w:val="en-CA"/>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EC7798">
                                <w:rPr>
                                  <w:color w:val="4472C4" w:themeColor="accent1"/>
                                  <w:sz w:val="36"/>
                                  <w:szCs w:val="36"/>
                                  <w:lang w:val="en-CA"/>
                                </w:rPr>
                                <w:t>Document Design p</w:t>
                              </w:r>
                              <w:r>
                                <w:rPr>
                                  <w:color w:val="4472C4" w:themeColor="accent1"/>
                                  <w:sz w:val="36"/>
                                  <w:szCs w:val="36"/>
                                  <w:lang w:val="en-CA"/>
                                </w:rPr>
                                <w:t xml:space="preserve">attern </w:t>
                              </w:r>
                            </w:sdtContent>
                          </w:sdt>
                          <w:r w:rsidRPr="00EC7798">
                            <w:rPr>
                              <w:lang w:val="en-CA"/>
                            </w:rPr>
                            <w:t xml:space="preserve"> </w:t>
                          </w:r>
                        </w:p>
                        <w:p w:rsidR="00EC7798" w:rsidRDefault="00EC7798">
                          <w:pPr>
                            <w:pStyle w:val="Sansinterligne"/>
                            <w:spacing w:before="120"/>
                            <w:rPr>
                              <w:color w:val="4472C4" w:themeColor="accent1"/>
                              <w:sz w:val="36"/>
                              <w:szCs w:val="36"/>
                              <w:lang w:val="en-CA"/>
                            </w:rPr>
                          </w:pPr>
                          <w:r>
                            <w:rPr>
                              <w:color w:val="4472C4" w:themeColor="accent1"/>
                              <w:sz w:val="36"/>
                              <w:szCs w:val="36"/>
                              <w:lang w:val="en-CA"/>
                            </w:rPr>
                            <w:t xml:space="preserve">Janie </w:t>
                          </w:r>
                          <w:proofErr w:type="spellStart"/>
                          <w:r>
                            <w:rPr>
                              <w:color w:val="4472C4" w:themeColor="accent1"/>
                              <w:sz w:val="36"/>
                              <w:szCs w:val="36"/>
                              <w:lang w:val="en-CA"/>
                            </w:rPr>
                            <w:t>Brière</w:t>
                          </w:r>
                          <w:proofErr w:type="spellEnd"/>
                        </w:p>
                        <w:p w:rsidR="00EC7798" w:rsidRPr="00EC7798" w:rsidRDefault="00EC7798">
                          <w:pPr>
                            <w:pStyle w:val="Sansinterligne"/>
                            <w:spacing w:before="120"/>
                            <w:rPr>
                              <w:color w:val="4472C4" w:themeColor="accent1"/>
                              <w:sz w:val="36"/>
                              <w:szCs w:val="36"/>
                              <w:lang w:val="en-CA"/>
                            </w:rPr>
                          </w:pPr>
                          <w:r>
                            <w:rPr>
                              <w:color w:val="4472C4" w:themeColor="accent1"/>
                              <w:sz w:val="36"/>
                              <w:szCs w:val="36"/>
                              <w:lang w:val="en-CA"/>
                            </w:rPr>
                            <w:t xml:space="preserve">8 </w:t>
                          </w:r>
                          <w:proofErr w:type="spellStart"/>
                          <w:r>
                            <w:rPr>
                              <w:color w:val="4472C4" w:themeColor="accent1"/>
                              <w:sz w:val="36"/>
                              <w:szCs w:val="36"/>
                              <w:lang w:val="en-CA"/>
                            </w:rPr>
                            <w:t>Décembre</w:t>
                          </w:r>
                          <w:proofErr w:type="spellEnd"/>
                          <w:r>
                            <w:rPr>
                              <w:color w:val="4472C4" w:themeColor="accent1"/>
                              <w:sz w:val="36"/>
                              <w:szCs w:val="36"/>
                              <w:lang w:val="en-CA"/>
                            </w:rPr>
                            <w:t xml:space="preserve"> 2017</w:t>
                          </w:r>
                        </w:p>
                        <w:p w:rsidR="00EC7798" w:rsidRPr="00EC7798" w:rsidRDefault="00EC7798">
                          <w:pPr>
                            <w:rPr>
                              <w:lang w:val="en-CA"/>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B901DED"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7798" w:rsidRDefault="00EC7798">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Collège Shawinigan</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EC7798" w:rsidRDefault="00EC7798">
                                    <w:pPr>
                                      <w:pStyle w:val="Sansinterligne"/>
                                      <w:jc w:val="right"/>
                                      <w:rPr>
                                        <w:color w:val="4472C4" w:themeColor="accent1"/>
                                        <w:sz w:val="36"/>
                                        <w:szCs w:val="36"/>
                                      </w:rPr>
                                    </w:pPr>
                                    <w:r w:rsidRPr="00EC7798">
                                      <w:rPr>
                                        <w:color w:val="4472C4" w:themeColor="accent1"/>
                                        <w:sz w:val="36"/>
                                        <w:szCs w:val="36"/>
                                      </w:rPr>
                                      <w:t xml:space="preserve">420-B76-SW DÉVELOPPEMENT D'APPLICATIONS INTERACTIVES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EC7798" w:rsidRDefault="00EC7798">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Collège Shawinigan</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EC7798" w:rsidRDefault="00EC7798">
                              <w:pPr>
                                <w:pStyle w:val="Sansinterligne"/>
                                <w:jc w:val="right"/>
                                <w:rPr>
                                  <w:color w:val="4472C4" w:themeColor="accent1"/>
                                  <w:sz w:val="36"/>
                                  <w:szCs w:val="36"/>
                                </w:rPr>
                              </w:pPr>
                              <w:r w:rsidRPr="00EC7798">
                                <w:rPr>
                                  <w:color w:val="4472C4" w:themeColor="accent1"/>
                                  <w:sz w:val="36"/>
                                  <w:szCs w:val="36"/>
                                </w:rPr>
                                <w:t xml:space="preserve">420-B76-SW DÉVELOPPEMENT D'APPLICATIONS INTERACTIVES </w:t>
                              </w:r>
                            </w:p>
                          </w:sdtContent>
                        </w:sdt>
                      </w:txbxContent>
                    </v:textbox>
                    <w10:wrap anchorx="page" anchory="margin"/>
                  </v:shape>
                </w:pict>
              </mc:Fallback>
            </mc:AlternateContent>
          </w:r>
        </w:p>
        <w:p w:rsidR="00EC7798" w:rsidRDefault="00EC7798">
          <w:r>
            <w:br w:type="page"/>
          </w:r>
        </w:p>
      </w:sdtContent>
    </w:sdt>
    <w:sdt>
      <w:sdtPr>
        <w:rPr>
          <w:lang w:val="fr-FR"/>
        </w:rPr>
        <w:id w:val="-145748015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C7798" w:rsidRDefault="00EC7798" w:rsidP="00EC7798">
          <w:pPr>
            <w:pStyle w:val="En-ttedetabledesmatires"/>
          </w:pPr>
          <w:r>
            <w:rPr>
              <w:lang w:val="fr-FR"/>
            </w:rPr>
            <w:t>Table des matières</w:t>
          </w:r>
        </w:p>
        <w:p w:rsidR="00D70A29" w:rsidRDefault="00EC7798">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00452974" w:history="1">
            <w:r w:rsidR="00D70A29" w:rsidRPr="00212812">
              <w:rPr>
                <w:rStyle w:val="Lienhypertexte"/>
                <w:noProof/>
                <w:lang w:val="en-CA"/>
              </w:rPr>
              <w:t>Design Pattern 1(Factory)</w:t>
            </w:r>
            <w:r w:rsidR="00D70A29">
              <w:rPr>
                <w:noProof/>
                <w:webHidden/>
              </w:rPr>
              <w:tab/>
            </w:r>
            <w:r w:rsidR="00D70A29">
              <w:rPr>
                <w:noProof/>
                <w:webHidden/>
              </w:rPr>
              <w:fldChar w:fldCharType="begin"/>
            </w:r>
            <w:r w:rsidR="00D70A29">
              <w:rPr>
                <w:noProof/>
                <w:webHidden/>
              </w:rPr>
              <w:instrText xml:space="preserve"> PAGEREF _Toc500452974 \h </w:instrText>
            </w:r>
            <w:r w:rsidR="00D70A29">
              <w:rPr>
                <w:noProof/>
                <w:webHidden/>
              </w:rPr>
            </w:r>
            <w:r w:rsidR="00D70A29">
              <w:rPr>
                <w:noProof/>
                <w:webHidden/>
              </w:rPr>
              <w:fldChar w:fldCharType="separate"/>
            </w:r>
            <w:r w:rsidR="00D70A29">
              <w:rPr>
                <w:noProof/>
                <w:webHidden/>
              </w:rPr>
              <w:t>3</w:t>
            </w:r>
            <w:r w:rsidR="00D70A29">
              <w:rPr>
                <w:noProof/>
                <w:webHidden/>
              </w:rPr>
              <w:fldChar w:fldCharType="end"/>
            </w:r>
          </w:hyperlink>
        </w:p>
        <w:p w:rsidR="00D70A29" w:rsidRDefault="00D70A29">
          <w:pPr>
            <w:pStyle w:val="TM1"/>
            <w:tabs>
              <w:tab w:val="right" w:leader="dot" w:pos="8630"/>
            </w:tabs>
            <w:rPr>
              <w:rFonts w:eastAsiaTheme="minorEastAsia"/>
              <w:noProof/>
              <w:lang w:eastAsia="fr-CA"/>
            </w:rPr>
          </w:pPr>
          <w:hyperlink w:anchor="_Toc500452976" w:history="1">
            <w:r w:rsidRPr="00212812">
              <w:rPr>
                <w:rStyle w:val="Lienhypertexte"/>
                <w:noProof/>
                <w:lang w:val="en-CA"/>
              </w:rPr>
              <w:t>Explication Design pattern 1(Factory)</w:t>
            </w:r>
            <w:r>
              <w:rPr>
                <w:noProof/>
                <w:webHidden/>
              </w:rPr>
              <w:tab/>
            </w:r>
            <w:r>
              <w:rPr>
                <w:noProof/>
                <w:webHidden/>
              </w:rPr>
              <w:fldChar w:fldCharType="begin"/>
            </w:r>
            <w:r>
              <w:rPr>
                <w:noProof/>
                <w:webHidden/>
              </w:rPr>
              <w:instrText xml:space="preserve"> PAGEREF _Toc500452976 \h </w:instrText>
            </w:r>
            <w:r>
              <w:rPr>
                <w:noProof/>
                <w:webHidden/>
              </w:rPr>
            </w:r>
            <w:r>
              <w:rPr>
                <w:noProof/>
                <w:webHidden/>
              </w:rPr>
              <w:fldChar w:fldCharType="separate"/>
            </w:r>
            <w:r>
              <w:rPr>
                <w:noProof/>
                <w:webHidden/>
              </w:rPr>
              <w:t>3</w:t>
            </w:r>
            <w:r>
              <w:rPr>
                <w:noProof/>
                <w:webHidden/>
              </w:rPr>
              <w:fldChar w:fldCharType="end"/>
            </w:r>
          </w:hyperlink>
        </w:p>
        <w:p w:rsidR="00D70A29" w:rsidRDefault="00D70A29">
          <w:pPr>
            <w:pStyle w:val="TM1"/>
            <w:tabs>
              <w:tab w:val="right" w:leader="dot" w:pos="8630"/>
            </w:tabs>
            <w:rPr>
              <w:rFonts w:eastAsiaTheme="minorEastAsia"/>
              <w:noProof/>
              <w:lang w:eastAsia="fr-CA"/>
            </w:rPr>
          </w:pPr>
          <w:hyperlink w:anchor="_Toc500452977" w:history="1">
            <w:r w:rsidRPr="00212812">
              <w:rPr>
                <w:rStyle w:val="Lienhypertexte"/>
                <w:noProof/>
              </w:rPr>
              <w:t>Design Pattern 2(Template)</w:t>
            </w:r>
            <w:r>
              <w:rPr>
                <w:noProof/>
                <w:webHidden/>
              </w:rPr>
              <w:tab/>
            </w:r>
            <w:r>
              <w:rPr>
                <w:noProof/>
                <w:webHidden/>
              </w:rPr>
              <w:fldChar w:fldCharType="begin"/>
            </w:r>
            <w:r>
              <w:rPr>
                <w:noProof/>
                <w:webHidden/>
              </w:rPr>
              <w:instrText xml:space="preserve"> PAGEREF _Toc500452977 \h </w:instrText>
            </w:r>
            <w:r>
              <w:rPr>
                <w:noProof/>
                <w:webHidden/>
              </w:rPr>
            </w:r>
            <w:r>
              <w:rPr>
                <w:noProof/>
                <w:webHidden/>
              </w:rPr>
              <w:fldChar w:fldCharType="separate"/>
            </w:r>
            <w:r>
              <w:rPr>
                <w:noProof/>
                <w:webHidden/>
              </w:rPr>
              <w:t>4</w:t>
            </w:r>
            <w:r>
              <w:rPr>
                <w:noProof/>
                <w:webHidden/>
              </w:rPr>
              <w:fldChar w:fldCharType="end"/>
            </w:r>
          </w:hyperlink>
        </w:p>
        <w:p w:rsidR="00D70A29" w:rsidRDefault="00D70A29">
          <w:pPr>
            <w:pStyle w:val="TM1"/>
            <w:tabs>
              <w:tab w:val="right" w:leader="dot" w:pos="8630"/>
            </w:tabs>
            <w:rPr>
              <w:rFonts w:eastAsiaTheme="minorEastAsia"/>
              <w:noProof/>
              <w:lang w:eastAsia="fr-CA"/>
            </w:rPr>
          </w:pPr>
          <w:hyperlink w:anchor="_Toc500452979" w:history="1">
            <w:r w:rsidRPr="00212812">
              <w:rPr>
                <w:rStyle w:val="Lienhypertexte"/>
                <w:noProof/>
              </w:rPr>
              <w:t>Explication Design pattern 2(Template)</w:t>
            </w:r>
            <w:r>
              <w:rPr>
                <w:noProof/>
                <w:webHidden/>
              </w:rPr>
              <w:tab/>
            </w:r>
            <w:r>
              <w:rPr>
                <w:noProof/>
                <w:webHidden/>
              </w:rPr>
              <w:fldChar w:fldCharType="begin"/>
            </w:r>
            <w:r>
              <w:rPr>
                <w:noProof/>
                <w:webHidden/>
              </w:rPr>
              <w:instrText xml:space="preserve"> PAGEREF _Toc500452979 \h </w:instrText>
            </w:r>
            <w:r>
              <w:rPr>
                <w:noProof/>
                <w:webHidden/>
              </w:rPr>
            </w:r>
            <w:r>
              <w:rPr>
                <w:noProof/>
                <w:webHidden/>
              </w:rPr>
              <w:fldChar w:fldCharType="separate"/>
            </w:r>
            <w:r>
              <w:rPr>
                <w:noProof/>
                <w:webHidden/>
              </w:rPr>
              <w:t>4</w:t>
            </w:r>
            <w:r>
              <w:rPr>
                <w:noProof/>
                <w:webHidden/>
              </w:rPr>
              <w:fldChar w:fldCharType="end"/>
            </w:r>
          </w:hyperlink>
        </w:p>
        <w:p w:rsidR="00D70A29" w:rsidRDefault="00D70A29">
          <w:pPr>
            <w:pStyle w:val="TM1"/>
            <w:tabs>
              <w:tab w:val="right" w:leader="dot" w:pos="8630"/>
            </w:tabs>
            <w:rPr>
              <w:rFonts w:eastAsiaTheme="minorEastAsia"/>
              <w:noProof/>
              <w:lang w:eastAsia="fr-CA"/>
            </w:rPr>
          </w:pPr>
          <w:hyperlink w:anchor="_Toc500452980" w:history="1">
            <w:r w:rsidRPr="00212812">
              <w:rPr>
                <w:rStyle w:val="Lienhypertexte"/>
                <w:noProof/>
              </w:rPr>
              <w:t>Design pattern 3(État)</w:t>
            </w:r>
            <w:r>
              <w:rPr>
                <w:noProof/>
                <w:webHidden/>
              </w:rPr>
              <w:tab/>
            </w:r>
            <w:r>
              <w:rPr>
                <w:noProof/>
                <w:webHidden/>
              </w:rPr>
              <w:fldChar w:fldCharType="begin"/>
            </w:r>
            <w:r>
              <w:rPr>
                <w:noProof/>
                <w:webHidden/>
              </w:rPr>
              <w:instrText xml:space="preserve"> PAGEREF _Toc500452980 \h </w:instrText>
            </w:r>
            <w:r>
              <w:rPr>
                <w:noProof/>
                <w:webHidden/>
              </w:rPr>
            </w:r>
            <w:r>
              <w:rPr>
                <w:noProof/>
                <w:webHidden/>
              </w:rPr>
              <w:fldChar w:fldCharType="separate"/>
            </w:r>
            <w:r>
              <w:rPr>
                <w:noProof/>
                <w:webHidden/>
              </w:rPr>
              <w:t>5</w:t>
            </w:r>
            <w:r>
              <w:rPr>
                <w:noProof/>
                <w:webHidden/>
              </w:rPr>
              <w:fldChar w:fldCharType="end"/>
            </w:r>
          </w:hyperlink>
        </w:p>
        <w:p w:rsidR="00D70A29" w:rsidRDefault="00D70A29">
          <w:pPr>
            <w:pStyle w:val="TM1"/>
            <w:tabs>
              <w:tab w:val="right" w:leader="dot" w:pos="8630"/>
            </w:tabs>
            <w:rPr>
              <w:rFonts w:eastAsiaTheme="minorEastAsia"/>
              <w:noProof/>
              <w:lang w:eastAsia="fr-CA"/>
            </w:rPr>
          </w:pPr>
          <w:hyperlink w:anchor="_Toc500452982" w:history="1">
            <w:r w:rsidRPr="00212812">
              <w:rPr>
                <w:rStyle w:val="Lienhypertexte"/>
                <w:noProof/>
                <w:lang w:val="en-CA"/>
              </w:rPr>
              <w:t>Explication Design pattern 3(État)</w:t>
            </w:r>
            <w:r>
              <w:rPr>
                <w:noProof/>
                <w:webHidden/>
              </w:rPr>
              <w:tab/>
            </w:r>
            <w:r>
              <w:rPr>
                <w:noProof/>
                <w:webHidden/>
              </w:rPr>
              <w:fldChar w:fldCharType="begin"/>
            </w:r>
            <w:r>
              <w:rPr>
                <w:noProof/>
                <w:webHidden/>
              </w:rPr>
              <w:instrText xml:space="preserve"> PAGEREF _Toc500452982 \h </w:instrText>
            </w:r>
            <w:r>
              <w:rPr>
                <w:noProof/>
                <w:webHidden/>
              </w:rPr>
            </w:r>
            <w:r>
              <w:rPr>
                <w:noProof/>
                <w:webHidden/>
              </w:rPr>
              <w:fldChar w:fldCharType="separate"/>
            </w:r>
            <w:r>
              <w:rPr>
                <w:noProof/>
                <w:webHidden/>
              </w:rPr>
              <w:t>5</w:t>
            </w:r>
            <w:r>
              <w:rPr>
                <w:noProof/>
                <w:webHidden/>
              </w:rPr>
              <w:fldChar w:fldCharType="end"/>
            </w:r>
          </w:hyperlink>
        </w:p>
        <w:p w:rsidR="00EC7798" w:rsidRDefault="00EC7798" w:rsidP="00EC7798">
          <w:pPr>
            <w:rPr>
              <w:b/>
              <w:bCs/>
              <w:lang w:val="fr-FR"/>
            </w:rPr>
          </w:pPr>
          <w:r>
            <w:rPr>
              <w:b/>
              <w:bCs/>
              <w:lang w:val="fr-FR"/>
            </w:rPr>
            <w:fldChar w:fldCharType="end"/>
          </w:r>
        </w:p>
      </w:sdtContent>
    </w:sdt>
    <w:p w:rsidR="00EC7798" w:rsidRPr="00EC7798" w:rsidRDefault="00EC7798" w:rsidP="00EC7798">
      <w:pPr>
        <w:pStyle w:val="En-ttedetabledesmatires"/>
        <w:rPr>
          <w:lang w:val="en-CA"/>
        </w:rPr>
      </w:pPr>
      <w:r w:rsidRPr="00EC7798">
        <w:rPr>
          <w:lang w:val="en-CA"/>
        </w:rPr>
        <w:t xml:space="preserve"> </w:t>
      </w:r>
      <w:r w:rsidRPr="00EC7798">
        <w:rPr>
          <w:lang w:val="en-CA"/>
        </w:rPr>
        <w:br w:type="page"/>
      </w:r>
    </w:p>
    <w:p w:rsidR="00C30EB2" w:rsidRDefault="00EC7798" w:rsidP="00EC7798">
      <w:pPr>
        <w:pStyle w:val="Titre1"/>
        <w:rPr>
          <w:noProof/>
          <w:lang w:val="en-CA"/>
        </w:rPr>
      </w:pPr>
      <w:bookmarkStart w:id="0" w:name="_Toc500452974"/>
      <w:r w:rsidRPr="00EC7798">
        <w:rPr>
          <w:lang w:val="en-CA"/>
        </w:rPr>
        <w:lastRenderedPageBreak/>
        <w:t>Design Pattern 1(</w:t>
      </w:r>
      <w:r>
        <w:rPr>
          <w:lang w:val="en-CA"/>
        </w:rPr>
        <w:t>Factory</w:t>
      </w:r>
      <w:r w:rsidRPr="00EC7798">
        <w:rPr>
          <w:lang w:val="en-CA"/>
        </w:rPr>
        <w:t>)</w:t>
      </w:r>
      <w:bookmarkEnd w:id="0"/>
      <w:r w:rsidR="00C30EB2" w:rsidRPr="00C30EB2">
        <w:rPr>
          <w:noProof/>
          <w:lang w:val="en-CA"/>
        </w:rPr>
        <w:t xml:space="preserve"> </w:t>
      </w:r>
    </w:p>
    <w:p w:rsidR="00C30EB2" w:rsidRDefault="00C30EB2" w:rsidP="00EC7798">
      <w:pPr>
        <w:pStyle w:val="Titre1"/>
        <w:rPr>
          <w:lang w:val="en-CA"/>
        </w:rPr>
      </w:pPr>
    </w:p>
    <w:p w:rsidR="00EC7798" w:rsidRPr="00EC7798" w:rsidRDefault="00C30EB2" w:rsidP="00EC7798">
      <w:pPr>
        <w:pStyle w:val="Titre1"/>
        <w:rPr>
          <w:lang w:val="en-CA"/>
        </w:rPr>
      </w:pPr>
      <w:bookmarkStart w:id="1" w:name="_Toc500452975"/>
      <w:r>
        <w:rPr>
          <w:noProof/>
          <w:lang w:val="en-CA"/>
        </w:rPr>
        <w:drawing>
          <wp:inline distT="0" distB="0" distL="0" distR="0" wp14:anchorId="3E160BCC" wp14:editId="6ECF5478">
            <wp:extent cx="5486400" cy="2676525"/>
            <wp:effectExtent l="0" t="0" r="0" b="9525"/>
            <wp:docPr id="4" name="Image 4" descr="C:\Users\Arckios\Downloads\DiagrammeClasseIntoSpa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kios\Downloads\DiagrammeClasseIntoSpace (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676525"/>
                    </a:xfrm>
                    <a:prstGeom prst="rect">
                      <a:avLst/>
                    </a:prstGeom>
                    <a:noFill/>
                    <a:ln>
                      <a:noFill/>
                    </a:ln>
                  </pic:spPr>
                </pic:pic>
              </a:graphicData>
            </a:graphic>
          </wp:inline>
        </w:drawing>
      </w:r>
      <w:bookmarkEnd w:id="1"/>
    </w:p>
    <w:p w:rsidR="00C30EB2" w:rsidRDefault="00C30EB2">
      <w:pPr>
        <w:rPr>
          <w:lang w:val="en-CA"/>
        </w:rPr>
      </w:pPr>
    </w:p>
    <w:p w:rsidR="00C30EB2" w:rsidRDefault="00C30EB2" w:rsidP="00C30EB2">
      <w:pPr>
        <w:pStyle w:val="Titre1"/>
        <w:rPr>
          <w:lang w:val="en-CA"/>
        </w:rPr>
      </w:pPr>
      <w:bookmarkStart w:id="2" w:name="_Toc500452976"/>
      <w:r w:rsidRPr="00EE4B6B">
        <w:rPr>
          <w:lang w:val="en-CA"/>
        </w:rPr>
        <w:t xml:space="preserve">Explication Design pattern </w:t>
      </w:r>
      <w:r>
        <w:rPr>
          <w:lang w:val="en-CA"/>
        </w:rPr>
        <w:t>1</w:t>
      </w:r>
      <w:r w:rsidRPr="00EE4B6B">
        <w:rPr>
          <w:lang w:val="en-CA"/>
        </w:rPr>
        <w:t>(</w:t>
      </w:r>
      <w:r>
        <w:rPr>
          <w:lang w:val="en-CA"/>
        </w:rPr>
        <w:t>Factory</w:t>
      </w:r>
      <w:r w:rsidRPr="00EE4B6B">
        <w:rPr>
          <w:lang w:val="en-CA"/>
        </w:rPr>
        <w:t>)</w:t>
      </w:r>
      <w:bookmarkEnd w:id="2"/>
    </w:p>
    <w:p w:rsidR="00D70A29" w:rsidRPr="00D70A29" w:rsidRDefault="00D70A29" w:rsidP="00D70A29">
      <w:r w:rsidRPr="00D70A29">
        <w:t>Dans le</w:t>
      </w:r>
      <w:r>
        <w:t xml:space="preserve"> diagramme plus haut, on représente ici le design pattern de la </w:t>
      </w:r>
      <w:proofErr w:type="spellStart"/>
      <w:r>
        <w:t>factory</w:t>
      </w:r>
      <w:proofErr w:type="spellEnd"/>
      <w:r>
        <w:t xml:space="preserve">. La classe </w:t>
      </w:r>
      <w:proofErr w:type="spellStart"/>
      <w:r>
        <w:t>MetorFactory</w:t>
      </w:r>
      <w:proofErr w:type="spellEnd"/>
      <w:r>
        <w:t xml:space="preserve"> représente la </w:t>
      </w:r>
      <w:proofErr w:type="spellStart"/>
      <w:r>
        <w:t>Factory</w:t>
      </w:r>
      <w:proofErr w:type="spellEnd"/>
      <w:r>
        <w:t xml:space="preserve"> alors que la classe </w:t>
      </w:r>
      <w:proofErr w:type="spellStart"/>
      <w:r>
        <w:t>ShapeMeteor</w:t>
      </w:r>
      <w:proofErr w:type="spellEnd"/>
      <w:r>
        <w:t xml:space="preserve"> représente le produit concret et la classe </w:t>
      </w:r>
      <w:proofErr w:type="spellStart"/>
      <w:r>
        <w:t>Metor</w:t>
      </w:r>
      <w:proofErr w:type="spellEnd"/>
      <w:r>
        <w:t xml:space="preserve"> le produit final. Il est utile d’implémenter la </w:t>
      </w:r>
      <w:proofErr w:type="spellStart"/>
      <w:r>
        <w:t>factory</w:t>
      </w:r>
      <w:proofErr w:type="spellEnd"/>
      <w:r>
        <w:t xml:space="preserve"> car elle est souvent utilisée dans les programmes et elle permet de créer plusieurs objets sans exposer au client toute la création. On peut d’ailleurs ajouter facilement des produits au pattern.</w:t>
      </w:r>
    </w:p>
    <w:p w:rsidR="00C30EB2" w:rsidRPr="00C30EB2" w:rsidRDefault="00EC7798" w:rsidP="00C30EB2">
      <w:r w:rsidRPr="00C30EB2">
        <w:br w:type="page"/>
      </w:r>
    </w:p>
    <w:p w:rsidR="009F47BF" w:rsidRPr="00D70A29" w:rsidRDefault="00EC7798" w:rsidP="00EC7798">
      <w:pPr>
        <w:pStyle w:val="Titre1"/>
        <w:rPr>
          <w:rFonts w:asciiTheme="minorHAnsi" w:eastAsiaTheme="minorHAnsi" w:hAnsiTheme="minorHAnsi" w:cstheme="minorBidi"/>
          <w:noProof/>
          <w:color w:val="auto"/>
          <w:sz w:val="22"/>
          <w:szCs w:val="22"/>
        </w:rPr>
      </w:pPr>
      <w:bookmarkStart w:id="3" w:name="_Toc500452977"/>
      <w:r w:rsidRPr="00D70A29">
        <w:lastRenderedPageBreak/>
        <w:t>Design Pattern 2(Template)</w:t>
      </w:r>
      <w:bookmarkEnd w:id="3"/>
      <w:r w:rsidR="009F47BF" w:rsidRPr="00D70A29">
        <w:rPr>
          <w:rFonts w:asciiTheme="minorHAnsi" w:eastAsiaTheme="minorHAnsi" w:hAnsiTheme="minorHAnsi" w:cstheme="minorBidi"/>
          <w:noProof/>
          <w:color w:val="auto"/>
          <w:sz w:val="22"/>
          <w:szCs w:val="22"/>
        </w:rPr>
        <w:t xml:space="preserve"> </w:t>
      </w:r>
    </w:p>
    <w:p w:rsidR="009F47BF" w:rsidRPr="00D70A29" w:rsidRDefault="009F47BF" w:rsidP="00EC7798">
      <w:pPr>
        <w:pStyle w:val="Titre1"/>
      </w:pPr>
    </w:p>
    <w:p w:rsidR="00EE4B6B" w:rsidRDefault="009F47BF" w:rsidP="00EC7798">
      <w:pPr>
        <w:pStyle w:val="Titre1"/>
        <w:rPr>
          <w:lang w:val="en-CA"/>
        </w:rPr>
      </w:pPr>
      <w:bookmarkStart w:id="4" w:name="_Toc500452978"/>
      <w:r>
        <w:rPr>
          <w:rFonts w:asciiTheme="minorHAnsi" w:eastAsiaTheme="minorHAnsi" w:hAnsiTheme="minorHAnsi" w:cstheme="minorBidi"/>
          <w:noProof/>
          <w:color w:val="auto"/>
          <w:sz w:val="22"/>
          <w:szCs w:val="22"/>
          <w:lang w:val="en-CA"/>
        </w:rPr>
        <w:drawing>
          <wp:inline distT="0" distB="0" distL="0" distR="0" wp14:anchorId="750EAEC6" wp14:editId="4F53E3EE">
            <wp:extent cx="5486400" cy="2514600"/>
            <wp:effectExtent l="0" t="0" r="0" b="0"/>
            <wp:docPr id="3" name="Image 3" descr="C:\Users\Arckios\Downloads\DiagrammeClasseIntoSpa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kios\Downloads\DiagrammeClasseIntoSpac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bookmarkEnd w:id="4"/>
    </w:p>
    <w:p w:rsidR="00EE4B6B" w:rsidRDefault="00EE4B6B" w:rsidP="00EC7798">
      <w:pPr>
        <w:pStyle w:val="Titre1"/>
        <w:rPr>
          <w:lang w:val="en-CA"/>
        </w:rPr>
      </w:pPr>
    </w:p>
    <w:p w:rsidR="00EE4B6B" w:rsidRPr="00D70A29" w:rsidRDefault="00EE4B6B" w:rsidP="00EE4B6B">
      <w:pPr>
        <w:pStyle w:val="Titre1"/>
      </w:pPr>
      <w:bookmarkStart w:id="5" w:name="_Toc500452979"/>
      <w:r w:rsidRPr="00D70A29">
        <w:t xml:space="preserve">Explication Design pattern </w:t>
      </w:r>
      <w:r w:rsidRPr="00D70A29">
        <w:t>2</w:t>
      </w:r>
      <w:r w:rsidRPr="00D70A29">
        <w:t>(</w:t>
      </w:r>
      <w:r w:rsidRPr="00D70A29">
        <w:t>Template</w:t>
      </w:r>
      <w:r w:rsidRPr="00D70A29">
        <w:t>)</w:t>
      </w:r>
      <w:bookmarkEnd w:id="5"/>
    </w:p>
    <w:p w:rsidR="00EC7798" w:rsidRPr="00EE4B6B" w:rsidRDefault="00D70A29" w:rsidP="00EE4B6B">
      <w:r>
        <w:t xml:space="preserve">Dans le diagramme plus haut, on présente le design pattern de la méthode ou </w:t>
      </w:r>
      <w:proofErr w:type="spellStart"/>
      <w:r>
        <w:t>template</w:t>
      </w:r>
      <w:proofErr w:type="spellEnd"/>
      <w:r>
        <w:t xml:space="preserve"> en anglais. La classe </w:t>
      </w:r>
      <w:proofErr w:type="spellStart"/>
      <w:r>
        <w:t>ShapePlanet</w:t>
      </w:r>
      <w:proofErr w:type="spellEnd"/>
      <w:r>
        <w:t xml:space="preserve"> représente la classe qui sera hérité par la classe Planet. L’utilité du pattern est de pouvoir facilement être certain et pouvoir contrôler les actions d’un objet de la classe ainsi qu’éviter les redondances dans le code. Il est ici aussi possible d’ajouter d’autre classe qui hériterons de </w:t>
      </w:r>
      <w:proofErr w:type="spellStart"/>
      <w:r>
        <w:t>ShapePlanet</w:t>
      </w:r>
      <w:proofErr w:type="spellEnd"/>
      <w:r>
        <w:t xml:space="preserve"> si elles possèdent des points en communs avec les autres. Classe déjà </w:t>
      </w:r>
      <w:proofErr w:type="spellStart"/>
      <w:r>
        <w:t>héritante</w:t>
      </w:r>
      <w:proofErr w:type="spellEnd"/>
      <w:r>
        <w:t>.</w:t>
      </w:r>
    </w:p>
    <w:p w:rsidR="009B0AC4" w:rsidRPr="00D70A29" w:rsidRDefault="00EC7798" w:rsidP="00EC7798">
      <w:pPr>
        <w:pStyle w:val="Titre1"/>
      </w:pPr>
      <w:bookmarkStart w:id="6" w:name="_Toc500452980"/>
      <w:r w:rsidRPr="00D70A29">
        <w:lastRenderedPageBreak/>
        <w:t>Design pattern 3(</w:t>
      </w:r>
      <w:r w:rsidR="00B477C1" w:rsidRPr="00D70A29">
        <w:t>É</w:t>
      </w:r>
      <w:r w:rsidRPr="00D70A29">
        <w:t>tat)</w:t>
      </w:r>
      <w:bookmarkEnd w:id="6"/>
    </w:p>
    <w:p w:rsidR="009B0AC4" w:rsidRPr="00D70A29" w:rsidRDefault="009B0AC4" w:rsidP="00EC7798">
      <w:pPr>
        <w:pStyle w:val="Titre1"/>
      </w:pPr>
    </w:p>
    <w:p w:rsidR="009B0AC4" w:rsidRPr="00D70A29" w:rsidRDefault="009B0AC4" w:rsidP="00EC7798">
      <w:pPr>
        <w:pStyle w:val="Titre1"/>
      </w:pPr>
    </w:p>
    <w:p w:rsidR="00B477C1" w:rsidRDefault="00B477C1" w:rsidP="00EC7798">
      <w:pPr>
        <w:pStyle w:val="Titre1"/>
        <w:rPr>
          <w:lang w:val="en-CA"/>
        </w:rPr>
      </w:pPr>
      <w:bookmarkStart w:id="7" w:name="_Toc500452981"/>
      <w:r>
        <w:rPr>
          <w:noProof/>
          <w:lang w:val="en-CA"/>
        </w:rPr>
        <w:drawing>
          <wp:inline distT="0" distB="0" distL="0" distR="0">
            <wp:extent cx="5486400" cy="2838450"/>
            <wp:effectExtent l="0" t="0" r="0" b="0"/>
            <wp:docPr id="2" name="Image 2" descr="C:\Users\Arckios\Downloads\DiagrammeClasseInto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kios\Downloads\DiagrammeClasseIntoSpa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38450"/>
                    </a:xfrm>
                    <a:prstGeom prst="rect">
                      <a:avLst/>
                    </a:prstGeom>
                    <a:noFill/>
                    <a:ln>
                      <a:noFill/>
                    </a:ln>
                  </pic:spPr>
                </pic:pic>
              </a:graphicData>
            </a:graphic>
          </wp:inline>
        </w:drawing>
      </w:r>
      <w:bookmarkStart w:id="8" w:name="_GoBack"/>
      <w:bookmarkEnd w:id="7"/>
      <w:bookmarkEnd w:id="8"/>
    </w:p>
    <w:p w:rsidR="00B477C1" w:rsidRDefault="00B477C1" w:rsidP="00EC7798">
      <w:pPr>
        <w:pStyle w:val="Titre1"/>
        <w:rPr>
          <w:lang w:val="en-CA"/>
        </w:rPr>
      </w:pPr>
    </w:p>
    <w:p w:rsidR="00B477C1" w:rsidRDefault="00B477C1" w:rsidP="00EC7798">
      <w:pPr>
        <w:pStyle w:val="Titre1"/>
        <w:rPr>
          <w:lang w:val="en-CA"/>
        </w:rPr>
      </w:pPr>
      <w:bookmarkStart w:id="9" w:name="_Toc500452982"/>
      <w:r>
        <w:rPr>
          <w:lang w:val="en-CA"/>
        </w:rPr>
        <w:t>Explication Design pattern 3(État)</w:t>
      </w:r>
      <w:bookmarkEnd w:id="9"/>
    </w:p>
    <w:p w:rsidR="009B7803" w:rsidRPr="00D70A29" w:rsidRDefault="00B477C1" w:rsidP="00D70A29">
      <w:r w:rsidRPr="00B477C1">
        <w:t>Dans le diagramme ci-h</w:t>
      </w:r>
      <w:r>
        <w:t>aut qui représente l’implémentation du pa</w:t>
      </w:r>
      <w:r w:rsidR="00C30EB2">
        <w:t>tr</w:t>
      </w:r>
      <w:r>
        <w:t xml:space="preserve">on de conception de l’état, la classe </w:t>
      </w:r>
      <w:proofErr w:type="spellStart"/>
      <w:r>
        <w:t>Context</w:t>
      </w:r>
      <w:proofErr w:type="spellEnd"/>
      <w:r>
        <w:t xml:space="preserve"> représente le contexte. Quant aux classes d’Actions tel que </w:t>
      </w:r>
      <w:proofErr w:type="spellStart"/>
      <w:r>
        <w:t>AutoState</w:t>
      </w:r>
      <w:proofErr w:type="spellEnd"/>
      <w:r>
        <w:t xml:space="preserve"> et </w:t>
      </w:r>
      <w:proofErr w:type="spellStart"/>
      <w:r>
        <w:t>ManualState</w:t>
      </w:r>
      <w:proofErr w:type="spellEnd"/>
      <w:r>
        <w:t>, elles représentent les différents états du patron.</w:t>
      </w:r>
      <w:r w:rsidR="00AB0B90">
        <w:t xml:space="preserve"> L’état est utilisé ici pour alterner entre les deux modes de caméra : libre ou automatique. </w:t>
      </w:r>
    </w:p>
    <w:sectPr w:rsidR="009B7803" w:rsidRPr="00D70A29" w:rsidSect="00EC7798">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98"/>
    <w:rsid w:val="0010684A"/>
    <w:rsid w:val="007B0C7D"/>
    <w:rsid w:val="009B0AC4"/>
    <w:rsid w:val="009B7803"/>
    <w:rsid w:val="009F47BF"/>
    <w:rsid w:val="00AB0B90"/>
    <w:rsid w:val="00B477C1"/>
    <w:rsid w:val="00C30EB2"/>
    <w:rsid w:val="00D70A29"/>
    <w:rsid w:val="00EC7798"/>
    <w:rsid w:val="00EE4B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17A5"/>
  <w15:chartTrackingRefBased/>
  <w15:docId w15:val="{0EB7B5DD-8EC6-44C7-BE31-FD703E18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77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C7798"/>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EC7798"/>
    <w:rPr>
      <w:rFonts w:eastAsiaTheme="minorEastAsia"/>
      <w:lang w:eastAsia="fr-CA"/>
    </w:rPr>
  </w:style>
  <w:style w:type="character" w:customStyle="1" w:styleId="Titre1Car">
    <w:name w:val="Titre 1 Car"/>
    <w:basedOn w:val="Policepardfaut"/>
    <w:link w:val="Titre1"/>
    <w:uiPriority w:val="9"/>
    <w:rsid w:val="00EC779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C7798"/>
    <w:pPr>
      <w:outlineLvl w:val="9"/>
    </w:pPr>
    <w:rPr>
      <w:lang w:eastAsia="fr-CA"/>
    </w:rPr>
  </w:style>
  <w:style w:type="paragraph" w:styleId="TM1">
    <w:name w:val="toc 1"/>
    <w:basedOn w:val="Normal"/>
    <w:next w:val="Normal"/>
    <w:autoRedefine/>
    <w:uiPriority w:val="39"/>
    <w:unhideWhenUsed/>
    <w:rsid w:val="00EC7798"/>
    <w:pPr>
      <w:spacing w:after="100"/>
    </w:pPr>
  </w:style>
  <w:style w:type="character" w:styleId="Lienhypertexte">
    <w:name w:val="Hyperlink"/>
    <w:basedOn w:val="Policepardfaut"/>
    <w:uiPriority w:val="99"/>
    <w:unhideWhenUsed/>
    <w:rsid w:val="00EC7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330</Words>
  <Characters>1821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Into space</vt:lpstr>
    </vt:vector>
  </TitlesOfParts>
  <Company>Collège Shawinigan</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Into space</dc:title>
  <dc:subject>Document Design pattern</dc:subject>
  <dc:creator>Janie Briere</dc:creator>
  <cp:keywords/>
  <dc:description/>
  <cp:lastModifiedBy>Janie Briere</cp:lastModifiedBy>
  <cp:revision>2</cp:revision>
  <dcterms:created xsi:type="dcterms:W3CDTF">2017-12-08T00:08:00Z</dcterms:created>
  <dcterms:modified xsi:type="dcterms:W3CDTF">2017-12-08T05:03:00Z</dcterms:modified>
  <cp:category>420-B76-SW DÉVELOPPEMENT D'APPLICATIONS INTERACTIVES</cp:category>
</cp:coreProperties>
</file>