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4F14" w:rsidRPr="00DE025C" w:rsidRDefault="00DE025C" w:rsidP="00DE025C">
      <w:pPr>
        <w:spacing w:after="0" w:line="240" w:lineRule="auto"/>
        <w:jc w:val="both"/>
        <w:rPr>
          <w:rFonts w:eastAsia="Times New Roman" w:cs="Arial"/>
          <w:b/>
          <w:color w:val="00B050"/>
          <w:sz w:val="20"/>
          <w:szCs w:val="20"/>
          <w:lang w:eastAsia="es-VE"/>
        </w:rPr>
      </w:pPr>
      <w:r w:rsidRPr="00DE025C">
        <w:rPr>
          <w:rFonts w:eastAsia="Times New Roman" w:cs="Arial"/>
          <w:b/>
          <w:color w:val="00B050"/>
          <w:sz w:val="20"/>
          <w:szCs w:val="20"/>
          <w:lang w:eastAsia="es-VE"/>
        </w:rPr>
        <w:t>CONSIDERACIONES GENERALES PARA EL DOCUMENTO:</w:t>
      </w:r>
    </w:p>
    <w:p w:rsidR="00DE025C" w:rsidRPr="00DE025C" w:rsidRDefault="00DE025C" w:rsidP="00DE025C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eastAsia="Times New Roman" w:cs="Arial"/>
          <w:color w:val="00B050"/>
          <w:sz w:val="20"/>
          <w:szCs w:val="20"/>
          <w:lang w:eastAsia="es-VE"/>
        </w:rPr>
      </w:pPr>
      <w:r w:rsidRPr="00DE025C">
        <w:rPr>
          <w:rFonts w:eastAsia="Times New Roman" w:cs="Arial"/>
          <w:color w:val="00B050"/>
          <w:sz w:val="20"/>
          <w:szCs w:val="20"/>
          <w:lang w:eastAsia="es-VE"/>
        </w:rPr>
        <w:t>Cuidar la redacción y la ortografía.</w:t>
      </w:r>
    </w:p>
    <w:p w:rsidR="00DE025C" w:rsidRPr="00DE025C" w:rsidRDefault="00DE025C" w:rsidP="00DE025C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eastAsia="Times New Roman" w:cs="Arial"/>
          <w:color w:val="00B050"/>
          <w:sz w:val="20"/>
          <w:szCs w:val="20"/>
          <w:lang w:eastAsia="es-VE"/>
        </w:rPr>
      </w:pPr>
      <w:r w:rsidRPr="00DE025C">
        <w:rPr>
          <w:rFonts w:eastAsia="Times New Roman" w:cs="Arial"/>
          <w:color w:val="00B050"/>
          <w:sz w:val="20"/>
          <w:szCs w:val="20"/>
          <w:lang w:eastAsia="es-VE"/>
        </w:rPr>
        <w:t>Respetar la tipografía, interlineado y justificación horizontal.</w:t>
      </w:r>
    </w:p>
    <w:p w:rsidR="00DE025C" w:rsidRPr="00DE025C" w:rsidRDefault="00DE025C" w:rsidP="00DE025C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eastAsia="Times New Roman" w:cs="Arial"/>
          <w:color w:val="00B050"/>
          <w:sz w:val="20"/>
          <w:szCs w:val="20"/>
          <w:lang w:eastAsia="es-VE"/>
        </w:rPr>
      </w:pPr>
      <w:r w:rsidRPr="00DE025C">
        <w:rPr>
          <w:rFonts w:eastAsia="Times New Roman" w:cs="Arial"/>
          <w:color w:val="00B050"/>
          <w:sz w:val="20"/>
          <w:szCs w:val="20"/>
          <w:lang w:eastAsia="es-VE"/>
        </w:rPr>
        <w:t>Cuidar que no se pierda el encabezado y el pie de página.</w:t>
      </w:r>
    </w:p>
    <w:p w:rsidR="00DE025C" w:rsidRPr="00DE025C" w:rsidRDefault="00DE025C" w:rsidP="00DE025C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eastAsia="Times New Roman" w:cs="Arial"/>
          <w:color w:val="00B050"/>
          <w:sz w:val="20"/>
          <w:szCs w:val="20"/>
          <w:lang w:eastAsia="es-VE"/>
        </w:rPr>
      </w:pPr>
      <w:r w:rsidRPr="00DE025C">
        <w:rPr>
          <w:rFonts w:eastAsia="Times New Roman" w:cs="Arial"/>
          <w:color w:val="00B050"/>
          <w:sz w:val="20"/>
          <w:szCs w:val="20"/>
          <w:lang w:eastAsia="es-VE"/>
        </w:rPr>
        <w:t>Remover el texto explicativo en verde.</w:t>
      </w:r>
    </w:p>
    <w:p w:rsidR="00DE025C" w:rsidRPr="00DE025C" w:rsidRDefault="00DE025C" w:rsidP="00DE025C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eastAsia="Times New Roman" w:cs="Arial"/>
          <w:color w:val="00B050"/>
          <w:sz w:val="20"/>
          <w:szCs w:val="20"/>
          <w:lang w:eastAsia="es-VE"/>
        </w:rPr>
      </w:pPr>
      <w:r w:rsidRPr="00DE025C">
        <w:rPr>
          <w:rFonts w:eastAsia="Times New Roman" w:cs="Arial"/>
          <w:color w:val="00B050"/>
          <w:sz w:val="20"/>
          <w:szCs w:val="20"/>
          <w:lang w:eastAsia="es-VE"/>
        </w:rPr>
        <w:t>Actualizar los cuadros de versiones y revisiones.</w:t>
      </w:r>
    </w:p>
    <w:p w:rsidR="00DE025C" w:rsidRPr="00DE025C" w:rsidRDefault="00DE025C" w:rsidP="00DE025C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eastAsia="Times New Roman" w:cs="Arial"/>
          <w:color w:val="00B050"/>
          <w:sz w:val="20"/>
          <w:szCs w:val="20"/>
          <w:lang w:eastAsia="es-VE"/>
        </w:rPr>
      </w:pPr>
      <w:r w:rsidRPr="00DE025C">
        <w:rPr>
          <w:rFonts w:eastAsia="Times New Roman" w:cs="Arial"/>
          <w:color w:val="00B050"/>
          <w:sz w:val="20"/>
          <w:szCs w:val="20"/>
          <w:lang w:eastAsia="es-VE"/>
        </w:rPr>
        <w:t>Actualizar el índice</w:t>
      </w:r>
      <w:r>
        <w:rPr>
          <w:rFonts w:eastAsia="Times New Roman" w:cs="Arial"/>
          <w:color w:val="00B050"/>
          <w:sz w:val="20"/>
          <w:szCs w:val="20"/>
          <w:lang w:eastAsia="es-VE"/>
        </w:rPr>
        <w:t xml:space="preserve"> de contenido</w:t>
      </w:r>
      <w:bookmarkStart w:id="0" w:name="_GoBack"/>
      <w:bookmarkEnd w:id="0"/>
      <w:r w:rsidRPr="00DE025C">
        <w:rPr>
          <w:rFonts w:eastAsia="Times New Roman" w:cs="Arial"/>
          <w:color w:val="00B050"/>
          <w:sz w:val="20"/>
          <w:szCs w:val="20"/>
          <w:lang w:eastAsia="es-VE"/>
        </w:rPr>
        <w:t xml:space="preserve"> autogenerado por estilos.</w:t>
      </w:r>
    </w:p>
    <w:p w:rsidR="00DE025C" w:rsidRPr="00DE025C" w:rsidRDefault="00DE025C" w:rsidP="00DE025C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eastAsia="Times New Roman" w:cs="Arial"/>
          <w:color w:val="00B050"/>
          <w:sz w:val="20"/>
          <w:szCs w:val="20"/>
          <w:lang w:eastAsia="es-VE"/>
        </w:rPr>
      </w:pPr>
      <w:r w:rsidRPr="00DE025C">
        <w:rPr>
          <w:rFonts w:eastAsia="Times New Roman" w:cs="Arial"/>
          <w:color w:val="00B050"/>
          <w:sz w:val="20"/>
          <w:szCs w:val="20"/>
          <w:lang w:eastAsia="es-VE"/>
        </w:rPr>
        <w:t>TODOS los cuadros y figuras, deberán ser mencionados en el texto, indicando qué información se presenta y una breve explicación.</w:t>
      </w: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992E52" w:rsidRDefault="00992E52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747CC5" w:rsidRDefault="00747CC5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992E52" w:rsidRPr="00747CC5" w:rsidRDefault="00094445" w:rsidP="00747CC5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Proyecto</w:t>
      </w:r>
      <w:r w:rsidR="005D0877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de</w:t>
      </w:r>
      <w:r w:rsidR="00AE40D6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CF621A">
        <w:rPr>
          <w:rFonts w:eastAsia="Times New Roman" w:cs="Arial"/>
          <w:b/>
          <w:color w:val="000000"/>
          <w:sz w:val="48"/>
          <w:szCs w:val="48"/>
          <w:lang w:eastAsia="es-VE"/>
        </w:rPr>
        <w:t>pruebas de s</w:t>
      </w:r>
      <w:r w:rsidR="00992E52">
        <w:rPr>
          <w:rFonts w:eastAsia="Times New Roman" w:cs="Arial"/>
          <w:b/>
          <w:color w:val="000000"/>
          <w:sz w:val="48"/>
          <w:szCs w:val="48"/>
          <w:lang w:eastAsia="es-VE"/>
        </w:rPr>
        <w:t>oftware</w:t>
      </w:r>
      <w:r w:rsidR="005D0877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</w:p>
    <w:p w:rsidR="002D4F14" w:rsidRPr="001C6B0E" w:rsidRDefault="00992E52" w:rsidP="002D4F14">
      <w:pPr>
        <w:spacing w:after="0" w:line="240" w:lineRule="auto"/>
        <w:jc w:val="right"/>
        <w:rPr>
          <w:b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 xml:space="preserve"> </w:t>
      </w:r>
      <w:r w:rsidR="002D4F14" w:rsidRPr="001C6B0E">
        <w:rPr>
          <w:rFonts w:ascii="Calibri" w:hAnsi="Calibri"/>
          <w:b/>
          <w:color w:val="00B050"/>
          <w:sz w:val="36"/>
          <w:szCs w:val="36"/>
        </w:rPr>
        <w:t xml:space="preserve">[Nombre del </w:t>
      </w:r>
      <w:r w:rsidR="00CF621A" w:rsidRPr="001C6B0E">
        <w:rPr>
          <w:rFonts w:ascii="Calibri" w:hAnsi="Calibri"/>
          <w:b/>
          <w:color w:val="00B050"/>
          <w:sz w:val="36"/>
          <w:szCs w:val="36"/>
        </w:rPr>
        <w:t>p</w:t>
      </w:r>
      <w:r w:rsidR="002D4F14" w:rsidRPr="001C6B0E">
        <w:rPr>
          <w:rFonts w:ascii="Calibri" w:hAnsi="Calibri"/>
          <w:b/>
          <w:color w:val="00B050"/>
          <w:sz w:val="36"/>
          <w:szCs w:val="36"/>
        </w:rPr>
        <w:t>royecto]</w:t>
      </w:r>
    </w:p>
    <w:p w:rsidR="00747CC5" w:rsidRDefault="00747CC5" w:rsidP="002D4F14">
      <w:pPr>
        <w:spacing w:after="0" w:line="240" w:lineRule="auto"/>
        <w:jc w:val="right"/>
        <w:rPr>
          <w:b/>
          <w:sz w:val="36"/>
          <w:szCs w:val="36"/>
        </w:rPr>
      </w:pPr>
    </w:p>
    <w:p w:rsidR="002D4F14" w:rsidRDefault="002D4F14" w:rsidP="002D4F14">
      <w:pPr>
        <w:spacing w:after="0" w:line="240" w:lineRule="auto"/>
        <w:jc w:val="right"/>
        <w:rPr>
          <w:b/>
          <w:color w:val="00B050"/>
          <w:sz w:val="36"/>
          <w:szCs w:val="36"/>
        </w:rPr>
      </w:pPr>
      <w:r w:rsidRPr="001C6B0E">
        <w:rPr>
          <w:b/>
          <w:sz w:val="36"/>
          <w:szCs w:val="36"/>
        </w:rPr>
        <w:t>Fecha:</w:t>
      </w:r>
      <w:r w:rsidRPr="001C6B0E">
        <w:rPr>
          <w:b/>
          <w:color w:val="365F91"/>
          <w:sz w:val="36"/>
          <w:szCs w:val="36"/>
        </w:rPr>
        <w:t xml:space="preserve"> </w:t>
      </w:r>
      <w:r w:rsidRPr="001C6B0E">
        <w:rPr>
          <w:b/>
          <w:color w:val="00B050"/>
          <w:sz w:val="36"/>
          <w:szCs w:val="36"/>
        </w:rPr>
        <w:t>[</w:t>
      </w:r>
      <w:proofErr w:type="spellStart"/>
      <w:r w:rsidRPr="001C6B0E">
        <w:rPr>
          <w:b/>
          <w:color w:val="00B050"/>
          <w:sz w:val="36"/>
          <w:szCs w:val="36"/>
        </w:rPr>
        <w:t>dd</w:t>
      </w:r>
      <w:proofErr w:type="spellEnd"/>
      <w:r w:rsidRPr="001C6B0E">
        <w:rPr>
          <w:b/>
          <w:color w:val="00B050"/>
          <w:sz w:val="36"/>
          <w:szCs w:val="36"/>
        </w:rPr>
        <w:t>/mm/</w:t>
      </w:r>
      <w:proofErr w:type="spellStart"/>
      <w:r w:rsidRPr="001C6B0E">
        <w:rPr>
          <w:b/>
          <w:color w:val="00B050"/>
          <w:sz w:val="36"/>
          <w:szCs w:val="36"/>
        </w:rPr>
        <w:t>aaa</w:t>
      </w:r>
      <w:proofErr w:type="spellEnd"/>
      <w:r w:rsidRPr="001C6B0E">
        <w:rPr>
          <w:b/>
          <w:color w:val="00B050"/>
          <w:sz w:val="36"/>
          <w:szCs w:val="36"/>
        </w:rPr>
        <w:t>]</w:t>
      </w:r>
    </w:p>
    <w:p w:rsidR="00094445" w:rsidRDefault="0098016F" w:rsidP="002D4F14">
      <w:pPr>
        <w:spacing w:after="0" w:line="240" w:lineRule="auto"/>
        <w:jc w:val="right"/>
        <w:rPr>
          <w:b/>
          <w:color w:val="00B050"/>
          <w:sz w:val="36"/>
          <w:szCs w:val="36"/>
        </w:rPr>
      </w:pPr>
      <w:r w:rsidRPr="0012057C">
        <w:rPr>
          <w:b/>
          <w:color w:val="000000"/>
          <w:sz w:val="36"/>
          <w:szCs w:val="36"/>
        </w:rPr>
        <w:t>Equipo:</w:t>
      </w:r>
      <w:r>
        <w:rPr>
          <w:b/>
          <w:color w:val="00B050"/>
          <w:sz w:val="36"/>
          <w:szCs w:val="36"/>
        </w:rPr>
        <w:t xml:space="preserve"> </w:t>
      </w:r>
    </w:p>
    <w:p w:rsidR="00094445" w:rsidRDefault="00094445" w:rsidP="002D4F14">
      <w:pPr>
        <w:spacing w:after="0" w:line="240" w:lineRule="auto"/>
        <w:jc w:val="right"/>
        <w:rPr>
          <w:b/>
          <w:color w:val="00B050"/>
          <w:sz w:val="36"/>
          <w:szCs w:val="36"/>
        </w:rPr>
      </w:pPr>
      <w:r>
        <w:rPr>
          <w:b/>
          <w:color w:val="00B050"/>
          <w:sz w:val="36"/>
          <w:szCs w:val="36"/>
        </w:rPr>
        <w:t>[Nombre del equipo]</w:t>
      </w:r>
    </w:p>
    <w:p w:rsidR="0098016F" w:rsidRPr="001C6B0E" w:rsidRDefault="0098016F" w:rsidP="002D4F14">
      <w:pPr>
        <w:spacing w:after="0" w:line="240" w:lineRule="auto"/>
        <w:jc w:val="right"/>
        <w:rPr>
          <w:rFonts w:ascii="Calibri" w:hAnsi="Calibri"/>
          <w:b/>
          <w:color w:val="365F91"/>
          <w:sz w:val="36"/>
          <w:szCs w:val="36"/>
        </w:rPr>
      </w:pPr>
      <w:r>
        <w:rPr>
          <w:b/>
          <w:color w:val="00B050"/>
          <w:sz w:val="36"/>
          <w:szCs w:val="36"/>
        </w:rPr>
        <w:t>[</w:t>
      </w:r>
      <w:r w:rsidR="00094445">
        <w:rPr>
          <w:b/>
          <w:color w:val="00B050"/>
          <w:sz w:val="36"/>
          <w:szCs w:val="36"/>
        </w:rPr>
        <w:t>Matrícula y n</w:t>
      </w:r>
      <w:r>
        <w:rPr>
          <w:b/>
          <w:color w:val="00B050"/>
          <w:sz w:val="36"/>
          <w:szCs w:val="36"/>
        </w:rPr>
        <w:t>ombre de integrantes]</w:t>
      </w:r>
    </w:p>
    <w:p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094445" w:rsidRDefault="00094445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72D54" w:rsidRPr="00572D54" w:rsidRDefault="00572D54" w:rsidP="00572D54">
      <w:pPr>
        <w:jc w:val="center"/>
        <w:rPr>
          <w:b/>
          <w:bCs/>
          <w:color w:val="1F4E79"/>
          <w:sz w:val="32"/>
          <w:szCs w:val="32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  <w:r w:rsidRPr="00572D54">
        <w:rPr>
          <w:b/>
          <w:bCs/>
          <w:color w:val="1F4E79"/>
          <w:sz w:val="32"/>
          <w:szCs w:val="32"/>
        </w:rPr>
        <w:lastRenderedPageBreak/>
        <w:t>Control de versiones</w:t>
      </w:r>
    </w:p>
    <w:p w:rsidR="00572D54" w:rsidRPr="00572D54" w:rsidRDefault="00572D54" w:rsidP="00572D54">
      <w:pPr>
        <w:rPr>
          <w:b/>
          <w:bCs/>
          <w:color w:val="1F4E79"/>
          <w:sz w:val="28"/>
          <w:szCs w:val="28"/>
        </w:rPr>
      </w:pPr>
      <w:r w:rsidRPr="00572D54">
        <w:rPr>
          <w:b/>
          <w:bCs/>
          <w:color w:val="1F4E79"/>
          <w:sz w:val="28"/>
          <w:szCs w:val="28"/>
        </w:rPr>
        <w:t xml:space="preserve">Historial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2"/>
        <w:gridCol w:w="1172"/>
        <w:gridCol w:w="1793"/>
        <w:gridCol w:w="4683"/>
      </w:tblGrid>
      <w:tr w:rsidR="00572D54" w:rsidTr="00C2458B">
        <w:trPr>
          <w:trHeight w:val="256"/>
        </w:trPr>
        <w:tc>
          <w:tcPr>
            <w:tcW w:w="1085" w:type="dxa"/>
            <w:shd w:val="clear" w:color="auto" w:fill="D9D9D9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183" w:type="dxa"/>
            <w:shd w:val="clear" w:color="auto" w:fill="D9D9D9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:rsidR="00572D5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4835" w:type="dxa"/>
            <w:shd w:val="clear" w:color="auto" w:fill="D9D9D9"/>
          </w:tcPr>
          <w:p w:rsidR="00572D5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Actualización</w:t>
            </w:r>
          </w:p>
        </w:tc>
      </w:tr>
      <w:tr w:rsidR="00572D54" w:rsidTr="00C2458B">
        <w:tc>
          <w:tcPr>
            <w:tcW w:w="1085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4835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572D54" w:rsidTr="00C2458B">
        <w:tc>
          <w:tcPr>
            <w:tcW w:w="1085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4835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572D54" w:rsidTr="00C2458B">
        <w:tc>
          <w:tcPr>
            <w:tcW w:w="1085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4835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572D54" w:rsidTr="00C2458B">
        <w:tc>
          <w:tcPr>
            <w:tcW w:w="1085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4835" w:type="dxa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:rsidR="00572D54" w:rsidRDefault="00572D54" w:rsidP="00572D54"/>
    <w:p w:rsidR="00572D54" w:rsidRPr="00572D54" w:rsidRDefault="00572D54" w:rsidP="00572D54">
      <w:pPr>
        <w:rPr>
          <w:b/>
          <w:bCs/>
          <w:color w:val="1F4E79"/>
          <w:sz w:val="28"/>
          <w:szCs w:val="28"/>
        </w:rPr>
      </w:pPr>
      <w:r w:rsidRPr="00572D54">
        <w:rPr>
          <w:b/>
          <w:bCs/>
          <w:color w:val="1F4E79"/>
          <w:sz w:val="28"/>
          <w:szCs w:val="28"/>
        </w:rPr>
        <w:t>Revisiones</w:t>
      </w:r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134"/>
        <w:gridCol w:w="1843"/>
        <w:gridCol w:w="3260"/>
        <w:gridCol w:w="1389"/>
      </w:tblGrid>
      <w:tr w:rsidR="00572D54" w:rsidTr="00C2458B">
        <w:tc>
          <w:tcPr>
            <w:tcW w:w="1163" w:type="dxa"/>
            <w:shd w:val="clear" w:color="auto" w:fill="D9D9D9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134" w:type="dxa"/>
            <w:shd w:val="clear" w:color="auto" w:fill="D9D9D9"/>
          </w:tcPr>
          <w:p w:rsidR="00572D54" w:rsidRPr="00FC203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shd w:val="clear" w:color="auto" w:fill="D9D9D9"/>
          </w:tcPr>
          <w:p w:rsidR="00572D5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Revisor</w:t>
            </w:r>
          </w:p>
        </w:tc>
        <w:tc>
          <w:tcPr>
            <w:tcW w:w="3260" w:type="dxa"/>
            <w:shd w:val="clear" w:color="auto" w:fill="D9D9D9"/>
          </w:tcPr>
          <w:p w:rsidR="00572D5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Observaciones</w:t>
            </w:r>
          </w:p>
        </w:tc>
        <w:tc>
          <w:tcPr>
            <w:tcW w:w="1389" w:type="dxa"/>
            <w:shd w:val="clear" w:color="auto" w:fill="D9D9D9"/>
          </w:tcPr>
          <w:p w:rsidR="00572D54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Estatus *</w:t>
            </w:r>
          </w:p>
        </w:tc>
      </w:tr>
      <w:tr w:rsidR="00572D54" w:rsidTr="00C2458B">
        <w:trPr>
          <w:trHeight w:val="88"/>
        </w:trPr>
        <w:tc>
          <w:tcPr>
            <w:tcW w:w="1163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34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260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389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</w:tr>
      <w:tr w:rsidR="00572D54" w:rsidTr="00C2458B">
        <w:tc>
          <w:tcPr>
            <w:tcW w:w="1163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34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260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389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</w:tr>
      <w:tr w:rsidR="00572D54" w:rsidTr="00C2458B">
        <w:tc>
          <w:tcPr>
            <w:tcW w:w="1163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34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260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389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</w:tr>
      <w:tr w:rsidR="00572D54" w:rsidTr="00C2458B">
        <w:tc>
          <w:tcPr>
            <w:tcW w:w="1163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34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3260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389" w:type="dxa"/>
          </w:tcPr>
          <w:p w:rsidR="00572D54" w:rsidRPr="00654BA3" w:rsidRDefault="00572D54" w:rsidP="00C2458B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</w:p>
        </w:tc>
      </w:tr>
    </w:tbl>
    <w:p w:rsidR="00572D54" w:rsidRPr="00EB14BD" w:rsidRDefault="00572D54" w:rsidP="00572D54">
      <w:pPr>
        <w:spacing w:after="0"/>
        <w:rPr>
          <w:sz w:val="18"/>
          <w:szCs w:val="18"/>
        </w:rPr>
      </w:pPr>
      <w:r w:rsidRPr="00EB14BD">
        <w:rPr>
          <w:sz w:val="18"/>
          <w:szCs w:val="18"/>
        </w:rPr>
        <w:t>* Aprobado, Aprobado con Correcciones, No Aprobado</w:t>
      </w:r>
    </w:p>
    <w:p w:rsidR="00572D54" w:rsidRDefault="00572D54" w:rsidP="00572D54">
      <w:pPr>
        <w:spacing w:after="0"/>
      </w:pPr>
    </w:p>
    <w:p w:rsidR="00572D54" w:rsidRDefault="00572D54" w:rsidP="00572D54">
      <w:pPr>
        <w:spacing w:after="0"/>
      </w:pPr>
    </w:p>
    <w:p w:rsidR="00572D54" w:rsidRDefault="00572D54" w:rsidP="00572D54">
      <w:pPr>
        <w:spacing w:after="0"/>
      </w:pPr>
    </w:p>
    <w:p w:rsidR="00572D54" w:rsidRPr="00EB14BD" w:rsidRDefault="00572D54" w:rsidP="00572D54">
      <w:pPr>
        <w:spacing w:after="0"/>
      </w:pPr>
    </w:p>
    <w:p w:rsidR="00572D54" w:rsidRPr="00572D54" w:rsidRDefault="00572D54" w:rsidP="00572D54">
      <w:pPr>
        <w:rPr>
          <w:b/>
          <w:bCs/>
          <w:color w:val="1F4E79"/>
          <w:sz w:val="32"/>
          <w:szCs w:val="32"/>
        </w:rPr>
      </w:pPr>
      <w:r w:rsidRPr="00572D54">
        <w:rPr>
          <w:b/>
          <w:bCs/>
          <w:color w:val="1F4E79"/>
          <w:sz w:val="32"/>
          <w:szCs w:val="32"/>
        </w:rPr>
        <w:t>Información del proyecto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6"/>
        <w:gridCol w:w="5494"/>
      </w:tblGrid>
      <w:tr w:rsidR="00572D54" w:rsidRPr="003403DB" w:rsidTr="00C2458B">
        <w:tc>
          <w:tcPr>
            <w:tcW w:w="3261" w:type="dxa"/>
            <w:shd w:val="clear" w:color="auto" w:fill="auto"/>
          </w:tcPr>
          <w:p w:rsidR="00572D54" w:rsidRPr="003403DB" w:rsidRDefault="00572D54" w:rsidP="00C2458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Equipo desarrollador</w:t>
            </w:r>
          </w:p>
        </w:tc>
        <w:tc>
          <w:tcPr>
            <w:tcW w:w="5609" w:type="dxa"/>
            <w:shd w:val="clear" w:color="auto" w:fill="auto"/>
          </w:tcPr>
          <w:p w:rsidR="00572D54" w:rsidRPr="003403DB" w:rsidRDefault="00572D54" w:rsidP="00C2458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72D54" w:rsidRPr="003403DB" w:rsidTr="00C2458B">
        <w:tc>
          <w:tcPr>
            <w:tcW w:w="3261" w:type="dxa"/>
            <w:shd w:val="clear" w:color="auto" w:fill="auto"/>
          </w:tcPr>
          <w:p w:rsidR="00572D54" w:rsidRPr="003403DB" w:rsidRDefault="00572D54" w:rsidP="00C2458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shd w:val="clear" w:color="auto" w:fill="auto"/>
          </w:tcPr>
          <w:p w:rsidR="00572D54" w:rsidRPr="003403DB" w:rsidRDefault="00572D54" w:rsidP="00C2458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72D54" w:rsidRPr="003403DB" w:rsidTr="00C2458B">
        <w:tc>
          <w:tcPr>
            <w:tcW w:w="3261" w:type="dxa"/>
            <w:shd w:val="clear" w:color="auto" w:fill="auto"/>
          </w:tcPr>
          <w:p w:rsidR="00572D54" w:rsidRDefault="00572D54" w:rsidP="00C2458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Estatus actual del proyecto</w:t>
            </w:r>
          </w:p>
        </w:tc>
        <w:tc>
          <w:tcPr>
            <w:tcW w:w="5609" w:type="dxa"/>
            <w:shd w:val="clear" w:color="auto" w:fill="auto"/>
          </w:tcPr>
          <w:p w:rsidR="00572D54" w:rsidRPr="003403DB" w:rsidRDefault="00572D54" w:rsidP="00C2458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72D54" w:rsidRPr="003403DB" w:rsidTr="00C2458B">
        <w:tc>
          <w:tcPr>
            <w:tcW w:w="3261" w:type="dxa"/>
            <w:shd w:val="clear" w:color="auto" w:fill="auto"/>
          </w:tcPr>
          <w:p w:rsidR="00572D54" w:rsidRDefault="00572D54" w:rsidP="00C2458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Experiencia Educativa</w:t>
            </w:r>
          </w:p>
        </w:tc>
        <w:tc>
          <w:tcPr>
            <w:tcW w:w="5609" w:type="dxa"/>
            <w:shd w:val="clear" w:color="auto" w:fill="auto"/>
          </w:tcPr>
          <w:p w:rsidR="00572D54" w:rsidRPr="003403DB" w:rsidRDefault="00572D54" w:rsidP="00C2458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00572D54" w:rsidRPr="00EB14BD" w:rsidRDefault="00572D54" w:rsidP="00572D54">
      <w:pPr>
        <w:spacing w:after="0"/>
      </w:pPr>
    </w:p>
    <w:p w:rsidR="00572D54" w:rsidRDefault="00572D54" w:rsidP="00572D54">
      <w:pPr>
        <w:spacing w:after="0"/>
      </w:pPr>
    </w:p>
    <w:p w:rsidR="00572D54" w:rsidRDefault="00572D54" w:rsidP="00572D54">
      <w:pPr>
        <w:spacing w:after="0"/>
      </w:pPr>
    </w:p>
    <w:p w:rsidR="00572D54" w:rsidRDefault="00572D54" w:rsidP="00572D54">
      <w:pPr>
        <w:spacing w:after="0"/>
        <w:jc w:val="both"/>
      </w:pPr>
      <w:r>
        <w:t xml:space="preserve">El presente documento se basa en la estructura de documentación de la prueba, indicada en el estándar internacional </w:t>
      </w:r>
      <w:r w:rsidRPr="00747CC5">
        <w:rPr>
          <w:i/>
          <w:iCs/>
        </w:rPr>
        <w:t xml:space="preserve">ISO/IEC/IEEE 29119-3 Software and </w:t>
      </w:r>
      <w:proofErr w:type="spellStart"/>
      <w:r w:rsidRPr="00747CC5">
        <w:rPr>
          <w:i/>
          <w:iCs/>
        </w:rPr>
        <w:t>systems</w:t>
      </w:r>
      <w:proofErr w:type="spellEnd"/>
      <w:r w:rsidRPr="00747CC5">
        <w:rPr>
          <w:i/>
          <w:iCs/>
        </w:rPr>
        <w:t xml:space="preserve"> </w:t>
      </w:r>
      <w:proofErr w:type="spellStart"/>
      <w:r w:rsidRPr="00747CC5">
        <w:rPr>
          <w:i/>
          <w:iCs/>
        </w:rPr>
        <w:t>engineering</w:t>
      </w:r>
      <w:proofErr w:type="spellEnd"/>
      <w:r w:rsidRPr="00747CC5">
        <w:rPr>
          <w:i/>
          <w:iCs/>
        </w:rPr>
        <w:t xml:space="preserve"> – Software </w:t>
      </w:r>
      <w:proofErr w:type="spellStart"/>
      <w:r w:rsidRPr="00747CC5">
        <w:rPr>
          <w:i/>
          <w:iCs/>
        </w:rPr>
        <w:t>testing</w:t>
      </w:r>
      <w:proofErr w:type="spellEnd"/>
      <w:r w:rsidRPr="00747CC5">
        <w:rPr>
          <w:i/>
          <w:iCs/>
        </w:rPr>
        <w:t xml:space="preserve">- </w:t>
      </w:r>
      <w:proofErr w:type="spellStart"/>
      <w:r w:rsidRPr="00747CC5">
        <w:rPr>
          <w:i/>
          <w:iCs/>
        </w:rPr>
        <w:t>Part</w:t>
      </w:r>
      <w:proofErr w:type="spellEnd"/>
      <w:r w:rsidRPr="00747CC5">
        <w:rPr>
          <w:i/>
          <w:iCs/>
        </w:rPr>
        <w:t xml:space="preserve"> 3 Test </w:t>
      </w:r>
      <w:proofErr w:type="spellStart"/>
      <w:r w:rsidRPr="00747CC5">
        <w:rPr>
          <w:i/>
          <w:iCs/>
        </w:rPr>
        <w:t>documentation</w:t>
      </w:r>
      <w:proofErr w:type="spellEnd"/>
      <w:r>
        <w:t>.</w:t>
      </w:r>
    </w:p>
    <w:p w:rsidR="00572D54" w:rsidRDefault="00572D54" w:rsidP="00572D54">
      <w:pPr>
        <w:spacing w:after="0"/>
      </w:pPr>
    </w:p>
    <w:p w:rsidR="00572D54" w:rsidRDefault="00572D54" w:rsidP="00572D54">
      <w:pPr>
        <w:spacing w:after="0"/>
      </w:pPr>
    </w:p>
    <w:p w:rsidR="00572D54" w:rsidRDefault="00572D54" w:rsidP="00572D54">
      <w:pPr>
        <w:spacing w:after="0"/>
      </w:pPr>
    </w:p>
    <w:p w:rsidR="00572D54" w:rsidRDefault="00572D54" w:rsidP="00572D54">
      <w:pPr>
        <w:spacing w:after="0"/>
      </w:pPr>
    </w:p>
    <w:p w:rsidR="00572D54" w:rsidRDefault="00572D54" w:rsidP="00572D54">
      <w:pPr>
        <w:spacing w:after="0"/>
      </w:pPr>
    </w:p>
    <w:p w:rsidR="00572D54" w:rsidRDefault="00572D54" w:rsidP="00572D54">
      <w:pPr>
        <w:spacing w:after="0"/>
      </w:pPr>
    </w:p>
    <w:p w:rsidR="00572D54" w:rsidRDefault="00572D54" w:rsidP="00572D54">
      <w:pPr>
        <w:spacing w:after="0"/>
      </w:pPr>
    </w:p>
    <w:p w:rsidR="00572D54" w:rsidRDefault="00572D54" w:rsidP="00572D54">
      <w:pPr>
        <w:spacing w:after="0"/>
      </w:pPr>
    </w:p>
    <w:p w:rsidR="002D4F14" w:rsidRPr="00572D54" w:rsidRDefault="002D4F14" w:rsidP="00572D54">
      <w:pPr>
        <w:jc w:val="center"/>
        <w:rPr>
          <w:b/>
          <w:bCs/>
          <w:color w:val="1F4E79"/>
          <w:sz w:val="32"/>
          <w:szCs w:val="32"/>
        </w:rPr>
      </w:pPr>
      <w:r w:rsidRPr="00572D54">
        <w:rPr>
          <w:b/>
          <w:bCs/>
          <w:color w:val="1F4E79"/>
          <w:sz w:val="32"/>
          <w:szCs w:val="32"/>
        </w:rPr>
        <w:lastRenderedPageBreak/>
        <w:t>Tabla de contenido</w:t>
      </w: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681522" w:rsidRPr="005B74E0" w:rsidRDefault="006D5C4C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"1-3" \h \z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hyperlink w:anchor="_Toc175827863" w:history="1">
        <w:r w:rsidR="00681522" w:rsidRPr="00D546A2">
          <w:rPr>
            <w:rStyle w:val="Hipervnculo"/>
            <w:noProof/>
          </w:rPr>
          <w:t>PARTE I. PLAN DE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_Toc175827863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5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64" w:history="1">
        <w:r w:rsidR="00681522" w:rsidRPr="00D546A2">
          <w:rPr>
            <w:rStyle w:val="Hipervnculo"/>
            <w:noProof/>
          </w:rPr>
          <w:t xml:space="preserve">1. </w:t>
        </w:r>
        <w:r w:rsidR="00681522" w:rsidRPr="00D546A2">
          <w:rPr>
            <w:rStyle w:val="Hipervnculo"/>
            <w:noProof/>
            <w:lang w:val="es-ES"/>
          </w:rPr>
          <w:t>Introducción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_Toc175827864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6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65" w:history="1">
        <w:r w:rsidR="00681522" w:rsidRPr="00D546A2">
          <w:rPr>
            <w:rStyle w:val="Hipervnculo"/>
            <w:noProof/>
          </w:rPr>
          <w:t xml:space="preserve">1.1 </w:t>
        </w:r>
        <w:r w:rsidR="00681522" w:rsidRPr="00D546A2">
          <w:rPr>
            <w:rStyle w:val="Hipervnculo"/>
            <w:noProof/>
            <w:lang w:val="es-ES"/>
          </w:rPr>
          <w:t>Presentación del documento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_Toc175827865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6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66" w:history="1">
        <w:r w:rsidR="00681522" w:rsidRPr="00D546A2">
          <w:rPr>
            <w:rStyle w:val="Hipervnculo"/>
            <w:noProof/>
          </w:rPr>
          <w:t>1.</w:t>
        </w:r>
        <w:r w:rsidR="00681522" w:rsidRPr="00D546A2">
          <w:rPr>
            <w:rStyle w:val="Hipervnculo"/>
            <w:noProof/>
            <w:lang w:val="es-ES"/>
          </w:rPr>
          <w:t>2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Referentes utilizados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_Toc175827866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6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67" w:history="1">
        <w:r w:rsidR="00681522" w:rsidRPr="00D546A2">
          <w:rPr>
            <w:rStyle w:val="Hipervnculo"/>
            <w:noProof/>
          </w:rPr>
          <w:t>1.</w:t>
        </w:r>
        <w:r w:rsidR="00681522" w:rsidRPr="00D546A2">
          <w:rPr>
            <w:rStyle w:val="Hipervnculo"/>
            <w:noProof/>
            <w:lang w:val="es-ES"/>
          </w:rPr>
          <w:t>3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Glosario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_Toc175827867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6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68" w:history="1">
        <w:r w:rsidR="00681522" w:rsidRPr="00D546A2">
          <w:rPr>
            <w:rStyle w:val="Hipervnculo"/>
            <w:noProof/>
          </w:rPr>
          <w:t xml:space="preserve">2. </w:t>
        </w:r>
        <w:r w:rsidR="00681522" w:rsidRPr="00D546A2">
          <w:rPr>
            <w:rStyle w:val="Hipervnculo"/>
            <w:noProof/>
            <w:lang w:val="es-ES"/>
          </w:rPr>
          <w:t>Contexto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_Toc175827868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6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69" w:history="1">
        <w:r w:rsidR="00681522" w:rsidRPr="00D546A2">
          <w:rPr>
            <w:rStyle w:val="Hipervnculo"/>
            <w:noProof/>
          </w:rPr>
          <w:t xml:space="preserve">2.1 </w:t>
        </w:r>
        <w:r w:rsidR="00681522" w:rsidRPr="00D546A2">
          <w:rPr>
            <w:rStyle w:val="Hipervnculo"/>
            <w:noProof/>
            <w:lang w:val="es-ES"/>
          </w:rPr>
          <w:t>Proyecto caso de estudio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_Toc175827869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6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70" w:history="1">
        <w:r w:rsidR="00681522" w:rsidRPr="00D546A2">
          <w:rPr>
            <w:rStyle w:val="Hipervnculo"/>
            <w:noProof/>
          </w:rPr>
          <w:t xml:space="preserve">2.2 </w:t>
        </w:r>
        <w:r w:rsidR="00681522" w:rsidRPr="00D546A2">
          <w:rPr>
            <w:rStyle w:val="Hipervnculo"/>
            <w:noProof/>
            <w:lang w:val="es-ES"/>
          </w:rPr>
          <w:t>Objetivo y elementos de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_Toc175827870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6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71" w:history="1">
        <w:r w:rsidR="00681522" w:rsidRPr="00D546A2">
          <w:rPr>
            <w:rStyle w:val="Hipervnculo"/>
            <w:noProof/>
          </w:rPr>
          <w:t>2.</w:t>
        </w:r>
        <w:r w:rsidR="00681522" w:rsidRPr="00D546A2">
          <w:rPr>
            <w:rStyle w:val="Hipervnculo"/>
            <w:noProof/>
            <w:lang w:val="es-ES"/>
          </w:rPr>
          <w:t>3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Alcance de la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_Toc175827871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6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72" w:history="1">
        <w:r w:rsidR="00681522" w:rsidRPr="00D546A2">
          <w:rPr>
            <w:rStyle w:val="Hipervnculo"/>
            <w:noProof/>
          </w:rPr>
          <w:t>2.</w:t>
        </w:r>
        <w:r w:rsidR="00681522" w:rsidRPr="00D546A2">
          <w:rPr>
            <w:rStyle w:val="Hipervnculo"/>
            <w:noProof/>
            <w:lang w:val="es-ES"/>
          </w:rPr>
          <w:t>4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Supuestos y límites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_Toc175827872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7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73" w:history="1">
        <w:r w:rsidR="00681522" w:rsidRPr="00D546A2">
          <w:rPr>
            <w:rStyle w:val="Hipervnculo"/>
            <w:noProof/>
          </w:rPr>
          <w:t>2.</w:t>
        </w:r>
        <w:r w:rsidR="00681522" w:rsidRPr="00D546A2">
          <w:rPr>
            <w:rStyle w:val="Hipervnculo"/>
            <w:noProof/>
            <w:lang w:val="es-ES"/>
          </w:rPr>
          <w:t>5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Interesados en la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_Toc175827873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7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74" w:history="1">
        <w:r w:rsidR="00681522" w:rsidRPr="00D546A2">
          <w:rPr>
            <w:rStyle w:val="Hipervnculo"/>
            <w:noProof/>
          </w:rPr>
          <w:t xml:space="preserve">3. </w:t>
        </w:r>
        <w:r w:rsidR="00681522" w:rsidRPr="00D546A2">
          <w:rPr>
            <w:rStyle w:val="Hipervnculo"/>
            <w:noProof/>
            <w:lang w:val="es-ES"/>
          </w:rPr>
          <w:t>Puntos de revisión</w:t>
        </w:r>
        <w:r w:rsidR="00681522" w:rsidRPr="00D546A2">
          <w:rPr>
            <w:rStyle w:val="Hipervnculo"/>
            <w:noProof/>
          </w:rPr>
          <w:t xml:space="preserve"> de la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_Toc175827874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7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75" w:history="1">
        <w:r w:rsidR="00681522" w:rsidRPr="00D546A2">
          <w:rPr>
            <w:rStyle w:val="Hipervnculo"/>
            <w:noProof/>
          </w:rPr>
          <w:t>4. Registro de riesgos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_Toc175827875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8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76" w:history="1">
        <w:r w:rsidR="00681522" w:rsidRPr="00D546A2">
          <w:rPr>
            <w:rStyle w:val="Hipervnculo"/>
            <w:noProof/>
            <w:lang w:val="es-ES"/>
          </w:rPr>
          <w:t>4</w:t>
        </w:r>
        <w:r w:rsidR="00681522" w:rsidRPr="00D546A2">
          <w:rPr>
            <w:rStyle w:val="Hipervnculo"/>
            <w:noProof/>
          </w:rPr>
          <w:t xml:space="preserve">.1 </w:t>
        </w:r>
        <w:r w:rsidR="00681522" w:rsidRPr="00D546A2">
          <w:rPr>
            <w:rStyle w:val="Hipervnculo"/>
            <w:noProof/>
            <w:lang w:val="es-ES"/>
          </w:rPr>
          <w:t>Riesgos del producto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_Toc175827876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8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77" w:history="1">
        <w:r w:rsidR="00681522" w:rsidRPr="00D546A2">
          <w:rPr>
            <w:rStyle w:val="Hipervnculo"/>
            <w:noProof/>
            <w:lang w:val="es-ES"/>
          </w:rPr>
          <w:t>4</w:t>
        </w:r>
        <w:r w:rsidR="00681522" w:rsidRPr="00D546A2">
          <w:rPr>
            <w:rStyle w:val="Hipervnculo"/>
            <w:noProof/>
          </w:rPr>
          <w:t xml:space="preserve">.2 </w:t>
        </w:r>
        <w:r w:rsidR="00681522" w:rsidRPr="00D546A2">
          <w:rPr>
            <w:rStyle w:val="Hipervnculo"/>
            <w:noProof/>
            <w:lang w:val="es-ES"/>
          </w:rPr>
          <w:t>Riesgos del proyecto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_Toc175827877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8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78" w:history="1">
        <w:r w:rsidR="00681522" w:rsidRPr="00D546A2">
          <w:rPr>
            <w:rStyle w:val="Hipervnculo"/>
            <w:noProof/>
          </w:rPr>
          <w:t xml:space="preserve">5. </w:t>
        </w:r>
        <w:r w:rsidR="00681522" w:rsidRPr="00D546A2">
          <w:rPr>
            <w:rStyle w:val="Hipervnculo"/>
            <w:noProof/>
            <w:lang w:val="es-ES"/>
          </w:rPr>
          <w:t>Estrategia de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_Toc175827878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8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79" w:history="1">
        <w:r w:rsidR="00681522" w:rsidRPr="00D546A2">
          <w:rPr>
            <w:rStyle w:val="Hipervnculo"/>
            <w:noProof/>
            <w:lang w:val="es-ES"/>
          </w:rPr>
          <w:t>5</w:t>
        </w:r>
        <w:r w:rsidR="00681522" w:rsidRPr="00D546A2">
          <w:rPr>
            <w:rStyle w:val="Hipervnculo"/>
            <w:noProof/>
          </w:rPr>
          <w:t xml:space="preserve">.1 </w:t>
        </w:r>
        <w:r w:rsidR="00681522" w:rsidRPr="00D546A2">
          <w:rPr>
            <w:rStyle w:val="Hipervnculo"/>
            <w:noProof/>
            <w:lang w:val="es-ES"/>
          </w:rPr>
          <w:t>Niveles de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_Toc175827879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8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80" w:history="1">
        <w:r w:rsidR="00681522" w:rsidRPr="00D546A2">
          <w:rPr>
            <w:rStyle w:val="Hipervnculo"/>
            <w:noProof/>
            <w:lang w:val="es-ES"/>
          </w:rPr>
          <w:t>5.2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Entregables de la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_Toc175827880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8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81" w:history="1">
        <w:r w:rsidR="00681522" w:rsidRPr="00D546A2">
          <w:rPr>
            <w:rStyle w:val="Hipervnculo"/>
            <w:noProof/>
            <w:lang w:val="es-ES"/>
          </w:rPr>
          <w:t>5.3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Técnicas de diseño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_Toc175827881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8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82" w:history="1">
        <w:r w:rsidR="00681522" w:rsidRPr="00D546A2">
          <w:rPr>
            <w:rStyle w:val="Hipervnculo"/>
            <w:noProof/>
            <w:lang w:val="es-ES"/>
          </w:rPr>
          <w:t>5.4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Criterios de finalización de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_Toc175827882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9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83" w:history="1">
        <w:r w:rsidR="00681522" w:rsidRPr="00D546A2">
          <w:rPr>
            <w:rStyle w:val="Hipervnculo"/>
            <w:noProof/>
            <w:lang w:val="es-ES"/>
          </w:rPr>
          <w:t>5.5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Métricas a recopilar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_Toc175827883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9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84" w:history="1">
        <w:r w:rsidR="00681522" w:rsidRPr="00D546A2">
          <w:rPr>
            <w:rStyle w:val="Hipervnculo"/>
            <w:noProof/>
            <w:lang w:val="es-ES"/>
          </w:rPr>
          <w:t>5.6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Requisitos de datos de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_Toc175827884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9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85" w:history="1">
        <w:r w:rsidR="00681522" w:rsidRPr="00D546A2">
          <w:rPr>
            <w:rStyle w:val="Hipervnculo"/>
            <w:noProof/>
            <w:lang w:val="es-ES"/>
          </w:rPr>
          <w:t>5.7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Requisitos de entorno de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_Toc175827885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9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86" w:history="1">
        <w:r w:rsidR="00681522" w:rsidRPr="00D546A2">
          <w:rPr>
            <w:rStyle w:val="Hipervnculo"/>
            <w:noProof/>
            <w:lang w:val="es-ES"/>
          </w:rPr>
          <w:t>5.8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Re-prueba y pruebas de regresión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_Toc175827886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9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87" w:history="1">
        <w:r w:rsidR="00681522" w:rsidRPr="00D546A2">
          <w:rPr>
            <w:rStyle w:val="Hipervnculo"/>
            <w:noProof/>
            <w:lang w:val="es-ES"/>
          </w:rPr>
          <w:t>5.9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Criterios de suspensión y reinicio de actividades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_Toc175827887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10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88" w:history="1">
        <w:r w:rsidR="00681522" w:rsidRPr="00D546A2">
          <w:rPr>
            <w:rStyle w:val="Hipervnculo"/>
            <w:noProof/>
            <w:lang w:val="es-ES"/>
          </w:rPr>
          <w:t>5.10</w:t>
        </w:r>
        <w:r w:rsidR="00681522" w:rsidRPr="00D546A2">
          <w:rPr>
            <w:rStyle w:val="Hipervnculo"/>
            <w:noProof/>
          </w:rPr>
          <w:t xml:space="preserve"> </w:t>
        </w:r>
        <w:r w:rsidR="00681522" w:rsidRPr="00D546A2">
          <w:rPr>
            <w:rStyle w:val="Hipervnculo"/>
            <w:noProof/>
            <w:lang w:val="es-ES"/>
          </w:rPr>
          <w:t>Desviaciones de la estrategia organizacional de la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_Toc175827888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10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89" w:history="1">
        <w:r w:rsidR="00681522" w:rsidRPr="00D546A2">
          <w:rPr>
            <w:rStyle w:val="Hipervnculo"/>
            <w:noProof/>
            <w:lang w:val="es-ES"/>
          </w:rPr>
          <w:t>6</w:t>
        </w:r>
        <w:r w:rsidR="00681522" w:rsidRPr="00D546A2">
          <w:rPr>
            <w:rStyle w:val="Hipervnculo"/>
            <w:noProof/>
          </w:rPr>
          <w:t xml:space="preserve">. </w:t>
        </w:r>
        <w:r w:rsidR="00681522" w:rsidRPr="00D546A2">
          <w:rPr>
            <w:rStyle w:val="Hipervnculo"/>
            <w:noProof/>
            <w:lang w:val="es-ES"/>
          </w:rPr>
          <w:t>Actividades de prueba y estimaciones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_Toc175827889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10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90" w:history="1">
        <w:r w:rsidR="00681522" w:rsidRPr="00D546A2">
          <w:rPr>
            <w:rStyle w:val="Hipervnculo"/>
            <w:noProof/>
            <w:lang w:val="es-ES"/>
          </w:rPr>
          <w:t>7</w:t>
        </w:r>
        <w:r w:rsidR="00681522" w:rsidRPr="00D546A2">
          <w:rPr>
            <w:rStyle w:val="Hipervnculo"/>
            <w:noProof/>
          </w:rPr>
          <w:t xml:space="preserve">. </w:t>
        </w:r>
        <w:r w:rsidR="00681522" w:rsidRPr="00D546A2">
          <w:rPr>
            <w:rStyle w:val="Hipervnculo"/>
            <w:noProof/>
            <w:lang w:val="es-ES"/>
          </w:rPr>
          <w:t>Equipo de trabajo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_Toc175827890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10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91" w:history="1">
        <w:r w:rsidR="00681522" w:rsidRPr="00D546A2">
          <w:rPr>
            <w:rStyle w:val="Hipervnculo"/>
            <w:noProof/>
            <w:lang w:val="es-ES"/>
          </w:rPr>
          <w:t>7</w:t>
        </w:r>
        <w:r w:rsidR="00681522" w:rsidRPr="00D546A2">
          <w:rPr>
            <w:rStyle w:val="Hipervnculo"/>
            <w:noProof/>
          </w:rPr>
          <w:t xml:space="preserve">.1 </w:t>
        </w:r>
        <w:r w:rsidR="00681522" w:rsidRPr="00D546A2">
          <w:rPr>
            <w:rStyle w:val="Hipervnculo"/>
            <w:noProof/>
            <w:lang w:val="es-ES"/>
          </w:rPr>
          <w:t>Roles, actividades y responsabilidades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_Toc175827891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10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92" w:history="1">
        <w:r w:rsidR="00681522" w:rsidRPr="00D546A2">
          <w:rPr>
            <w:rStyle w:val="Hipervnculo"/>
            <w:noProof/>
            <w:lang w:val="es-ES"/>
          </w:rPr>
          <w:t>8</w:t>
        </w:r>
        <w:r w:rsidR="00681522" w:rsidRPr="00D546A2">
          <w:rPr>
            <w:rStyle w:val="Hipervnculo"/>
            <w:noProof/>
          </w:rPr>
          <w:t xml:space="preserve">. </w:t>
        </w:r>
        <w:r w:rsidR="00681522" w:rsidRPr="00D546A2">
          <w:rPr>
            <w:rStyle w:val="Hipervnculo"/>
            <w:noProof/>
            <w:lang w:val="es-ES"/>
          </w:rPr>
          <w:t>Calendarización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_Toc175827892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10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93" w:history="1">
        <w:r w:rsidR="00681522" w:rsidRPr="00D546A2">
          <w:rPr>
            <w:rStyle w:val="Hipervnculo"/>
            <w:noProof/>
          </w:rPr>
          <w:t>PARTE I</w:t>
        </w:r>
        <w:r w:rsidR="00681522" w:rsidRPr="00D546A2">
          <w:rPr>
            <w:rStyle w:val="Hipervnculo"/>
            <w:noProof/>
            <w:lang w:val="es-ES"/>
          </w:rPr>
          <w:t>I</w:t>
        </w:r>
        <w:r w:rsidR="00681522" w:rsidRPr="00D546A2">
          <w:rPr>
            <w:rStyle w:val="Hipervnculo"/>
            <w:noProof/>
          </w:rPr>
          <w:t xml:space="preserve">. </w:t>
        </w:r>
        <w:r w:rsidR="00681522" w:rsidRPr="00D546A2">
          <w:rPr>
            <w:rStyle w:val="Hipervnculo"/>
            <w:noProof/>
            <w:lang w:val="es-ES"/>
          </w:rPr>
          <w:t>REPORTE DE FINALIZACIÓN DE LA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_Toc175827893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11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94" w:history="1">
        <w:r w:rsidR="00681522" w:rsidRPr="00D546A2">
          <w:rPr>
            <w:rStyle w:val="Hipervnculo"/>
            <w:noProof/>
          </w:rPr>
          <w:t>1. Resumen de las pruebas realizadas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_Toc175827894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12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95" w:history="1">
        <w:r w:rsidR="00681522" w:rsidRPr="00D546A2">
          <w:rPr>
            <w:rStyle w:val="Hipervnculo"/>
            <w:noProof/>
            <w:lang w:val="es-ES"/>
          </w:rPr>
          <w:t>2</w:t>
        </w:r>
        <w:r w:rsidR="00681522" w:rsidRPr="00D546A2">
          <w:rPr>
            <w:rStyle w:val="Hipervnculo"/>
            <w:noProof/>
          </w:rPr>
          <w:t xml:space="preserve">. </w:t>
        </w:r>
        <w:r w:rsidR="00681522" w:rsidRPr="00D546A2">
          <w:rPr>
            <w:rStyle w:val="Hipervnculo"/>
            <w:noProof/>
            <w:lang w:val="es-ES"/>
          </w:rPr>
          <w:t>Evaluación de la finalización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_Toc175827895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12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96" w:history="1">
        <w:r w:rsidR="00681522" w:rsidRPr="00D546A2">
          <w:rPr>
            <w:rStyle w:val="Hipervnculo"/>
            <w:noProof/>
            <w:lang w:val="es-ES"/>
          </w:rPr>
          <w:t>3</w:t>
        </w:r>
        <w:r w:rsidR="00681522" w:rsidRPr="00D546A2">
          <w:rPr>
            <w:rStyle w:val="Hipervnculo"/>
            <w:noProof/>
          </w:rPr>
          <w:t xml:space="preserve">. </w:t>
        </w:r>
        <w:r w:rsidR="00681522" w:rsidRPr="00D546A2">
          <w:rPr>
            <w:rStyle w:val="Hipervnculo"/>
            <w:noProof/>
            <w:lang w:val="es-ES"/>
          </w:rPr>
          <w:t>Métricas de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_Toc175827896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12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97" w:history="1">
        <w:r w:rsidR="00681522" w:rsidRPr="00D546A2">
          <w:rPr>
            <w:rStyle w:val="Hipervnculo"/>
            <w:noProof/>
            <w:lang w:val="es-ES"/>
          </w:rPr>
          <w:t>4</w:t>
        </w:r>
        <w:r w:rsidR="00681522" w:rsidRPr="00D546A2">
          <w:rPr>
            <w:rStyle w:val="Hipervnculo"/>
            <w:noProof/>
          </w:rPr>
          <w:t xml:space="preserve">. </w:t>
        </w:r>
        <w:r w:rsidR="00681522" w:rsidRPr="00D546A2">
          <w:rPr>
            <w:rStyle w:val="Hipervnculo"/>
            <w:noProof/>
            <w:lang w:val="es-ES"/>
          </w:rPr>
          <w:t>Riesgos residuales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_Toc175827897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12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98" w:history="1">
        <w:r w:rsidR="00681522" w:rsidRPr="00D546A2">
          <w:rPr>
            <w:rStyle w:val="Hipervnculo"/>
            <w:noProof/>
            <w:lang w:val="es-ES"/>
          </w:rPr>
          <w:t>5</w:t>
        </w:r>
        <w:r w:rsidR="00681522" w:rsidRPr="00D546A2">
          <w:rPr>
            <w:rStyle w:val="Hipervnculo"/>
            <w:noProof/>
          </w:rPr>
          <w:t xml:space="preserve">. </w:t>
        </w:r>
        <w:r w:rsidR="00681522" w:rsidRPr="00D546A2">
          <w:rPr>
            <w:rStyle w:val="Hipervnculo"/>
            <w:noProof/>
            <w:lang w:val="es-ES"/>
          </w:rPr>
          <w:t>Entregables de la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_Toc175827898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12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899" w:history="1">
        <w:r w:rsidR="00681522" w:rsidRPr="00D546A2">
          <w:rPr>
            <w:rStyle w:val="Hipervnculo"/>
            <w:noProof/>
            <w:lang w:val="es-ES"/>
          </w:rPr>
          <w:t>6</w:t>
        </w:r>
        <w:r w:rsidR="00681522" w:rsidRPr="00D546A2">
          <w:rPr>
            <w:rStyle w:val="Hipervnculo"/>
            <w:noProof/>
          </w:rPr>
          <w:t xml:space="preserve">. </w:t>
        </w:r>
        <w:r w:rsidR="00681522" w:rsidRPr="00D546A2">
          <w:rPr>
            <w:rStyle w:val="Hipervnculo"/>
            <w:noProof/>
            <w:lang w:val="es-ES"/>
          </w:rPr>
          <w:t>Activos reutilizables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_Toc175827899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12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900" w:history="1">
        <w:r w:rsidR="00681522" w:rsidRPr="00D546A2">
          <w:rPr>
            <w:rStyle w:val="Hipervnculo"/>
            <w:noProof/>
            <w:lang w:val="es-ES"/>
          </w:rPr>
          <w:t>7</w:t>
        </w:r>
        <w:r w:rsidR="00681522" w:rsidRPr="00D546A2">
          <w:rPr>
            <w:rStyle w:val="Hipervnculo"/>
            <w:noProof/>
          </w:rPr>
          <w:t xml:space="preserve">. </w:t>
        </w:r>
        <w:r w:rsidR="00681522" w:rsidRPr="00D546A2">
          <w:rPr>
            <w:rStyle w:val="Hipervnculo"/>
            <w:noProof/>
            <w:lang w:val="es-ES"/>
          </w:rPr>
          <w:t>Lecciones aprendidas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_Toc175827900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12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901" w:history="1">
        <w:r w:rsidR="00681522" w:rsidRPr="00D546A2">
          <w:rPr>
            <w:rStyle w:val="Hipervnculo"/>
            <w:noProof/>
          </w:rPr>
          <w:t xml:space="preserve">ANEXO A. </w:t>
        </w:r>
        <w:r w:rsidR="00681522" w:rsidRPr="00D546A2">
          <w:rPr>
            <w:rStyle w:val="Hipervnculo"/>
            <w:noProof/>
            <w:lang w:val="es-ES"/>
          </w:rPr>
          <w:t>Procedimientos de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_Toc175827901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14</w:t>
        </w:r>
        <w:r w:rsidR="00681522">
          <w:rPr>
            <w:noProof/>
            <w:webHidden/>
          </w:rPr>
          <w:fldChar w:fldCharType="end"/>
        </w:r>
      </w:hyperlink>
    </w:p>
    <w:p w:rsidR="00681522" w:rsidRPr="005B74E0" w:rsidRDefault="00A0395F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Cs w:val="24"/>
          <w:lang w:val="es-MX" w:eastAsia="es-ES_tradnl"/>
        </w:rPr>
      </w:pPr>
      <w:hyperlink w:anchor="_Toc175827902" w:history="1">
        <w:r w:rsidR="00681522" w:rsidRPr="00D546A2">
          <w:rPr>
            <w:rStyle w:val="Hipervnculo"/>
            <w:noProof/>
          </w:rPr>
          <w:t xml:space="preserve">ANEXO </w:t>
        </w:r>
        <w:r w:rsidR="00681522" w:rsidRPr="00D546A2">
          <w:rPr>
            <w:rStyle w:val="Hipervnculo"/>
            <w:noProof/>
            <w:lang w:val="es-ES"/>
          </w:rPr>
          <w:t>B</w:t>
        </w:r>
        <w:r w:rsidR="00681522" w:rsidRPr="00D546A2">
          <w:rPr>
            <w:rStyle w:val="Hipervnculo"/>
            <w:noProof/>
          </w:rPr>
          <w:t xml:space="preserve">. </w:t>
        </w:r>
        <w:r w:rsidR="00681522" w:rsidRPr="00D546A2">
          <w:rPr>
            <w:rStyle w:val="Hipervnculo"/>
            <w:noProof/>
            <w:lang w:val="es-ES"/>
          </w:rPr>
          <w:t>Casos de prueba</w:t>
        </w:r>
        <w:r w:rsidR="00681522">
          <w:rPr>
            <w:noProof/>
            <w:webHidden/>
          </w:rPr>
          <w:tab/>
        </w:r>
        <w:r w:rsidR="00681522">
          <w:rPr>
            <w:noProof/>
            <w:webHidden/>
          </w:rPr>
          <w:fldChar w:fldCharType="begin"/>
        </w:r>
        <w:r w:rsidR="00681522">
          <w:rPr>
            <w:noProof/>
            <w:webHidden/>
          </w:rPr>
          <w:instrText xml:space="preserve"> PAGEREF _Toc175827902 \h </w:instrText>
        </w:r>
        <w:r w:rsidR="00681522">
          <w:rPr>
            <w:noProof/>
            <w:webHidden/>
          </w:rPr>
        </w:r>
        <w:r w:rsidR="00681522">
          <w:rPr>
            <w:noProof/>
            <w:webHidden/>
          </w:rPr>
          <w:fldChar w:fldCharType="separate"/>
        </w:r>
        <w:r w:rsidR="00681522">
          <w:rPr>
            <w:noProof/>
            <w:webHidden/>
          </w:rPr>
          <w:t>15</w:t>
        </w:r>
        <w:r w:rsidR="00681522">
          <w:rPr>
            <w:noProof/>
            <w:webHidden/>
          </w:rPr>
          <w:fldChar w:fldCharType="end"/>
        </w:r>
      </w:hyperlink>
    </w:p>
    <w:p w:rsidR="00973C3B" w:rsidRDefault="006D5C4C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:rsidR="00293617" w:rsidRDefault="00293617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72D54" w:rsidRDefault="00E64842" w:rsidP="00572D54">
      <w:pPr>
        <w:pStyle w:val="Ttulo1"/>
        <w:jc w:val="center"/>
      </w:pPr>
      <w:r>
        <w:rPr>
          <w:lang w:val="es-VE"/>
        </w:rPr>
        <w:br w:type="page"/>
      </w:r>
      <w:bookmarkStart w:id="1" w:name="_Toc54387268"/>
    </w:p>
    <w:p w:rsidR="006D5C4C" w:rsidRDefault="006D5C4C" w:rsidP="00AD1BEE">
      <w:pPr>
        <w:pStyle w:val="Ttulo1"/>
      </w:pPr>
    </w:p>
    <w:p w:rsidR="006D5C4C" w:rsidRDefault="006D5C4C" w:rsidP="00AD1BEE">
      <w:pPr>
        <w:pStyle w:val="Ttulo1"/>
      </w:pPr>
    </w:p>
    <w:p w:rsidR="006D5C4C" w:rsidRDefault="006D5C4C" w:rsidP="00AD1BEE">
      <w:pPr>
        <w:pStyle w:val="Ttulo1"/>
      </w:pPr>
    </w:p>
    <w:p w:rsidR="006D5C4C" w:rsidRDefault="006D5C4C" w:rsidP="00AD1BEE">
      <w:pPr>
        <w:pStyle w:val="Ttulo1"/>
      </w:pPr>
    </w:p>
    <w:p w:rsidR="00DC053A" w:rsidRDefault="00DC053A" w:rsidP="00AD1BEE">
      <w:pPr>
        <w:pStyle w:val="Ttulo1"/>
      </w:pPr>
      <w:bookmarkStart w:id="2" w:name="_Toc175827863"/>
      <w:r>
        <w:t>PARTE I. PLAN DE PRUEBA</w:t>
      </w:r>
      <w:bookmarkEnd w:id="1"/>
      <w:bookmarkEnd w:id="2"/>
    </w:p>
    <w:p w:rsidR="00B97EF4" w:rsidRPr="00094445" w:rsidRDefault="006D5C4C" w:rsidP="00AD1BEE">
      <w:pPr>
        <w:pStyle w:val="Ttulo1"/>
        <w:rPr>
          <w:rFonts w:ascii="Calibri" w:hAnsi="Calibri"/>
          <w:color w:val="222222"/>
          <w:sz w:val="22"/>
          <w:lang w:val="es-ES" w:eastAsia="es-VE"/>
        </w:rPr>
      </w:pPr>
      <w:bookmarkStart w:id="3" w:name="_Toc54387269"/>
      <w:r>
        <w:br w:type="page"/>
      </w:r>
      <w:bookmarkStart w:id="4" w:name="_Toc175827864"/>
      <w:r w:rsidR="0098016F">
        <w:lastRenderedPageBreak/>
        <w:t xml:space="preserve">1. </w:t>
      </w:r>
      <w:r w:rsidR="00D3525A">
        <w:rPr>
          <w:lang w:val="es-ES"/>
        </w:rPr>
        <w:t>Introducción</w:t>
      </w:r>
      <w:bookmarkEnd w:id="3"/>
      <w:bookmarkEnd w:id="4"/>
    </w:p>
    <w:p w:rsidR="00094445" w:rsidRPr="00094445" w:rsidRDefault="00094445" w:rsidP="00094445">
      <w:pPr>
        <w:pStyle w:val="Ttulo2"/>
        <w:rPr>
          <w:lang w:val="es-ES"/>
        </w:rPr>
      </w:pPr>
      <w:bookmarkStart w:id="5" w:name="_Toc54387270"/>
      <w:bookmarkStart w:id="6" w:name="_Toc175827865"/>
      <w:r w:rsidRPr="0098016F">
        <w:t xml:space="preserve">1.1 </w:t>
      </w:r>
      <w:r w:rsidR="001B0826">
        <w:rPr>
          <w:lang w:val="es-ES"/>
        </w:rPr>
        <w:t>Presentación</w:t>
      </w:r>
      <w:bookmarkEnd w:id="5"/>
      <w:r w:rsidR="001B0826">
        <w:rPr>
          <w:lang w:val="es-ES"/>
        </w:rPr>
        <w:t xml:space="preserve"> </w:t>
      </w:r>
      <w:r w:rsidR="005D6388">
        <w:rPr>
          <w:lang w:val="es-ES"/>
        </w:rPr>
        <w:t>del documento</w:t>
      </w:r>
      <w:bookmarkEnd w:id="6"/>
    </w:p>
    <w:p w:rsidR="0098016F" w:rsidRDefault="001B0826" w:rsidP="00094445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Explicar el objetivo del </w:t>
      </w:r>
      <w:r w:rsidRPr="00A00C73">
        <w:rPr>
          <w:rFonts w:eastAsia="Times New Roman" w:cs="Arial"/>
          <w:b/>
          <w:color w:val="00B050"/>
          <w:szCs w:val="24"/>
          <w:u w:val="single"/>
          <w:lang w:eastAsia="es-VE"/>
        </w:rPr>
        <w:t>plan de prueba</w:t>
      </w:r>
      <w:r>
        <w:rPr>
          <w:rFonts w:eastAsia="Times New Roman" w:cs="Arial"/>
          <w:color w:val="00B050"/>
          <w:szCs w:val="24"/>
          <w:lang w:eastAsia="es-VE"/>
        </w:rPr>
        <w:t>, su estructura y el contenido de cada sección de manera general.</w:t>
      </w:r>
    </w:p>
    <w:p w:rsidR="0098016F" w:rsidRPr="003A4399" w:rsidRDefault="0098016F" w:rsidP="00845268">
      <w:pPr>
        <w:pStyle w:val="Ttulo2"/>
        <w:rPr>
          <w:lang w:val="es-ES"/>
        </w:rPr>
      </w:pPr>
      <w:bookmarkStart w:id="7" w:name="_Toc54387271"/>
      <w:bookmarkStart w:id="8" w:name="_Toc175827866"/>
      <w:r w:rsidRPr="0098016F">
        <w:t>1.</w:t>
      </w:r>
      <w:r w:rsidR="001B0826">
        <w:rPr>
          <w:lang w:val="es-ES"/>
        </w:rPr>
        <w:t>2</w:t>
      </w:r>
      <w:r w:rsidRPr="0098016F">
        <w:t xml:space="preserve"> </w:t>
      </w:r>
      <w:bookmarkEnd w:id="7"/>
      <w:r w:rsidR="005D6388">
        <w:rPr>
          <w:lang w:val="es-ES"/>
        </w:rPr>
        <w:t>Referentes utilizados</w:t>
      </w:r>
      <w:bookmarkEnd w:id="8"/>
    </w:p>
    <w:p w:rsidR="0098016F" w:rsidRDefault="0098016F" w:rsidP="003A4399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Relacionar los documentos que han servido de base para el desarrollo del plan, tanto referencias </w:t>
      </w:r>
      <w:r w:rsidRPr="00A70FC8">
        <w:rPr>
          <w:rFonts w:eastAsia="Times New Roman" w:cs="Arial"/>
          <w:b/>
          <w:color w:val="00B050"/>
          <w:szCs w:val="24"/>
          <w:u w:val="single"/>
          <w:lang w:eastAsia="es-VE"/>
        </w:rPr>
        <w:t>normativas</w:t>
      </w:r>
      <w:r>
        <w:rPr>
          <w:rFonts w:eastAsia="Times New Roman" w:cs="Arial"/>
          <w:color w:val="00B050"/>
          <w:szCs w:val="24"/>
          <w:lang w:eastAsia="es-VE"/>
        </w:rPr>
        <w:t xml:space="preserve">, como toda </w:t>
      </w:r>
      <w:r w:rsidR="0021236A">
        <w:rPr>
          <w:rFonts w:eastAsia="Times New Roman" w:cs="Arial"/>
          <w:color w:val="00B050"/>
          <w:szCs w:val="24"/>
          <w:lang w:eastAsia="es-VE"/>
        </w:rPr>
        <w:t>aquella</w:t>
      </w:r>
      <w:r>
        <w:rPr>
          <w:rFonts w:eastAsia="Times New Roman" w:cs="Arial"/>
          <w:color w:val="00B050"/>
          <w:szCs w:val="24"/>
          <w:lang w:eastAsia="es-VE"/>
        </w:rPr>
        <w:t xml:space="preserve"> </w:t>
      </w:r>
      <w:r w:rsidRPr="00A70FC8">
        <w:rPr>
          <w:rFonts w:eastAsia="Times New Roman" w:cs="Arial"/>
          <w:b/>
          <w:color w:val="00B050"/>
          <w:szCs w:val="24"/>
          <w:u w:val="single"/>
          <w:lang w:eastAsia="es-VE"/>
        </w:rPr>
        <w:t>documentación técnica</w:t>
      </w:r>
      <w:r>
        <w:rPr>
          <w:rFonts w:eastAsia="Times New Roman" w:cs="Arial"/>
          <w:color w:val="00B050"/>
          <w:szCs w:val="24"/>
          <w:lang w:eastAsia="es-VE"/>
        </w:rPr>
        <w:t xml:space="preserve"> relativa al proyecto a probar.</w:t>
      </w:r>
      <w:r w:rsidR="003A4399"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21236A">
        <w:rPr>
          <w:rFonts w:eastAsia="Times New Roman" w:cs="Arial"/>
          <w:color w:val="00B050"/>
          <w:szCs w:val="24"/>
          <w:lang w:eastAsia="es-VE"/>
        </w:rPr>
        <w:t>Incluyendo</w:t>
      </w:r>
      <w:r w:rsidR="003A4399"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AE253F">
        <w:rPr>
          <w:rFonts w:eastAsia="Times New Roman" w:cs="Arial"/>
          <w:color w:val="00B050"/>
          <w:szCs w:val="24"/>
          <w:lang w:eastAsia="es-VE"/>
        </w:rPr>
        <w:t xml:space="preserve">como </w:t>
      </w:r>
      <w:r w:rsidR="003A4399">
        <w:rPr>
          <w:rFonts w:eastAsia="Times New Roman" w:cs="Arial"/>
          <w:color w:val="00B050"/>
          <w:szCs w:val="24"/>
          <w:lang w:eastAsia="es-VE"/>
        </w:rPr>
        <w:t>mínimo, el nombre del documento, su descripción y</w:t>
      </w:r>
      <w:r w:rsidR="00654384">
        <w:rPr>
          <w:rFonts w:eastAsia="Times New Roman" w:cs="Arial"/>
          <w:color w:val="00B050"/>
          <w:szCs w:val="24"/>
          <w:lang w:eastAsia="es-VE"/>
        </w:rPr>
        <w:t xml:space="preserve"> en caso de documentos digitales,</w:t>
      </w:r>
      <w:r w:rsidR="003A4399"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654384">
        <w:rPr>
          <w:rFonts w:eastAsia="Times New Roman" w:cs="Arial"/>
          <w:color w:val="00B050"/>
          <w:szCs w:val="24"/>
          <w:lang w:eastAsia="es-VE"/>
        </w:rPr>
        <w:t xml:space="preserve">la </w:t>
      </w:r>
      <w:r w:rsidR="003A4399">
        <w:rPr>
          <w:rFonts w:eastAsia="Times New Roman" w:cs="Arial"/>
          <w:color w:val="00B050"/>
          <w:szCs w:val="24"/>
          <w:lang w:eastAsia="es-VE"/>
        </w:rPr>
        <w:t>URL y nombre del archivo digital</w:t>
      </w:r>
      <w:r w:rsidR="00654384">
        <w:rPr>
          <w:rFonts w:eastAsia="Times New Roman" w:cs="Arial"/>
          <w:color w:val="00B050"/>
          <w:szCs w:val="24"/>
          <w:lang w:eastAsia="es-VE"/>
        </w:rPr>
        <w:t xml:space="preserve"> incluyendo la extensión</w:t>
      </w:r>
      <w:r w:rsidR="003A4399">
        <w:rPr>
          <w:rFonts w:eastAsia="Times New Roman" w:cs="Arial"/>
          <w:color w:val="00B050"/>
          <w:szCs w:val="24"/>
          <w:lang w:eastAsia="es-VE"/>
        </w:rPr>
        <w:t>.</w:t>
      </w:r>
      <w:r w:rsidR="00A00C73">
        <w:rPr>
          <w:rFonts w:eastAsia="Times New Roman" w:cs="Arial"/>
          <w:color w:val="00B050"/>
          <w:szCs w:val="24"/>
          <w:lang w:eastAsia="es-VE"/>
        </w:rPr>
        <w:t xml:space="preserve"> Se sugiere elaborar una tabla.</w:t>
      </w:r>
    </w:p>
    <w:p w:rsidR="003A4399" w:rsidRPr="003A4399" w:rsidRDefault="00B97EF4" w:rsidP="003A4399">
      <w:pPr>
        <w:pStyle w:val="Ttulo2"/>
        <w:rPr>
          <w:lang w:val="es-ES"/>
        </w:rPr>
      </w:pPr>
      <w:r w:rsidRPr="00B97EF4">
        <w:rPr>
          <w:rFonts w:ascii="Calibri" w:hAnsi="Calibri"/>
          <w:color w:val="222222"/>
          <w:sz w:val="22"/>
          <w:lang w:eastAsia="es-VE"/>
        </w:rPr>
        <w:t> </w:t>
      </w:r>
      <w:bookmarkStart w:id="9" w:name="_Toc54387272"/>
      <w:bookmarkStart w:id="10" w:name="_Toc175827867"/>
      <w:r w:rsidR="003A4399" w:rsidRPr="0098016F">
        <w:t>1.</w:t>
      </w:r>
      <w:r w:rsidR="00747CC5">
        <w:rPr>
          <w:lang w:val="es-ES"/>
        </w:rPr>
        <w:t>3</w:t>
      </w:r>
      <w:r w:rsidR="003A4399" w:rsidRPr="0098016F">
        <w:t xml:space="preserve"> </w:t>
      </w:r>
      <w:r w:rsidR="003A4399">
        <w:rPr>
          <w:lang w:val="es-ES"/>
        </w:rPr>
        <w:t>Glosario</w:t>
      </w:r>
      <w:bookmarkEnd w:id="9"/>
      <w:bookmarkEnd w:id="10"/>
    </w:p>
    <w:p w:rsidR="00A00C73" w:rsidRPr="00A00C73" w:rsidRDefault="003A4399" w:rsidP="00A00C73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Definición de términos relevantes, acrónimos y/o abreviaciones, que son utilizadas en el documento y cuyo significado debe ser explicitado.</w:t>
      </w:r>
      <w:r w:rsidR="00654384">
        <w:rPr>
          <w:rFonts w:eastAsia="Times New Roman" w:cs="Arial"/>
          <w:color w:val="00B050"/>
          <w:szCs w:val="24"/>
          <w:lang w:eastAsia="es-VE"/>
        </w:rPr>
        <w:t xml:space="preserve"> Es importante incluir los términos del dominio de la aplicación, que faciliten la comprensión del caso de estudio.</w:t>
      </w:r>
      <w:r w:rsidR="00A00C73"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A00C73" w:rsidRPr="00A00C73">
        <w:rPr>
          <w:rFonts w:eastAsia="Times New Roman" w:cs="Arial"/>
          <w:color w:val="00B050"/>
          <w:szCs w:val="24"/>
          <w:lang w:eastAsia="es-VE"/>
        </w:rPr>
        <w:t xml:space="preserve">Se sugiere </w:t>
      </w:r>
      <w:r w:rsidR="00A00C73" w:rsidRPr="00A00C73">
        <w:rPr>
          <w:rFonts w:eastAsia="Times New Roman" w:cs="Arial"/>
          <w:b/>
          <w:color w:val="00B050"/>
          <w:szCs w:val="24"/>
          <w:u w:val="single"/>
          <w:lang w:eastAsia="es-VE"/>
        </w:rPr>
        <w:t>separar los acrónimos y los términos,</w:t>
      </w:r>
      <w:r w:rsidR="00A00C73" w:rsidRPr="00A00C73">
        <w:rPr>
          <w:rFonts w:eastAsia="Times New Roman" w:cs="Arial"/>
          <w:color w:val="00B050"/>
          <w:szCs w:val="24"/>
          <w:lang w:eastAsia="es-VE"/>
        </w:rPr>
        <w:t xml:space="preserve"> en dos sub-secciones. Indicar los términos en formato de lista, tipo diccionario.</w:t>
      </w:r>
    </w:p>
    <w:p w:rsidR="00AE253F" w:rsidRPr="00AE253F" w:rsidRDefault="00AE253F" w:rsidP="00AE253F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B97EF4" w:rsidRPr="001B0826" w:rsidRDefault="0098016F" w:rsidP="003A4399">
      <w:pPr>
        <w:pStyle w:val="Ttulo1"/>
        <w:rPr>
          <w:lang w:val="es-ES"/>
        </w:rPr>
      </w:pPr>
      <w:bookmarkStart w:id="11" w:name="_Toc54387273"/>
      <w:bookmarkStart w:id="12" w:name="_Toc175827868"/>
      <w:r>
        <w:t xml:space="preserve">2. </w:t>
      </w:r>
      <w:r w:rsidR="001B0826">
        <w:rPr>
          <w:lang w:val="es-ES"/>
        </w:rPr>
        <w:t>Contexto</w:t>
      </w:r>
      <w:bookmarkEnd w:id="11"/>
      <w:bookmarkEnd w:id="12"/>
    </w:p>
    <w:p w:rsidR="005D6388" w:rsidRPr="005D6388" w:rsidRDefault="005B12A9" w:rsidP="00B97EF4">
      <w:pPr>
        <w:pStyle w:val="Ttulo2"/>
        <w:spacing w:before="0" w:beforeAutospacing="0" w:after="0" w:afterAutospacing="0"/>
        <w:rPr>
          <w:lang w:val="es-ES"/>
        </w:rPr>
      </w:pPr>
      <w:bookmarkStart w:id="13" w:name="_Toc54387274"/>
      <w:bookmarkStart w:id="14" w:name="_Toc175827869"/>
      <w:r>
        <w:t xml:space="preserve">2.1 </w:t>
      </w:r>
      <w:r w:rsidR="00654384">
        <w:rPr>
          <w:lang w:val="es-ES"/>
        </w:rPr>
        <w:t>P</w:t>
      </w:r>
      <w:r w:rsidR="001B0826">
        <w:rPr>
          <w:lang w:val="es-ES"/>
        </w:rPr>
        <w:t>royecto</w:t>
      </w:r>
      <w:bookmarkEnd w:id="13"/>
      <w:r w:rsidR="005D6388">
        <w:rPr>
          <w:lang w:val="es-ES"/>
        </w:rPr>
        <w:t xml:space="preserve"> caso de estudio</w:t>
      </w:r>
      <w:bookmarkEnd w:id="14"/>
    </w:p>
    <w:p w:rsidR="00B97EF4" w:rsidRDefault="00B97EF4" w:rsidP="00B97EF4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1B0826" w:rsidRDefault="00654384" w:rsidP="005977F4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Dar</w:t>
      </w:r>
      <w:r w:rsidR="001B0826">
        <w:rPr>
          <w:rFonts w:eastAsia="Times New Roman" w:cs="Arial"/>
          <w:color w:val="00B050"/>
          <w:szCs w:val="24"/>
          <w:lang w:eastAsia="es-VE"/>
        </w:rPr>
        <w:t xml:space="preserve"> un antecedente del proyecto a probar, sus autores</w:t>
      </w:r>
      <w:r>
        <w:rPr>
          <w:rFonts w:eastAsia="Times New Roman" w:cs="Arial"/>
          <w:color w:val="00B050"/>
          <w:szCs w:val="24"/>
          <w:lang w:eastAsia="es-VE"/>
        </w:rPr>
        <w:t xml:space="preserve"> originales</w:t>
      </w:r>
      <w:r w:rsidR="001B0826">
        <w:rPr>
          <w:rFonts w:eastAsia="Times New Roman" w:cs="Arial"/>
          <w:color w:val="00B050"/>
          <w:szCs w:val="24"/>
          <w:lang w:eastAsia="es-VE"/>
        </w:rPr>
        <w:t>, objetivos</w:t>
      </w:r>
      <w:r>
        <w:rPr>
          <w:rFonts w:eastAsia="Times New Roman" w:cs="Arial"/>
          <w:color w:val="00B050"/>
          <w:szCs w:val="24"/>
          <w:lang w:eastAsia="es-VE"/>
        </w:rPr>
        <w:t>,</w:t>
      </w:r>
      <w:r w:rsidR="001B0826">
        <w:rPr>
          <w:rFonts w:eastAsia="Times New Roman" w:cs="Arial"/>
          <w:color w:val="00B050"/>
          <w:szCs w:val="24"/>
          <w:lang w:eastAsia="es-VE"/>
        </w:rPr>
        <w:t xml:space="preserve"> alcances</w:t>
      </w:r>
      <w:r>
        <w:rPr>
          <w:rFonts w:eastAsia="Times New Roman" w:cs="Arial"/>
          <w:color w:val="00B050"/>
          <w:szCs w:val="24"/>
          <w:lang w:eastAsia="es-VE"/>
        </w:rPr>
        <w:t xml:space="preserve"> y límites</w:t>
      </w:r>
      <w:r w:rsidR="001B0826">
        <w:rPr>
          <w:rFonts w:eastAsia="Times New Roman" w:cs="Arial"/>
          <w:color w:val="00B050"/>
          <w:szCs w:val="24"/>
          <w:lang w:eastAsia="es-VE"/>
        </w:rPr>
        <w:t xml:space="preserve">, plataformas en que está desarrollado, </w:t>
      </w:r>
      <w:r>
        <w:rPr>
          <w:rFonts w:eastAsia="Times New Roman" w:cs="Arial"/>
          <w:color w:val="00B050"/>
          <w:szCs w:val="24"/>
          <w:lang w:eastAsia="es-VE"/>
        </w:rPr>
        <w:t xml:space="preserve">explicación de las </w:t>
      </w:r>
      <w:r w:rsidR="001B0826">
        <w:rPr>
          <w:rFonts w:eastAsia="Times New Roman" w:cs="Arial"/>
          <w:color w:val="00B050"/>
          <w:szCs w:val="24"/>
          <w:lang w:eastAsia="es-VE"/>
        </w:rPr>
        <w:t xml:space="preserve">funcionalidades </w:t>
      </w:r>
      <w:r w:rsidR="0090334A">
        <w:rPr>
          <w:rFonts w:eastAsia="Times New Roman" w:cs="Arial"/>
          <w:color w:val="00B050"/>
          <w:szCs w:val="24"/>
          <w:lang w:eastAsia="es-VE"/>
        </w:rPr>
        <w:t xml:space="preserve">generales </w:t>
      </w:r>
      <w:r w:rsidR="001B0826">
        <w:rPr>
          <w:rFonts w:eastAsia="Times New Roman" w:cs="Arial"/>
          <w:color w:val="00B050"/>
          <w:szCs w:val="24"/>
          <w:lang w:eastAsia="es-VE"/>
        </w:rPr>
        <w:t>que aborda y toda aquella información que considere pertinente para dar un contexto del mismo</w:t>
      </w:r>
      <w:r w:rsidR="00A70FC8">
        <w:rPr>
          <w:rFonts w:eastAsia="Times New Roman" w:cs="Arial"/>
          <w:color w:val="00B050"/>
          <w:szCs w:val="24"/>
          <w:lang w:eastAsia="es-VE"/>
        </w:rPr>
        <w:t>,</w:t>
      </w:r>
      <w:r w:rsidR="00A70FC8" w:rsidRPr="00A70FC8"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A70FC8" w:rsidRPr="00245831">
        <w:rPr>
          <w:rFonts w:eastAsia="Times New Roman" w:cs="Arial"/>
          <w:b/>
          <w:color w:val="00B050"/>
          <w:szCs w:val="24"/>
          <w:u w:val="single"/>
          <w:lang w:eastAsia="es-VE"/>
        </w:rPr>
        <w:t>lo suficientemente explícito para entender lo que el sistema hace</w:t>
      </w:r>
      <w:r w:rsidR="00A70FC8">
        <w:rPr>
          <w:rFonts w:eastAsia="Times New Roman" w:cs="Arial"/>
          <w:color w:val="00B050"/>
          <w:szCs w:val="24"/>
          <w:lang w:eastAsia="es-VE"/>
        </w:rPr>
        <w:t>.</w:t>
      </w:r>
    </w:p>
    <w:p w:rsidR="001B0826" w:rsidRPr="00C01178" w:rsidRDefault="001B0826" w:rsidP="001B0826">
      <w:pPr>
        <w:pStyle w:val="Ttulo2"/>
        <w:rPr>
          <w:lang w:val="es-ES"/>
        </w:rPr>
      </w:pPr>
      <w:bookmarkStart w:id="15" w:name="_Toc54387275"/>
      <w:bookmarkStart w:id="16" w:name="_Toc175827870"/>
      <w:r>
        <w:t xml:space="preserve">2.2 </w:t>
      </w:r>
      <w:bookmarkEnd w:id="15"/>
      <w:r w:rsidR="005D6388">
        <w:rPr>
          <w:lang w:val="es-ES"/>
        </w:rPr>
        <w:t>Objetivo y elementos de prueba</w:t>
      </w:r>
      <w:bookmarkEnd w:id="16"/>
    </w:p>
    <w:p w:rsidR="005B12A9" w:rsidRDefault="00654384" w:rsidP="005977F4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Se deberá indicar el </w:t>
      </w:r>
      <w:r w:rsidRPr="00A70FC8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objetivo general </w:t>
      </w:r>
      <w:r w:rsidR="00A70FC8">
        <w:rPr>
          <w:rFonts w:eastAsia="Times New Roman" w:cs="Arial"/>
          <w:b/>
          <w:color w:val="00B050"/>
          <w:szCs w:val="24"/>
          <w:u w:val="single"/>
          <w:lang w:eastAsia="es-VE"/>
        </w:rPr>
        <w:t>DE LA PRUEBA</w:t>
      </w:r>
      <w:r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A70FC8">
        <w:rPr>
          <w:rFonts w:eastAsia="Times New Roman" w:cs="Arial"/>
          <w:color w:val="00B050"/>
          <w:szCs w:val="24"/>
          <w:lang w:eastAsia="es-VE"/>
        </w:rPr>
        <w:t xml:space="preserve">(no del sistema) </w:t>
      </w:r>
      <w:r>
        <w:rPr>
          <w:rFonts w:eastAsia="Times New Roman" w:cs="Arial"/>
          <w:color w:val="00B050"/>
          <w:szCs w:val="24"/>
          <w:lang w:eastAsia="es-VE"/>
        </w:rPr>
        <w:t>para el proyecto en particular. Se especificará</w:t>
      </w:r>
      <w:r w:rsidR="003A4399">
        <w:rPr>
          <w:rFonts w:eastAsia="Times New Roman" w:cs="Arial"/>
          <w:color w:val="00B050"/>
          <w:szCs w:val="24"/>
          <w:lang w:eastAsia="es-VE"/>
        </w:rPr>
        <w:t xml:space="preserve"> qué elementos </w:t>
      </w:r>
      <w:r w:rsidR="000369B9">
        <w:rPr>
          <w:rFonts w:eastAsia="Times New Roman" w:cs="Arial"/>
          <w:color w:val="00B050"/>
          <w:szCs w:val="24"/>
          <w:lang w:eastAsia="es-VE"/>
        </w:rPr>
        <w:t>(</w:t>
      </w:r>
      <w:r w:rsidR="00F416D3">
        <w:rPr>
          <w:rFonts w:eastAsia="Times New Roman" w:cs="Arial"/>
          <w:color w:val="00B050"/>
          <w:szCs w:val="24"/>
          <w:lang w:eastAsia="es-VE"/>
        </w:rPr>
        <w:t>casos de uso</w:t>
      </w:r>
      <w:r w:rsidR="000369B9">
        <w:rPr>
          <w:rFonts w:eastAsia="Times New Roman" w:cs="Arial"/>
          <w:color w:val="00B050"/>
          <w:szCs w:val="24"/>
          <w:lang w:eastAsia="es-VE"/>
        </w:rPr>
        <w:t xml:space="preserve">) </w:t>
      </w:r>
      <w:r w:rsidR="00D3525A">
        <w:rPr>
          <w:rFonts w:eastAsia="Times New Roman" w:cs="Arial"/>
          <w:color w:val="00B050"/>
          <w:szCs w:val="24"/>
          <w:lang w:eastAsia="es-VE"/>
        </w:rPr>
        <w:t xml:space="preserve">del sistema serán </w:t>
      </w:r>
      <w:r w:rsidR="0021236A">
        <w:rPr>
          <w:rFonts w:eastAsia="Times New Roman" w:cs="Arial"/>
          <w:color w:val="00B050"/>
          <w:szCs w:val="24"/>
          <w:lang w:eastAsia="es-VE"/>
        </w:rPr>
        <w:t>abordados</w:t>
      </w:r>
      <w:r w:rsidR="00F416D3">
        <w:rPr>
          <w:rFonts w:eastAsia="Times New Roman" w:cs="Arial"/>
          <w:color w:val="00B050"/>
          <w:szCs w:val="24"/>
          <w:lang w:eastAsia="es-VE"/>
        </w:rPr>
        <w:t>,</w:t>
      </w:r>
      <w:r w:rsidR="00D3525A">
        <w:rPr>
          <w:rFonts w:eastAsia="Times New Roman" w:cs="Arial"/>
          <w:color w:val="00B050"/>
          <w:szCs w:val="24"/>
          <w:lang w:eastAsia="es-VE"/>
        </w:rPr>
        <w:t xml:space="preserve"> </w:t>
      </w:r>
      <w:r>
        <w:rPr>
          <w:rFonts w:eastAsia="Times New Roman" w:cs="Arial"/>
          <w:color w:val="00B050"/>
          <w:szCs w:val="24"/>
          <w:lang w:eastAsia="es-VE"/>
        </w:rPr>
        <w:t>indicándose el nivel de integridad buscado</w:t>
      </w:r>
      <w:r w:rsidR="00A70FC8">
        <w:rPr>
          <w:rFonts w:eastAsia="Times New Roman" w:cs="Arial"/>
          <w:color w:val="00B050"/>
          <w:szCs w:val="24"/>
          <w:lang w:eastAsia="es-VE"/>
        </w:rPr>
        <w:t xml:space="preserve"> (</w:t>
      </w:r>
      <w:r w:rsidR="00A70FC8" w:rsidRPr="003B520A">
        <w:rPr>
          <w:rFonts w:eastAsia="Times New Roman" w:cs="Arial"/>
          <w:b/>
          <w:color w:val="00B050"/>
          <w:szCs w:val="24"/>
          <w:u w:val="single"/>
          <w:lang w:eastAsia="es-VE"/>
        </w:rPr>
        <w:t>SIL</w:t>
      </w:r>
      <w:r w:rsidR="00A70FC8">
        <w:rPr>
          <w:rFonts w:eastAsia="Times New Roman" w:cs="Arial"/>
          <w:b/>
          <w:color w:val="00B050"/>
          <w:szCs w:val="24"/>
          <w:u w:val="single"/>
          <w:lang w:eastAsia="es-VE"/>
        </w:rPr>
        <w:t>-</w:t>
      </w:r>
      <w:r w:rsidR="00A70FC8" w:rsidRPr="003B520A">
        <w:rPr>
          <w:rFonts w:eastAsia="Times New Roman" w:cs="Arial"/>
          <w:b/>
          <w:i/>
          <w:color w:val="00B050"/>
          <w:szCs w:val="24"/>
          <w:u w:val="single"/>
          <w:lang w:eastAsia="es-VE"/>
        </w:rPr>
        <w:t xml:space="preserve">Software </w:t>
      </w:r>
      <w:proofErr w:type="spellStart"/>
      <w:r w:rsidR="00A70FC8" w:rsidRPr="003B520A">
        <w:rPr>
          <w:rFonts w:eastAsia="Times New Roman" w:cs="Arial"/>
          <w:b/>
          <w:i/>
          <w:color w:val="00B050"/>
          <w:szCs w:val="24"/>
          <w:u w:val="single"/>
          <w:lang w:eastAsia="es-VE"/>
        </w:rPr>
        <w:t>Integrity</w:t>
      </w:r>
      <w:proofErr w:type="spellEnd"/>
      <w:r w:rsidR="00A70FC8" w:rsidRPr="003B520A">
        <w:rPr>
          <w:rFonts w:eastAsia="Times New Roman" w:cs="Arial"/>
          <w:b/>
          <w:i/>
          <w:color w:val="00B050"/>
          <w:szCs w:val="24"/>
          <w:u w:val="single"/>
          <w:lang w:eastAsia="es-VE"/>
        </w:rPr>
        <w:t xml:space="preserve"> </w:t>
      </w:r>
      <w:proofErr w:type="spellStart"/>
      <w:r w:rsidR="00A70FC8" w:rsidRPr="003B520A">
        <w:rPr>
          <w:rFonts w:eastAsia="Times New Roman" w:cs="Arial"/>
          <w:b/>
          <w:i/>
          <w:color w:val="00B050"/>
          <w:szCs w:val="24"/>
          <w:u w:val="single"/>
          <w:lang w:eastAsia="es-VE"/>
        </w:rPr>
        <w:t>Level</w:t>
      </w:r>
      <w:proofErr w:type="spellEnd"/>
      <w:r w:rsidR="00A70FC8" w:rsidRPr="003B520A">
        <w:rPr>
          <w:rFonts w:eastAsia="Times New Roman" w:cs="Arial"/>
          <w:b/>
          <w:color w:val="00B050"/>
          <w:szCs w:val="24"/>
          <w:u w:val="single"/>
          <w:lang w:eastAsia="es-VE"/>
        </w:rPr>
        <w:t>)</w:t>
      </w:r>
      <w:r w:rsidR="00A70FC8">
        <w:rPr>
          <w:rFonts w:eastAsia="Times New Roman" w:cs="Arial"/>
          <w:color w:val="00B050"/>
          <w:szCs w:val="24"/>
          <w:lang w:eastAsia="es-VE"/>
        </w:rPr>
        <w:t xml:space="preserve"> y</w:t>
      </w:r>
      <w:r w:rsidR="001B0826">
        <w:rPr>
          <w:rFonts w:eastAsia="Times New Roman" w:cs="Arial"/>
          <w:color w:val="00B050"/>
          <w:szCs w:val="24"/>
          <w:lang w:eastAsia="es-VE"/>
        </w:rPr>
        <w:t xml:space="preserve"> </w:t>
      </w:r>
      <w:r>
        <w:rPr>
          <w:rFonts w:eastAsia="Times New Roman" w:cs="Arial"/>
          <w:color w:val="00B050"/>
          <w:szCs w:val="24"/>
          <w:lang w:eastAsia="es-VE"/>
        </w:rPr>
        <w:t>las</w:t>
      </w:r>
      <w:r w:rsidR="001B0826">
        <w:rPr>
          <w:rFonts w:eastAsia="Times New Roman" w:cs="Arial"/>
          <w:color w:val="00B050"/>
          <w:szCs w:val="24"/>
          <w:lang w:eastAsia="es-VE"/>
        </w:rPr>
        <w:t xml:space="preserve"> versiones</w:t>
      </w:r>
      <w:r>
        <w:rPr>
          <w:rFonts w:eastAsia="Times New Roman" w:cs="Arial"/>
          <w:color w:val="00B050"/>
          <w:szCs w:val="24"/>
          <w:lang w:eastAsia="es-VE"/>
        </w:rPr>
        <w:t xml:space="preserve"> de dichos elementos</w:t>
      </w:r>
      <w:r w:rsidR="001B0826">
        <w:rPr>
          <w:rFonts w:eastAsia="Times New Roman" w:cs="Arial"/>
          <w:color w:val="00B050"/>
          <w:szCs w:val="24"/>
          <w:lang w:eastAsia="es-VE"/>
        </w:rPr>
        <w:t>.</w:t>
      </w:r>
      <w:r w:rsidR="00F416D3">
        <w:rPr>
          <w:rFonts w:eastAsia="Times New Roman" w:cs="Arial"/>
          <w:color w:val="00B050"/>
          <w:szCs w:val="24"/>
          <w:lang w:eastAsia="es-VE"/>
        </w:rPr>
        <w:t xml:space="preserve"> Para los elementos de prueba, elaborar una tabla</w:t>
      </w:r>
      <w:r w:rsidR="007F42CA">
        <w:rPr>
          <w:rFonts w:eastAsia="Times New Roman" w:cs="Arial"/>
          <w:color w:val="00B050"/>
          <w:szCs w:val="24"/>
          <w:lang w:eastAsia="es-VE"/>
        </w:rPr>
        <w:t xml:space="preserve"> de trazabilidad</w:t>
      </w:r>
      <w:r w:rsidR="00F416D3">
        <w:rPr>
          <w:rFonts w:eastAsia="Times New Roman" w:cs="Arial"/>
          <w:color w:val="00B050"/>
          <w:szCs w:val="24"/>
          <w:lang w:eastAsia="es-VE"/>
        </w:rPr>
        <w:t>.</w:t>
      </w:r>
    </w:p>
    <w:p w:rsidR="00B97EF4" w:rsidRPr="001B0826" w:rsidRDefault="005B12A9" w:rsidP="00AD1BEE">
      <w:pPr>
        <w:pStyle w:val="Ttulo2"/>
        <w:rPr>
          <w:lang w:val="es-ES"/>
        </w:rPr>
      </w:pPr>
      <w:bookmarkStart w:id="17" w:name="_Toc54387276"/>
      <w:bookmarkStart w:id="18" w:name="_Toc175827871"/>
      <w:r>
        <w:t>2.</w:t>
      </w:r>
      <w:r w:rsidR="00C01178">
        <w:rPr>
          <w:lang w:val="es-ES"/>
        </w:rPr>
        <w:t>3</w:t>
      </w:r>
      <w:r>
        <w:t xml:space="preserve"> </w:t>
      </w:r>
      <w:r w:rsidR="001B0826">
        <w:rPr>
          <w:lang w:val="es-ES"/>
        </w:rPr>
        <w:t>Alcance de la prueba</w:t>
      </w:r>
      <w:bookmarkEnd w:id="17"/>
      <w:bookmarkEnd w:id="18"/>
    </w:p>
    <w:p w:rsidR="00A70FC8" w:rsidRPr="000D6FE7" w:rsidRDefault="00A70FC8" w:rsidP="00A70FC8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bookmarkStart w:id="19" w:name="_Toc54387277"/>
      <w:r>
        <w:rPr>
          <w:rFonts w:eastAsia="Times New Roman" w:cs="Arial"/>
          <w:color w:val="00B050"/>
          <w:szCs w:val="24"/>
          <w:lang w:eastAsia="es-VE"/>
        </w:rPr>
        <w:lastRenderedPageBreak/>
        <w:t xml:space="preserve">Debe </w:t>
      </w:r>
      <w:r w:rsidR="000369B9">
        <w:rPr>
          <w:rFonts w:eastAsia="Times New Roman" w:cs="Arial"/>
          <w:color w:val="00B050"/>
          <w:szCs w:val="24"/>
          <w:lang w:eastAsia="es-VE"/>
        </w:rPr>
        <w:t>indicar</w:t>
      </w:r>
      <w:r>
        <w:rPr>
          <w:rFonts w:eastAsia="Times New Roman" w:cs="Arial"/>
          <w:color w:val="00B050"/>
          <w:szCs w:val="24"/>
          <w:lang w:eastAsia="es-VE"/>
        </w:rPr>
        <w:t xml:space="preserve"> las </w:t>
      </w:r>
      <w:r w:rsidRPr="00A70FC8">
        <w:rPr>
          <w:rFonts w:eastAsia="Times New Roman" w:cs="Arial"/>
          <w:b/>
          <w:color w:val="00B050"/>
          <w:szCs w:val="24"/>
          <w:u w:val="single"/>
          <w:lang w:eastAsia="es-VE"/>
        </w:rPr>
        <w:t>características</w:t>
      </w:r>
      <w:r>
        <w:rPr>
          <w:rFonts w:eastAsia="Times New Roman" w:cs="Arial"/>
          <w:color w:val="00B050"/>
          <w:szCs w:val="24"/>
          <w:lang w:eastAsia="es-VE"/>
        </w:rPr>
        <w:t xml:space="preserve"> a probar en los elementos de prueba (</w:t>
      </w:r>
      <w:r w:rsidR="000369B9">
        <w:rPr>
          <w:rFonts w:eastAsia="Times New Roman" w:cs="Arial"/>
          <w:color w:val="00B050"/>
          <w:szCs w:val="24"/>
          <w:lang w:eastAsia="es-VE"/>
        </w:rPr>
        <w:t>listados</w:t>
      </w:r>
      <w:r>
        <w:rPr>
          <w:rFonts w:eastAsia="Times New Roman" w:cs="Arial"/>
          <w:color w:val="00B050"/>
          <w:szCs w:val="24"/>
          <w:lang w:eastAsia="es-VE"/>
        </w:rPr>
        <w:t xml:space="preserve"> en el apartado 2.2), según</w:t>
      </w:r>
      <w:r w:rsidR="00F416D3">
        <w:rPr>
          <w:rFonts w:eastAsia="Times New Roman" w:cs="Arial"/>
          <w:color w:val="00B050"/>
          <w:szCs w:val="24"/>
          <w:lang w:eastAsia="es-VE"/>
        </w:rPr>
        <w:t xml:space="preserve"> los requisitos no funcionales definidos para el sistema y</w:t>
      </w:r>
      <w:r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F416D3">
        <w:rPr>
          <w:rFonts w:eastAsia="Times New Roman" w:cs="Arial"/>
          <w:color w:val="00B050"/>
          <w:szCs w:val="24"/>
          <w:lang w:eastAsia="es-VE"/>
        </w:rPr>
        <w:t>el</w:t>
      </w:r>
      <w:r>
        <w:rPr>
          <w:rFonts w:eastAsia="Times New Roman" w:cs="Arial"/>
          <w:color w:val="00B050"/>
          <w:szCs w:val="24"/>
          <w:lang w:eastAsia="es-VE"/>
        </w:rPr>
        <w:t xml:space="preserve"> SIL</w:t>
      </w:r>
      <w:r w:rsidR="00F416D3">
        <w:rPr>
          <w:rFonts w:eastAsia="Times New Roman" w:cs="Arial"/>
          <w:color w:val="00B050"/>
          <w:szCs w:val="24"/>
          <w:lang w:eastAsia="es-VE"/>
        </w:rPr>
        <w:t xml:space="preserve"> asignado para cada elemento. S</w:t>
      </w:r>
      <w:r>
        <w:rPr>
          <w:rFonts w:eastAsia="Times New Roman" w:cs="Arial"/>
          <w:color w:val="00B050"/>
          <w:szCs w:val="24"/>
          <w:lang w:eastAsia="es-VE"/>
        </w:rPr>
        <w:t xml:space="preserve">e sugiere consultar las características en el </w:t>
      </w:r>
      <w:r w:rsidRPr="00A70FC8">
        <w:rPr>
          <w:rFonts w:eastAsia="Times New Roman" w:cs="Arial"/>
          <w:b/>
          <w:color w:val="00B050"/>
          <w:szCs w:val="24"/>
          <w:u w:val="single"/>
          <w:lang w:eastAsia="es-VE"/>
        </w:rPr>
        <w:t>estándar ISO/IEC/IEEE 29119-4, Anexo A, páginas 32-38</w:t>
      </w:r>
      <w:r>
        <w:rPr>
          <w:rFonts w:eastAsia="Times New Roman" w:cs="Arial"/>
          <w:color w:val="00B050"/>
          <w:szCs w:val="24"/>
          <w:lang w:eastAsia="es-VE"/>
        </w:rPr>
        <w:t>)</w:t>
      </w:r>
      <w:r w:rsidR="000369B9">
        <w:rPr>
          <w:rFonts w:eastAsia="Times New Roman" w:cs="Arial"/>
          <w:color w:val="00B050"/>
          <w:szCs w:val="24"/>
          <w:lang w:eastAsia="es-VE"/>
        </w:rPr>
        <w:t xml:space="preserve"> y también los requisitos no funcionales del sistema</w:t>
      </w:r>
      <w:r>
        <w:rPr>
          <w:rFonts w:eastAsia="Times New Roman" w:cs="Arial"/>
          <w:color w:val="00B050"/>
          <w:szCs w:val="24"/>
          <w:lang w:eastAsia="es-VE"/>
        </w:rPr>
        <w:t>. Identifique las características que se excluirán y el motivo.</w:t>
      </w:r>
      <w:r w:rsidR="00F416D3">
        <w:rPr>
          <w:rFonts w:eastAsia="Times New Roman" w:cs="Arial"/>
          <w:color w:val="00B050"/>
          <w:szCs w:val="24"/>
          <w:lang w:eastAsia="es-VE"/>
        </w:rPr>
        <w:t xml:space="preserve"> Para este apartado elabore una tabla.</w:t>
      </w:r>
    </w:p>
    <w:p w:rsidR="00B97EF4" w:rsidRPr="00572D54" w:rsidRDefault="005B12A9" w:rsidP="00AD1BEE">
      <w:pPr>
        <w:pStyle w:val="Ttulo2"/>
        <w:rPr>
          <w:lang w:val="es-ES"/>
        </w:rPr>
      </w:pPr>
      <w:bookmarkStart w:id="20" w:name="_Toc175827872"/>
      <w:r>
        <w:t>2.</w:t>
      </w:r>
      <w:r w:rsidR="00572D54">
        <w:rPr>
          <w:lang w:val="es-ES"/>
        </w:rPr>
        <w:t>4</w:t>
      </w:r>
      <w:r>
        <w:t xml:space="preserve"> </w:t>
      </w:r>
      <w:bookmarkEnd w:id="19"/>
      <w:r w:rsidR="005D6388">
        <w:rPr>
          <w:lang w:val="es-ES"/>
        </w:rPr>
        <w:t>Supuestos y límites</w:t>
      </w:r>
      <w:bookmarkEnd w:id="20"/>
      <w:r w:rsidR="00B97EF4"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:rsidR="00304BD5" w:rsidRDefault="00C01178" w:rsidP="00C01178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Describir los supuestos y limitaciones para el esfuerzo de prueba que se han </w:t>
      </w:r>
      <w:r w:rsidR="0033714D">
        <w:rPr>
          <w:rFonts w:eastAsia="Times New Roman" w:cs="Arial"/>
          <w:color w:val="00B050"/>
          <w:szCs w:val="24"/>
          <w:lang w:eastAsia="es-VE"/>
        </w:rPr>
        <w:t>considerado al elaborar</w:t>
      </w:r>
      <w:r>
        <w:rPr>
          <w:rFonts w:eastAsia="Times New Roman" w:cs="Arial"/>
          <w:color w:val="00B050"/>
          <w:szCs w:val="24"/>
          <w:lang w:eastAsia="es-VE"/>
        </w:rPr>
        <w:t xml:space="preserve"> el plan. Puede incluir estándares a cumplir, la política de prueba o la estrategia de la organización del curso, aspectos</w:t>
      </w:r>
      <w:r w:rsidR="003C3790">
        <w:rPr>
          <w:rFonts w:eastAsia="Times New Roman" w:cs="Arial"/>
          <w:color w:val="00B050"/>
          <w:szCs w:val="24"/>
          <w:lang w:eastAsia="es-VE"/>
        </w:rPr>
        <w:t xml:space="preserve"> de</w:t>
      </w:r>
      <w:r>
        <w:rPr>
          <w:rFonts w:eastAsia="Times New Roman" w:cs="Arial"/>
          <w:color w:val="00B050"/>
          <w:szCs w:val="24"/>
          <w:lang w:eastAsia="es-VE"/>
        </w:rPr>
        <w:t xml:space="preserve"> tiempo, costo, disponibilidad de personal, capacitación o herramientas y entornos disponibles.</w:t>
      </w:r>
    </w:p>
    <w:p w:rsidR="00654384" w:rsidRDefault="00654384" w:rsidP="00C01178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654384" w:rsidRDefault="00654384" w:rsidP="00C01178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NOTA: Como requisito de acreditación del curso</w:t>
      </w:r>
      <w:r w:rsidR="007F42CA">
        <w:rPr>
          <w:rFonts w:eastAsia="Times New Roman" w:cs="Arial"/>
          <w:color w:val="00B050"/>
          <w:szCs w:val="24"/>
          <w:lang w:eastAsia="es-VE"/>
        </w:rPr>
        <w:t xml:space="preserve"> Fundamentos de Prueba de Software</w:t>
      </w:r>
      <w:r>
        <w:rPr>
          <w:rFonts w:eastAsia="Times New Roman" w:cs="Arial"/>
          <w:color w:val="00B050"/>
          <w:szCs w:val="24"/>
          <w:lang w:eastAsia="es-VE"/>
        </w:rPr>
        <w:t xml:space="preserve">, se enuncian a continuación </w:t>
      </w:r>
      <w:r w:rsidRPr="003C3790">
        <w:rPr>
          <w:rFonts w:eastAsia="Times New Roman" w:cs="Arial"/>
          <w:b/>
          <w:color w:val="00B050"/>
          <w:szCs w:val="24"/>
          <w:u w:val="single"/>
          <w:lang w:eastAsia="es-VE"/>
        </w:rPr>
        <w:t>las políticas generales de prueba</w:t>
      </w:r>
      <w:r>
        <w:rPr>
          <w:rFonts w:eastAsia="Times New Roman" w:cs="Arial"/>
          <w:color w:val="00B050"/>
          <w:szCs w:val="24"/>
          <w:lang w:eastAsia="es-VE"/>
        </w:rPr>
        <w:t xml:space="preserve"> que serán aplicadas:</w:t>
      </w:r>
    </w:p>
    <w:p w:rsidR="00654384" w:rsidRDefault="00654384" w:rsidP="00C01178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E6792F" w:rsidRDefault="00E6792F" w:rsidP="00E6792F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Se tendrá como </w:t>
      </w:r>
      <w:r w:rsidRPr="00E64C51">
        <w:rPr>
          <w:rFonts w:eastAsia="Times New Roman" w:cs="Arial"/>
          <w:b/>
          <w:color w:val="00B050"/>
          <w:szCs w:val="24"/>
          <w:lang w:eastAsia="es-VE"/>
        </w:rPr>
        <w:t>mínimo</w:t>
      </w:r>
      <w:r>
        <w:rPr>
          <w:rFonts w:eastAsia="Times New Roman" w:cs="Arial"/>
          <w:color w:val="00B050"/>
          <w:szCs w:val="24"/>
          <w:lang w:eastAsia="es-VE"/>
        </w:rPr>
        <w:t xml:space="preserve"> de cobertura según el SIL (</w:t>
      </w:r>
      <w:r w:rsidRPr="00E6792F">
        <w:rPr>
          <w:rFonts w:eastAsia="Times New Roman" w:cs="Arial"/>
          <w:i/>
          <w:iCs/>
          <w:color w:val="00B050"/>
          <w:szCs w:val="24"/>
          <w:lang w:eastAsia="es-VE"/>
        </w:rPr>
        <w:t xml:space="preserve">Software </w:t>
      </w:r>
      <w:proofErr w:type="spellStart"/>
      <w:r w:rsidRPr="00E6792F">
        <w:rPr>
          <w:rFonts w:eastAsia="Times New Roman" w:cs="Arial"/>
          <w:i/>
          <w:iCs/>
          <w:color w:val="00B050"/>
          <w:szCs w:val="24"/>
          <w:lang w:eastAsia="es-VE"/>
        </w:rPr>
        <w:t>Integrity</w:t>
      </w:r>
      <w:proofErr w:type="spellEnd"/>
      <w:r w:rsidRPr="00E6792F">
        <w:rPr>
          <w:rFonts w:eastAsia="Times New Roman" w:cs="Arial"/>
          <w:i/>
          <w:iCs/>
          <w:color w:val="00B050"/>
          <w:szCs w:val="24"/>
          <w:lang w:eastAsia="es-VE"/>
        </w:rPr>
        <w:t xml:space="preserve"> </w:t>
      </w:r>
      <w:proofErr w:type="spellStart"/>
      <w:r w:rsidRPr="00E6792F">
        <w:rPr>
          <w:rFonts w:eastAsia="Times New Roman" w:cs="Arial"/>
          <w:i/>
          <w:iCs/>
          <w:color w:val="00B050"/>
          <w:szCs w:val="24"/>
          <w:lang w:eastAsia="es-VE"/>
        </w:rPr>
        <w:t>Level</w:t>
      </w:r>
      <w:proofErr w:type="spellEnd"/>
      <w:r>
        <w:rPr>
          <w:rFonts w:eastAsia="Times New Roman" w:cs="Arial"/>
          <w:color w:val="00B050"/>
          <w:szCs w:val="24"/>
          <w:lang w:eastAsia="es-VE"/>
        </w:rPr>
        <w:t>) designado a los casos de uso</w:t>
      </w:r>
      <w:r w:rsidR="007F42CA">
        <w:rPr>
          <w:rFonts w:eastAsia="Times New Roman" w:cs="Arial"/>
          <w:color w:val="00B050"/>
          <w:szCs w:val="24"/>
          <w:lang w:eastAsia="es-VE"/>
        </w:rPr>
        <w:t xml:space="preserve">, </w:t>
      </w:r>
      <w:r w:rsidR="007F42CA" w:rsidRPr="007F42CA">
        <w:rPr>
          <w:rFonts w:eastAsia="Times New Roman" w:cs="Arial"/>
          <w:b/>
          <w:color w:val="00B050"/>
          <w:szCs w:val="24"/>
          <w:u w:val="single"/>
          <w:lang w:eastAsia="es-VE"/>
        </w:rPr>
        <w:t>a nivel de planeación</w:t>
      </w:r>
      <w:r>
        <w:rPr>
          <w:rFonts w:eastAsia="Times New Roman" w:cs="Arial"/>
          <w:color w:val="00B050"/>
          <w:szCs w:val="24"/>
          <w:lang w:eastAsia="es-VE"/>
        </w:rPr>
        <w:t>:</w:t>
      </w:r>
    </w:p>
    <w:p w:rsidR="00E6792F" w:rsidRDefault="002B50B2" w:rsidP="00E6792F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Catastrófico</w:t>
      </w:r>
      <w:r w:rsidR="00E6792F">
        <w:rPr>
          <w:rFonts w:eastAsia="Times New Roman" w:cs="Arial"/>
          <w:color w:val="00B050"/>
          <w:szCs w:val="24"/>
          <w:lang w:eastAsia="es-VE"/>
        </w:rPr>
        <w:t xml:space="preserve"> – 100%</w:t>
      </w:r>
    </w:p>
    <w:p w:rsidR="00E6792F" w:rsidRDefault="002B50B2" w:rsidP="00E6792F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Crítico</w:t>
      </w:r>
      <w:r w:rsidR="00E6792F">
        <w:rPr>
          <w:rFonts w:eastAsia="Times New Roman" w:cs="Arial"/>
          <w:color w:val="00B050"/>
          <w:szCs w:val="24"/>
          <w:lang w:eastAsia="es-VE"/>
        </w:rPr>
        <w:t xml:space="preserve"> – </w:t>
      </w:r>
      <w:r w:rsidR="00E64C51">
        <w:rPr>
          <w:rFonts w:eastAsia="Times New Roman" w:cs="Arial"/>
          <w:color w:val="00B050"/>
          <w:szCs w:val="24"/>
          <w:lang w:eastAsia="es-VE"/>
        </w:rPr>
        <w:t>80</w:t>
      </w:r>
      <w:r w:rsidR="00E6792F">
        <w:rPr>
          <w:rFonts w:eastAsia="Times New Roman" w:cs="Arial"/>
          <w:color w:val="00B050"/>
          <w:szCs w:val="24"/>
          <w:lang w:eastAsia="es-VE"/>
        </w:rPr>
        <w:t>%</w:t>
      </w:r>
    </w:p>
    <w:p w:rsidR="00E6792F" w:rsidRDefault="002B50B2" w:rsidP="00E6792F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Marginal</w:t>
      </w:r>
      <w:r w:rsidR="00E6792F">
        <w:rPr>
          <w:rFonts w:eastAsia="Times New Roman" w:cs="Arial"/>
          <w:color w:val="00B050"/>
          <w:szCs w:val="24"/>
          <w:lang w:eastAsia="es-VE"/>
        </w:rPr>
        <w:t xml:space="preserve"> – </w:t>
      </w:r>
      <w:r w:rsidR="00E64C51">
        <w:rPr>
          <w:rFonts w:eastAsia="Times New Roman" w:cs="Arial"/>
          <w:color w:val="00B050"/>
          <w:szCs w:val="24"/>
          <w:lang w:eastAsia="es-VE"/>
        </w:rPr>
        <w:t>60</w:t>
      </w:r>
      <w:r w:rsidR="00E6792F">
        <w:rPr>
          <w:rFonts w:eastAsia="Times New Roman" w:cs="Arial"/>
          <w:color w:val="00B050"/>
          <w:szCs w:val="24"/>
          <w:lang w:eastAsia="es-VE"/>
        </w:rPr>
        <w:t>%</w:t>
      </w:r>
    </w:p>
    <w:p w:rsidR="00E6792F" w:rsidRDefault="002B50B2" w:rsidP="00E6792F">
      <w:pPr>
        <w:numPr>
          <w:ilvl w:val="1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Despreciable</w:t>
      </w:r>
      <w:r w:rsidR="00E6792F">
        <w:rPr>
          <w:rFonts w:eastAsia="Times New Roman" w:cs="Arial"/>
          <w:color w:val="00B050"/>
          <w:szCs w:val="24"/>
          <w:lang w:eastAsia="es-VE"/>
        </w:rPr>
        <w:t xml:space="preserve"> – </w:t>
      </w:r>
      <w:r w:rsidR="00E64C51">
        <w:rPr>
          <w:rFonts w:eastAsia="Times New Roman" w:cs="Arial"/>
          <w:color w:val="00B050"/>
          <w:szCs w:val="24"/>
          <w:lang w:eastAsia="es-VE"/>
        </w:rPr>
        <w:t>40</w:t>
      </w:r>
      <w:r w:rsidR="00E6792F">
        <w:rPr>
          <w:rFonts w:eastAsia="Times New Roman" w:cs="Arial"/>
          <w:color w:val="00B050"/>
          <w:szCs w:val="24"/>
          <w:lang w:eastAsia="es-VE"/>
        </w:rPr>
        <w:t>%</w:t>
      </w:r>
    </w:p>
    <w:p w:rsidR="00654384" w:rsidRPr="00011D7B" w:rsidRDefault="00E4090A" w:rsidP="00E4090A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A nivel de ejecución, </w:t>
      </w:r>
      <w:r w:rsidR="00E64C51" w:rsidRPr="00E64C51">
        <w:rPr>
          <w:rFonts w:eastAsia="Times New Roman" w:cs="Arial"/>
          <w:color w:val="00B050"/>
          <w:szCs w:val="24"/>
          <w:lang w:eastAsia="es-VE"/>
        </w:rPr>
        <w:t xml:space="preserve">deberá ser sometido a prueba, </w:t>
      </w:r>
      <w:r w:rsidR="00E64C51" w:rsidRPr="00E64C51">
        <w:rPr>
          <w:rFonts w:eastAsia="Times New Roman" w:cs="Arial"/>
          <w:b/>
          <w:color w:val="00B050"/>
          <w:szCs w:val="24"/>
          <w:lang w:eastAsia="es-VE"/>
        </w:rPr>
        <w:t>el total de los casos de uso</w:t>
      </w:r>
      <w:r w:rsidR="007F42CA">
        <w:rPr>
          <w:rFonts w:eastAsia="Times New Roman" w:cs="Arial"/>
          <w:b/>
          <w:color w:val="00B050"/>
          <w:szCs w:val="24"/>
          <w:lang w:eastAsia="es-VE"/>
        </w:rPr>
        <w:t xml:space="preserve"> con SIL Catastrófico</w:t>
      </w:r>
      <w:r>
        <w:rPr>
          <w:rFonts w:eastAsia="Times New Roman" w:cs="Arial"/>
          <w:b/>
          <w:color w:val="00B050"/>
          <w:szCs w:val="24"/>
          <w:lang w:eastAsia="es-VE"/>
        </w:rPr>
        <w:t>, utilizando las pruebas basadas en casos de uso,</w:t>
      </w:r>
      <w:r w:rsidR="00011D7B">
        <w:rPr>
          <w:rFonts w:eastAsia="Times New Roman" w:cs="Arial"/>
          <w:b/>
          <w:color w:val="00B050"/>
          <w:szCs w:val="24"/>
          <w:lang w:eastAsia="es-VE"/>
        </w:rPr>
        <w:t xml:space="preserve"> e</w:t>
      </w:r>
      <w:r w:rsidR="00011D7B" w:rsidRPr="00011D7B">
        <w:rPr>
          <w:rFonts w:eastAsia="Times New Roman" w:cs="Arial"/>
          <w:b/>
          <w:color w:val="00B050"/>
          <w:szCs w:val="24"/>
          <w:lang w:eastAsia="es-VE"/>
        </w:rPr>
        <w:t>l resto de las técnicas</w:t>
      </w:r>
      <w:r w:rsidR="00011D7B">
        <w:rPr>
          <w:rFonts w:eastAsia="Times New Roman" w:cs="Arial"/>
          <w:b/>
          <w:color w:val="00B050"/>
          <w:szCs w:val="24"/>
          <w:lang w:eastAsia="es-VE"/>
        </w:rPr>
        <w:t xml:space="preserve"> básicas</w:t>
      </w:r>
      <w:r>
        <w:rPr>
          <w:rFonts w:eastAsia="Times New Roman" w:cs="Arial"/>
          <w:b/>
          <w:color w:val="00B050"/>
          <w:szCs w:val="24"/>
          <w:lang w:eastAsia="es-VE"/>
        </w:rPr>
        <w:t xml:space="preserve"> abordadas</w:t>
      </w:r>
      <w:r w:rsidR="00011D7B">
        <w:rPr>
          <w:rFonts w:eastAsia="Times New Roman" w:cs="Arial"/>
          <w:b/>
          <w:color w:val="00B050"/>
          <w:szCs w:val="24"/>
          <w:lang w:eastAsia="es-VE"/>
        </w:rPr>
        <w:t xml:space="preserve"> serán utilizadas según aplique</w:t>
      </w:r>
      <w:r w:rsidR="00E6792F" w:rsidRPr="00011D7B">
        <w:rPr>
          <w:rFonts w:eastAsia="Times New Roman" w:cs="Arial"/>
          <w:color w:val="00B050"/>
          <w:szCs w:val="24"/>
          <w:lang w:eastAsia="es-VE"/>
        </w:rPr>
        <w:t xml:space="preserve"> </w:t>
      </w:r>
      <w:r>
        <w:rPr>
          <w:rFonts w:eastAsia="Times New Roman" w:cs="Arial"/>
          <w:color w:val="00B050"/>
          <w:szCs w:val="24"/>
          <w:lang w:eastAsia="es-VE"/>
        </w:rPr>
        <w:t xml:space="preserve">en el mismo nivel de integridad, </w:t>
      </w:r>
      <w:r w:rsidR="00011D7B">
        <w:rPr>
          <w:rFonts w:eastAsia="Times New Roman" w:cs="Arial"/>
          <w:color w:val="00B050"/>
          <w:szCs w:val="24"/>
          <w:lang w:eastAsia="es-VE"/>
        </w:rPr>
        <w:t xml:space="preserve">justificando </w:t>
      </w:r>
      <w:r w:rsidR="00E6792F" w:rsidRPr="00011D7B">
        <w:rPr>
          <w:rFonts w:eastAsia="Times New Roman" w:cs="Arial"/>
          <w:color w:val="00B050"/>
          <w:szCs w:val="24"/>
          <w:lang w:eastAsia="es-VE"/>
        </w:rPr>
        <w:t>su elección según las características de las unidades a probar.</w:t>
      </w:r>
      <w:r w:rsidR="00011D7B" w:rsidRPr="00011D7B">
        <w:rPr>
          <w:rFonts w:eastAsia="Times New Roman" w:cs="Arial"/>
          <w:color w:val="00B050"/>
          <w:szCs w:val="24"/>
          <w:lang w:eastAsia="es-VE"/>
        </w:rPr>
        <w:t xml:space="preserve"> </w:t>
      </w:r>
    </w:p>
    <w:p w:rsidR="00C01178" w:rsidRPr="005D6388" w:rsidRDefault="00C01178" w:rsidP="00C01178">
      <w:pPr>
        <w:pStyle w:val="Ttulo2"/>
        <w:rPr>
          <w:lang w:val="es-ES"/>
        </w:rPr>
      </w:pPr>
      <w:bookmarkStart w:id="21" w:name="_Toc54387278"/>
      <w:bookmarkStart w:id="22" w:name="_Toc175827873"/>
      <w:r>
        <w:t>2.</w:t>
      </w:r>
      <w:r w:rsidR="00572D54">
        <w:rPr>
          <w:lang w:val="es-ES"/>
        </w:rPr>
        <w:t>5</w:t>
      </w:r>
      <w:r>
        <w:t xml:space="preserve"> </w:t>
      </w:r>
      <w:r>
        <w:rPr>
          <w:lang w:val="es-ES"/>
        </w:rPr>
        <w:t>Interesados</w:t>
      </w:r>
      <w:bookmarkEnd w:id="21"/>
      <w:r w:rsidR="005D6388">
        <w:rPr>
          <w:lang w:val="es-ES"/>
        </w:rPr>
        <w:t xml:space="preserve"> en la prueba</w:t>
      </w:r>
      <w:bookmarkEnd w:id="22"/>
      <w:r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:rsidR="00C01178" w:rsidRDefault="00C01178" w:rsidP="00C01178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Relacionar los </w:t>
      </w:r>
      <w:r w:rsidRPr="008F71EE">
        <w:rPr>
          <w:rFonts w:eastAsia="Times New Roman" w:cs="Arial"/>
          <w:b/>
          <w:color w:val="00B050"/>
          <w:szCs w:val="24"/>
          <w:u w:val="single"/>
          <w:lang w:eastAsia="es-VE"/>
        </w:rPr>
        <w:t>interesados</w:t>
      </w:r>
      <w:r w:rsidR="0033714D" w:rsidRPr="008F71EE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 (</w:t>
      </w:r>
      <w:proofErr w:type="spellStart"/>
      <w:r w:rsidR="0033714D" w:rsidRPr="008F71EE">
        <w:rPr>
          <w:rFonts w:eastAsia="Times New Roman" w:cs="Arial"/>
          <w:b/>
          <w:i/>
          <w:iCs/>
          <w:color w:val="00B050"/>
          <w:szCs w:val="24"/>
          <w:u w:val="single"/>
          <w:lang w:eastAsia="es-VE"/>
        </w:rPr>
        <w:t>stakeholders</w:t>
      </w:r>
      <w:proofErr w:type="spellEnd"/>
      <w:r w:rsidR="0033714D" w:rsidRPr="008F71EE">
        <w:rPr>
          <w:rFonts w:eastAsia="Times New Roman" w:cs="Arial"/>
          <w:b/>
          <w:color w:val="00B050"/>
          <w:szCs w:val="24"/>
          <w:u w:val="single"/>
          <w:lang w:eastAsia="es-VE"/>
        </w:rPr>
        <w:t>)</w:t>
      </w:r>
      <w:r w:rsidRPr="008F71EE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 en la prueba</w:t>
      </w:r>
      <w:r>
        <w:rPr>
          <w:rFonts w:eastAsia="Times New Roman" w:cs="Arial"/>
          <w:color w:val="00B050"/>
          <w:szCs w:val="24"/>
          <w:lang w:eastAsia="es-VE"/>
        </w:rPr>
        <w:t xml:space="preserve"> y su relevancia para el proceso</w:t>
      </w:r>
      <w:r w:rsidR="00763241">
        <w:rPr>
          <w:rFonts w:eastAsia="Times New Roman" w:cs="Arial"/>
          <w:color w:val="00B050"/>
          <w:szCs w:val="24"/>
          <w:lang w:eastAsia="es-VE"/>
        </w:rPr>
        <w:t xml:space="preserve">, </w:t>
      </w:r>
      <w:r w:rsidR="0033714D">
        <w:rPr>
          <w:rFonts w:eastAsia="Times New Roman" w:cs="Arial"/>
          <w:color w:val="00B050"/>
          <w:szCs w:val="24"/>
          <w:lang w:eastAsia="es-VE"/>
        </w:rPr>
        <w:t>indicando</w:t>
      </w:r>
      <w:r w:rsidR="00763241"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E6792F">
        <w:rPr>
          <w:rFonts w:eastAsia="Times New Roman" w:cs="Arial"/>
          <w:color w:val="00B050"/>
          <w:szCs w:val="24"/>
          <w:lang w:eastAsia="es-VE"/>
        </w:rPr>
        <w:t>los objetivos y expectativas que tienen sobre la prueba del software</w:t>
      </w:r>
      <w:r w:rsidR="009848D8">
        <w:rPr>
          <w:rFonts w:eastAsia="Times New Roman" w:cs="Arial"/>
          <w:color w:val="00B050"/>
          <w:szCs w:val="24"/>
          <w:lang w:eastAsia="es-VE"/>
        </w:rPr>
        <w:t xml:space="preserve"> en función de su rol</w:t>
      </w:r>
      <w:r w:rsidR="00763241">
        <w:rPr>
          <w:rFonts w:eastAsia="Times New Roman" w:cs="Arial"/>
          <w:color w:val="00B050"/>
          <w:szCs w:val="24"/>
          <w:lang w:eastAsia="es-VE"/>
        </w:rPr>
        <w:t>.</w:t>
      </w:r>
      <w:r w:rsidR="00E6792F"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8F71EE">
        <w:rPr>
          <w:rFonts w:eastAsia="Times New Roman" w:cs="Arial"/>
          <w:color w:val="00B050"/>
          <w:szCs w:val="24"/>
          <w:lang w:eastAsia="es-VE"/>
        </w:rPr>
        <w:t>Se recomienda realizar una tabla.</w:t>
      </w:r>
    </w:p>
    <w:p w:rsidR="0033714D" w:rsidRDefault="0033714D" w:rsidP="00C01178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763241" w:rsidRPr="00DC601F" w:rsidRDefault="00763241" w:rsidP="00DC601F">
      <w:pPr>
        <w:pStyle w:val="Ttulo1"/>
      </w:pPr>
      <w:bookmarkStart w:id="23" w:name="_Toc54387279"/>
      <w:bookmarkStart w:id="24" w:name="_Toc175827874"/>
      <w:r w:rsidRPr="00DC601F">
        <w:t xml:space="preserve">3. </w:t>
      </w:r>
      <w:r w:rsidR="00AF0F0C">
        <w:rPr>
          <w:lang w:val="es-ES"/>
        </w:rPr>
        <w:t>Puntos de revisión</w:t>
      </w:r>
      <w:r w:rsidRPr="00DC601F">
        <w:t xml:space="preserve"> de la prueba</w:t>
      </w:r>
      <w:bookmarkEnd w:id="23"/>
      <w:bookmarkEnd w:id="24"/>
      <w:r w:rsidRPr="00DC601F">
        <w:t xml:space="preserve"> </w:t>
      </w:r>
    </w:p>
    <w:p w:rsidR="00BB59EA" w:rsidRDefault="00763241" w:rsidP="00BB59EA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Describa los informes planificados en el curso, donde deberá presentar resultados parciales o finales de la prueba.</w:t>
      </w:r>
      <w:r w:rsidR="00BB59EA"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BB59EA" w:rsidRPr="005F7833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Considere las </w:t>
      </w:r>
      <w:r w:rsidR="00011D7B">
        <w:rPr>
          <w:rFonts w:eastAsia="Times New Roman" w:cs="Arial"/>
          <w:b/>
          <w:color w:val="00B050"/>
          <w:szCs w:val="24"/>
          <w:u w:val="single"/>
          <w:lang w:eastAsia="es-VE"/>
        </w:rPr>
        <w:t>3</w:t>
      </w:r>
      <w:r w:rsidR="00BB59EA" w:rsidRPr="005F7833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 entregas consideradas</w:t>
      </w:r>
      <w:r w:rsidR="00BB59EA">
        <w:rPr>
          <w:rFonts w:eastAsia="Times New Roman" w:cs="Arial"/>
          <w:color w:val="00B050"/>
          <w:szCs w:val="24"/>
          <w:lang w:eastAsia="es-VE"/>
        </w:rPr>
        <w:t xml:space="preserve"> en el desarrollo de la EE (Experiencia Educativa), indicadas en el plan de clase, </w:t>
      </w:r>
      <w:r w:rsidR="00011D7B">
        <w:rPr>
          <w:rFonts w:eastAsia="Times New Roman" w:cs="Arial"/>
          <w:color w:val="00B050"/>
          <w:szCs w:val="24"/>
          <w:lang w:eastAsia="es-VE"/>
        </w:rPr>
        <w:t>marcando</w:t>
      </w:r>
      <w:r w:rsidR="00BB59EA">
        <w:rPr>
          <w:rFonts w:eastAsia="Times New Roman" w:cs="Arial"/>
          <w:color w:val="00B050"/>
          <w:szCs w:val="24"/>
          <w:lang w:eastAsia="es-VE"/>
        </w:rPr>
        <w:t xml:space="preserve"> lo que se entregará y las fechas.</w:t>
      </w:r>
    </w:p>
    <w:p w:rsidR="00763241" w:rsidRDefault="00763241" w:rsidP="00763241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33714D" w:rsidRPr="00845268" w:rsidRDefault="0033714D" w:rsidP="00763241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763241" w:rsidRPr="00DC601F" w:rsidRDefault="00763241" w:rsidP="00DC601F">
      <w:pPr>
        <w:pStyle w:val="Ttulo1"/>
      </w:pPr>
      <w:bookmarkStart w:id="25" w:name="_Toc54387280"/>
      <w:bookmarkStart w:id="26" w:name="_Toc175827875"/>
      <w:r w:rsidRPr="00DC601F">
        <w:lastRenderedPageBreak/>
        <w:t>4. Registro de riesgos</w:t>
      </w:r>
      <w:bookmarkEnd w:id="25"/>
      <w:bookmarkEnd w:id="26"/>
    </w:p>
    <w:p w:rsidR="00763241" w:rsidRPr="001B0826" w:rsidRDefault="00763241" w:rsidP="00763241">
      <w:pPr>
        <w:pStyle w:val="Ttulo2"/>
        <w:spacing w:before="0" w:beforeAutospacing="0" w:after="0" w:afterAutospacing="0"/>
        <w:rPr>
          <w:rFonts w:ascii="Calibri" w:hAnsi="Calibri"/>
          <w:sz w:val="22"/>
          <w:szCs w:val="22"/>
          <w:lang w:val="es-ES"/>
        </w:rPr>
      </w:pPr>
      <w:bookmarkStart w:id="27" w:name="_Toc54387281"/>
      <w:bookmarkStart w:id="28" w:name="_Toc175827876"/>
      <w:r>
        <w:rPr>
          <w:lang w:val="es-ES"/>
        </w:rPr>
        <w:t>4</w:t>
      </w:r>
      <w:r>
        <w:t xml:space="preserve">.1 </w:t>
      </w:r>
      <w:r>
        <w:rPr>
          <w:lang w:val="es-ES"/>
        </w:rPr>
        <w:t>Riesgos del producto</w:t>
      </w:r>
      <w:bookmarkEnd w:id="27"/>
      <w:bookmarkEnd w:id="28"/>
    </w:p>
    <w:p w:rsidR="00763241" w:rsidRDefault="00763241" w:rsidP="00763241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0272A1" w:rsidRDefault="00763241" w:rsidP="000272A1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Identifique los riesgos </w:t>
      </w:r>
      <w:r w:rsidR="00290378">
        <w:rPr>
          <w:rFonts w:eastAsia="Times New Roman" w:cs="Arial"/>
          <w:color w:val="00B050"/>
          <w:szCs w:val="24"/>
          <w:lang w:eastAsia="es-VE"/>
        </w:rPr>
        <w:t xml:space="preserve">más </w:t>
      </w:r>
      <w:r w:rsidR="008C4E43">
        <w:rPr>
          <w:rFonts w:eastAsia="Times New Roman" w:cs="Arial"/>
          <w:color w:val="00B050"/>
          <w:szCs w:val="24"/>
          <w:lang w:eastAsia="es-VE"/>
        </w:rPr>
        <w:t xml:space="preserve">relevantes </w:t>
      </w:r>
      <w:r>
        <w:rPr>
          <w:rFonts w:eastAsia="Times New Roman" w:cs="Arial"/>
          <w:color w:val="00B050"/>
          <w:szCs w:val="24"/>
          <w:lang w:eastAsia="es-VE"/>
        </w:rPr>
        <w:t xml:space="preserve">relacionados con la prueba del </w:t>
      </w:r>
      <w:r w:rsidRPr="000272A1">
        <w:rPr>
          <w:rFonts w:eastAsia="Times New Roman" w:cs="Arial"/>
          <w:b/>
          <w:color w:val="00B050"/>
          <w:szCs w:val="24"/>
          <w:u w:val="single"/>
          <w:lang w:eastAsia="es-VE"/>
        </w:rPr>
        <w:t>producto</w:t>
      </w:r>
      <w:r>
        <w:rPr>
          <w:rFonts w:eastAsia="Times New Roman" w:cs="Arial"/>
          <w:color w:val="00B050"/>
          <w:szCs w:val="24"/>
          <w:lang w:eastAsia="es-VE"/>
        </w:rPr>
        <w:t xml:space="preserve">, </w:t>
      </w:r>
      <w:r w:rsidR="008C4E43">
        <w:rPr>
          <w:rFonts w:eastAsia="Times New Roman" w:cs="Arial"/>
          <w:color w:val="00B050"/>
          <w:szCs w:val="24"/>
          <w:lang w:eastAsia="es-VE"/>
        </w:rPr>
        <w:t>evaluando la exp</w:t>
      </w:r>
      <w:r w:rsidR="0033714D">
        <w:rPr>
          <w:rFonts w:eastAsia="Times New Roman" w:cs="Arial"/>
          <w:color w:val="00B050"/>
          <w:szCs w:val="24"/>
          <w:lang w:eastAsia="es-VE"/>
        </w:rPr>
        <w:t>o</w:t>
      </w:r>
      <w:r w:rsidR="008C4E43">
        <w:rPr>
          <w:rFonts w:eastAsia="Times New Roman" w:cs="Arial"/>
          <w:color w:val="00B050"/>
          <w:szCs w:val="24"/>
          <w:lang w:eastAsia="es-VE"/>
        </w:rPr>
        <w:t>sición al riesgo (considerando impacto</w:t>
      </w:r>
      <w:r w:rsidR="00290378">
        <w:rPr>
          <w:rFonts w:eastAsia="Times New Roman" w:cs="Arial"/>
          <w:color w:val="00B050"/>
          <w:szCs w:val="24"/>
          <w:lang w:eastAsia="es-VE"/>
        </w:rPr>
        <w:t xml:space="preserve"> en tiempo</w:t>
      </w:r>
      <w:r w:rsidR="008C4E43">
        <w:rPr>
          <w:rFonts w:eastAsia="Times New Roman" w:cs="Arial"/>
          <w:color w:val="00B050"/>
          <w:szCs w:val="24"/>
          <w:lang w:eastAsia="es-VE"/>
        </w:rPr>
        <w:t xml:space="preserve"> y su probabilidad), </w:t>
      </w:r>
      <w:r>
        <w:rPr>
          <w:rFonts w:eastAsia="Times New Roman" w:cs="Arial"/>
          <w:color w:val="00B050"/>
          <w:szCs w:val="24"/>
          <w:lang w:eastAsia="es-VE"/>
        </w:rPr>
        <w:t xml:space="preserve">indicando las recomendaciones para </w:t>
      </w:r>
      <w:r w:rsidR="0033714D">
        <w:rPr>
          <w:rFonts w:eastAsia="Times New Roman" w:cs="Arial"/>
          <w:color w:val="00B050"/>
          <w:szCs w:val="24"/>
          <w:lang w:eastAsia="es-VE"/>
        </w:rPr>
        <w:t xml:space="preserve">su </w:t>
      </w:r>
      <w:r w:rsidR="00290378">
        <w:rPr>
          <w:rFonts w:eastAsia="Times New Roman" w:cs="Arial"/>
          <w:color w:val="00B050"/>
          <w:szCs w:val="24"/>
          <w:lang w:eastAsia="es-VE"/>
        </w:rPr>
        <w:t>prevención o tratamiento</w:t>
      </w:r>
      <w:r>
        <w:rPr>
          <w:rFonts w:eastAsia="Times New Roman" w:cs="Arial"/>
          <w:color w:val="00B050"/>
          <w:szCs w:val="24"/>
          <w:lang w:eastAsia="es-VE"/>
        </w:rPr>
        <w:t xml:space="preserve">. </w:t>
      </w:r>
      <w:r w:rsidR="00290378">
        <w:rPr>
          <w:rFonts w:eastAsia="Times New Roman" w:cs="Arial"/>
          <w:color w:val="00B050"/>
          <w:szCs w:val="24"/>
          <w:lang w:eastAsia="es-VE"/>
        </w:rPr>
        <w:t>Puede incluir aspectos de complejidad o plataformas.</w:t>
      </w:r>
      <w:r w:rsidR="000272A1">
        <w:rPr>
          <w:rFonts w:eastAsia="Times New Roman" w:cs="Arial"/>
          <w:color w:val="00B050"/>
          <w:szCs w:val="24"/>
          <w:lang w:eastAsia="es-VE"/>
        </w:rPr>
        <w:t xml:space="preserve"> Entendiendo por riesgo, cualquier suceso que se puede presentar, afectando el buen desarrollo de la prueba, su alcance y entrega a tiempo, como consecuencia de la naturaleza o estatus del proyecto a probar.</w:t>
      </w:r>
    </w:p>
    <w:p w:rsidR="00763241" w:rsidRDefault="00763241" w:rsidP="00763241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763241" w:rsidRPr="00C01178" w:rsidRDefault="00763241" w:rsidP="00763241">
      <w:pPr>
        <w:pStyle w:val="Ttulo2"/>
        <w:rPr>
          <w:lang w:val="es-ES"/>
        </w:rPr>
      </w:pPr>
      <w:bookmarkStart w:id="29" w:name="_Toc54387282"/>
      <w:bookmarkStart w:id="30" w:name="_Toc175827877"/>
      <w:r>
        <w:rPr>
          <w:lang w:val="es-ES"/>
        </w:rPr>
        <w:t>4</w:t>
      </w:r>
      <w:r>
        <w:t xml:space="preserve">.2 </w:t>
      </w:r>
      <w:r>
        <w:rPr>
          <w:lang w:val="es-ES"/>
        </w:rPr>
        <w:t xml:space="preserve">Riesgos </w:t>
      </w:r>
      <w:r w:rsidR="00AF0F0C">
        <w:rPr>
          <w:lang w:val="es-ES"/>
        </w:rPr>
        <w:t>d</w:t>
      </w:r>
      <w:r>
        <w:rPr>
          <w:lang w:val="es-ES"/>
        </w:rPr>
        <w:t>el proyecto</w:t>
      </w:r>
      <w:bookmarkEnd w:id="29"/>
      <w:bookmarkEnd w:id="30"/>
    </w:p>
    <w:p w:rsidR="00763241" w:rsidRDefault="008C4E43" w:rsidP="00763241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Identificar los riesgos relacionados con el </w:t>
      </w:r>
      <w:r w:rsidRPr="000272A1">
        <w:rPr>
          <w:rFonts w:eastAsia="Times New Roman" w:cs="Arial"/>
          <w:b/>
          <w:color w:val="00B050"/>
          <w:szCs w:val="24"/>
          <w:u w:val="single"/>
          <w:lang w:eastAsia="es-VE"/>
        </w:rPr>
        <w:t>proyecto</w:t>
      </w:r>
      <w:r>
        <w:rPr>
          <w:rFonts w:eastAsia="Times New Roman" w:cs="Arial"/>
          <w:color w:val="00B050"/>
          <w:szCs w:val="24"/>
          <w:lang w:eastAsia="es-VE"/>
        </w:rPr>
        <w:t xml:space="preserve">, </w:t>
      </w:r>
      <w:r w:rsidR="00290378">
        <w:rPr>
          <w:rFonts w:eastAsia="Times New Roman" w:cs="Arial"/>
          <w:color w:val="00B050"/>
          <w:szCs w:val="24"/>
          <w:lang w:eastAsia="es-VE"/>
        </w:rPr>
        <w:t>evaluando la exposición al riesgo (considerando impacto en tiempo y su probabilidad), indicando las recomendaciones para su prevención o tratamiento</w:t>
      </w:r>
      <w:r>
        <w:rPr>
          <w:rFonts w:eastAsia="Times New Roman" w:cs="Arial"/>
          <w:color w:val="00B050"/>
          <w:szCs w:val="24"/>
          <w:lang w:eastAsia="es-VE"/>
        </w:rPr>
        <w:t xml:space="preserve">. Puede incluir </w:t>
      </w:r>
      <w:r w:rsidR="00DC601F">
        <w:rPr>
          <w:rFonts w:eastAsia="Times New Roman" w:cs="Arial"/>
          <w:color w:val="00B050"/>
          <w:szCs w:val="24"/>
          <w:lang w:eastAsia="es-VE"/>
        </w:rPr>
        <w:t xml:space="preserve">aspectos relativos a la </w:t>
      </w:r>
      <w:r>
        <w:rPr>
          <w:rFonts w:eastAsia="Times New Roman" w:cs="Arial"/>
          <w:color w:val="00B050"/>
          <w:szCs w:val="24"/>
          <w:lang w:eastAsia="es-VE"/>
        </w:rPr>
        <w:t>planeación o recursos</w:t>
      </w:r>
      <w:r w:rsidR="00DC601F">
        <w:rPr>
          <w:rFonts w:eastAsia="Times New Roman" w:cs="Arial"/>
          <w:color w:val="00B050"/>
          <w:szCs w:val="24"/>
          <w:lang w:eastAsia="es-VE"/>
        </w:rPr>
        <w:t>.</w:t>
      </w:r>
    </w:p>
    <w:p w:rsidR="00763241" w:rsidRPr="002F00D0" w:rsidRDefault="00DC601F" w:rsidP="00DC601F">
      <w:pPr>
        <w:pStyle w:val="Ttulo1"/>
        <w:rPr>
          <w:lang w:val="es-ES"/>
        </w:rPr>
      </w:pPr>
      <w:bookmarkStart w:id="31" w:name="_Toc54387283"/>
      <w:bookmarkStart w:id="32" w:name="_Toc175827878"/>
      <w:r w:rsidRPr="00DC601F">
        <w:t>5</w:t>
      </w:r>
      <w:r w:rsidR="00763241" w:rsidRPr="00DC601F">
        <w:t xml:space="preserve">. </w:t>
      </w:r>
      <w:r w:rsidR="002F00D0">
        <w:rPr>
          <w:lang w:val="es-ES"/>
        </w:rPr>
        <w:t>Estrategia de prueba</w:t>
      </w:r>
      <w:bookmarkEnd w:id="31"/>
      <w:bookmarkEnd w:id="32"/>
    </w:p>
    <w:p w:rsidR="00763241" w:rsidRPr="001B0826" w:rsidRDefault="00DC601F" w:rsidP="00763241">
      <w:pPr>
        <w:pStyle w:val="Ttulo2"/>
        <w:spacing w:before="0" w:beforeAutospacing="0" w:after="0" w:afterAutospacing="0"/>
        <w:rPr>
          <w:rFonts w:ascii="Calibri" w:hAnsi="Calibri"/>
          <w:sz w:val="22"/>
          <w:szCs w:val="22"/>
          <w:lang w:val="es-ES"/>
        </w:rPr>
      </w:pPr>
      <w:bookmarkStart w:id="33" w:name="_Toc54387284"/>
      <w:bookmarkStart w:id="34" w:name="_Toc175827879"/>
      <w:r>
        <w:rPr>
          <w:lang w:val="es-ES"/>
        </w:rPr>
        <w:t>5</w:t>
      </w:r>
      <w:r w:rsidR="00763241">
        <w:t xml:space="preserve">.1 </w:t>
      </w:r>
      <w:r w:rsidR="00AF0F0C">
        <w:rPr>
          <w:lang w:val="es-ES"/>
        </w:rPr>
        <w:t>Niveles</w:t>
      </w:r>
      <w:r w:rsidR="002F00D0">
        <w:rPr>
          <w:lang w:val="es-ES"/>
        </w:rPr>
        <w:t xml:space="preserve"> de prueba</w:t>
      </w:r>
      <w:bookmarkEnd w:id="33"/>
      <w:bookmarkEnd w:id="34"/>
    </w:p>
    <w:p w:rsidR="00763241" w:rsidRDefault="00763241" w:rsidP="00763241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704DE8" w:rsidRDefault="008C67B6" w:rsidP="00763241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Identificar los </w:t>
      </w:r>
      <w:r w:rsidR="00AF0F0C">
        <w:rPr>
          <w:rFonts w:eastAsia="Times New Roman" w:cs="Arial"/>
          <w:color w:val="00B050"/>
          <w:szCs w:val="24"/>
          <w:lang w:eastAsia="es-VE"/>
        </w:rPr>
        <w:t xml:space="preserve">niveles o </w:t>
      </w:r>
      <w:r>
        <w:rPr>
          <w:rFonts w:eastAsia="Times New Roman" w:cs="Arial"/>
          <w:color w:val="00B050"/>
          <w:szCs w:val="24"/>
          <w:lang w:eastAsia="es-VE"/>
        </w:rPr>
        <w:t>subprocesos de prueba que serán ejecutados</w:t>
      </w:r>
      <w:r w:rsidR="00763241">
        <w:rPr>
          <w:rFonts w:eastAsia="Times New Roman" w:cs="Arial"/>
          <w:color w:val="00B050"/>
          <w:szCs w:val="24"/>
          <w:lang w:eastAsia="es-VE"/>
        </w:rPr>
        <w:t>.</w:t>
      </w:r>
      <w:r>
        <w:rPr>
          <w:rFonts w:eastAsia="Times New Roman" w:cs="Arial"/>
          <w:color w:val="00B050"/>
          <w:szCs w:val="24"/>
          <w:lang w:eastAsia="es-VE"/>
        </w:rPr>
        <w:t xml:space="preserve"> En este caso podemos considerar </w:t>
      </w:r>
      <w:r w:rsidR="0033714D">
        <w:rPr>
          <w:rFonts w:eastAsia="Times New Roman" w:cs="Arial"/>
          <w:color w:val="00B050"/>
          <w:szCs w:val="24"/>
          <w:lang w:eastAsia="es-VE"/>
        </w:rPr>
        <w:t xml:space="preserve">como sub-procesos, </w:t>
      </w:r>
      <w:r>
        <w:rPr>
          <w:rFonts w:eastAsia="Times New Roman" w:cs="Arial"/>
          <w:color w:val="00B050"/>
          <w:szCs w:val="24"/>
          <w:lang w:eastAsia="es-VE"/>
        </w:rPr>
        <w:t xml:space="preserve">los niveles más comunes de pruebas: de </w:t>
      </w:r>
      <w:r w:rsidRPr="000272A1">
        <w:rPr>
          <w:rFonts w:eastAsia="Times New Roman" w:cs="Arial"/>
          <w:b/>
          <w:color w:val="00B050"/>
          <w:szCs w:val="24"/>
          <w:u w:val="single"/>
          <w:lang w:eastAsia="es-VE"/>
        </w:rPr>
        <w:t>unidad o componente, de integración de sistema y de aceptación</w:t>
      </w:r>
      <w:r w:rsidR="0033714D">
        <w:rPr>
          <w:rFonts w:eastAsia="Times New Roman" w:cs="Arial"/>
          <w:color w:val="00B050"/>
          <w:szCs w:val="24"/>
          <w:lang w:eastAsia="es-VE"/>
        </w:rPr>
        <w:t xml:space="preserve">, </w:t>
      </w:r>
      <w:r w:rsidR="000272A1">
        <w:rPr>
          <w:rFonts w:eastAsia="Times New Roman" w:cs="Arial"/>
          <w:color w:val="00B050"/>
          <w:szCs w:val="24"/>
          <w:lang w:eastAsia="es-VE"/>
        </w:rPr>
        <w:t xml:space="preserve">por lo que deberá indicar en qué consisten los niveles de prueba que se llevarán a cabo y su orden de realización. </w:t>
      </w:r>
    </w:p>
    <w:p w:rsidR="00763241" w:rsidRPr="008C67B6" w:rsidRDefault="00DC601F" w:rsidP="00DC601F">
      <w:pPr>
        <w:pStyle w:val="Ttulo2"/>
        <w:rPr>
          <w:lang w:val="es-ES"/>
        </w:rPr>
      </w:pPr>
      <w:bookmarkStart w:id="35" w:name="_Toc54387285"/>
      <w:bookmarkStart w:id="36" w:name="_Toc175827880"/>
      <w:r>
        <w:rPr>
          <w:lang w:val="es-ES"/>
        </w:rPr>
        <w:t>5.2</w:t>
      </w:r>
      <w:r w:rsidR="00763241" w:rsidRPr="00DC601F">
        <w:t xml:space="preserve"> </w:t>
      </w:r>
      <w:r w:rsidR="008C67B6">
        <w:rPr>
          <w:lang w:val="es-ES"/>
        </w:rPr>
        <w:t>Entregables de la prueba</w:t>
      </w:r>
      <w:bookmarkEnd w:id="35"/>
      <w:bookmarkEnd w:id="36"/>
    </w:p>
    <w:p w:rsidR="00763241" w:rsidRDefault="008C67B6" w:rsidP="00763241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Identificar los documentos que serán generados a partir de las actividades de prueba. En este caso se han establecido como mínimo, los siguientes: </w:t>
      </w:r>
      <w:r w:rsidRPr="000272A1">
        <w:rPr>
          <w:rFonts w:eastAsia="Times New Roman" w:cs="Arial"/>
          <w:b/>
          <w:color w:val="00B050"/>
          <w:szCs w:val="24"/>
          <w:u w:val="single"/>
          <w:lang w:eastAsia="es-VE"/>
        </w:rPr>
        <w:t>plan de prueba, reporte de finalización de la prueba, especificación de casos de prueba y especificación de procedimientos de prueba</w:t>
      </w:r>
      <w:r>
        <w:rPr>
          <w:rFonts w:eastAsia="Times New Roman" w:cs="Arial"/>
          <w:color w:val="00B050"/>
          <w:szCs w:val="24"/>
          <w:lang w:eastAsia="es-VE"/>
        </w:rPr>
        <w:t xml:space="preserve">. Se </w:t>
      </w:r>
      <w:r w:rsidR="000272A1">
        <w:rPr>
          <w:rFonts w:eastAsia="Times New Roman" w:cs="Arial"/>
          <w:color w:val="00B050"/>
          <w:szCs w:val="24"/>
          <w:lang w:eastAsia="es-VE"/>
        </w:rPr>
        <w:t>deberán</w:t>
      </w:r>
      <w:r>
        <w:rPr>
          <w:rFonts w:eastAsia="Times New Roman" w:cs="Arial"/>
          <w:color w:val="00B050"/>
          <w:szCs w:val="24"/>
          <w:lang w:eastAsia="es-VE"/>
        </w:rPr>
        <w:t xml:space="preserve"> indicar los formatos a utilizar para los casos de prueba y los procedimientos de prueba</w:t>
      </w:r>
      <w:r w:rsidR="000272A1">
        <w:rPr>
          <w:rFonts w:eastAsia="Times New Roman" w:cs="Arial"/>
          <w:color w:val="00B050"/>
          <w:szCs w:val="24"/>
          <w:lang w:eastAsia="es-VE"/>
        </w:rPr>
        <w:t>, así como el índice de contenido para el plan y el reporte de finalización.</w:t>
      </w:r>
    </w:p>
    <w:p w:rsidR="008C67B6" w:rsidRPr="008C67B6" w:rsidRDefault="008C67B6" w:rsidP="008C67B6">
      <w:pPr>
        <w:pStyle w:val="Ttulo2"/>
        <w:rPr>
          <w:lang w:val="es-ES"/>
        </w:rPr>
      </w:pPr>
      <w:bookmarkStart w:id="37" w:name="_Toc54387286"/>
      <w:bookmarkStart w:id="38" w:name="_Toc175827881"/>
      <w:r>
        <w:rPr>
          <w:lang w:val="es-ES"/>
        </w:rPr>
        <w:t>5.3</w:t>
      </w:r>
      <w:r w:rsidRPr="00DC601F">
        <w:t xml:space="preserve"> </w:t>
      </w:r>
      <w:r>
        <w:rPr>
          <w:lang w:val="es-ES"/>
        </w:rPr>
        <w:t>Técnicas de diseño prueba</w:t>
      </w:r>
      <w:bookmarkEnd w:id="37"/>
      <w:bookmarkEnd w:id="38"/>
    </w:p>
    <w:p w:rsidR="008C67B6" w:rsidRDefault="0033714D" w:rsidP="008C67B6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Indicar y justificar</w:t>
      </w:r>
      <w:r w:rsidR="008C67B6">
        <w:rPr>
          <w:rFonts w:eastAsia="Times New Roman" w:cs="Arial"/>
          <w:color w:val="00B050"/>
          <w:szCs w:val="24"/>
          <w:lang w:eastAsia="es-VE"/>
        </w:rPr>
        <w:t xml:space="preserve"> las </w:t>
      </w:r>
      <w:r w:rsidR="008C67B6" w:rsidRPr="007E5F9A">
        <w:rPr>
          <w:rFonts w:eastAsia="Times New Roman" w:cs="Arial"/>
          <w:b/>
          <w:color w:val="00B050"/>
          <w:szCs w:val="24"/>
          <w:u w:val="single"/>
          <w:lang w:eastAsia="es-VE"/>
        </w:rPr>
        <w:t>técnicas de prueba</w:t>
      </w:r>
      <w:r w:rsidRPr="007E5F9A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 específicas</w:t>
      </w:r>
      <w:r>
        <w:rPr>
          <w:rFonts w:eastAsia="Times New Roman" w:cs="Arial"/>
          <w:color w:val="00B050"/>
          <w:szCs w:val="24"/>
          <w:lang w:eastAsia="es-VE"/>
        </w:rPr>
        <w:t>,</w:t>
      </w:r>
      <w:r w:rsidR="008C67B6">
        <w:rPr>
          <w:rFonts w:eastAsia="Times New Roman" w:cs="Arial"/>
          <w:color w:val="00B050"/>
          <w:szCs w:val="24"/>
          <w:lang w:eastAsia="es-VE"/>
        </w:rPr>
        <w:t xml:space="preserve"> que serán aplicadas</w:t>
      </w:r>
      <w:r>
        <w:rPr>
          <w:rFonts w:eastAsia="Times New Roman" w:cs="Arial"/>
          <w:color w:val="00B050"/>
          <w:szCs w:val="24"/>
          <w:lang w:eastAsia="es-VE"/>
        </w:rPr>
        <w:t xml:space="preserve"> por cada sub-proceso</w:t>
      </w:r>
      <w:r w:rsidR="007E5F9A">
        <w:rPr>
          <w:rFonts w:eastAsia="Times New Roman" w:cs="Arial"/>
          <w:color w:val="00B050"/>
          <w:szCs w:val="24"/>
          <w:lang w:eastAsia="es-VE"/>
        </w:rPr>
        <w:t xml:space="preserve"> o nivel</w:t>
      </w:r>
      <w:r>
        <w:rPr>
          <w:rFonts w:eastAsia="Times New Roman" w:cs="Arial"/>
          <w:color w:val="00B050"/>
          <w:szCs w:val="24"/>
          <w:lang w:eastAsia="es-VE"/>
        </w:rPr>
        <w:t xml:space="preserve"> de prueba</w:t>
      </w:r>
      <w:r w:rsidR="007E5F9A">
        <w:rPr>
          <w:rFonts w:eastAsia="Times New Roman" w:cs="Arial"/>
          <w:color w:val="00B050"/>
          <w:szCs w:val="24"/>
          <w:lang w:eastAsia="es-VE"/>
        </w:rPr>
        <w:t>, en los elementos de prueba según su naturaleza y tipo</w:t>
      </w:r>
      <w:r w:rsidR="008C67B6">
        <w:rPr>
          <w:rFonts w:eastAsia="Times New Roman" w:cs="Arial"/>
          <w:color w:val="00B050"/>
          <w:szCs w:val="24"/>
          <w:lang w:eastAsia="es-VE"/>
        </w:rPr>
        <w:t>.</w:t>
      </w:r>
      <w:r w:rsidR="003B2E76">
        <w:rPr>
          <w:rFonts w:eastAsia="Times New Roman" w:cs="Arial"/>
          <w:color w:val="00B050"/>
          <w:szCs w:val="24"/>
          <w:lang w:eastAsia="es-VE"/>
        </w:rPr>
        <w:t xml:space="preserve"> Debe tomar en cuenta la política </w:t>
      </w:r>
      <w:r w:rsidR="007E5F9A">
        <w:rPr>
          <w:rFonts w:eastAsia="Times New Roman" w:cs="Arial"/>
          <w:color w:val="00B050"/>
          <w:szCs w:val="24"/>
          <w:lang w:eastAsia="es-VE"/>
        </w:rPr>
        <w:t xml:space="preserve">general </w:t>
      </w:r>
      <w:r w:rsidR="003B2E76">
        <w:rPr>
          <w:rFonts w:eastAsia="Times New Roman" w:cs="Arial"/>
          <w:color w:val="00B050"/>
          <w:szCs w:val="24"/>
          <w:lang w:eastAsia="es-VE"/>
        </w:rPr>
        <w:t>de prueba</w:t>
      </w:r>
      <w:r w:rsidR="007E5F9A">
        <w:rPr>
          <w:rFonts w:eastAsia="Times New Roman" w:cs="Arial"/>
          <w:color w:val="00B050"/>
          <w:szCs w:val="24"/>
          <w:lang w:eastAsia="es-VE"/>
        </w:rPr>
        <w:t xml:space="preserve"> (punto 2.4)</w:t>
      </w:r>
      <w:r w:rsidR="003B2E76">
        <w:rPr>
          <w:rFonts w:eastAsia="Times New Roman" w:cs="Arial"/>
          <w:color w:val="00B050"/>
          <w:szCs w:val="24"/>
          <w:lang w:eastAsia="es-VE"/>
        </w:rPr>
        <w:t>.</w:t>
      </w:r>
    </w:p>
    <w:p w:rsidR="008C67B6" w:rsidRPr="008C67B6" w:rsidRDefault="008C67B6" w:rsidP="008C67B6">
      <w:pPr>
        <w:pStyle w:val="Ttulo2"/>
        <w:rPr>
          <w:lang w:val="es-ES"/>
        </w:rPr>
      </w:pPr>
      <w:bookmarkStart w:id="39" w:name="_Toc54387287"/>
      <w:bookmarkStart w:id="40" w:name="_Toc175827882"/>
      <w:r>
        <w:rPr>
          <w:lang w:val="es-ES"/>
        </w:rPr>
        <w:lastRenderedPageBreak/>
        <w:t>5.4</w:t>
      </w:r>
      <w:r w:rsidRPr="00DC601F">
        <w:t xml:space="preserve"> </w:t>
      </w:r>
      <w:r>
        <w:rPr>
          <w:lang w:val="es-ES"/>
        </w:rPr>
        <w:t>Criterios de finalización de prueba</w:t>
      </w:r>
      <w:bookmarkEnd w:id="39"/>
      <w:bookmarkEnd w:id="40"/>
    </w:p>
    <w:p w:rsidR="008C67B6" w:rsidRDefault="008C67B6" w:rsidP="008C67B6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Describa las condiciones bajo las cuales se considera</w:t>
      </w:r>
      <w:r w:rsidR="000A24AD">
        <w:rPr>
          <w:rFonts w:eastAsia="Times New Roman" w:cs="Arial"/>
          <w:color w:val="00B050"/>
          <w:szCs w:val="24"/>
          <w:lang w:eastAsia="es-VE"/>
        </w:rPr>
        <w:t>rán completadas las actividades de prueba</w:t>
      </w:r>
      <w:r>
        <w:rPr>
          <w:rFonts w:eastAsia="Times New Roman" w:cs="Arial"/>
          <w:color w:val="00B050"/>
          <w:szCs w:val="24"/>
          <w:lang w:eastAsia="es-VE"/>
        </w:rPr>
        <w:t>.</w:t>
      </w:r>
      <w:r w:rsidR="000A24AD">
        <w:rPr>
          <w:rFonts w:eastAsia="Times New Roman" w:cs="Arial"/>
          <w:color w:val="00B050"/>
          <w:szCs w:val="24"/>
          <w:lang w:eastAsia="es-VE"/>
        </w:rPr>
        <w:t xml:space="preserve"> Se puede aplicar un criterio de </w:t>
      </w:r>
      <w:r w:rsidR="000A24AD" w:rsidRPr="007E5F9A">
        <w:rPr>
          <w:rFonts w:eastAsia="Times New Roman" w:cs="Arial"/>
          <w:b/>
          <w:color w:val="00B050"/>
          <w:szCs w:val="24"/>
          <w:u w:val="single"/>
          <w:lang w:eastAsia="es-VE"/>
        </w:rPr>
        <w:t>cobertura alcanzad</w:t>
      </w:r>
      <w:r w:rsidR="007E5F9A" w:rsidRPr="007E5F9A">
        <w:rPr>
          <w:rFonts w:eastAsia="Times New Roman" w:cs="Arial"/>
          <w:b/>
          <w:color w:val="00B050"/>
          <w:szCs w:val="24"/>
          <w:u w:val="single"/>
          <w:lang w:eastAsia="es-VE"/>
        </w:rPr>
        <w:t>a</w:t>
      </w:r>
      <w:r w:rsidR="000A24AD" w:rsidRPr="007E5F9A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 o un número de defectos pendientes de resolver</w:t>
      </w:r>
      <w:r w:rsidR="0033714D">
        <w:rPr>
          <w:rFonts w:eastAsia="Times New Roman" w:cs="Arial"/>
          <w:color w:val="00B050"/>
          <w:szCs w:val="24"/>
          <w:lang w:eastAsia="es-VE"/>
        </w:rPr>
        <w:t>, como en el proyecto no se pretende la reparación de defectos encontrados, el primer criterio sería el más adecuado</w:t>
      </w:r>
      <w:r w:rsidR="007E5F9A">
        <w:rPr>
          <w:rFonts w:eastAsia="Times New Roman" w:cs="Arial"/>
          <w:color w:val="00B050"/>
          <w:szCs w:val="24"/>
          <w:lang w:eastAsia="es-VE"/>
        </w:rPr>
        <w:t xml:space="preserve"> con base a la política general de prueba</w:t>
      </w:r>
      <w:r w:rsidR="000A24AD">
        <w:rPr>
          <w:rFonts w:eastAsia="Times New Roman" w:cs="Arial"/>
          <w:color w:val="00B050"/>
          <w:szCs w:val="24"/>
          <w:lang w:eastAsia="es-VE"/>
        </w:rPr>
        <w:t>.</w:t>
      </w:r>
      <w:r w:rsidR="0074155F">
        <w:rPr>
          <w:rFonts w:eastAsia="Times New Roman" w:cs="Arial"/>
          <w:color w:val="00B050"/>
          <w:szCs w:val="24"/>
          <w:lang w:eastAsia="es-VE"/>
        </w:rPr>
        <w:t xml:space="preserve"> </w:t>
      </w:r>
    </w:p>
    <w:p w:rsidR="008C67B6" w:rsidRPr="008C67B6" w:rsidRDefault="008C67B6" w:rsidP="008C67B6">
      <w:pPr>
        <w:pStyle w:val="Ttulo2"/>
        <w:rPr>
          <w:lang w:val="es-ES"/>
        </w:rPr>
      </w:pPr>
      <w:bookmarkStart w:id="41" w:name="_Toc54387288"/>
      <w:bookmarkStart w:id="42" w:name="_Toc175827883"/>
      <w:r>
        <w:rPr>
          <w:lang w:val="es-ES"/>
        </w:rPr>
        <w:t>5.</w:t>
      </w:r>
      <w:r w:rsidR="000A24AD">
        <w:rPr>
          <w:lang w:val="es-ES"/>
        </w:rPr>
        <w:t>5</w:t>
      </w:r>
      <w:r w:rsidRPr="00DC601F">
        <w:t xml:space="preserve"> </w:t>
      </w:r>
      <w:r w:rsidR="000A24AD">
        <w:rPr>
          <w:lang w:val="es-ES"/>
        </w:rPr>
        <w:t xml:space="preserve">Métricas a </w:t>
      </w:r>
      <w:r w:rsidR="00747CC5">
        <w:rPr>
          <w:lang w:val="es-ES"/>
        </w:rPr>
        <w:t>recopilar</w:t>
      </w:r>
      <w:bookmarkEnd w:id="41"/>
      <w:bookmarkEnd w:id="42"/>
    </w:p>
    <w:p w:rsidR="008C67B6" w:rsidRDefault="000A24AD" w:rsidP="008C67B6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Se deben describir las métricas que serán calculadas con base a la información recopilada desde las actividades de prueba</w:t>
      </w:r>
      <w:r w:rsidR="008C67B6">
        <w:rPr>
          <w:rFonts w:eastAsia="Times New Roman" w:cs="Arial"/>
          <w:color w:val="00B050"/>
          <w:szCs w:val="24"/>
          <w:lang w:eastAsia="es-VE"/>
        </w:rPr>
        <w:t>.</w:t>
      </w:r>
      <w:r w:rsidR="0033714D">
        <w:rPr>
          <w:rFonts w:eastAsia="Times New Roman" w:cs="Arial"/>
          <w:color w:val="00B050"/>
          <w:szCs w:val="24"/>
          <w:lang w:eastAsia="es-VE"/>
        </w:rPr>
        <w:t xml:space="preserve"> Indicar su especificación de </w:t>
      </w:r>
      <w:r w:rsidR="0033714D" w:rsidRPr="007E5F9A">
        <w:rPr>
          <w:rFonts w:eastAsia="Times New Roman" w:cs="Arial"/>
          <w:b/>
          <w:color w:val="00B050"/>
          <w:szCs w:val="24"/>
          <w:u w:val="single"/>
          <w:lang w:eastAsia="es-VE"/>
        </w:rPr>
        <w:t>cálculo y de dónde se tomará la información base</w:t>
      </w:r>
      <w:r w:rsidR="0033714D">
        <w:rPr>
          <w:rFonts w:eastAsia="Times New Roman" w:cs="Arial"/>
          <w:color w:val="00B050"/>
          <w:szCs w:val="24"/>
          <w:lang w:eastAsia="es-VE"/>
        </w:rPr>
        <w:t>.</w:t>
      </w:r>
      <w:r w:rsidR="003B2E76">
        <w:rPr>
          <w:rFonts w:eastAsia="Times New Roman" w:cs="Arial"/>
          <w:color w:val="00B050"/>
          <w:szCs w:val="24"/>
          <w:lang w:eastAsia="es-VE"/>
        </w:rPr>
        <w:t xml:space="preserve"> De igual manera debe indicar, cómo será interpretada la información resultante.</w:t>
      </w:r>
    </w:p>
    <w:p w:rsidR="00C2458B" w:rsidRDefault="00C2458B" w:rsidP="008C67B6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C2458B" w:rsidRDefault="00C2458B" w:rsidP="008C67B6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NOTA: Como requisito de acreditación deberá </w:t>
      </w:r>
      <w:r w:rsidRPr="00E4090A">
        <w:rPr>
          <w:rFonts w:eastAsia="Times New Roman" w:cs="Arial"/>
          <w:b/>
          <w:color w:val="00B050"/>
          <w:szCs w:val="24"/>
          <w:u w:val="single"/>
          <w:lang w:eastAsia="es-VE"/>
        </w:rPr>
        <w:t>i</w:t>
      </w:r>
      <w:r w:rsidRPr="007E5F9A">
        <w:rPr>
          <w:rFonts w:eastAsia="Times New Roman" w:cs="Arial"/>
          <w:b/>
          <w:color w:val="00B050"/>
          <w:szCs w:val="24"/>
          <w:u w:val="single"/>
          <w:lang w:eastAsia="es-VE"/>
        </w:rPr>
        <w:t>ncluir al menos dos métricas de cada tipo</w:t>
      </w:r>
      <w:r>
        <w:rPr>
          <w:rFonts w:eastAsia="Times New Roman" w:cs="Arial"/>
          <w:color w:val="00B050"/>
          <w:szCs w:val="24"/>
          <w:lang w:eastAsia="es-VE"/>
        </w:rPr>
        <w:t>:</w:t>
      </w:r>
    </w:p>
    <w:p w:rsidR="00C2458B" w:rsidRDefault="00C2458B" w:rsidP="00C2458B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 w:rsidRPr="007E5F9A">
        <w:rPr>
          <w:rFonts w:eastAsia="Times New Roman" w:cs="Arial"/>
          <w:color w:val="00B050"/>
          <w:szCs w:val="24"/>
          <w:u w:val="single"/>
          <w:lang w:eastAsia="es-VE"/>
        </w:rPr>
        <w:t>Métricas de proceso</w:t>
      </w:r>
      <w:r>
        <w:rPr>
          <w:rFonts w:eastAsia="Times New Roman" w:cs="Arial"/>
          <w:color w:val="00B050"/>
          <w:szCs w:val="24"/>
          <w:lang w:eastAsia="es-VE"/>
        </w:rPr>
        <w:t>: Que permitan identificar mejoras en la eficiencia del proceso de desarrollo.</w:t>
      </w:r>
    </w:p>
    <w:p w:rsidR="00C2458B" w:rsidRDefault="00C2458B" w:rsidP="00C2458B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 w:rsidRPr="007E5F9A">
        <w:rPr>
          <w:rFonts w:eastAsia="Times New Roman" w:cs="Arial"/>
          <w:color w:val="00B050"/>
          <w:szCs w:val="24"/>
          <w:u w:val="single"/>
          <w:lang w:eastAsia="es-VE"/>
        </w:rPr>
        <w:t>Métricas de producto</w:t>
      </w:r>
      <w:r>
        <w:rPr>
          <w:rFonts w:eastAsia="Times New Roman" w:cs="Arial"/>
          <w:color w:val="00B050"/>
          <w:szCs w:val="24"/>
          <w:lang w:eastAsia="es-VE"/>
        </w:rPr>
        <w:t>: Que permitan medir la calidad del producto software.</w:t>
      </w:r>
    </w:p>
    <w:p w:rsidR="00C2458B" w:rsidRDefault="00C2458B" w:rsidP="00C2458B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 w:rsidRPr="007E5F9A">
        <w:rPr>
          <w:rFonts w:eastAsia="Times New Roman" w:cs="Arial"/>
          <w:color w:val="00B050"/>
          <w:szCs w:val="24"/>
          <w:u w:val="single"/>
          <w:lang w:eastAsia="es-VE"/>
        </w:rPr>
        <w:t>Métricas del proyecto</w:t>
      </w:r>
      <w:r>
        <w:rPr>
          <w:rFonts w:eastAsia="Times New Roman" w:cs="Arial"/>
          <w:color w:val="00B050"/>
          <w:szCs w:val="24"/>
          <w:lang w:eastAsia="es-VE"/>
        </w:rPr>
        <w:t xml:space="preserve">: Que permitan medir la eficiencia del equipo de trabajo y/o las herramientas utilizadas en </w:t>
      </w:r>
      <w:r w:rsidR="0075080B">
        <w:rPr>
          <w:rFonts w:eastAsia="Times New Roman" w:cs="Arial"/>
          <w:color w:val="00B050"/>
          <w:szCs w:val="24"/>
          <w:lang w:eastAsia="es-VE"/>
        </w:rPr>
        <w:t>la</w:t>
      </w:r>
      <w:r>
        <w:rPr>
          <w:rFonts w:eastAsia="Times New Roman" w:cs="Arial"/>
          <w:color w:val="00B050"/>
          <w:szCs w:val="24"/>
          <w:lang w:eastAsia="es-VE"/>
        </w:rPr>
        <w:t xml:space="preserve"> prueba del software</w:t>
      </w:r>
      <w:r w:rsidR="0075080B">
        <w:rPr>
          <w:rFonts w:eastAsia="Times New Roman" w:cs="Arial"/>
          <w:color w:val="00B050"/>
          <w:szCs w:val="24"/>
          <w:lang w:eastAsia="es-VE"/>
        </w:rPr>
        <w:t>.</w:t>
      </w:r>
    </w:p>
    <w:p w:rsidR="008C67B6" w:rsidRPr="008C67B6" w:rsidRDefault="008C67B6" w:rsidP="008C67B6">
      <w:pPr>
        <w:pStyle w:val="Ttulo2"/>
        <w:rPr>
          <w:lang w:val="es-ES"/>
        </w:rPr>
      </w:pPr>
      <w:bookmarkStart w:id="43" w:name="_Toc54387289"/>
      <w:bookmarkStart w:id="44" w:name="_Toc175827884"/>
      <w:r>
        <w:rPr>
          <w:lang w:val="es-ES"/>
        </w:rPr>
        <w:t>5.</w:t>
      </w:r>
      <w:r w:rsidR="000A24AD">
        <w:rPr>
          <w:lang w:val="es-ES"/>
        </w:rPr>
        <w:t>6</w:t>
      </w:r>
      <w:r w:rsidRPr="00DC601F">
        <w:t xml:space="preserve"> </w:t>
      </w:r>
      <w:r w:rsidR="000A24AD">
        <w:rPr>
          <w:lang w:val="es-ES"/>
        </w:rPr>
        <w:t>Requisitos de datos de prueba</w:t>
      </w:r>
      <w:bookmarkEnd w:id="43"/>
      <w:bookmarkEnd w:id="44"/>
    </w:p>
    <w:p w:rsidR="008C67B6" w:rsidRDefault="000A24AD" w:rsidP="008C67B6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Especificar todos los requisitos de </w:t>
      </w:r>
      <w:r w:rsidRPr="007E5F9A">
        <w:rPr>
          <w:rFonts w:eastAsia="Times New Roman" w:cs="Arial"/>
          <w:b/>
          <w:color w:val="00B050"/>
          <w:szCs w:val="24"/>
          <w:u w:val="single"/>
          <w:lang w:eastAsia="es-VE"/>
        </w:rPr>
        <w:t>datos</w:t>
      </w:r>
      <w:r w:rsidR="007E5F9A" w:rsidRPr="007E5F9A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 fuente (entradas a alimentar en la prueba)</w:t>
      </w:r>
      <w:r>
        <w:rPr>
          <w:rFonts w:eastAsia="Times New Roman" w:cs="Arial"/>
          <w:color w:val="00B050"/>
          <w:szCs w:val="24"/>
          <w:lang w:eastAsia="es-VE"/>
        </w:rPr>
        <w:t xml:space="preserve"> que son relevantes para el desarrollo de la prueba</w:t>
      </w:r>
      <w:r w:rsidR="008C67B6">
        <w:rPr>
          <w:rFonts w:eastAsia="Times New Roman" w:cs="Arial"/>
          <w:color w:val="00B050"/>
          <w:szCs w:val="24"/>
          <w:lang w:eastAsia="es-VE"/>
        </w:rPr>
        <w:t>.</w:t>
      </w:r>
      <w:r>
        <w:rPr>
          <w:rFonts w:eastAsia="Times New Roman" w:cs="Arial"/>
          <w:color w:val="00B050"/>
          <w:szCs w:val="24"/>
          <w:lang w:eastAsia="es-VE"/>
        </w:rPr>
        <w:t xml:space="preserve"> Se puede </w:t>
      </w:r>
      <w:r w:rsidR="0033714D">
        <w:rPr>
          <w:rFonts w:eastAsia="Times New Roman" w:cs="Arial"/>
          <w:color w:val="00B050"/>
          <w:szCs w:val="24"/>
          <w:lang w:eastAsia="es-VE"/>
        </w:rPr>
        <w:t>indicar</w:t>
      </w:r>
      <w:r>
        <w:rPr>
          <w:rFonts w:eastAsia="Times New Roman" w:cs="Arial"/>
          <w:color w:val="00B050"/>
          <w:szCs w:val="24"/>
          <w:lang w:eastAsia="es-VE"/>
        </w:rPr>
        <w:t xml:space="preserve"> la ubicación de dichos datos y algunas otras condiciones</w:t>
      </w:r>
      <w:r w:rsidR="0033714D">
        <w:rPr>
          <w:rFonts w:eastAsia="Times New Roman" w:cs="Arial"/>
          <w:color w:val="00B050"/>
          <w:szCs w:val="24"/>
          <w:lang w:eastAsia="es-VE"/>
        </w:rPr>
        <w:t>,</w:t>
      </w:r>
      <w:r>
        <w:rPr>
          <w:rFonts w:eastAsia="Times New Roman" w:cs="Arial"/>
          <w:color w:val="00B050"/>
          <w:szCs w:val="24"/>
          <w:lang w:eastAsia="es-VE"/>
        </w:rPr>
        <w:t xml:space="preserve"> como el hecho de que los datos deban cambiarse por razones de confidencialidad o cuidad</w:t>
      </w:r>
      <w:r w:rsidR="0033714D">
        <w:rPr>
          <w:rFonts w:eastAsia="Times New Roman" w:cs="Arial"/>
          <w:color w:val="00B050"/>
          <w:szCs w:val="24"/>
          <w:lang w:eastAsia="es-VE"/>
        </w:rPr>
        <w:t>o</w:t>
      </w:r>
      <w:r>
        <w:rPr>
          <w:rFonts w:eastAsia="Times New Roman" w:cs="Arial"/>
          <w:color w:val="00B050"/>
          <w:szCs w:val="24"/>
          <w:lang w:eastAsia="es-VE"/>
        </w:rPr>
        <w:t xml:space="preserve"> de los datos personales</w:t>
      </w:r>
      <w:r w:rsidR="003B2E76">
        <w:rPr>
          <w:rFonts w:eastAsia="Times New Roman" w:cs="Arial"/>
          <w:color w:val="00B050"/>
          <w:szCs w:val="24"/>
          <w:lang w:eastAsia="es-VE"/>
        </w:rPr>
        <w:t>, si es que esto aplica.</w:t>
      </w:r>
    </w:p>
    <w:p w:rsidR="000A24AD" w:rsidRPr="008C67B6" w:rsidRDefault="000A24AD" w:rsidP="000A24AD">
      <w:pPr>
        <w:pStyle w:val="Ttulo2"/>
        <w:rPr>
          <w:lang w:val="es-ES"/>
        </w:rPr>
      </w:pPr>
      <w:bookmarkStart w:id="45" w:name="_Toc54387290"/>
      <w:bookmarkStart w:id="46" w:name="_Toc175827885"/>
      <w:r>
        <w:rPr>
          <w:lang w:val="es-ES"/>
        </w:rPr>
        <w:t>5.7</w:t>
      </w:r>
      <w:r w:rsidRPr="00DC601F">
        <w:t xml:space="preserve"> </w:t>
      </w:r>
      <w:r>
        <w:rPr>
          <w:lang w:val="es-ES"/>
        </w:rPr>
        <w:t>Requisitos de entorno de prueba</w:t>
      </w:r>
      <w:bookmarkEnd w:id="45"/>
      <w:bookmarkEnd w:id="46"/>
    </w:p>
    <w:p w:rsidR="008D44ED" w:rsidRPr="00BE50C2" w:rsidRDefault="000A24AD" w:rsidP="008D44ED">
      <w:pPr>
        <w:shd w:val="clear" w:color="auto" w:fill="FFFFFF"/>
        <w:spacing w:after="0" w:line="240" w:lineRule="auto"/>
        <w:jc w:val="both"/>
        <w:rPr>
          <w:rFonts w:eastAsia="Times New Roman" w:cs="Arial"/>
          <w:b/>
          <w:color w:val="00B050"/>
          <w:szCs w:val="24"/>
          <w:u w:val="single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Especificar </w:t>
      </w:r>
      <w:r w:rsidR="00D21248">
        <w:rPr>
          <w:rFonts w:eastAsia="Times New Roman" w:cs="Arial"/>
          <w:color w:val="00B050"/>
          <w:szCs w:val="24"/>
          <w:lang w:eastAsia="es-VE"/>
        </w:rPr>
        <w:t>requisitos necesarios en el entorno de prueba</w:t>
      </w:r>
      <w:r>
        <w:rPr>
          <w:rFonts w:eastAsia="Times New Roman" w:cs="Arial"/>
          <w:color w:val="00B050"/>
          <w:szCs w:val="24"/>
          <w:lang w:eastAsia="es-VE"/>
        </w:rPr>
        <w:t xml:space="preserve">. </w:t>
      </w:r>
      <w:r w:rsidR="00D21248">
        <w:rPr>
          <w:rFonts w:eastAsia="Times New Roman" w:cs="Arial"/>
          <w:color w:val="00B050"/>
          <w:szCs w:val="24"/>
          <w:lang w:eastAsia="es-VE"/>
        </w:rPr>
        <w:t>Se puede incluir hardware, software, herramientas de prueba</w:t>
      </w:r>
      <w:r w:rsidR="0033714D">
        <w:rPr>
          <w:rFonts w:eastAsia="Times New Roman" w:cs="Arial"/>
          <w:color w:val="00B050"/>
          <w:szCs w:val="24"/>
          <w:lang w:eastAsia="es-VE"/>
        </w:rPr>
        <w:t xml:space="preserve"> automatizadas</w:t>
      </w:r>
      <w:r w:rsidR="00D21248">
        <w:rPr>
          <w:rFonts w:eastAsia="Times New Roman" w:cs="Arial"/>
          <w:color w:val="00B050"/>
          <w:szCs w:val="24"/>
          <w:lang w:eastAsia="es-VE"/>
        </w:rPr>
        <w:t xml:space="preserve">, entre otros, </w:t>
      </w:r>
      <w:r w:rsidR="0033714D">
        <w:rPr>
          <w:rFonts w:eastAsia="Times New Roman" w:cs="Arial"/>
          <w:color w:val="00B050"/>
          <w:szCs w:val="24"/>
          <w:lang w:eastAsia="es-VE"/>
        </w:rPr>
        <w:t>indicando</w:t>
      </w:r>
      <w:r w:rsidR="00D21248">
        <w:rPr>
          <w:rFonts w:eastAsia="Times New Roman" w:cs="Arial"/>
          <w:color w:val="00B050"/>
          <w:szCs w:val="24"/>
          <w:lang w:eastAsia="es-VE"/>
        </w:rPr>
        <w:t xml:space="preserve"> la información técnica</w:t>
      </w:r>
      <w:r w:rsidR="0033714D">
        <w:rPr>
          <w:rFonts w:eastAsia="Times New Roman" w:cs="Arial"/>
          <w:color w:val="00B050"/>
          <w:szCs w:val="24"/>
          <w:lang w:eastAsia="es-VE"/>
        </w:rPr>
        <w:t xml:space="preserve"> detallada</w:t>
      </w:r>
      <w:r w:rsidR="00D21248">
        <w:rPr>
          <w:rFonts w:eastAsia="Times New Roman" w:cs="Arial"/>
          <w:color w:val="00B050"/>
          <w:szCs w:val="24"/>
          <w:lang w:eastAsia="es-VE"/>
        </w:rPr>
        <w:t>. También puede incluir toda aquella actividad de preparación del entorno</w:t>
      </w:r>
      <w:r w:rsidR="0033714D">
        <w:rPr>
          <w:rFonts w:eastAsia="Times New Roman" w:cs="Arial"/>
          <w:color w:val="00B050"/>
          <w:szCs w:val="24"/>
          <w:lang w:eastAsia="es-VE"/>
        </w:rPr>
        <w:t xml:space="preserve"> que será requerida</w:t>
      </w:r>
      <w:r w:rsidR="003B2E76">
        <w:rPr>
          <w:rFonts w:eastAsia="Times New Roman" w:cs="Arial"/>
          <w:color w:val="00B050"/>
          <w:szCs w:val="24"/>
          <w:lang w:eastAsia="es-VE"/>
        </w:rPr>
        <w:t>, paso a paso.</w:t>
      </w:r>
      <w:r w:rsidR="0018601D"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8D44ED" w:rsidRPr="00BE50C2">
        <w:rPr>
          <w:rFonts w:eastAsia="Times New Roman" w:cs="Arial"/>
          <w:b/>
          <w:color w:val="00B050"/>
          <w:szCs w:val="24"/>
          <w:u w:val="single"/>
          <w:lang w:eastAsia="es-VE"/>
        </w:rPr>
        <w:t>Incluir</w:t>
      </w:r>
      <w:r w:rsidR="0018601D">
        <w:rPr>
          <w:rFonts w:eastAsia="Times New Roman" w:cs="Arial"/>
          <w:b/>
          <w:color w:val="00B050"/>
          <w:szCs w:val="24"/>
          <w:u w:val="single"/>
          <w:lang w:eastAsia="es-VE"/>
        </w:rPr>
        <w:t>,</w:t>
      </w:r>
      <w:r w:rsidR="008D44ED" w:rsidRPr="00BE50C2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 procedimiento de instalación y configuración, además de las fichas técnicas de los equipos o software que serán necesarios.</w:t>
      </w:r>
    </w:p>
    <w:p w:rsidR="008C67B6" w:rsidRDefault="008C67B6" w:rsidP="00763241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D21248" w:rsidRPr="008C67B6" w:rsidRDefault="00D21248" w:rsidP="00D21248">
      <w:pPr>
        <w:pStyle w:val="Ttulo2"/>
        <w:rPr>
          <w:lang w:val="es-ES"/>
        </w:rPr>
      </w:pPr>
      <w:bookmarkStart w:id="47" w:name="_Toc54387291"/>
      <w:bookmarkStart w:id="48" w:name="_Toc175827886"/>
      <w:r>
        <w:rPr>
          <w:lang w:val="es-ES"/>
        </w:rPr>
        <w:t>5.8</w:t>
      </w:r>
      <w:r w:rsidRPr="00DC601F">
        <w:t xml:space="preserve"> </w:t>
      </w:r>
      <w:r>
        <w:rPr>
          <w:lang w:val="es-ES"/>
        </w:rPr>
        <w:t>Re-prueba y pruebas de regresión</w:t>
      </w:r>
      <w:bookmarkEnd w:id="47"/>
      <w:bookmarkEnd w:id="48"/>
    </w:p>
    <w:p w:rsidR="00D21248" w:rsidRDefault="00D21248" w:rsidP="00D21248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Especificar las condiciones bajo las cuales las pruebas deban ser </w:t>
      </w:r>
      <w:r w:rsidR="0033714D">
        <w:rPr>
          <w:rFonts w:eastAsia="Times New Roman" w:cs="Arial"/>
          <w:color w:val="00B050"/>
          <w:szCs w:val="24"/>
          <w:lang w:eastAsia="es-VE"/>
        </w:rPr>
        <w:t xml:space="preserve">repetidas. </w:t>
      </w:r>
      <w:r w:rsidR="008D44ED">
        <w:rPr>
          <w:rFonts w:eastAsia="Times New Roman" w:cs="Arial"/>
          <w:color w:val="00B050"/>
          <w:szCs w:val="24"/>
          <w:lang w:eastAsia="es-VE"/>
        </w:rPr>
        <w:t xml:space="preserve">Para esto, </w:t>
      </w:r>
      <w:r w:rsidR="008D44ED" w:rsidRPr="006764F7">
        <w:rPr>
          <w:rFonts w:eastAsia="Times New Roman" w:cs="Arial"/>
          <w:b/>
          <w:color w:val="00B050"/>
          <w:szCs w:val="24"/>
          <w:u w:val="single"/>
          <w:lang w:eastAsia="es-VE"/>
        </w:rPr>
        <w:t>investigue cuál es la diferencia entre las pruebas de repetición (</w:t>
      </w:r>
      <w:proofErr w:type="spellStart"/>
      <w:r w:rsidR="008D44ED" w:rsidRPr="00E4090A">
        <w:rPr>
          <w:rFonts w:eastAsia="Times New Roman" w:cs="Arial"/>
          <w:b/>
          <w:i/>
          <w:color w:val="00B050"/>
          <w:szCs w:val="24"/>
          <w:u w:val="single"/>
          <w:lang w:eastAsia="es-VE"/>
        </w:rPr>
        <w:t>retesting</w:t>
      </w:r>
      <w:proofErr w:type="spellEnd"/>
      <w:r w:rsidR="008D44ED" w:rsidRPr="006764F7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) </w:t>
      </w:r>
      <w:r w:rsidR="008D44ED" w:rsidRPr="006764F7">
        <w:rPr>
          <w:rFonts w:eastAsia="Times New Roman" w:cs="Arial"/>
          <w:b/>
          <w:color w:val="00B050"/>
          <w:szCs w:val="24"/>
          <w:u w:val="single"/>
          <w:lang w:eastAsia="es-VE"/>
        </w:rPr>
        <w:lastRenderedPageBreak/>
        <w:t>y las pruebas de regresión (</w:t>
      </w:r>
      <w:proofErr w:type="spellStart"/>
      <w:r w:rsidR="008D44ED" w:rsidRPr="00E4090A">
        <w:rPr>
          <w:rFonts w:eastAsia="Times New Roman" w:cs="Arial"/>
          <w:b/>
          <w:i/>
          <w:color w:val="00B050"/>
          <w:szCs w:val="24"/>
          <w:u w:val="single"/>
          <w:lang w:eastAsia="es-VE"/>
        </w:rPr>
        <w:t>regression</w:t>
      </w:r>
      <w:proofErr w:type="spellEnd"/>
      <w:r w:rsidR="008D44ED" w:rsidRPr="00E4090A">
        <w:rPr>
          <w:rFonts w:eastAsia="Times New Roman" w:cs="Arial"/>
          <w:b/>
          <w:i/>
          <w:color w:val="00B050"/>
          <w:szCs w:val="24"/>
          <w:u w:val="single"/>
          <w:lang w:eastAsia="es-VE"/>
        </w:rPr>
        <w:t xml:space="preserve"> </w:t>
      </w:r>
      <w:proofErr w:type="spellStart"/>
      <w:r w:rsidR="008D44ED" w:rsidRPr="00E4090A">
        <w:rPr>
          <w:rFonts w:eastAsia="Times New Roman" w:cs="Arial"/>
          <w:b/>
          <w:i/>
          <w:color w:val="00B050"/>
          <w:szCs w:val="24"/>
          <w:u w:val="single"/>
          <w:lang w:eastAsia="es-VE"/>
        </w:rPr>
        <w:t>testing</w:t>
      </w:r>
      <w:proofErr w:type="spellEnd"/>
      <w:r w:rsidR="008D44ED" w:rsidRPr="006764F7">
        <w:rPr>
          <w:rFonts w:eastAsia="Times New Roman" w:cs="Arial"/>
          <w:b/>
          <w:color w:val="00B050"/>
          <w:szCs w:val="24"/>
          <w:u w:val="single"/>
          <w:lang w:eastAsia="es-VE"/>
        </w:rPr>
        <w:t>)</w:t>
      </w:r>
      <w:r w:rsidR="008D44ED">
        <w:rPr>
          <w:rFonts w:eastAsia="Times New Roman" w:cs="Arial"/>
          <w:color w:val="00B050"/>
          <w:szCs w:val="24"/>
          <w:lang w:eastAsia="es-VE"/>
        </w:rPr>
        <w:t>, indicando cuándo deberán ser realizadas.</w:t>
      </w:r>
    </w:p>
    <w:p w:rsidR="00D21248" w:rsidRPr="008C67B6" w:rsidRDefault="00D21248" w:rsidP="00D21248">
      <w:pPr>
        <w:pStyle w:val="Ttulo2"/>
        <w:rPr>
          <w:lang w:val="es-ES"/>
        </w:rPr>
      </w:pPr>
      <w:bookmarkStart w:id="49" w:name="_Toc54387292"/>
      <w:bookmarkStart w:id="50" w:name="_Toc175827887"/>
      <w:r>
        <w:rPr>
          <w:lang w:val="es-ES"/>
        </w:rPr>
        <w:t>5.9</w:t>
      </w:r>
      <w:r w:rsidRPr="00DC601F">
        <w:t xml:space="preserve"> </w:t>
      </w:r>
      <w:r>
        <w:rPr>
          <w:lang w:val="es-ES"/>
        </w:rPr>
        <w:t>Criterios de suspensión y reinicio de actividades</w:t>
      </w:r>
      <w:bookmarkEnd w:id="49"/>
      <w:bookmarkEnd w:id="50"/>
    </w:p>
    <w:p w:rsidR="00D21248" w:rsidRDefault="00D21248" w:rsidP="00D21248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Especificar los </w:t>
      </w:r>
      <w:r w:rsidRPr="008D44ED">
        <w:rPr>
          <w:rFonts w:eastAsia="Times New Roman" w:cs="Arial"/>
          <w:b/>
          <w:color w:val="00B050"/>
          <w:szCs w:val="24"/>
          <w:u w:val="single"/>
          <w:lang w:eastAsia="es-VE"/>
        </w:rPr>
        <w:t>criterios</w:t>
      </w:r>
      <w:r>
        <w:rPr>
          <w:rFonts w:eastAsia="Times New Roman" w:cs="Arial"/>
          <w:color w:val="00B050"/>
          <w:szCs w:val="24"/>
          <w:lang w:eastAsia="es-VE"/>
        </w:rPr>
        <w:t xml:space="preserve"> utilizados para suspender o reanudar las actividades de prueba, así como quién será el responsable de autorizar dicha suspensión y reanudación</w:t>
      </w:r>
      <w:r w:rsidR="0033714D">
        <w:rPr>
          <w:rFonts w:eastAsia="Times New Roman" w:cs="Arial"/>
          <w:color w:val="00B050"/>
          <w:szCs w:val="24"/>
          <w:lang w:eastAsia="es-VE"/>
        </w:rPr>
        <w:t>. A</w:t>
      </w:r>
      <w:r>
        <w:rPr>
          <w:rFonts w:eastAsia="Times New Roman" w:cs="Arial"/>
          <w:color w:val="00B050"/>
          <w:szCs w:val="24"/>
          <w:lang w:eastAsia="es-VE"/>
        </w:rPr>
        <w:t>demás</w:t>
      </w:r>
      <w:r w:rsidR="0033714D">
        <w:rPr>
          <w:rFonts w:eastAsia="Times New Roman" w:cs="Arial"/>
          <w:color w:val="00B050"/>
          <w:szCs w:val="24"/>
          <w:lang w:eastAsia="es-VE"/>
        </w:rPr>
        <w:t>,</w:t>
      </w:r>
      <w:r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33714D">
        <w:rPr>
          <w:rFonts w:eastAsia="Times New Roman" w:cs="Arial"/>
          <w:color w:val="00B050"/>
          <w:szCs w:val="24"/>
          <w:lang w:eastAsia="es-VE"/>
        </w:rPr>
        <w:t>se deben indicar</w:t>
      </w:r>
      <w:r>
        <w:rPr>
          <w:rFonts w:eastAsia="Times New Roman" w:cs="Arial"/>
          <w:color w:val="00B050"/>
          <w:szCs w:val="24"/>
          <w:lang w:eastAsia="es-VE"/>
        </w:rPr>
        <w:t xml:space="preserve"> las actividades </w:t>
      </w:r>
      <w:r w:rsidR="0033714D">
        <w:rPr>
          <w:rFonts w:eastAsia="Times New Roman" w:cs="Arial"/>
          <w:color w:val="00B050"/>
          <w:szCs w:val="24"/>
          <w:lang w:eastAsia="es-VE"/>
        </w:rPr>
        <w:t>que deberán ser repetidas,</w:t>
      </w:r>
      <w:r>
        <w:rPr>
          <w:rFonts w:eastAsia="Times New Roman" w:cs="Arial"/>
          <w:color w:val="00B050"/>
          <w:szCs w:val="24"/>
          <w:lang w:eastAsia="es-VE"/>
        </w:rPr>
        <w:t xml:space="preserve"> en caso de suspender y reanudar</w:t>
      </w:r>
      <w:r w:rsidR="0074155F">
        <w:rPr>
          <w:rFonts w:eastAsia="Times New Roman" w:cs="Arial"/>
          <w:color w:val="00B050"/>
          <w:szCs w:val="24"/>
          <w:lang w:eastAsia="es-VE"/>
        </w:rPr>
        <w:t xml:space="preserve"> el proceso</w:t>
      </w:r>
      <w:r>
        <w:rPr>
          <w:rFonts w:eastAsia="Times New Roman" w:cs="Arial"/>
          <w:color w:val="00B050"/>
          <w:szCs w:val="24"/>
          <w:lang w:eastAsia="es-VE"/>
        </w:rPr>
        <w:t>.</w:t>
      </w:r>
    </w:p>
    <w:p w:rsidR="00D21248" w:rsidRPr="008C67B6" w:rsidRDefault="00D21248" w:rsidP="00D21248">
      <w:pPr>
        <w:pStyle w:val="Ttulo2"/>
        <w:rPr>
          <w:lang w:val="es-ES"/>
        </w:rPr>
      </w:pPr>
      <w:bookmarkStart w:id="51" w:name="_Toc54387293"/>
      <w:bookmarkStart w:id="52" w:name="_Toc175827888"/>
      <w:r>
        <w:rPr>
          <w:lang w:val="es-ES"/>
        </w:rPr>
        <w:t>5.10</w:t>
      </w:r>
      <w:r w:rsidRPr="00DC601F">
        <w:t xml:space="preserve"> </w:t>
      </w:r>
      <w:r>
        <w:rPr>
          <w:lang w:val="es-ES"/>
        </w:rPr>
        <w:t>Desviaciones de la estrategia organizacional de la prueba</w:t>
      </w:r>
      <w:bookmarkEnd w:id="51"/>
      <w:bookmarkEnd w:id="52"/>
    </w:p>
    <w:p w:rsidR="00D21248" w:rsidRDefault="00D21248" w:rsidP="00D21248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Indicar </w:t>
      </w:r>
      <w:r w:rsidRPr="00C1188A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cualquier aspecto del plan de prueba que se </w:t>
      </w:r>
      <w:r w:rsidR="0021236A" w:rsidRPr="00C1188A">
        <w:rPr>
          <w:rFonts w:eastAsia="Times New Roman" w:cs="Arial"/>
          <w:b/>
          <w:color w:val="00B050"/>
          <w:szCs w:val="24"/>
          <w:u w:val="single"/>
          <w:lang w:eastAsia="es-VE"/>
        </w:rPr>
        <w:t>desvíe</w:t>
      </w:r>
      <w:r w:rsidRPr="00C1188A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 de la estrategia de prueba de la organización</w:t>
      </w:r>
      <w:r w:rsidR="00C1188A" w:rsidRPr="00C1188A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 (apartado 2.4)</w:t>
      </w:r>
      <w:r>
        <w:rPr>
          <w:rFonts w:eastAsia="Times New Roman" w:cs="Arial"/>
          <w:color w:val="00B050"/>
          <w:szCs w:val="24"/>
          <w:lang w:eastAsia="es-VE"/>
        </w:rPr>
        <w:t xml:space="preserve">, indicando la persona </w:t>
      </w:r>
      <w:r w:rsidR="0021236A">
        <w:rPr>
          <w:rFonts w:eastAsia="Times New Roman" w:cs="Arial"/>
          <w:color w:val="00B050"/>
          <w:szCs w:val="24"/>
          <w:lang w:eastAsia="es-VE"/>
        </w:rPr>
        <w:t>responsable</w:t>
      </w:r>
      <w:r>
        <w:rPr>
          <w:rFonts w:eastAsia="Times New Roman" w:cs="Arial"/>
          <w:color w:val="00B050"/>
          <w:szCs w:val="24"/>
          <w:lang w:eastAsia="es-VE"/>
        </w:rPr>
        <w:t xml:space="preserve"> de aprobar dichas desviaciones (si aplica).</w:t>
      </w:r>
      <w:r w:rsidR="0074155F">
        <w:rPr>
          <w:rFonts w:eastAsia="Times New Roman" w:cs="Arial"/>
          <w:color w:val="00B050"/>
          <w:szCs w:val="24"/>
          <w:lang w:eastAsia="es-VE"/>
        </w:rPr>
        <w:t xml:space="preserve"> En este caso, el </w:t>
      </w:r>
      <w:r w:rsidR="0021236A">
        <w:rPr>
          <w:rFonts w:eastAsia="Times New Roman" w:cs="Arial"/>
          <w:color w:val="00B050"/>
          <w:szCs w:val="24"/>
          <w:lang w:eastAsia="es-VE"/>
        </w:rPr>
        <w:t>responsable</w:t>
      </w:r>
      <w:r w:rsidR="0074155F"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3B2E76">
        <w:rPr>
          <w:rFonts w:eastAsia="Times New Roman" w:cs="Arial"/>
          <w:color w:val="00B050"/>
          <w:szCs w:val="24"/>
          <w:lang w:eastAsia="es-VE"/>
        </w:rPr>
        <w:t xml:space="preserve">de </w:t>
      </w:r>
      <w:r w:rsidR="0074155F">
        <w:rPr>
          <w:rFonts w:eastAsia="Times New Roman" w:cs="Arial"/>
          <w:color w:val="00B050"/>
          <w:szCs w:val="24"/>
          <w:lang w:eastAsia="es-VE"/>
        </w:rPr>
        <w:t>autorizar es el profesor</w:t>
      </w:r>
      <w:r w:rsidR="008D44ED">
        <w:rPr>
          <w:rFonts w:eastAsia="Times New Roman" w:cs="Arial"/>
          <w:color w:val="00B050"/>
          <w:szCs w:val="24"/>
          <w:lang w:eastAsia="es-VE"/>
        </w:rPr>
        <w:t xml:space="preserve"> de la EE</w:t>
      </w:r>
      <w:r w:rsidR="0074155F">
        <w:rPr>
          <w:rFonts w:eastAsia="Times New Roman" w:cs="Arial"/>
          <w:color w:val="00B050"/>
          <w:szCs w:val="24"/>
          <w:lang w:eastAsia="es-VE"/>
        </w:rPr>
        <w:t>.</w:t>
      </w:r>
    </w:p>
    <w:p w:rsidR="00D21248" w:rsidRDefault="00D21248" w:rsidP="00D21248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D21248" w:rsidRPr="00AE253F" w:rsidRDefault="00D21248" w:rsidP="00AE253F">
      <w:pPr>
        <w:pStyle w:val="Ttulo1"/>
        <w:rPr>
          <w:lang w:val="es-ES"/>
        </w:rPr>
      </w:pPr>
      <w:bookmarkStart w:id="53" w:name="_Toc54387294"/>
      <w:bookmarkStart w:id="54" w:name="_Toc175827889"/>
      <w:r>
        <w:rPr>
          <w:lang w:val="es-ES"/>
        </w:rPr>
        <w:t>6</w:t>
      </w:r>
      <w:r w:rsidRPr="00DC601F">
        <w:t xml:space="preserve">. </w:t>
      </w:r>
      <w:r w:rsidR="00AE253F">
        <w:rPr>
          <w:lang w:val="es-ES"/>
        </w:rPr>
        <w:t>Actividades de prueba y estimaciones</w:t>
      </w:r>
      <w:bookmarkEnd w:id="53"/>
      <w:bookmarkEnd w:id="54"/>
    </w:p>
    <w:p w:rsidR="00763241" w:rsidRDefault="00AE253F" w:rsidP="0074155F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Identificar todas las </w:t>
      </w:r>
      <w:r w:rsidRPr="00C1188A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actividades </w:t>
      </w:r>
      <w:r w:rsidR="00C1188A" w:rsidRPr="00C1188A">
        <w:rPr>
          <w:rFonts w:eastAsia="Times New Roman" w:cs="Arial"/>
          <w:b/>
          <w:color w:val="00B050"/>
          <w:szCs w:val="24"/>
          <w:u w:val="single"/>
          <w:lang w:eastAsia="es-VE"/>
        </w:rPr>
        <w:t>generales</w:t>
      </w:r>
      <w:r w:rsidR="00C1188A">
        <w:rPr>
          <w:rFonts w:eastAsia="Times New Roman" w:cs="Arial"/>
          <w:color w:val="00B050"/>
          <w:szCs w:val="24"/>
          <w:lang w:eastAsia="es-VE"/>
        </w:rPr>
        <w:t xml:space="preserve"> </w:t>
      </w:r>
      <w:r>
        <w:rPr>
          <w:rFonts w:eastAsia="Times New Roman" w:cs="Arial"/>
          <w:color w:val="00B050"/>
          <w:szCs w:val="24"/>
          <w:lang w:eastAsia="es-VE"/>
        </w:rPr>
        <w:t xml:space="preserve">necesarias para el proceso de prueba que </w:t>
      </w:r>
      <w:r w:rsidR="0074155F">
        <w:rPr>
          <w:rFonts w:eastAsia="Times New Roman" w:cs="Arial"/>
          <w:color w:val="00B050"/>
          <w:szCs w:val="24"/>
          <w:lang w:eastAsia="es-VE"/>
        </w:rPr>
        <w:t xml:space="preserve">se </w:t>
      </w:r>
      <w:r>
        <w:rPr>
          <w:rFonts w:eastAsia="Times New Roman" w:cs="Arial"/>
          <w:color w:val="00B050"/>
          <w:szCs w:val="24"/>
          <w:lang w:eastAsia="es-VE"/>
        </w:rPr>
        <w:t>ejecutará</w:t>
      </w:r>
      <w:r w:rsidR="0074155F">
        <w:rPr>
          <w:rFonts w:eastAsia="Times New Roman" w:cs="Arial"/>
          <w:color w:val="00B050"/>
          <w:szCs w:val="24"/>
          <w:lang w:eastAsia="es-VE"/>
        </w:rPr>
        <w:t xml:space="preserve"> </w:t>
      </w:r>
      <w:r w:rsidR="003B2E76">
        <w:rPr>
          <w:rFonts w:eastAsia="Times New Roman" w:cs="Arial"/>
          <w:color w:val="00B050"/>
          <w:szCs w:val="24"/>
          <w:lang w:eastAsia="es-VE"/>
        </w:rPr>
        <w:t>al</w:t>
      </w:r>
      <w:r w:rsidR="0074155F">
        <w:rPr>
          <w:rFonts w:eastAsia="Times New Roman" w:cs="Arial"/>
          <w:color w:val="00B050"/>
          <w:szCs w:val="24"/>
          <w:lang w:eastAsia="es-VE"/>
        </w:rPr>
        <w:t xml:space="preserve"> caso de estudio</w:t>
      </w:r>
      <w:r>
        <w:rPr>
          <w:rFonts w:eastAsia="Times New Roman" w:cs="Arial"/>
          <w:color w:val="00B050"/>
          <w:szCs w:val="24"/>
          <w:lang w:eastAsia="es-VE"/>
        </w:rPr>
        <w:t>. Se debe</w:t>
      </w:r>
      <w:r w:rsidR="0074155F">
        <w:rPr>
          <w:rFonts w:eastAsia="Times New Roman" w:cs="Arial"/>
          <w:color w:val="00B050"/>
          <w:szCs w:val="24"/>
          <w:lang w:eastAsia="es-VE"/>
        </w:rPr>
        <w:t>n</w:t>
      </w:r>
      <w:r>
        <w:rPr>
          <w:rFonts w:eastAsia="Times New Roman" w:cs="Arial"/>
          <w:color w:val="00B050"/>
          <w:szCs w:val="24"/>
          <w:lang w:eastAsia="es-VE"/>
        </w:rPr>
        <w:t xml:space="preserve"> estimar los </w:t>
      </w:r>
      <w:r w:rsidRPr="00C1188A">
        <w:rPr>
          <w:rFonts w:eastAsia="Times New Roman" w:cs="Arial"/>
          <w:b/>
          <w:color w:val="00B050"/>
          <w:szCs w:val="24"/>
          <w:u w:val="single"/>
          <w:lang w:eastAsia="es-VE"/>
        </w:rPr>
        <w:t>tiempo</w:t>
      </w:r>
      <w:r w:rsidR="0074155F" w:rsidRPr="00C1188A">
        <w:rPr>
          <w:rFonts w:eastAsia="Times New Roman" w:cs="Arial"/>
          <w:b/>
          <w:color w:val="00B050"/>
          <w:szCs w:val="24"/>
          <w:u w:val="single"/>
          <w:lang w:eastAsia="es-VE"/>
        </w:rPr>
        <w:t>s</w:t>
      </w:r>
      <w:r w:rsidRPr="00C1188A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 netos</w:t>
      </w:r>
      <w:r w:rsidR="003B2E76">
        <w:rPr>
          <w:rFonts w:eastAsia="Times New Roman" w:cs="Arial"/>
          <w:color w:val="00B050"/>
          <w:szCs w:val="24"/>
          <w:lang w:eastAsia="es-VE"/>
        </w:rPr>
        <w:t xml:space="preserve"> en días o semanas, que serán requeridos por</w:t>
      </w:r>
      <w:r>
        <w:rPr>
          <w:rFonts w:eastAsia="Times New Roman" w:cs="Arial"/>
          <w:color w:val="00B050"/>
          <w:szCs w:val="24"/>
          <w:lang w:eastAsia="es-VE"/>
        </w:rPr>
        <w:t xml:space="preserve"> cada actividad.</w:t>
      </w:r>
    </w:p>
    <w:p w:rsidR="0074155F" w:rsidRPr="0074155F" w:rsidRDefault="0074155F" w:rsidP="0074155F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AE253F" w:rsidRPr="000040DA" w:rsidRDefault="00AE253F" w:rsidP="000040DA">
      <w:pPr>
        <w:pStyle w:val="Ttulo1"/>
        <w:rPr>
          <w:lang w:val="es-ES"/>
        </w:rPr>
      </w:pPr>
      <w:bookmarkStart w:id="55" w:name="_Toc54387295"/>
      <w:bookmarkStart w:id="56" w:name="_Toc175827890"/>
      <w:r>
        <w:rPr>
          <w:lang w:val="es-ES"/>
        </w:rPr>
        <w:t>7</w:t>
      </w:r>
      <w:r w:rsidRPr="00DC601F">
        <w:t xml:space="preserve">. </w:t>
      </w:r>
      <w:r>
        <w:rPr>
          <w:lang w:val="es-ES"/>
        </w:rPr>
        <w:t>Equipo</w:t>
      </w:r>
      <w:bookmarkEnd w:id="55"/>
      <w:r>
        <w:rPr>
          <w:lang w:val="es-ES"/>
        </w:rPr>
        <w:t xml:space="preserve"> </w:t>
      </w:r>
      <w:r w:rsidR="0075080B">
        <w:rPr>
          <w:lang w:val="es-ES"/>
        </w:rPr>
        <w:t>de trabajo</w:t>
      </w:r>
      <w:bookmarkEnd w:id="56"/>
    </w:p>
    <w:p w:rsidR="00AE253F" w:rsidRDefault="00AE253F" w:rsidP="00AE253F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Indica</w:t>
      </w:r>
      <w:r w:rsidR="0074155F">
        <w:rPr>
          <w:rFonts w:eastAsia="Times New Roman" w:cs="Arial"/>
          <w:color w:val="00B050"/>
          <w:szCs w:val="24"/>
          <w:lang w:eastAsia="es-VE"/>
        </w:rPr>
        <w:t>r</w:t>
      </w:r>
      <w:r>
        <w:rPr>
          <w:rFonts w:eastAsia="Times New Roman" w:cs="Arial"/>
          <w:color w:val="00B050"/>
          <w:szCs w:val="24"/>
          <w:lang w:eastAsia="es-VE"/>
        </w:rPr>
        <w:t xml:space="preserve"> las personas </w:t>
      </w:r>
      <w:r w:rsidR="00AA52B8" w:rsidRPr="00AA52B8">
        <w:rPr>
          <w:rFonts w:eastAsia="Times New Roman" w:cs="Arial"/>
          <w:b/>
          <w:color w:val="00B050"/>
          <w:szCs w:val="24"/>
          <w:u w:val="single"/>
          <w:lang w:eastAsia="es-VE"/>
        </w:rPr>
        <w:t>integrantes</w:t>
      </w:r>
      <w:r w:rsidRPr="00AA52B8">
        <w:rPr>
          <w:rFonts w:eastAsia="Times New Roman" w:cs="Arial"/>
          <w:b/>
          <w:color w:val="00B050"/>
          <w:szCs w:val="24"/>
          <w:u w:val="single"/>
          <w:lang w:eastAsia="es-VE"/>
        </w:rPr>
        <w:t xml:space="preserve"> </w:t>
      </w:r>
      <w:r w:rsidR="00AA52B8" w:rsidRPr="00AA52B8">
        <w:rPr>
          <w:rFonts w:eastAsia="Times New Roman" w:cs="Arial"/>
          <w:b/>
          <w:color w:val="00B050"/>
          <w:szCs w:val="24"/>
          <w:u w:val="single"/>
          <w:lang w:eastAsia="es-VE"/>
        </w:rPr>
        <w:t>d</w:t>
      </w:r>
      <w:r w:rsidRPr="00AA52B8">
        <w:rPr>
          <w:rFonts w:eastAsia="Times New Roman" w:cs="Arial"/>
          <w:b/>
          <w:color w:val="00B050"/>
          <w:szCs w:val="24"/>
          <w:u w:val="single"/>
          <w:lang w:eastAsia="es-VE"/>
        </w:rPr>
        <w:t>el equipo de prueba</w:t>
      </w:r>
      <w:r>
        <w:rPr>
          <w:rFonts w:eastAsia="Times New Roman" w:cs="Arial"/>
          <w:color w:val="00B050"/>
          <w:szCs w:val="24"/>
          <w:lang w:eastAsia="es-VE"/>
        </w:rPr>
        <w:t>, los roles</w:t>
      </w:r>
      <w:r w:rsidR="0074155F">
        <w:rPr>
          <w:rFonts w:eastAsia="Times New Roman" w:cs="Arial"/>
          <w:color w:val="00B050"/>
          <w:szCs w:val="24"/>
          <w:lang w:eastAsia="es-VE"/>
        </w:rPr>
        <w:t xml:space="preserve"> que cubrirán</w:t>
      </w:r>
      <w:r>
        <w:rPr>
          <w:rFonts w:eastAsia="Times New Roman" w:cs="Arial"/>
          <w:color w:val="00B050"/>
          <w:szCs w:val="24"/>
          <w:lang w:eastAsia="es-VE"/>
        </w:rPr>
        <w:t>, sus responsabilidades y autoridad correspondientes</w:t>
      </w:r>
      <w:r w:rsidR="0074155F">
        <w:rPr>
          <w:rFonts w:eastAsia="Times New Roman" w:cs="Arial"/>
          <w:color w:val="00B050"/>
          <w:szCs w:val="24"/>
          <w:lang w:eastAsia="es-VE"/>
        </w:rPr>
        <w:t>,</w:t>
      </w:r>
      <w:r>
        <w:rPr>
          <w:rFonts w:eastAsia="Times New Roman" w:cs="Arial"/>
          <w:color w:val="00B050"/>
          <w:szCs w:val="24"/>
          <w:lang w:eastAsia="es-VE"/>
        </w:rPr>
        <w:t xml:space="preserve"> dentro del proceso de prueba. </w:t>
      </w:r>
      <w:r w:rsidR="00AA52B8">
        <w:rPr>
          <w:rFonts w:eastAsia="Times New Roman" w:cs="Arial"/>
          <w:color w:val="00B050"/>
          <w:szCs w:val="24"/>
          <w:lang w:eastAsia="es-VE"/>
        </w:rPr>
        <w:t>Se sugiere realizar una tabla.</w:t>
      </w:r>
    </w:p>
    <w:p w:rsidR="00AE253F" w:rsidRDefault="00AE253F" w:rsidP="00AE253F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AE253F" w:rsidRPr="00AE253F" w:rsidRDefault="00AE253F" w:rsidP="00AE253F">
      <w:pPr>
        <w:pStyle w:val="Ttulo1"/>
        <w:rPr>
          <w:lang w:val="es-ES"/>
        </w:rPr>
      </w:pPr>
      <w:bookmarkStart w:id="57" w:name="_Toc54387299"/>
      <w:bookmarkStart w:id="58" w:name="_Toc175827892"/>
      <w:r>
        <w:rPr>
          <w:lang w:val="es-ES"/>
        </w:rPr>
        <w:t>8</w:t>
      </w:r>
      <w:r w:rsidRPr="00DC601F">
        <w:t xml:space="preserve">. </w:t>
      </w:r>
      <w:r>
        <w:rPr>
          <w:lang w:val="es-ES"/>
        </w:rPr>
        <w:t>Calendarización</w:t>
      </w:r>
      <w:bookmarkEnd w:id="57"/>
      <w:bookmarkEnd w:id="58"/>
      <w:r>
        <w:rPr>
          <w:lang w:val="es-ES"/>
        </w:rPr>
        <w:t xml:space="preserve"> </w:t>
      </w:r>
    </w:p>
    <w:p w:rsidR="00AE253F" w:rsidRDefault="00AE253F" w:rsidP="00AE253F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Se define un </w:t>
      </w:r>
      <w:r w:rsidRPr="006D444A">
        <w:rPr>
          <w:rFonts w:eastAsia="Times New Roman" w:cs="Arial"/>
          <w:b/>
          <w:color w:val="00B050"/>
          <w:szCs w:val="24"/>
          <w:u w:val="single"/>
          <w:lang w:eastAsia="es-VE"/>
        </w:rPr>
        <w:t>cronograma de trabajo</w:t>
      </w:r>
      <w:r>
        <w:rPr>
          <w:rFonts w:eastAsia="Times New Roman" w:cs="Arial"/>
          <w:color w:val="00B050"/>
          <w:szCs w:val="24"/>
          <w:lang w:eastAsia="es-VE"/>
        </w:rPr>
        <w:t>, considerando las actividades definidas y su duración estimada</w:t>
      </w:r>
      <w:r w:rsidR="0074155F">
        <w:rPr>
          <w:rFonts w:eastAsia="Times New Roman" w:cs="Arial"/>
          <w:color w:val="00B050"/>
          <w:szCs w:val="24"/>
          <w:lang w:eastAsia="es-VE"/>
        </w:rPr>
        <w:t xml:space="preserve"> (punto 6), Incluir en el cronograma, </w:t>
      </w:r>
      <w:r>
        <w:rPr>
          <w:rFonts w:eastAsia="Times New Roman" w:cs="Arial"/>
          <w:color w:val="00B050"/>
          <w:szCs w:val="24"/>
          <w:lang w:eastAsia="es-VE"/>
        </w:rPr>
        <w:t>revisiones, correcciones, así como entregas y evaluaciones.</w:t>
      </w:r>
    </w:p>
    <w:p w:rsidR="006D5C4C" w:rsidRDefault="0074155F" w:rsidP="0074155F">
      <w:pPr>
        <w:pStyle w:val="Ttulo1"/>
        <w:rPr>
          <w:rFonts w:cs="Arial"/>
          <w:color w:val="00B050"/>
          <w:szCs w:val="24"/>
          <w:lang w:eastAsia="es-VE"/>
        </w:rPr>
      </w:pPr>
      <w:r>
        <w:rPr>
          <w:rFonts w:cs="Arial"/>
          <w:color w:val="00B050"/>
          <w:szCs w:val="24"/>
          <w:lang w:eastAsia="es-VE"/>
        </w:rPr>
        <w:br w:type="page"/>
      </w:r>
      <w:bookmarkStart w:id="59" w:name="_Toc54387300"/>
    </w:p>
    <w:p w:rsidR="006D5C4C" w:rsidRDefault="006D5C4C" w:rsidP="0074155F">
      <w:pPr>
        <w:pStyle w:val="Ttulo1"/>
        <w:rPr>
          <w:rFonts w:cs="Arial"/>
          <w:color w:val="00B050"/>
          <w:szCs w:val="24"/>
          <w:lang w:eastAsia="es-VE"/>
        </w:rPr>
      </w:pPr>
    </w:p>
    <w:p w:rsidR="006D5C4C" w:rsidRDefault="006D5C4C" w:rsidP="0074155F">
      <w:pPr>
        <w:pStyle w:val="Ttulo1"/>
        <w:rPr>
          <w:rFonts w:cs="Arial"/>
          <w:color w:val="00B050"/>
          <w:szCs w:val="24"/>
          <w:lang w:eastAsia="es-VE"/>
        </w:rPr>
      </w:pPr>
    </w:p>
    <w:p w:rsidR="006D5C4C" w:rsidRDefault="006D5C4C" w:rsidP="0074155F">
      <w:pPr>
        <w:pStyle w:val="Ttulo1"/>
        <w:rPr>
          <w:rFonts w:cs="Arial"/>
          <w:color w:val="00B050"/>
          <w:szCs w:val="24"/>
          <w:lang w:eastAsia="es-VE"/>
        </w:rPr>
      </w:pPr>
    </w:p>
    <w:p w:rsidR="00B51269" w:rsidRDefault="00B51269" w:rsidP="0074155F">
      <w:pPr>
        <w:pStyle w:val="Ttulo1"/>
        <w:rPr>
          <w:rFonts w:cs="Arial"/>
          <w:color w:val="00B050"/>
          <w:szCs w:val="24"/>
          <w:lang w:eastAsia="es-VE"/>
        </w:rPr>
      </w:pPr>
    </w:p>
    <w:p w:rsidR="0074155F" w:rsidRPr="0074155F" w:rsidRDefault="0074155F" w:rsidP="0074155F">
      <w:pPr>
        <w:pStyle w:val="Ttulo1"/>
        <w:rPr>
          <w:lang w:val="es-ES"/>
        </w:rPr>
      </w:pPr>
      <w:bookmarkStart w:id="60" w:name="_Toc175827893"/>
      <w:r>
        <w:t>PARTE I</w:t>
      </w:r>
      <w:r>
        <w:rPr>
          <w:lang w:val="es-ES"/>
        </w:rPr>
        <w:t>I</w:t>
      </w:r>
      <w:r>
        <w:t xml:space="preserve">. </w:t>
      </w:r>
      <w:r>
        <w:rPr>
          <w:lang w:val="es-ES"/>
        </w:rPr>
        <w:t>REPORTE DE FINALIZACIÓN DE LA PRUEBA</w:t>
      </w:r>
      <w:bookmarkEnd w:id="59"/>
      <w:bookmarkEnd w:id="60"/>
    </w:p>
    <w:p w:rsidR="0074155F" w:rsidRPr="0074155F" w:rsidRDefault="006D5C4C" w:rsidP="0074155F">
      <w:pPr>
        <w:pStyle w:val="Ttulo1"/>
      </w:pPr>
      <w:bookmarkStart w:id="61" w:name="_Toc54387301"/>
      <w:r>
        <w:br w:type="page"/>
      </w:r>
      <w:bookmarkStart w:id="62" w:name="_Toc175827894"/>
      <w:r w:rsidR="0074155F" w:rsidRPr="0074155F">
        <w:lastRenderedPageBreak/>
        <w:t>1. Resumen de las pruebas realizadas</w:t>
      </w:r>
      <w:bookmarkEnd w:id="61"/>
      <w:bookmarkEnd w:id="62"/>
    </w:p>
    <w:p w:rsidR="00DC053A" w:rsidRDefault="0074155F" w:rsidP="00DC053A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Deberá comparar las fechas planeadas con las realmente ejecutadas, </w:t>
      </w:r>
      <w:r w:rsidR="006D444A">
        <w:rPr>
          <w:rFonts w:eastAsia="Times New Roman" w:cs="Arial"/>
          <w:color w:val="00B050"/>
          <w:szCs w:val="24"/>
          <w:lang w:eastAsia="es-VE"/>
        </w:rPr>
        <w:t>debe</w:t>
      </w:r>
      <w:r>
        <w:rPr>
          <w:rFonts w:eastAsia="Times New Roman" w:cs="Arial"/>
          <w:color w:val="00B050"/>
          <w:szCs w:val="24"/>
          <w:lang w:eastAsia="es-VE"/>
        </w:rPr>
        <w:t xml:space="preserve"> presentar el </w:t>
      </w:r>
      <w:r w:rsidRPr="006D444A">
        <w:rPr>
          <w:rFonts w:eastAsia="Times New Roman" w:cs="Arial"/>
          <w:b/>
          <w:color w:val="00B050"/>
          <w:szCs w:val="24"/>
          <w:u w:val="single"/>
          <w:lang w:eastAsia="es-VE"/>
        </w:rPr>
        <w:t>cronograma indicando tiempos reales</w:t>
      </w:r>
      <w:r>
        <w:rPr>
          <w:rFonts w:eastAsia="Times New Roman" w:cs="Arial"/>
          <w:color w:val="00B050"/>
          <w:szCs w:val="24"/>
          <w:lang w:eastAsia="es-VE"/>
        </w:rPr>
        <w:t>.</w:t>
      </w:r>
      <w:r w:rsidR="00A5445D">
        <w:rPr>
          <w:rFonts w:eastAsia="Times New Roman" w:cs="Arial"/>
          <w:color w:val="00B050"/>
          <w:szCs w:val="24"/>
          <w:lang w:eastAsia="es-VE"/>
        </w:rPr>
        <w:t xml:space="preserve"> Es importante se indiquen las incidencias que pudieron afectar el progreso, sus causas </w:t>
      </w:r>
      <w:r>
        <w:rPr>
          <w:rFonts w:eastAsia="Times New Roman" w:cs="Arial"/>
          <w:color w:val="00B050"/>
          <w:szCs w:val="24"/>
          <w:lang w:eastAsia="es-VE"/>
        </w:rPr>
        <w:t>y cómo afectaron la ejecución del plan de prueba.</w:t>
      </w:r>
    </w:p>
    <w:p w:rsidR="00DC053A" w:rsidRDefault="00DC053A" w:rsidP="00DC053A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DC053A" w:rsidRPr="0074155F" w:rsidRDefault="0074155F" w:rsidP="00DC053A">
      <w:pPr>
        <w:pStyle w:val="Ttulo1"/>
        <w:rPr>
          <w:lang w:val="es-ES"/>
        </w:rPr>
      </w:pPr>
      <w:bookmarkStart w:id="63" w:name="_Toc54387302"/>
      <w:bookmarkStart w:id="64" w:name="_Toc175827895"/>
      <w:r>
        <w:rPr>
          <w:lang w:val="es-ES"/>
        </w:rPr>
        <w:t>2</w:t>
      </w:r>
      <w:r w:rsidR="00DC053A">
        <w:t xml:space="preserve">. </w:t>
      </w:r>
      <w:r>
        <w:rPr>
          <w:lang w:val="es-ES"/>
        </w:rPr>
        <w:t>Evaluación de la finalización</w:t>
      </w:r>
      <w:bookmarkEnd w:id="63"/>
      <w:bookmarkEnd w:id="64"/>
    </w:p>
    <w:p w:rsidR="00A5445D" w:rsidRDefault="00A5445D" w:rsidP="00A5445D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Determinar el nivel de garantía de calidad logrado con base a la cobertura de las pruebas realizadas. </w:t>
      </w:r>
      <w:r w:rsidR="0021236A">
        <w:rPr>
          <w:rFonts w:eastAsia="Times New Roman" w:cs="Arial"/>
          <w:color w:val="00B050"/>
          <w:szCs w:val="24"/>
          <w:lang w:eastAsia="es-VE"/>
        </w:rPr>
        <w:t>Indicar</w:t>
      </w:r>
      <w:r>
        <w:rPr>
          <w:rFonts w:eastAsia="Times New Roman" w:cs="Arial"/>
          <w:color w:val="00B050"/>
          <w:szCs w:val="24"/>
          <w:lang w:eastAsia="es-VE"/>
        </w:rPr>
        <w:t xml:space="preserve"> el </w:t>
      </w:r>
      <w:r w:rsidRPr="006D444A">
        <w:rPr>
          <w:rFonts w:eastAsia="Times New Roman" w:cs="Arial"/>
          <w:b/>
          <w:color w:val="00B050"/>
          <w:szCs w:val="24"/>
          <w:u w:val="single"/>
          <w:lang w:eastAsia="es-VE"/>
        </w:rPr>
        <w:t>criterio de aceptación o rechazo del resultado final</w:t>
      </w:r>
      <w:r>
        <w:rPr>
          <w:rFonts w:eastAsia="Times New Roman" w:cs="Arial"/>
          <w:color w:val="00B050"/>
          <w:szCs w:val="24"/>
          <w:lang w:eastAsia="es-VE"/>
        </w:rPr>
        <w:t xml:space="preserve"> de la prueba en el caso de estudio.</w:t>
      </w:r>
    </w:p>
    <w:p w:rsidR="00A5445D" w:rsidRDefault="00A5445D" w:rsidP="00A5445D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A5445D" w:rsidRPr="0074155F" w:rsidRDefault="00A5445D" w:rsidP="00A5445D">
      <w:pPr>
        <w:pStyle w:val="Ttulo1"/>
        <w:rPr>
          <w:lang w:val="es-ES"/>
        </w:rPr>
      </w:pPr>
      <w:bookmarkStart w:id="65" w:name="_Toc54387303"/>
      <w:bookmarkStart w:id="66" w:name="_Toc175827896"/>
      <w:r>
        <w:rPr>
          <w:lang w:val="es-ES"/>
        </w:rPr>
        <w:t>3</w:t>
      </w:r>
      <w:r>
        <w:t xml:space="preserve">. </w:t>
      </w:r>
      <w:r>
        <w:rPr>
          <w:lang w:val="es-ES"/>
        </w:rPr>
        <w:t>Métricas de prueba</w:t>
      </w:r>
      <w:bookmarkEnd w:id="65"/>
      <w:bookmarkEnd w:id="66"/>
    </w:p>
    <w:p w:rsidR="00A5445D" w:rsidRDefault="00A5445D" w:rsidP="00A5445D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Presentar el </w:t>
      </w:r>
      <w:r w:rsidRPr="006D444A">
        <w:rPr>
          <w:rFonts w:eastAsia="Times New Roman" w:cs="Arial"/>
          <w:b/>
          <w:color w:val="00B050"/>
          <w:szCs w:val="24"/>
          <w:u w:val="single"/>
          <w:lang w:eastAsia="es-VE"/>
        </w:rPr>
        <w:t>cálculo final de las métricas</w:t>
      </w:r>
      <w:r>
        <w:rPr>
          <w:rFonts w:eastAsia="Times New Roman" w:cs="Arial"/>
          <w:color w:val="00B050"/>
          <w:szCs w:val="24"/>
          <w:lang w:eastAsia="es-VE"/>
        </w:rPr>
        <w:t xml:space="preserve"> relacionadas a la prueba, así como su análisis y discusión.</w:t>
      </w:r>
    </w:p>
    <w:p w:rsidR="00A5445D" w:rsidRDefault="00A5445D" w:rsidP="00A5445D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A5445D" w:rsidRPr="0074155F" w:rsidRDefault="00A5445D" w:rsidP="00A5445D">
      <w:pPr>
        <w:pStyle w:val="Ttulo1"/>
        <w:rPr>
          <w:lang w:val="es-ES"/>
        </w:rPr>
      </w:pPr>
      <w:bookmarkStart w:id="67" w:name="_Toc54387304"/>
      <w:bookmarkStart w:id="68" w:name="_Toc175827897"/>
      <w:r>
        <w:rPr>
          <w:lang w:val="es-ES"/>
        </w:rPr>
        <w:t>4</w:t>
      </w:r>
      <w:r>
        <w:t xml:space="preserve">. </w:t>
      </w:r>
      <w:r>
        <w:rPr>
          <w:lang w:val="es-ES"/>
        </w:rPr>
        <w:t>Riesgos residuales</w:t>
      </w:r>
      <w:bookmarkEnd w:id="67"/>
      <w:bookmarkEnd w:id="68"/>
    </w:p>
    <w:p w:rsidR="00A5445D" w:rsidRDefault="00A5445D" w:rsidP="00A5445D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Indicar un análisis de los riesgos que </w:t>
      </w:r>
      <w:r w:rsidRPr="006D444A">
        <w:rPr>
          <w:rFonts w:eastAsia="Times New Roman" w:cs="Arial"/>
          <w:b/>
          <w:color w:val="00B050"/>
          <w:szCs w:val="24"/>
          <w:u w:val="single"/>
          <w:lang w:eastAsia="es-VE"/>
        </w:rPr>
        <w:t>pudieron resolverse o librarse</w:t>
      </w:r>
      <w:r>
        <w:rPr>
          <w:rFonts w:eastAsia="Times New Roman" w:cs="Arial"/>
          <w:color w:val="00B050"/>
          <w:szCs w:val="24"/>
          <w:lang w:eastAsia="es-VE"/>
        </w:rPr>
        <w:t>, y aquéllos que persisten y pudieran afectar procesos posteriores sobre el caso de estudio.</w:t>
      </w:r>
    </w:p>
    <w:p w:rsidR="00A5445D" w:rsidRDefault="00A5445D" w:rsidP="00DC053A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A5445D" w:rsidRPr="0074155F" w:rsidRDefault="00A5445D" w:rsidP="00A5445D">
      <w:pPr>
        <w:pStyle w:val="Ttulo1"/>
        <w:rPr>
          <w:lang w:val="es-ES"/>
        </w:rPr>
      </w:pPr>
      <w:bookmarkStart w:id="69" w:name="_Toc54387305"/>
      <w:bookmarkStart w:id="70" w:name="_Toc175827898"/>
      <w:r>
        <w:rPr>
          <w:lang w:val="es-ES"/>
        </w:rPr>
        <w:t>5</w:t>
      </w:r>
      <w:r>
        <w:t xml:space="preserve">. </w:t>
      </w:r>
      <w:r>
        <w:rPr>
          <w:lang w:val="es-ES"/>
        </w:rPr>
        <w:t>Entregables de la prueba</w:t>
      </w:r>
      <w:bookmarkEnd w:id="69"/>
      <w:bookmarkEnd w:id="70"/>
    </w:p>
    <w:p w:rsidR="00A5445D" w:rsidRDefault="00A5445D" w:rsidP="00A5445D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Deberán integrar los </w:t>
      </w:r>
      <w:r w:rsidRPr="006D444A">
        <w:rPr>
          <w:rFonts w:eastAsia="Times New Roman" w:cs="Arial"/>
          <w:b/>
          <w:color w:val="00B050"/>
          <w:szCs w:val="24"/>
          <w:u w:val="single"/>
          <w:lang w:eastAsia="es-VE"/>
        </w:rPr>
        <w:t>procedimientos y los casos de prueba</w:t>
      </w:r>
      <w:r>
        <w:rPr>
          <w:rFonts w:eastAsia="Times New Roman" w:cs="Arial"/>
          <w:color w:val="00B050"/>
          <w:szCs w:val="24"/>
          <w:lang w:eastAsia="es-VE"/>
        </w:rPr>
        <w:t xml:space="preserve">. </w:t>
      </w:r>
      <w:r w:rsidR="006D444A">
        <w:rPr>
          <w:rFonts w:eastAsia="Times New Roman" w:cs="Arial"/>
          <w:color w:val="00B050"/>
          <w:szCs w:val="24"/>
          <w:lang w:eastAsia="es-VE"/>
        </w:rPr>
        <w:t>R</w:t>
      </w:r>
      <w:r>
        <w:rPr>
          <w:rFonts w:eastAsia="Times New Roman" w:cs="Arial"/>
          <w:color w:val="00B050"/>
          <w:szCs w:val="24"/>
          <w:lang w:eastAsia="es-VE"/>
        </w:rPr>
        <w:t>elacionarlos indicando los resultados finales e integrar los formatos en un anexo al documento.</w:t>
      </w:r>
    </w:p>
    <w:p w:rsidR="00A5445D" w:rsidRDefault="00A5445D" w:rsidP="00A5445D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00A5445D" w:rsidRPr="0074155F" w:rsidRDefault="00A5445D" w:rsidP="00A5445D">
      <w:pPr>
        <w:pStyle w:val="Ttulo1"/>
        <w:rPr>
          <w:lang w:val="es-ES"/>
        </w:rPr>
      </w:pPr>
      <w:bookmarkStart w:id="71" w:name="_Toc54387306"/>
      <w:bookmarkStart w:id="72" w:name="_Toc175827899"/>
      <w:r>
        <w:rPr>
          <w:lang w:val="es-ES"/>
        </w:rPr>
        <w:t>6</w:t>
      </w:r>
      <w:r>
        <w:t xml:space="preserve">. </w:t>
      </w:r>
      <w:r>
        <w:rPr>
          <w:lang w:val="es-ES"/>
        </w:rPr>
        <w:t>Activos reutilizables</w:t>
      </w:r>
      <w:bookmarkEnd w:id="71"/>
      <w:bookmarkEnd w:id="72"/>
    </w:p>
    <w:p w:rsidR="00A5445D" w:rsidRDefault="00A5445D" w:rsidP="00A5445D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 xml:space="preserve">Indicar cuáles </w:t>
      </w:r>
      <w:r w:rsidRPr="006D444A">
        <w:rPr>
          <w:rFonts w:eastAsia="Times New Roman" w:cs="Arial"/>
          <w:b/>
          <w:color w:val="00B050"/>
          <w:szCs w:val="24"/>
          <w:u w:val="single"/>
          <w:lang w:eastAsia="es-VE"/>
        </w:rPr>
        <w:t>elementos de la prueba (artefactos), que pueden reutilizarse</w:t>
      </w:r>
      <w:r>
        <w:rPr>
          <w:rFonts w:eastAsia="Times New Roman" w:cs="Arial"/>
          <w:color w:val="00B050"/>
          <w:szCs w:val="24"/>
          <w:lang w:eastAsia="es-VE"/>
        </w:rPr>
        <w:t xml:space="preserve"> en procesos posteriores a la prueba. Por ejemplo, casos de prueba automatizados, procedimientos de prueba, especificaciones, entre otros.</w:t>
      </w:r>
    </w:p>
    <w:p w:rsidR="00A5445D" w:rsidRDefault="00A5445D" w:rsidP="00A5445D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A5445D" w:rsidRPr="0074155F" w:rsidRDefault="00A5445D" w:rsidP="00A5445D">
      <w:pPr>
        <w:pStyle w:val="Ttulo1"/>
        <w:rPr>
          <w:lang w:val="es-ES"/>
        </w:rPr>
      </w:pPr>
      <w:bookmarkStart w:id="73" w:name="_Toc54387307"/>
      <w:bookmarkStart w:id="74" w:name="_Toc175827900"/>
      <w:r>
        <w:rPr>
          <w:lang w:val="es-ES"/>
        </w:rPr>
        <w:t>7</w:t>
      </w:r>
      <w:r>
        <w:t xml:space="preserve">. </w:t>
      </w:r>
      <w:r>
        <w:rPr>
          <w:lang w:val="es-ES"/>
        </w:rPr>
        <w:t>Lecciones aprendidas</w:t>
      </w:r>
      <w:bookmarkEnd w:id="73"/>
      <w:bookmarkEnd w:id="74"/>
    </w:p>
    <w:p w:rsidR="00747CC5" w:rsidRDefault="00747CC5" w:rsidP="00747CC5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lastRenderedPageBreak/>
        <w:t xml:space="preserve">Deberá discutir los resultados y plantear las </w:t>
      </w:r>
      <w:r w:rsidRPr="006D444A">
        <w:rPr>
          <w:rFonts w:eastAsia="Times New Roman" w:cs="Arial"/>
          <w:b/>
          <w:color w:val="00B050"/>
          <w:szCs w:val="24"/>
          <w:u w:val="single"/>
          <w:lang w:eastAsia="es-VE"/>
        </w:rPr>
        <w:t>principales conclusiones</w:t>
      </w:r>
      <w:r>
        <w:rPr>
          <w:rFonts w:eastAsia="Times New Roman" w:cs="Arial"/>
          <w:color w:val="00B050"/>
          <w:szCs w:val="24"/>
          <w:lang w:eastAsia="es-VE"/>
        </w:rPr>
        <w:t xml:space="preserve"> con relación al producto y al proceso de desarrollo, con base a los resultados de las pruebas.</w:t>
      </w:r>
      <w:r w:rsidRPr="00747CC5">
        <w:rPr>
          <w:rFonts w:eastAsia="Times New Roman" w:cs="Arial"/>
          <w:color w:val="00B050"/>
          <w:szCs w:val="24"/>
          <w:lang w:eastAsia="es-VE"/>
        </w:rPr>
        <w:t xml:space="preserve"> </w:t>
      </w:r>
      <w:r w:rsidRPr="006D444A">
        <w:rPr>
          <w:rFonts w:eastAsia="Times New Roman" w:cs="Arial"/>
          <w:b/>
          <w:color w:val="00B050"/>
          <w:szCs w:val="24"/>
          <w:u w:val="single"/>
          <w:lang w:eastAsia="es-VE"/>
        </w:rPr>
        <w:t>Evaluar el proceso de prueba</w:t>
      </w:r>
      <w:r>
        <w:rPr>
          <w:rFonts w:eastAsia="Times New Roman" w:cs="Arial"/>
          <w:color w:val="00B050"/>
          <w:szCs w:val="24"/>
          <w:lang w:eastAsia="es-VE"/>
        </w:rPr>
        <w:t xml:space="preserve">, identificando las áreas potenciales de mejora. </w:t>
      </w:r>
      <w:r w:rsidRPr="006D444A">
        <w:rPr>
          <w:rFonts w:eastAsia="Times New Roman" w:cs="Arial"/>
          <w:b/>
          <w:color w:val="00B050"/>
          <w:szCs w:val="24"/>
          <w:u w:val="single"/>
          <w:lang w:eastAsia="es-VE"/>
        </w:rPr>
        <w:t>Listar las recomendaciones</w:t>
      </w:r>
      <w:r>
        <w:rPr>
          <w:rFonts w:eastAsia="Times New Roman" w:cs="Arial"/>
          <w:color w:val="00B050"/>
          <w:szCs w:val="24"/>
          <w:lang w:eastAsia="es-VE"/>
        </w:rPr>
        <w:t xml:space="preserve"> que de manera justificada y plenamente trazable se pueden derivar de los resultados de las pruebas, sus resultados y análisis. </w:t>
      </w:r>
    </w:p>
    <w:p w:rsidR="00747CC5" w:rsidRDefault="00747CC5" w:rsidP="00DC053A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DC053A" w:rsidRDefault="00DC053A" w:rsidP="00DC053A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B050"/>
          <w:szCs w:val="24"/>
          <w:lang w:eastAsia="es-VE"/>
        </w:rPr>
      </w:pPr>
    </w:p>
    <w:p w:rsidR="00845268" w:rsidRPr="00AD1BEE" w:rsidRDefault="00845268" w:rsidP="00845268">
      <w:pPr>
        <w:pStyle w:val="Ttulo1"/>
        <w:rPr>
          <w:rFonts w:cs="Arial"/>
          <w:color w:val="00B050"/>
          <w:szCs w:val="24"/>
          <w:lang w:eastAsia="es-VE"/>
        </w:rPr>
      </w:pPr>
    </w:p>
    <w:p w:rsidR="006D5C4C" w:rsidRDefault="00DC053A" w:rsidP="00DC053A">
      <w:pPr>
        <w:pStyle w:val="Ttulo1"/>
        <w:jc w:val="center"/>
        <w:rPr>
          <w:rFonts w:cs="Arial"/>
          <w:color w:val="00B050"/>
          <w:szCs w:val="24"/>
          <w:lang w:eastAsia="es-VE"/>
        </w:rPr>
      </w:pPr>
      <w:r>
        <w:rPr>
          <w:rFonts w:cs="Arial"/>
          <w:color w:val="00B050"/>
          <w:szCs w:val="24"/>
          <w:lang w:eastAsia="es-VE"/>
        </w:rPr>
        <w:br w:type="page"/>
      </w:r>
      <w:bookmarkStart w:id="75" w:name="_Toc54387308"/>
    </w:p>
    <w:p w:rsidR="006D5C4C" w:rsidRDefault="006D5C4C" w:rsidP="00DC053A">
      <w:pPr>
        <w:pStyle w:val="Ttulo1"/>
        <w:jc w:val="center"/>
        <w:rPr>
          <w:rFonts w:cs="Arial"/>
          <w:color w:val="00B050"/>
          <w:szCs w:val="24"/>
          <w:lang w:eastAsia="es-VE"/>
        </w:rPr>
      </w:pPr>
    </w:p>
    <w:p w:rsidR="006D5C4C" w:rsidRDefault="006D5C4C" w:rsidP="00DC053A">
      <w:pPr>
        <w:pStyle w:val="Ttulo1"/>
        <w:jc w:val="center"/>
        <w:rPr>
          <w:rFonts w:cs="Arial"/>
          <w:color w:val="00B050"/>
          <w:szCs w:val="24"/>
          <w:lang w:eastAsia="es-VE"/>
        </w:rPr>
      </w:pPr>
    </w:p>
    <w:p w:rsidR="006D5C4C" w:rsidRDefault="006D5C4C" w:rsidP="00DC053A">
      <w:pPr>
        <w:pStyle w:val="Ttulo1"/>
        <w:jc w:val="center"/>
        <w:rPr>
          <w:rFonts w:cs="Arial"/>
          <w:color w:val="00B050"/>
          <w:szCs w:val="24"/>
          <w:lang w:eastAsia="es-VE"/>
        </w:rPr>
      </w:pPr>
    </w:p>
    <w:p w:rsidR="006D5C4C" w:rsidRDefault="006D5C4C" w:rsidP="00DC053A">
      <w:pPr>
        <w:pStyle w:val="Ttulo1"/>
        <w:jc w:val="center"/>
        <w:rPr>
          <w:rFonts w:cs="Arial"/>
          <w:color w:val="00B050"/>
          <w:szCs w:val="24"/>
          <w:lang w:eastAsia="es-VE"/>
        </w:rPr>
      </w:pPr>
    </w:p>
    <w:p w:rsidR="000B64A1" w:rsidRPr="00747CC5" w:rsidRDefault="00DC053A" w:rsidP="00DC053A">
      <w:pPr>
        <w:pStyle w:val="Ttulo1"/>
        <w:jc w:val="center"/>
        <w:rPr>
          <w:lang w:val="es-ES"/>
        </w:rPr>
      </w:pPr>
      <w:bookmarkStart w:id="76" w:name="_Toc175827901"/>
      <w:r w:rsidRPr="00DC053A">
        <w:t xml:space="preserve">ANEXO A. </w:t>
      </w:r>
      <w:r w:rsidR="00747CC5">
        <w:rPr>
          <w:lang w:val="es-ES"/>
        </w:rPr>
        <w:t>Procedimientos de prueba</w:t>
      </w:r>
      <w:bookmarkEnd w:id="75"/>
      <w:bookmarkEnd w:id="76"/>
    </w:p>
    <w:p w:rsidR="00DC053A" w:rsidRPr="006D5C4C" w:rsidRDefault="00DC053A" w:rsidP="006D5C4C">
      <w:pPr>
        <w:jc w:val="center"/>
        <w:rPr>
          <w:color w:val="00B050"/>
          <w:lang w:val="es-VE" w:eastAsia="es-VE"/>
        </w:rPr>
      </w:pPr>
      <w:bookmarkStart w:id="77" w:name="_Toc54387309"/>
      <w:r w:rsidRPr="006D5C4C">
        <w:rPr>
          <w:color w:val="00B050"/>
          <w:lang w:val="es-VE" w:eastAsia="es-VE"/>
        </w:rPr>
        <w:t xml:space="preserve">Incluir los </w:t>
      </w:r>
      <w:r w:rsidR="00747CC5" w:rsidRPr="006D5C4C">
        <w:rPr>
          <w:color w:val="00B050"/>
          <w:lang w:val="es-VE" w:eastAsia="es-VE"/>
        </w:rPr>
        <w:t>procedimientos</w:t>
      </w:r>
      <w:r w:rsidRPr="006D5C4C">
        <w:rPr>
          <w:color w:val="00B050"/>
          <w:lang w:val="es-VE" w:eastAsia="es-VE"/>
        </w:rPr>
        <w:t xml:space="preserve"> de prueba </w:t>
      </w:r>
      <w:r w:rsidR="00747CC5" w:rsidRPr="006D5C4C">
        <w:rPr>
          <w:color w:val="00B050"/>
          <w:lang w:val="es-VE" w:eastAsia="es-VE"/>
        </w:rPr>
        <w:t>aplicados.</w:t>
      </w:r>
      <w:bookmarkEnd w:id="77"/>
    </w:p>
    <w:p w:rsidR="00747CC5" w:rsidRDefault="00747CC5" w:rsidP="00DC053A">
      <w:pPr>
        <w:pStyle w:val="Ttulo1"/>
        <w:jc w:val="center"/>
        <w:rPr>
          <w:rFonts w:cs="Arial"/>
          <w:b w:val="0"/>
          <w:bCs w:val="0"/>
          <w:color w:val="00B050"/>
          <w:kern w:val="0"/>
          <w:sz w:val="24"/>
          <w:szCs w:val="24"/>
          <w:lang w:val="es-VE" w:eastAsia="es-VE"/>
        </w:rPr>
      </w:pPr>
    </w:p>
    <w:p w:rsidR="006D5C4C" w:rsidRDefault="006D5C4C" w:rsidP="00747CC5">
      <w:pPr>
        <w:pStyle w:val="Ttulo1"/>
        <w:jc w:val="center"/>
      </w:pPr>
      <w:bookmarkStart w:id="78" w:name="_Toc54387310"/>
      <w:r>
        <w:br w:type="page"/>
      </w:r>
    </w:p>
    <w:p w:rsidR="006D5C4C" w:rsidRDefault="006D5C4C" w:rsidP="00747CC5">
      <w:pPr>
        <w:pStyle w:val="Ttulo1"/>
        <w:jc w:val="center"/>
      </w:pPr>
    </w:p>
    <w:p w:rsidR="006D5C4C" w:rsidRDefault="006D5C4C" w:rsidP="00747CC5">
      <w:pPr>
        <w:pStyle w:val="Ttulo1"/>
        <w:jc w:val="center"/>
      </w:pPr>
    </w:p>
    <w:p w:rsidR="006D5C4C" w:rsidRDefault="006D5C4C" w:rsidP="00747CC5">
      <w:pPr>
        <w:pStyle w:val="Ttulo1"/>
        <w:jc w:val="center"/>
      </w:pPr>
    </w:p>
    <w:p w:rsidR="006D5C4C" w:rsidRDefault="006D5C4C" w:rsidP="00747CC5">
      <w:pPr>
        <w:pStyle w:val="Ttulo1"/>
        <w:jc w:val="center"/>
      </w:pPr>
    </w:p>
    <w:p w:rsidR="00747CC5" w:rsidRPr="00747CC5" w:rsidRDefault="00747CC5" w:rsidP="00747CC5">
      <w:pPr>
        <w:pStyle w:val="Ttulo1"/>
        <w:jc w:val="center"/>
        <w:rPr>
          <w:lang w:val="es-ES"/>
        </w:rPr>
      </w:pPr>
      <w:bookmarkStart w:id="79" w:name="_Toc175827902"/>
      <w:r w:rsidRPr="00DC053A">
        <w:t xml:space="preserve">ANEXO </w:t>
      </w:r>
      <w:r>
        <w:rPr>
          <w:lang w:val="es-ES"/>
        </w:rPr>
        <w:t>B</w:t>
      </w:r>
      <w:r w:rsidRPr="00DC053A">
        <w:t xml:space="preserve">. </w:t>
      </w:r>
      <w:r>
        <w:rPr>
          <w:lang w:val="es-ES"/>
        </w:rPr>
        <w:t>Casos de prueba</w:t>
      </w:r>
      <w:bookmarkEnd w:id="78"/>
      <w:bookmarkEnd w:id="79"/>
    </w:p>
    <w:p w:rsidR="00747CC5" w:rsidRPr="006D5C4C" w:rsidRDefault="00747CC5" w:rsidP="006D5C4C">
      <w:pPr>
        <w:jc w:val="center"/>
        <w:rPr>
          <w:color w:val="00B050"/>
          <w:lang w:val="es-VE" w:eastAsia="es-VE"/>
        </w:rPr>
      </w:pPr>
      <w:bookmarkStart w:id="80" w:name="_Toc54387311"/>
      <w:r w:rsidRPr="006D5C4C">
        <w:rPr>
          <w:color w:val="00B050"/>
          <w:lang w:val="es-VE" w:eastAsia="es-VE"/>
        </w:rPr>
        <w:t>Incluir los casos de prueba aplicados.</w:t>
      </w:r>
      <w:bookmarkEnd w:id="80"/>
    </w:p>
    <w:p w:rsidR="00747CC5" w:rsidRPr="00DC053A" w:rsidRDefault="00747CC5" w:rsidP="00DC053A">
      <w:pPr>
        <w:pStyle w:val="Ttulo1"/>
        <w:jc w:val="center"/>
        <w:rPr>
          <w:rFonts w:cs="Arial"/>
          <w:b w:val="0"/>
          <w:bCs w:val="0"/>
          <w:color w:val="00B050"/>
          <w:kern w:val="0"/>
          <w:sz w:val="24"/>
          <w:szCs w:val="24"/>
          <w:lang w:val="es-VE" w:eastAsia="es-VE"/>
        </w:rPr>
      </w:pPr>
    </w:p>
    <w:sectPr w:rsidR="00747CC5" w:rsidRPr="00DC053A" w:rsidSect="00DC053A">
      <w:headerReference w:type="default" r:id="rId7"/>
      <w:footerReference w:type="default" r:id="rId8"/>
      <w:pgSz w:w="12240" w:h="15840"/>
      <w:pgMar w:top="1159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395F" w:rsidRDefault="00A0395F" w:rsidP="00061A87">
      <w:pPr>
        <w:spacing w:after="0" w:line="240" w:lineRule="auto"/>
      </w:pPr>
      <w:r>
        <w:separator/>
      </w:r>
    </w:p>
  </w:endnote>
  <w:endnote w:type="continuationSeparator" w:id="0">
    <w:p w:rsidR="00A0395F" w:rsidRDefault="00A0395F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4A0" w:firstRow="1" w:lastRow="0" w:firstColumn="1" w:lastColumn="0" w:noHBand="0" w:noVBand="1"/>
    </w:tblPr>
    <w:tblGrid>
      <w:gridCol w:w="4416"/>
      <w:gridCol w:w="4412"/>
    </w:tblGrid>
    <w:tr w:rsidR="00C2458B" w:rsidRPr="0012057C" w:rsidTr="0012057C">
      <w:tc>
        <w:tcPr>
          <w:tcW w:w="4489" w:type="dxa"/>
          <w:shd w:val="clear" w:color="auto" w:fill="D9D9D9"/>
        </w:tcPr>
        <w:p w:rsidR="00C2458B" w:rsidRPr="0012057C" w:rsidRDefault="00C2458B" w:rsidP="0012057C">
          <w:pPr>
            <w:pStyle w:val="Piedepgina"/>
            <w:spacing w:after="0"/>
            <w:rPr>
              <w:b/>
              <w:sz w:val="20"/>
              <w:szCs w:val="20"/>
              <w:lang w:val="es-VE"/>
            </w:rPr>
          </w:pPr>
          <w:r w:rsidRPr="0012057C">
            <w:rPr>
              <w:b/>
              <w:sz w:val="20"/>
              <w:szCs w:val="20"/>
              <w:lang w:val="es-VE"/>
            </w:rPr>
            <w:t xml:space="preserve">UNIVERSIDAD VERACRUZANA </w:t>
          </w:r>
        </w:p>
        <w:p w:rsidR="00C2458B" w:rsidRPr="0012057C" w:rsidRDefault="00C2458B" w:rsidP="0012057C">
          <w:pPr>
            <w:pStyle w:val="Piedepgina"/>
            <w:spacing w:after="0"/>
            <w:rPr>
              <w:b/>
              <w:sz w:val="20"/>
              <w:szCs w:val="20"/>
              <w:lang w:val="es-VE"/>
            </w:rPr>
          </w:pPr>
          <w:r w:rsidRPr="0012057C">
            <w:rPr>
              <w:b/>
              <w:sz w:val="20"/>
              <w:szCs w:val="20"/>
              <w:lang w:val="es-VE"/>
            </w:rPr>
            <w:t>Facultad de Estadística e Informática</w:t>
          </w:r>
        </w:p>
      </w:tc>
      <w:tc>
        <w:tcPr>
          <w:tcW w:w="4489" w:type="dxa"/>
          <w:shd w:val="clear" w:color="auto" w:fill="D9D9D9"/>
        </w:tcPr>
        <w:p w:rsidR="00C2458B" w:rsidRDefault="00C2458B" w:rsidP="0012057C">
          <w:pPr>
            <w:pStyle w:val="Piedepgina"/>
            <w:spacing w:after="0"/>
            <w:jc w:val="right"/>
            <w:rPr>
              <w:b/>
              <w:sz w:val="20"/>
              <w:szCs w:val="20"/>
              <w:lang w:val="es-VE"/>
            </w:rPr>
          </w:pPr>
          <w:r w:rsidRPr="0012057C">
            <w:rPr>
              <w:b/>
              <w:sz w:val="20"/>
              <w:szCs w:val="20"/>
              <w:lang w:val="es-VE"/>
            </w:rPr>
            <w:t xml:space="preserve">Página </w:t>
          </w:r>
          <w:r w:rsidRPr="0012057C">
            <w:rPr>
              <w:b/>
              <w:sz w:val="20"/>
              <w:szCs w:val="20"/>
              <w:lang w:val="es-VE"/>
            </w:rPr>
            <w:fldChar w:fldCharType="begin"/>
          </w:r>
          <w:r w:rsidRPr="0012057C">
            <w:rPr>
              <w:b/>
              <w:sz w:val="20"/>
              <w:szCs w:val="20"/>
              <w:lang w:val="es-VE"/>
            </w:rPr>
            <w:instrText xml:space="preserve"> </w:instrText>
          </w:r>
          <w:r>
            <w:rPr>
              <w:b/>
              <w:sz w:val="20"/>
              <w:szCs w:val="20"/>
              <w:lang w:val="es-VE"/>
            </w:rPr>
            <w:instrText>PAGE</w:instrText>
          </w:r>
          <w:r w:rsidRPr="0012057C">
            <w:rPr>
              <w:b/>
              <w:sz w:val="20"/>
              <w:szCs w:val="20"/>
              <w:lang w:val="es-VE"/>
            </w:rPr>
            <w:instrText xml:space="preserve">   \* MERGEFORMAT </w:instrText>
          </w:r>
          <w:r w:rsidRPr="0012057C">
            <w:rPr>
              <w:b/>
              <w:sz w:val="20"/>
              <w:szCs w:val="20"/>
              <w:lang w:val="es-VE"/>
            </w:rPr>
            <w:fldChar w:fldCharType="separate"/>
          </w:r>
          <w:r>
            <w:rPr>
              <w:b/>
              <w:noProof/>
              <w:sz w:val="20"/>
              <w:szCs w:val="20"/>
              <w:lang w:val="es-VE"/>
            </w:rPr>
            <w:t>12</w:t>
          </w:r>
          <w:r w:rsidRPr="0012057C">
            <w:rPr>
              <w:b/>
              <w:sz w:val="20"/>
              <w:szCs w:val="20"/>
              <w:lang w:val="es-VE"/>
            </w:rPr>
            <w:fldChar w:fldCharType="end"/>
          </w:r>
        </w:p>
        <w:p w:rsidR="00C2458B" w:rsidRPr="0012057C" w:rsidRDefault="00C2458B" w:rsidP="0012057C">
          <w:pPr>
            <w:pStyle w:val="Piedepgina"/>
            <w:spacing w:after="0"/>
            <w:jc w:val="right"/>
            <w:rPr>
              <w:b/>
              <w:sz w:val="20"/>
              <w:szCs w:val="20"/>
              <w:lang w:val="es-VE"/>
            </w:rPr>
          </w:pPr>
          <w:r>
            <w:rPr>
              <w:b/>
              <w:sz w:val="20"/>
              <w:szCs w:val="20"/>
              <w:lang w:val="es-VE"/>
            </w:rPr>
            <w:t>Ver.</w:t>
          </w:r>
          <w:r w:rsidR="00E4090A">
            <w:rPr>
              <w:b/>
              <w:sz w:val="20"/>
              <w:szCs w:val="20"/>
              <w:lang w:val="es-VE"/>
            </w:rPr>
            <w:t>01</w:t>
          </w:r>
          <w:r>
            <w:rPr>
              <w:b/>
              <w:sz w:val="20"/>
              <w:szCs w:val="20"/>
              <w:lang w:val="es-VE"/>
            </w:rPr>
            <w:t>/</w:t>
          </w:r>
          <w:r w:rsidR="00E4090A">
            <w:rPr>
              <w:b/>
              <w:sz w:val="20"/>
              <w:szCs w:val="20"/>
              <w:lang w:val="es-VE"/>
            </w:rPr>
            <w:t>10</w:t>
          </w:r>
          <w:r>
            <w:rPr>
              <w:b/>
              <w:sz w:val="20"/>
              <w:szCs w:val="20"/>
              <w:lang w:val="es-VE"/>
            </w:rPr>
            <w:t>/2</w:t>
          </w:r>
          <w:r w:rsidR="00E4090A">
            <w:rPr>
              <w:b/>
              <w:sz w:val="20"/>
              <w:szCs w:val="20"/>
              <w:lang w:val="es-VE"/>
            </w:rPr>
            <w:t>5</w:t>
          </w:r>
        </w:p>
      </w:tc>
    </w:tr>
  </w:tbl>
  <w:p w:rsidR="00C2458B" w:rsidRPr="00C11E7C" w:rsidRDefault="00C2458B" w:rsidP="00C11E7C">
    <w:pPr>
      <w:pStyle w:val="Piedepgina"/>
      <w:spacing w:after="0"/>
      <w:jc w:val="right"/>
      <w:rPr>
        <w:sz w:val="20"/>
        <w:szCs w:val="20"/>
        <w:lang w:val="es-V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395F" w:rsidRDefault="00A0395F" w:rsidP="00061A87">
      <w:pPr>
        <w:spacing w:after="0" w:line="240" w:lineRule="auto"/>
      </w:pPr>
      <w:r>
        <w:separator/>
      </w:r>
    </w:p>
  </w:footnote>
  <w:footnote w:type="continuationSeparator" w:id="0">
    <w:p w:rsidR="00A0395F" w:rsidRDefault="00A0395F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585"/>
      <w:gridCol w:w="3065"/>
      <w:gridCol w:w="2178"/>
    </w:tblGrid>
    <w:tr w:rsidR="00C2458B" w:rsidRPr="0012057C" w:rsidTr="0012057C">
      <w:tc>
        <w:tcPr>
          <w:tcW w:w="3652" w:type="dxa"/>
          <w:vMerge w:val="restart"/>
          <w:shd w:val="clear" w:color="auto" w:fill="auto"/>
        </w:tcPr>
        <w:p w:rsidR="00C2458B" w:rsidRPr="0012057C" w:rsidRDefault="00C2458B" w:rsidP="0012057C">
          <w:pPr>
            <w:pStyle w:val="Encabezado"/>
            <w:spacing w:after="0" w:line="240" w:lineRule="auto"/>
            <w:jc w:val="center"/>
            <w:rPr>
              <w:rFonts w:ascii="Tahoma" w:hAnsi="Tahoma" w:cs="Tahoma"/>
              <w:b/>
              <w:color w:val="000000"/>
              <w:szCs w:val="24"/>
            </w:rPr>
          </w:pPr>
          <w:r w:rsidRPr="0012057C">
            <w:rPr>
              <w:rFonts w:ascii="Tahoma" w:hAnsi="Tahoma" w:cs="Tahoma"/>
              <w:color w:val="000000"/>
              <w:szCs w:val="24"/>
            </w:rPr>
            <w:t>Licenciatura en Ingeniería de Software</w:t>
          </w:r>
        </w:p>
      </w:tc>
      <w:tc>
        <w:tcPr>
          <w:tcW w:w="3119" w:type="dxa"/>
          <w:shd w:val="clear" w:color="auto" w:fill="auto"/>
        </w:tcPr>
        <w:p w:rsidR="00C2458B" w:rsidRPr="0012057C" w:rsidRDefault="00C2458B" w:rsidP="0012057C">
          <w:pPr>
            <w:pStyle w:val="Encabezado"/>
            <w:spacing w:after="0" w:line="240" w:lineRule="auto"/>
            <w:jc w:val="center"/>
            <w:rPr>
              <w:rFonts w:ascii="Tahoma" w:hAnsi="Tahoma" w:cs="Tahoma"/>
              <w:color w:val="000000"/>
              <w:szCs w:val="24"/>
            </w:rPr>
          </w:pPr>
          <w:r w:rsidRPr="0012057C">
            <w:rPr>
              <w:rFonts w:ascii="Tahoma" w:hAnsi="Tahoma" w:cs="Tahoma"/>
              <w:color w:val="000000"/>
              <w:szCs w:val="24"/>
            </w:rPr>
            <w:t>PROYECTO FINAL</w:t>
          </w:r>
        </w:p>
      </w:tc>
      <w:tc>
        <w:tcPr>
          <w:tcW w:w="2207" w:type="dxa"/>
          <w:vMerge w:val="restart"/>
          <w:shd w:val="clear" w:color="auto" w:fill="auto"/>
        </w:tcPr>
        <w:p w:rsidR="00C2458B" w:rsidRPr="0012057C" w:rsidRDefault="00C2458B" w:rsidP="0012057C">
          <w:pPr>
            <w:pStyle w:val="Encabezado"/>
            <w:spacing w:after="0" w:line="240" w:lineRule="auto"/>
            <w:jc w:val="center"/>
            <w:rPr>
              <w:rFonts w:ascii="Tahoma" w:hAnsi="Tahoma" w:cs="Tahoma"/>
              <w:b/>
              <w:color w:val="000000"/>
              <w:szCs w:val="24"/>
            </w:rPr>
          </w:pPr>
          <w:r w:rsidRPr="0012057C">
            <w:rPr>
              <w:rFonts w:ascii="Tahoma" w:hAnsi="Tahoma" w:cs="Tahoma"/>
              <w:b/>
              <w:color w:val="000000"/>
              <w:szCs w:val="24"/>
            </w:rPr>
            <w:t>EE. Pruebas de Software</w:t>
          </w:r>
        </w:p>
      </w:tc>
    </w:tr>
    <w:tr w:rsidR="00C2458B" w:rsidRPr="0012057C" w:rsidTr="0012057C">
      <w:tc>
        <w:tcPr>
          <w:tcW w:w="3652" w:type="dxa"/>
          <w:vMerge/>
          <w:shd w:val="clear" w:color="auto" w:fill="auto"/>
        </w:tcPr>
        <w:p w:rsidR="00C2458B" w:rsidRPr="0012057C" w:rsidRDefault="00C2458B" w:rsidP="0012057C">
          <w:pPr>
            <w:pStyle w:val="Encabezado"/>
            <w:spacing w:after="0"/>
            <w:rPr>
              <w:b/>
              <w:color w:val="365F91"/>
              <w:szCs w:val="24"/>
            </w:rPr>
          </w:pPr>
        </w:p>
      </w:tc>
      <w:tc>
        <w:tcPr>
          <w:tcW w:w="3119" w:type="dxa"/>
          <w:shd w:val="clear" w:color="auto" w:fill="auto"/>
        </w:tcPr>
        <w:p w:rsidR="00C2458B" w:rsidRPr="0012057C" w:rsidRDefault="00C2458B" w:rsidP="0012057C">
          <w:pPr>
            <w:pStyle w:val="Encabezado"/>
            <w:spacing w:after="0"/>
            <w:jc w:val="center"/>
            <w:rPr>
              <w:rFonts w:ascii="Tahoma" w:hAnsi="Tahoma" w:cs="Tahoma"/>
              <w:color w:val="000000"/>
              <w:szCs w:val="24"/>
            </w:rPr>
          </w:pPr>
          <w:r>
            <w:rPr>
              <w:rFonts w:ascii="Tahoma" w:hAnsi="Tahoma" w:cs="Tahoma"/>
              <w:color w:val="000000"/>
              <w:szCs w:val="24"/>
              <w:lang w:val="es-ES"/>
            </w:rPr>
            <w:t>Proyecto</w:t>
          </w:r>
          <w:r w:rsidRPr="0012057C">
            <w:rPr>
              <w:rFonts w:ascii="Tahoma" w:hAnsi="Tahoma" w:cs="Tahoma"/>
              <w:color w:val="000000"/>
              <w:szCs w:val="24"/>
            </w:rPr>
            <w:t xml:space="preserve"> de Pruebas</w:t>
          </w:r>
        </w:p>
      </w:tc>
      <w:tc>
        <w:tcPr>
          <w:tcW w:w="2207" w:type="dxa"/>
          <w:vMerge/>
          <w:shd w:val="clear" w:color="auto" w:fill="auto"/>
        </w:tcPr>
        <w:p w:rsidR="00C2458B" w:rsidRPr="0012057C" w:rsidRDefault="00C2458B" w:rsidP="0012057C">
          <w:pPr>
            <w:pStyle w:val="Encabezado"/>
            <w:spacing w:after="0"/>
            <w:rPr>
              <w:b/>
              <w:color w:val="365F91"/>
              <w:szCs w:val="24"/>
            </w:rPr>
          </w:pPr>
        </w:p>
      </w:tc>
    </w:tr>
  </w:tbl>
  <w:p w:rsidR="00C2458B" w:rsidRPr="0070590D" w:rsidRDefault="00C2458B" w:rsidP="001A2BA6">
    <w:pPr>
      <w:pStyle w:val="Encabezado"/>
      <w:spacing w:after="0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7FCC28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73304"/>
    <w:multiLevelType w:val="multilevel"/>
    <w:tmpl w:val="DE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6F65"/>
    <w:multiLevelType w:val="hybridMultilevel"/>
    <w:tmpl w:val="9D3453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B4A45"/>
    <w:multiLevelType w:val="multilevel"/>
    <w:tmpl w:val="14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8158B"/>
    <w:multiLevelType w:val="multilevel"/>
    <w:tmpl w:val="615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F490E"/>
    <w:multiLevelType w:val="hybridMultilevel"/>
    <w:tmpl w:val="B95230F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931C1"/>
    <w:multiLevelType w:val="multilevel"/>
    <w:tmpl w:val="DD8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51B78"/>
    <w:multiLevelType w:val="hybridMultilevel"/>
    <w:tmpl w:val="621E97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239BD"/>
    <w:multiLevelType w:val="hybridMultilevel"/>
    <w:tmpl w:val="6DF235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51C9C"/>
    <w:multiLevelType w:val="multilevel"/>
    <w:tmpl w:val="769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33136"/>
    <w:multiLevelType w:val="multilevel"/>
    <w:tmpl w:val="211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354966"/>
    <w:multiLevelType w:val="hybridMultilevel"/>
    <w:tmpl w:val="36361E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4"/>
  </w:num>
  <w:num w:numId="5">
    <w:abstractNumId w:val="6"/>
  </w:num>
  <w:num w:numId="6">
    <w:abstractNumId w:val="13"/>
  </w:num>
  <w:num w:numId="7">
    <w:abstractNumId w:val="12"/>
  </w:num>
  <w:num w:numId="8">
    <w:abstractNumId w:val="7"/>
  </w:num>
  <w:num w:numId="9">
    <w:abstractNumId w:val="9"/>
  </w:num>
  <w:num w:numId="10">
    <w:abstractNumId w:val="8"/>
  </w:num>
  <w:num w:numId="11">
    <w:abstractNumId w:val="1"/>
  </w:num>
  <w:num w:numId="12">
    <w:abstractNumId w:val="0"/>
  </w:num>
  <w:num w:numId="13">
    <w:abstractNumId w:val="10"/>
  </w:num>
  <w:num w:numId="14">
    <w:abstractNumId w:val="2"/>
  </w:num>
  <w:num w:numId="15">
    <w:abstractNumId w:val="11"/>
  </w:num>
  <w:num w:numId="16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8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040DA"/>
    <w:rsid w:val="00010282"/>
    <w:rsid w:val="00010A4C"/>
    <w:rsid w:val="00011D7B"/>
    <w:rsid w:val="00014020"/>
    <w:rsid w:val="000235E9"/>
    <w:rsid w:val="000272A1"/>
    <w:rsid w:val="00033C47"/>
    <w:rsid w:val="00036084"/>
    <w:rsid w:val="000369B9"/>
    <w:rsid w:val="00036C66"/>
    <w:rsid w:val="00060BF9"/>
    <w:rsid w:val="00061A87"/>
    <w:rsid w:val="0006247D"/>
    <w:rsid w:val="000679F5"/>
    <w:rsid w:val="00070936"/>
    <w:rsid w:val="000741FA"/>
    <w:rsid w:val="00075389"/>
    <w:rsid w:val="000773FF"/>
    <w:rsid w:val="00091933"/>
    <w:rsid w:val="00094445"/>
    <w:rsid w:val="00094E6C"/>
    <w:rsid w:val="000959A2"/>
    <w:rsid w:val="000A23C9"/>
    <w:rsid w:val="000A24AD"/>
    <w:rsid w:val="000B26D6"/>
    <w:rsid w:val="000B4EB8"/>
    <w:rsid w:val="000B64A1"/>
    <w:rsid w:val="000C08FB"/>
    <w:rsid w:val="000C5A13"/>
    <w:rsid w:val="000C7809"/>
    <w:rsid w:val="000D6FE7"/>
    <w:rsid w:val="00100D80"/>
    <w:rsid w:val="00105366"/>
    <w:rsid w:val="00116DA6"/>
    <w:rsid w:val="0012057C"/>
    <w:rsid w:val="001367F8"/>
    <w:rsid w:val="00140454"/>
    <w:rsid w:val="0014771E"/>
    <w:rsid w:val="00153B9B"/>
    <w:rsid w:val="00175B16"/>
    <w:rsid w:val="00176415"/>
    <w:rsid w:val="00176567"/>
    <w:rsid w:val="00176DBB"/>
    <w:rsid w:val="00184BAA"/>
    <w:rsid w:val="0018601D"/>
    <w:rsid w:val="0019128F"/>
    <w:rsid w:val="001912B9"/>
    <w:rsid w:val="001917A4"/>
    <w:rsid w:val="001A2BA6"/>
    <w:rsid w:val="001A4F51"/>
    <w:rsid w:val="001A5AF7"/>
    <w:rsid w:val="001B0826"/>
    <w:rsid w:val="001B5391"/>
    <w:rsid w:val="001B77EF"/>
    <w:rsid w:val="001C11EA"/>
    <w:rsid w:val="001C3EAB"/>
    <w:rsid w:val="001C6B0E"/>
    <w:rsid w:val="001D0D3B"/>
    <w:rsid w:val="001D156C"/>
    <w:rsid w:val="001D1AD3"/>
    <w:rsid w:val="001D487D"/>
    <w:rsid w:val="001D4C1E"/>
    <w:rsid w:val="001D53C4"/>
    <w:rsid w:val="001E0577"/>
    <w:rsid w:val="001E2474"/>
    <w:rsid w:val="00203E9B"/>
    <w:rsid w:val="0021236A"/>
    <w:rsid w:val="002135E1"/>
    <w:rsid w:val="00220FD1"/>
    <w:rsid w:val="002213A6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18E1"/>
    <w:rsid w:val="00282395"/>
    <w:rsid w:val="002826A1"/>
    <w:rsid w:val="00283A85"/>
    <w:rsid w:val="00287C6E"/>
    <w:rsid w:val="00290378"/>
    <w:rsid w:val="00293617"/>
    <w:rsid w:val="002A3697"/>
    <w:rsid w:val="002A622A"/>
    <w:rsid w:val="002B4F90"/>
    <w:rsid w:val="002B50B2"/>
    <w:rsid w:val="002C07B5"/>
    <w:rsid w:val="002C0A49"/>
    <w:rsid w:val="002C2B41"/>
    <w:rsid w:val="002D342C"/>
    <w:rsid w:val="002D4F14"/>
    <w:rsid w:val="002D57E5"/>
    <w:rsid w:val="002D5AFF"/>
    <w:rsid w:val="002E39CB"/>
    <w:rsid w:val="002E39D2"/>
    <w:rsid w:val="002F00D0"/>
    <w:rsid w:val="002F1AFE"/>
    <w:rsid w:val="002F34E0"/>
    <w:rsid w:val="003019DD"/>
    <w:rsid w:val="00304BD5"/>
    <w:rsid w:val="00305D8E"/>
    <w:rsid w:val="0030767E"/>
    <w:rsid w:val="00325043"/>
    <w:rsid w:val="0033511C"/>
    <w:rsid w:val="0033714D"/>
    <w:rsid w:val="003403DB"/>
    <w:rsid w:val="00350ACB"/>
    <w:rsid w:val="00354E86"/>
    <w:rsid w:val="00390266"/>
    <w:rsid w:val="0039543E"/>
    <w:rsid w:val="003A4399"/>
    <w:rsid w:val="003B1F0E"/>
    <w:rsid w:val="003B2E76"/>
    <w:rsid w:val="003B69C4"/>
    <w:rsid w:val="003C3790"/>
    <w:rsid w:val="003C62A1"/>
    <w:rsid w:val="003C7B62"/>
    <w:rsid w:val="003D7377"/>
    <w:rsid w:val="003D7613"/>
    <w:rsid w:val="003F1413"/>
    <w:rsid w:val="003F31E6"/>
    <w:rsid w:val="003F4E36"/>
    <w:rsid w:val="00400F35"/>
    <w:rsid w:val="00401418"/>
    <w:rsid w:val="00402CF9"/>
    <w:rsid w:val="00403E99"/>
    <w:rsid w:val="0040466D"/>
    <w:rsid w:val="0040476E"/>
    <w:rsid w:val="00413A01"/>
    <w:rsid w:val="00417AE6"/>
    <w:rsid w:val="004260D4"/>
    <w:rsid w:val="0043069E"/>
    <w:rsid w:val="00430A80"/>
    <w:rsid w:val="00436235"/>
    <w:rsid w:val="00436C15"/>
    <w:rsid w:val="00444641"/>
    <w:rsid w:val="00447CF6"/>
    <w:rsid w:val="0045337A"/>
    <w:rsid w:val="00454121"/>
    <w:rsid w:val="00473C90"/>
    <w:rsid w:val="00480871"/>
    <w:rsid w:val="00481C3D"/>
    <w:rsid w:val="004827B2"/>
    <w:rsid w:val="0048679B"/>
    <w:rsid w:val="00491C4D"/>
    <w:rsid w:val="004945DD"/>
    <w:rsid w:val="00495607"/>
    <w:rsid w:val="004A2C26"/>
    <w:rsid w:val="004A39FB"/>
    <w:rsid w:val="004A6385"/>
    <w:rsid w:val="004A71EF"/>
    <w:rsid w:val="004A7A4C"/>
    <w:rsid w:val="004B0B54"/>
    <w:rsid w:val="004B2876"/>
    <w:rsid w:val="004B52DA"/>
    <w:rsid w:val="004C2AE7"/>
    <w:rsid w:val="004C4058"/>
    <w:rsid w:val="004D4DE4"/>
    <w:rsid w:val="004E3583"/>
    <w:rsid w:val="004F495D"/>
    <w:rsid w:val="004F6186"/>
    <w:rsid w:val="005077C8"/>
    <w:rsid w:val="005151D9"/>
    <w:rsid w:val="005154DA"/>
    <w:rsid w:val="00531D18"/>
    <w:rsid w:val="00543AE0"/>
    <w:rsid w:val="00553BDE"/>
    <w:rsid w:val="00554E5F"/>
    <w:rsid w:val="005574CF"/>
    <w:rsid w:val="005631EB"/>
    <w:rsid w:val="00570B19"/>
    <w:rsid w:val="00572D54"/>
    <w:rsid w:val="005977F4"/>
    <w:rsid w:val="005A5CE8"/>
    <w:rsid w:val="005B12A9"/>
    <w:rsid w:val="005B4A20"/>
    <w:rsid w:val="005B5687"/>
    <w:rsid w:val="005B74E0"/>
    <w:rsid w:val="005C10A1"/>
    <w:rsid w:val="005C28AE"/>
    <w:rsid w:val="005D064F"/>
    <w:rsid w:val="005D0877"/>
    <w:rsid w:val="005D6388"/>
    <w:rsid w:val="005E511E"/>
    <w:rsid w:val="005F4974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225D"/>
    <w:rsid w:val="0064583A"/>
    <w:rsid w:val="00650B9B"/>
    <w:rsid w:val="00654384"/>
    <w:rsid w:val="00654873"/>
    <w:rsid w:val="00654BA3"/>
    <w:rsid w:val="00673671"/>
    <w:rsid w:val="00675C55"/>
    <w:rsid w:val="00681522"/>
    <w:rsid w:val="00685F53"/>
    <w:rsid w:val="00694BD0"/>
    <w:rsid w:val="006A0EEF"/>
    <w:rsid w:val="006B5E5F"/>
    <w:rsid w:val="006B7F3D"/>
    <w:rsid w:val="006C0630"/>
    <w:rsid w:val="006C0644"/>
    <w:rsid w:val="006C41BE"/>
    <w:rsid w:val="006D444A"/>
    <w:rsid w:val="006D5C4C"/>
    <w:rsid w:val="006D695D"/>
    <w:rsid w:val="006E1B67"/>
    <w:rsid w:val="006E74DF"/>
    <w:rsid w:val="00703CBC"/>
    <w:rsid w:val="00704DE8"/>
    <w:rsid w:val="0070590D"/>
    <w:rsid w:val="007061C8"/>
    <w:rsid w:val="00712550"/>
    <w:rsid w:val="0071295F"/>
    <w:rsid w:val="007169D7"/>
    <w:rsid w:val="00720F84"/>
    <w:rsid w:val="00723384"/>
    <w:rsid w:val="0072553D"/>
    <w:rsid w:val="00730D8F"/>
    <w:rsid w:val="0074155F"/>
    <w:rsid w:val="00747CC5"/>
    <w:rsid w:val="0075080B"/>
    <w:rsid w:val="00751132"/>
    <w:rsid w:val="007618DF"/>
    <w:rsid w:val="00763241"/>
    <w:rsid w:val="00767100"/>
    <w:rsid w:val="00773D1B"/>
    <w:rsid w:val="00775D52"/>
    <w:rsid w:val="00790A91"/>
    <w:rsid w:val="0079797D"/>
    <w:rsid w:val="007979FB"/>
    <w:rsid w:val="007A21E2"/>
    <w:rsid w:val="007C3AB4"/>
    <w:rsid w:val="007C453A"/>
    <w:rsid w:val="007D06E1"/>
    <w:rsid w:val="007D1666"/>
    <w:rsid w:val="007D5434"/>
    <w:rsid w:val="007E3957"/>
    <w:rsid w:val="007E5F9A"/>
    <w:rsid w:val="007F30B0"/>
    <w:rsid w:val="007F42CA"/>
    <w:rsid w:val="007F6C57"/>
    <w:rsid w:val="00802E0A"/>
    <w:rsid w:val="0080330C"/>
    <w:rsid w:val="0080643E"/>
    <w:rsid w:val="0081070C"/>
    <w:rsid w:val="008241DE"/>
    <w:rsid w:val="008336E9"/>
    <w:rsid w:val="00843E0D"/>
    <w:rsid w:val="00845268"/>
    <w:rsid w:val="00847DB4"/>
    <w:rsid w:val="008534BF"/>
    <w:rsid w:val="008611B3"/>
    <w:rsid w:val="00874106"/>
    <w:rsid w:val="0089309F"/>
    <w:rsid w:val="00893F36"/>
    <w:rsid w:val="008C2AC5"/>
    <w:rsid w:val="008C2D5F"/>
    <w:rsid w:val="008C4E43"/>
    <w:rsid w:val="008C57BA"/>
    <w:rsid w:val="008C6058"/>
    <w:rsid w:val="008C67B6"/>
    <w:rsid w:val="008D0C20"/>
    <w:rsid w:val="008D44ED"/>
    <w:rsid w:val="008F218C"/>
    <w:rsid w:val="008F71EE"/>
    <w:rsid w:val="008F734E"/>
    <w:rsid w:val="0090334A"/>
    <w:rsid w:val="0090549E"/>
    <w:rsid w:val="009067AE"/>
    <w:rsid w:val="00907FB8"/>
    <w:rsid w:val="00931971"/>
    <w:rsid w:val="00934081"/>
    <w:rsid w:val="0093573F"/>
    <w:rsid w:val="00942DCE"/>
    <w:rsid w:val="0095741A"/>
    <w:rsid w:val="00961C63"/>
    <w:rsid w:val="00962E8E"/>
    <w:rsid w:val="00963402"/>
    <w:rsid w:val="0096607B"/>
    <w:rsid w:val="00973C3B"/>
    <w:rsid w:val="00977026"/>
    <w:rsid w:val="009800B8"/>
    <w:rsid w:val="0098016F"/>
    <w:rsid w:val="009827B3"/>
    <w:rsid w:val="00984139"/>
    <w:rsid w:val="0098447B"/>
    <w:rsid w:val="009848D8"/>
    <w:rsid w:val="009849BB"/>
    <w:rsid w:val="00992E52"/>
    <w:rsid w:val="00997F69"/>
    <w:rsid w:val="009A5855"/>
    <w:rsid w:val="009A7F13"/>
    <w:rsid w:val="009B26FF"/>
    <w:rsid w:val="009B468E"/>
    <w:rsid w:val="009D2622"/>
    <w:rsid w:val="009D4B5D"/>
    <w:rsid w:val="00A00C73"/>
    <w:rsid w:val="00A01F53"/>
    <w:rsid w:val="00A0395F"/>
    <w:rsid w:val="00A1665A"/>
    <w:rsid w:val="00A253F9"/>
    <w:rsid w:val="00A26814"/>
    <w:rsid w:val="00A5445D"/>
    <w:rsid w:val="00A671C9"/>
    <w:rsid w:val="00A70FC8"/>
    <w:rsid w:val="00AA52B8"/>
    <w:rsid w:val="00AB0D52"/>
    <w:rsid w:val="00AB7E51"/>
    <w:rsid w:val="00AC65AD"/>
    <w:rsid w:val="00AC709B"/>
    <w:rsid w:val="00AD1BEE"/>
    <w:rsid w:val="00AE253F"/>
    <w:rsid w:val="00AE40D6"/>
    <w:rsid w:val="00AE5886"/>
    <w:rsid w:val="00AF0F0C"/>
    <w:rsid w:val="00AF3FDF"/>
    <w:rsid w:val="00AF5A8A"/>
    <w:rsid w:val="00B006EB"/>
    <w:rsid w:val="00B01E42"/>
    <w:rsid w:val="00B03C8E"/>
    <w:rsid w:val="00B06CE3"/>
    <w:rsid w:val="00B1052A"/>
    <w:rsid w:val="00B31CA8"/>
    <w:rsid w:val="00B31DA9"/>
    <w:rsid w:val="00B32F6C"/>
    <w:rsid w:val="00B35AA7"/>
    <w:rsid w:val="00B432DE"/>
    <w:rsid w:val="00B51269"/>
    <w:rsid w:val="00B65A26"/>
    <w:rsid w:val="00B71D4E"/>
    <w:rsid w:val="00B75B28"/>
    <w:rsid w:val="00B77706"/>
    <w:rsid w:val="00B81AE1"/>
    <w:rsid w:val="00B94149"/>
    <w:rsid w:val="00B97A58"/>
    <w:rsid w:val="00B97EF4"/>
    <w:rsid w:val="00BA434D"/>
    <w:rsid w:val="00BA5DD2"/>
    <w:rsid w:val="00BB034E"/>
    <w:rsid w:val="00BB59EA"/>
    <w:rsid w:val="00BC313C"/>
    <w:rsid w:val="00BC35BB"/>
    <w:rsid w:val="00BC634E"/>
    <w:rsid w:val="00BD581E"/>
    <w:rsid w:val="00BF15A3"/>
    <w:rsid w:val="00BF48C3"/>
    <w:rsid w:val="00C01178"/>
    <w:rsid w:val="00C03909"/>
    <w:rsid w:val="00C1188A"/>
    <w:rsid w:val="00C11E7C"/>
    <w:rsid w:val="00C17F0A"/>
    <w:rsid w:val="00C207B2"/>
    <w:rsid w:val="00C22D44"/>
    <w:rsid w:val="00C2458B"/>
    <w:rsid w:val="00C3380A"/>
    <w:rsid w:val="00C34441"/>
    <w:rsid w:val="00C346CA"/>
    <w:rsid w:val="00C53416"/>
    <w:rsid w:val="00C64E24"/>
    <w:rsid w:val="00C65B53"/>
    <w:rsid w:val="00C879C1"/>
    <w:rsid w:val="00C93CAF"/>
    <w:rsid w:val="00C95DA3"/>
    <w:rsid w:val="00CA1C8A"/>
    <w:rsid w:val="00CA271E"/>
    <w:rsid w:val="00CB1407"/>
    <w:rsid w:val="00CB3689"/>
    <w:rsid w:val="00CB3FA5"/>
    <w:rsid w:val="00CB6EF1"/>
    <w:rsid w:val="00CD4128"/>
    <w:rsid w:val="00CD49EF"/>
    <w:rsid w:val="00CE18A8"/>
    <w:rsid w:val="00CE323C"/>
    <w:rsid w:val="00CF007E"/>
    <w:rsid w:val="00CF5FF9"/>
    <w:rsid w:val="00CF621A"/>
    <w:rsid w:val="00CF62E8"/>
    <w:rsid w:val="00D00AB1"/>
    <w:rsid w:val="00D020B3"/>
    <w:rsid w:val="00D02913"/>
    <w:rsid w:val="00D06DEB"/>
    <w:rsid w:val="00D070A0"/>
    <w:rsid w:val="00D20E4E"/>
    <w:rsid w:val="00D21242"/>
    <w:rsid w:val="00D21248"/>
    <w:rsid w:val="00D237EB"/>
    <w:rsid w:val="00D3063F"/>
    <w:rsid w:val="00D33A73"/>
    <w:rsid w:val="00D33C38"/>
    <w:rsid w:val="00D3525A"/>
    <w:rsid w:val="00D77828"/>
    <w:rsid w:val="00D83A45"/>
    <w:rsid w:val="00D91831"/>
    <w:rsid w:val="00D93987"/>
    <w:rsid w:val="00DB2989"/>
    <w:rsid w:val="00DC053A"/>
    <w:rsid w:val="00DC47DD"/>
    <w:rsid w:val="00DC601F"/>
    <w:rsid w:val="00DD5E65"/>
    <w:rsid w:val="00DE025C"/>
    <w:rsid w:val="00DE3373"/>
    <w:rsid w:val="00DE5F14"/>
    <w:rsid w:val="00DE7D6C"/>
    <w:rsid w:val="00E07A81"/>
    <w:rsid w:val="00E11B63"/>
    <w:rsid w:val="00E127D2"/>
    <w:rsid w:val="00E13F88"/>
    <w:rsid w:val="00E15797"/>
    <w:rsid w:val="00E15F76"/>
    <w:rsid w:val="00E24BC7"/>
    <w:rsid w:val="00E2678C"/>
    <w:rsid w:val="00E31FE7"/>
    <w:rsid w:val="00E336D3"/>
    <w:rsid w:val="00E4090A"/>
    <w:rsid w:val="00E40E7C"/>
    <w:rsid w:val="00E40F95"/>
    <w:rsid w:val="00E47997"/>
    <w:rsid w:val="00E5519B"/>
    <w:rsid w:val="00E5686C"/>
    <w:rsid w:val="00E63E78"/>
    <w:rsid w:val="00E64842"/>
    <w:rsid w:val="00E64C51"/>
    <w:rsid w:val="00E6792F"/>
    <w:rsid w:val="00E81F86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16D3"/>
    <w:rsid w:val="00F43795"/>
    <w:rsid w:val="00F4492F"/>
    <w:rsid w:val="00F4598B"/>
    <w:rsid w:val="00F53155"/>
    <w:rsid w:val="00F54694"/>
    <w:rsid w:val="00F574B1"/>
    <w:rsid w:val="00F619DB"/>
    <w:rsid w:val="00F6452B"/>
    <w:rsid w:val="00F65153"/>
    <w:rsid w:val="00F830CB"/>
    <w:rsid w:val="00F84943"/>
    <w:rsid w:val="00F858D0"/>
    <w:rsid w:val="00F96E70"/>
    <w:rsid w:val="00F97FA4"/>
    <w:rsid w:val="00FA3F14"/>
    <w:rsid w:val="00FB1326"/>
    <w:rsid w:val="00FB4515"/>
    <w:rsid w:val="00FB74BC"/>
    <w:rsid w:val="00FC2034"/>
    <w:rsid w:val="00FC2123"/>
    <w:rsid w:val="00FC412F"/>
    <w:rsid w:val="00FC4CF3"/>
    <w:rsid w:val="00FC5152"/>
    <w:rsid w:val="00FD7899"/>
    <w:rsid w:val="00FF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D01EB0"/>
  <w15:chartTrackingRefBased/>
  <w15:docId w15:val="{6D5671C4-E2BF-9F45-8DBD-FC648644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MX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ES_tradnl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customStyle="1" w:styleId="Cuadrculamedia1-nfasis21">
    <w:name w:val="Cuadrícula media 1 - Énfasis 21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customStyle="1" w:styleId="Tabladecuadrcula31">
    <w:name w:val="Tabla de cuadrícula 31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customStyle="1" w:styleId="Sombreadomedio1-nfasis11">
    <w:name w:val="Sombreado medio 1 - Énfasis 11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paragraph" w:styleId="Prrafodelista">
    <w:name w:val="List Paragraph"/>
    <w:basedOn w:val="Normal"/>
    <w:uiPriority w:val="72"/>
    <w:qFormat/>
    <w:rsid w:val="00DE0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2518</Words>
  <Characters>13853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16339</CharactersWithSpaces>
  <SharedDoc>false</SharedDoc>
  <HLinks>
    <vt:vector size="240" baseType="variant">
      <vt:variant>
        <vt:i4>2031679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_Toc175827902</vt:lpwstr>
      </vt:variant>
      <vt:variant>
        <vt:i4>2031679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_Toc175827901</vt:lpwstr>
      </vt:variant>
      <vt:variant>
        <vt:i4>2031679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_Toc175827900</vt:lpwstr>
      </vt:variant>
      <vt:variant>
        <vt:i4>1441854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_Toc175827899</vt:lpwstr>
      </vt:variant>
      <vt:variant>
        <vt:i4>1441854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_Toc175827898</vt:lpwstr>
      </vt:variant>
      <vt:variant>
        <vt:i4>1441854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_Toc175827897</vt:lpwstr>
      </vt:variant>
      <vt:variant>
        <vt:i4>1441854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_Toc175827896</vt:lpwstr>
      </vt:variant>
      <vt:variant>
        <vt:i4>1441854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_Toc175827895</vt:lpwstr>
      </vt:variant>
      <vt:variant>
        <vt:i4>1441854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_Toc175827894</vt:lpwstr>
      </vt:variant>
      <vt:variant>
        <vt:i4>1441854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_Toc175827893</vt:lpwstr>
      </vt:variant>
      <vt:variant>
        <vt:i4>1441854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_Toc175827892</vt:lpwstr>
      </vt:variant>
      <vt:variant>
        <vt:i4>1441854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_Toc175827891</vt:lpwstr>
      </vt:variant>
      <vt:variant>
        <vt:i4>1441854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_Toc175827890</vt:lpwstr>
      </vt:variant>
      <vt:variant>
        <vt:i4>1507390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_Toc175827889</vt:lpwstr>
      </vt:variant>
      <vt:variant>
        <vt:i4>1507390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_Toc175827888</vt:lpwstr>
      </vt:variant>
      <vt:variant>
        <vt:i4>1507390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_Toc175827887</vt:lpwstr>
      </vt:variant>
      <vt:variant>
        <vt:i4>1507390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_Toc175827886</vt:lpwstr>
      </vt:variant>
      <vt:variant>
        <vt:i4>1507390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_Toc175827885</vt:lpwstr>
      </vt:variant>
      <vt:variant>
        <vt:i4>1507390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_Toc175827884</vt:lpwstr>
      </vt:variant>
      <vt:variant>
        <vt:i4>1507390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_Toc175827883</vt:lpwstr>
      </vt:variant>
      <vt:variant>
        <vt:i4>1507390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_Toc175827882</vt:lpwstr>
      </vt:variant>
      <vt:variant>
        <vt:i4>1507390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_Toc175827881</vt:lpwstr>
      </vt:variant>
      <vt:variant>
        <vt:i4>1507390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_Toc175827880</vt:lpwstr>
      </vt:variant>
      <vt:variant>
        <vt:i4>1572926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_Toc175827879</vt:lpwstr>
      </vt:variant>
      <vt:variant>
        <vt:i4>1572926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_Toc175827878</vt:lpwstr>
      </vt:variant>
      <vt:variant>
        <vt:i4>1572926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_Toc175827877</vt:lpwstr>
      </vt:variant>
      <vt:variant>
        <vt:i4>1572926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_Toc175827876</vt:lpwstr>
      </vt:variant>
      <vt:variant>
        <vt:i4>1572926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_Toc175827875</vt:lpwstr>
      </vt:variant>
      <vt:variant>
        <vt:i4>1572926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_Toc175827874</vt:lpwstr>
      </vt:variant>
      <vt:variant>
        <vt:i4>1572926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_Toc175827873</vt:lpwstr>
      </vt:variant>
      <vt:variant>
        <vt:i4>1572926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_Toc175827872</vt:lpwstr>
      </vt:variant>
      <vt:variant>
        <vt:i4>1572926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_Toc175827871</vt:lpwstr>
      </vt:variant>
      <vt:variant>
        <vt:i4>1572926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_Toc175827870</vt:lpwstr>
      </vt:variant>
      <vt:variant>
        <vt:i4>1638462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_Toc175827869</vt:lpwstr>
      </vt:variant>
      <vt:variant>
        <vt:i4>1638462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_Toc175827868</vt:lpwstr>
      </vt:variant>
      <vt:variant>
        <vt:i4>1638462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_Toc175827867</vt:lpwstr>
      </vt:variant>
      <vt:variant>
        <vt:i4>1638462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_Toc175827866</vt:lpwstr>
      </vt:variant>
      <vt:variant>
        <vt:i4>1638462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_Toc175827865</vt:lpwstr>
      </vt:variant>
      <vt:variant>
        <vt:i4>1638462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_Toc175827864</vt:lpwstr>
      </vt:variant>
      <vt:variant>
        <vt:i4>1638462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_Toc175827863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Maria Angelica Cerdan</cp:lastModifiedBy>
  <cp:revision>3</cp:revision>
  <cp:lastPrinted>2012-10-28T16:39:00Z</cp:lastPrinted>
  <dcterms:created xsi:type="dcterms:W3CDTF">2025-10-20T16:55:00Z</dcterms:created>
  <dcterms:modified xsi:type="dcterms:W3CDTF">2025-10-20T17:03:00Z</dcterms:modified>
</cp:coreProperties>
</file>