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C20" w:rsidRDefault="00117C20" w:rsidP="00117C20"/>
    <w:p w:rsidR="00117C20" w:rsidRDefault="00117C20" w:rsidP="00117C20"/>
    <w:p w:rsidR="00117C20" w:rsidRDefault="00117C20" w:rsidP="00117C20"/>
    <w:p w:rsidR="00117C20" w:rsidRDefault="00117C20" w:rsidP="00117C20"/>
    <w:p w:rsidR="00117C20" w:rsidRDefault="00117C20" w:rsidP="00117C20"/>
    <w:p w:rsidR="00117C20" w:rsidRDefault="00117C20" w:rsidP="00117C20">
      <w:pPr>
        <w:rPr>
          <w:rFonts w:hint="eastAsia"/>
        </w:rPr>
      </w:pPr>
    </w:p>
    <w:p w:rsidR="00117C20" w:rsidRDefault="00117C20" w:rsidP="00117C20"/>
    <w:p w:rsidR="00117C20" w:rsidRDefault="00117C20" w:rsidP="00117C20"/>
    <w:p w:rsidR="00117C20" w:rsidRPr="00117C20" w:rsidRDefault="00117C20" w:rsidP="00117C20">
      <w:pPr>
        <w:rPr>
          <w:rFonts w:hint="eastAsia"/>
        </w:rPr>
      </w:pPr>
    </w:p>
    <w:p w:rsidR="00AD6E66" w:rsidRPr="00D06B03" w:rsidRDefault="004C092B" w:rsidP="00A445DD">
      <w:pPr>
        <w:pStyle w:val="1"/>
        <w:jc w:val="center"/>
        <w:rPr>
          <w:rFonts w:ascii="宋体" w:eastAsia="宋体" w:hAnsi="宋体"/>
          <w:sz w:val="52"/>
          <w:szCs w:val="52"/>
        </w:rPr>
      </w:pPr>
      <w:r w:rsidRPr="00D06B03">
        <w:rPr>
          <w:rFonts w:ascii="宋体" w:eastAsia="宋体" w:hAnsi="宋体" w:hint="eastAsia"/>
          <w:sz w:val="52"/>
          <w:szCs w:val="52"/>
        </w:rPr>
        <w:t>故障模式建模算法详细设计说明书</w:t>
      </w:r>
    </w:p>
    <w:p w:rsidR="00AD6E66" w:rsidRDefault="00AD6E66" w:rsidP="00AD6E66"/>
    <w:p w:rsidR="00255F0B" w:rsidRDefault="00255F0B" w:rsidP="00255F0B">
      <w:pPr>
        <w:widowControl/>
        <w:jc w:val="center"/>
        <w:rPr>
          <w:rFonts w:ascii="宋体" w:eastAsia="宋体" w:hAnsi="宋体" w:cs="Times New Roman"/>
          <w:b/>
          <w:bCs/>
          <w:kern w:val="0"/>
          <w:sz w:val="36"/>
          <w:szCs w:val="52"/>
        </w:rPr>
      </w:pPr>
      <w:r w:rsidRPr="00D46F1F">
        <w:rPr>
          <w:rFonts w:ascii="宋体" w:eastAsia="宋体" w:hAnsi="宋体" w:cs="Times New Roman" w:hint="eastAsia"/>
          <w:b/>
          <w:bCs/>
          <w:kern w:val="0"/>
          <w:sz w:val="36"/>
          <w:szCs w:val="52"/>
        </w:rPr>
        <w:t>陈碧欢，</w:t>
      </w:r>
      <w:r w:rsidR="00D06B03">
        <w:rPr>
          <w:rFonts w:ascii="宋体" w:eastAsia="宋体" w:hAnsi="宋体" w:cs="Times New Roman" w:hint="eastAsia"/>
          <w:b/>
          <w:bCs/>
          <w:kern w:val="0"/>
          <w:sz w:val="36"/>
          <w:szCs w:val="52"/>
        </w:rPr>
        <w:t>宋文博</w:t>
      </w:r>
      <w:r w:rsidRPr="00D46F1F">
        <w:rPr>
          <w:rFonts w:ascii="宋体" w:eastAsia="宋体" w:hAnsi="宋体" w:cs="Times New Roman" w:hint="eastAsia"/>
          <w:b/>
          <w:bCs/>
          <w:kern w:val="0"/>
          <w:sz w:val="36"/>
          <w:szCs w:val="52"/>
        </w:rPr>
        <w:t>，</w:t>
      </w:r>
      <w:r w:rsidR="00D06B03">
        <w:rPr>
          <w:rFonts w:ascii="宋体" w:eastAsia="宋体" w:hAnsi="宋体" w:cs="Times New Roman" w:hint="eastAsia"/>
          <w:b/>
          <w:bCs/>
          <w:kern w:val="0"/>
          <w:sz w:val="36"/>
          <w:szCs w:val="52"/>
        </w:rPr>
        <w:t>孙庆浩，涂轩涵</w:t>
      </w:r>
      <w:r w:rsidRPr="00D46F1F">
        <w:rPr>
          <w:rFonts w:ascii="宋体" w:eastAsia="宋体" w:hAnsi="宋体" w:cs="Times New Roman" w:hint="eastAsia"/>
          <w:b/>
          <w:bCs/>
          <w:kern w:val="0"/>
          <w:sz w:val="36"/>
          <w:szCs w:val="52"/>
        </w:rPr>
        <w:t>，彭鑫</w:t>
      </w:r>
    </w:p>
    <w:p w:rsidR="00255F0B" w:rsidRPr="00D46F1F" w:rsidRDefault="00255F0B" w:rsidP="00255F0B">
      <w:pPr>
        <w:widowControl/>
        <w:jc w:val="center"/>
        <w:rPr>
          <w:rFonts w:ascii="宋体" w:eastAsia="宋体" w:hAnsi="宋体" w:cs="Times New Roman"/>
          <w:b/>
          <w:bCs/>
          <w:kern w:val="0"/>
          <w:sz w:val="36"/>
          <w:szCs w:val="52"/>
        </w:rPr>
      </w:pPr>
      <w:r>
        <w:rPr>
          <w:rFonts w:ascii="宋体" w:eastAsia="宋体" w:hAnsi="宋体" w:cs="Times New Roman" w:hint="eastAsia"/>
          <w:b/>
          <w:bCs/>
          <w:kern w:val="0"/>
          <w:sz w:val="36"/>
          <w:szCs w:val="52"/>
        </w:rPr>
        <w:t>复旦大学，计算机科学技术学院</w:t>
      </w:r>
    </w:p>
    <w:p w:rsidR="00AD6E66" w:rsidRPr="00255F0B" w:rsidRDefault="00AD6E66" w:rsidP="00AD6E66"/>
    <w:p w:rsidR="00AD6E66" w:rsidRDefault="00AD6E66" w:rsidP="00AD6E66"/>
    <w:p w:rsidR="00AD6E66" w:rsidRDefault="00AD6E66" w:rsidP="00AD6E66"/>
    <w:p w:rsidR="00AD6E66" w:rsidRDefault="00AD6E66" w:rsidP="00AD6E66"/>
    <w:p w:rsidR="00353178" w:rsidRDefault="00353178" w:rsidP="00AD6E66"/>
    <w:p w:rsidR="00353178" w:rsidRDefault="00353178" w:rsidP="00AD6E66"/>
    <w:p w:rsidR="00353178" w:rsidRDefault="00353178" w:rsidP="00AD6E66"/>
    <w:p w:rsidR="00353178" w:rsidRDefault="00353178" w:rsidP="00AD6E66"/>
    <w:p w:rsidR="00353178" w:rsidRDefault="00353178" w:rsidP="00AD6E66"/>
    <w:p w:rsidR="00353178" w:rsidRDefault="00353178" w:rsidP="00AD6E66"/>
    <w:p w:rsidR="00353178" w:rsidRDefault="00353178" w:rsidP="00AD6E66">
      <w:pPr>
        <w:rPr>
          <w:rFonts w:hint="eastAsia"/>
        </w:rPr>
      </w:pPr>
    </w:p>
    <w:p w:rsidR="00910D05" w:rsidRDefault="00117C20">
      <w:pPr>
        <w:widowControl/>
        <w:jc w:val="left"/>
        <w:rPr>
          <w:rFonts w:ascii="仿宋" w:eastAsia="仿宋" w:hAnsi="仿宋" w:hint="eastAsia"/>
        </w:rPr>
      </w:pPr>
      <w:r>
        <w:rPr>
          <w:rFonts w:ascii="仿宋" w:eastAsia="仿宋" w:hAnsi="仿宋"/>
        </w:rPr>
        <w:br w:type="page"/>
      </w:r>
    </w:p>
    <w:sdt>
      <w:sdtPr>
        <w:rPr>
          <w:lang w:val="zh-CN"/>
        </w:rPr>
        <w:id w:val="-149934389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277D1F" w:rsidRPr="00686E79" w:rsidRDefault="00277D1F" w:rsidP="00B340E4">
          <w:pPr>
            <w:pStyle w:val="TOC"/>
            <w:jc w:val="center"/>
            <w:rPr>
              <w:rFonts w:ascii="黑体" w:eastAsia="黑体" w:hAnsi="黑体"/>
              <w:color w:val="auto"/>
              <w:sz w:val="40"/>
              <w:lang w:val="zh-CN"/>
            </w:rPr>
          </w:pPr>
          <w:r w:rsidRPr="00686E79">
            <w:rPr>
              <w:rFonts w:ascii="黑体" w:eastAsia="黑体" w:hAnsi="黑体"/>
              <w:color w:val="auto"/>
              <w:sz w:val="40"/>
              <w:lang w:val="zh-CN"/>
            </w:rPr>
            <w:t>目录</w:t>
          </w:r>
        </w:p>
        <w:p w:rsidR="00B340E4" w:rsidRPr="00686E79" w:rsidRDefault="00B340E4" w:rsidP="00B340E4">
          <w:pPr>
            <w:rPr>
              <w:rFonts w:hint="eastAsia"/>
              <w:sz w:val="24"/>
              <w:lang w:val="zh-CN"/>
            </w:rPr>
          </w:pPr>
        </w:p>
        <w:p w:rsidR="00B340E4" w:rsidRPr="00686E79" w:rsidRDefault="00B340E4">
          <w:pPr>
            <w:pStyle w:val="TOC1"/>
            <w:tabs>
              <w:tab w:val="right" w:leader="dot" w:pos="8296"/>
            </w:tabs>
            <w:rPr>
              <w:noProof/>
              <w:sz w:val="24"/>
            </w:rPr>
          </w:pPr>
          <w:r w:rsidRPr="00686E79">
            <w:rPr>
              <w:bCs/>
              <w:sz w:val="32"/>
              <w:lang w:val="zh-CN"/>
            </w:rPr>
            <w:fldChar w:fldCharType="begin"/>
          </w:r>
          <w:r w:rsidRPr="00686E79">
            <w:rPr>
              <w:bCs/>
              <w:sz w:val="32"/>
              <w:lang w:val="zh-CN"/>
            </w:rPr>
            <w:instrText xml:space="preserve"> TOC \h \z \u \t "标题 2,1,标题 3,2,标题 4,3" </w:instrText>
          </w:r>
          <w:r w:rsidRPr="00686E79">
            <w:rPr>
              <w:bCs/>
              <w:sz w:val="32"/>
              <w:lang w:val="zh-CN"/>
            </w:rPr>
            <w:fldChar w:fldCharType="separate"/>
          </w:r>
          <w:hyperlink w:anchor="_Toc530063800" w:history="1">
            <w:r w:rsidRPr="00686E79">
              <w:rPr>
                <w:rStyle w:val="ab"/>
                <w:noProof/>
                <w:sz w:val="24"/>
              </w:rPr>
              <w:t>一. 系统结构</w:t>
            </w:r>
            <w:r w:rsidRPr="00686E79">
              <w:rPr>
                <w:noProof/>
                <w:webHidden/>
                <w:sz w:val="24"/>
              </w:rPr>
              <w:tab/>
            </w:r>
            <w:r w:rsidRPr="00686E79">
              <w:rPr>
                <w:noProof/>
                <w:webHidden/>
                <w:sz w:val="24"/>
              </w:rPr>
              <w:fldChar w:fldCharType="begin"/>
            </w:r>
            <w:r w:rsidRPr="00686E79">
              <w:rPr>
                <w:noProof/>
                <w:webHidden/>
                <w:sz w:val="24"/>
              </w:rPr>
              <w:instrText xml:space="preserve"> PAGEREF _Toc530063800 \h </w:instrText>
            </w:r>
            <w:r w:rsidRPr="00686E79">
              <w:rPr>
                <w:noProof/>
                <w:webHidden/>
                <w:sz w:val="24"/>
              </w:rPr>
            </w:r>
            <w:r w:rsidRPr="00686E79">
              <w:rPr>
                <w:noProof/>
                <w:webHidden/>
                <w:sz w:val="24"/>
              </w:rPr>
              <w:fldChar w:fldCharType="separate"/>
            </w:r>
            <w:r w:rsidRPr="00686E79">
              <w:rPr>
                <w:noProof/>
                <w:webHidden/>
                <w:sz w:val="24"/>
              </w:rPr>
              <w:t>3</w:t>
            </w:r>
            <w:r w:rsidRPr="00686E79">
              <w:rPr>
                <w:noProof/>
                <w:webHidden/>
                <w:sz w:val="24"/>
              </w:rPr>
              <w:fldChar w:fldCharType="end"/>
            </w:r>
          </w:hyperlink>
        </w:p>
        <w:p w:rsidR="00B340E4" w:rsidRPr="00686E79" w:rsidRDefault="00B340E4">
          <w:pPr>
            <w:pStyle w:val="TOC1"/>
            <w:tabs>
              <w:tab w:val="right" w:leader="dot" w:pos="8296"/>
            </w:tabs>
            <w:rPr>
              <w:noProof/>
              <w:sz w:val="24"/>
            </w:rPr>
          </w:pPr>
          <w:hyperlink w:anchor="_Toc530063801" w:history="1">
            <w:r w:rsidRPr="00686E79">
              <w:rPr>
                <w:rStyle w:val="ab"/>
                <w:noProof/>
                <w:sz w:val="24"/>
              </w:rPr>
              <w:t>二. 模块介绍</w:t>
            </w:r>
            <w:r w:rsidRPr="00686E79">
              <w:rPr>
                <w:noProof/>
                <w:webHidden/>
                <w:sz w:val="24"/>
              </w:rPr>
              <w:tab/>
            </w:r>
            <w:r w:rsidRPr="00686E79">
              <w:rPr>
                <w:noProof/>
                <w:webHidden/>
                <w:sz w:val="24"/>
              </w:rPr>
              <w:fldChar w:fldCharType="begin"/>
            </w:r>
            <w:r w:rsidRPr="00686E79">
              <w:rPr>
                <w:noProof/>
                <w:webHidden/>
                <w:sz w:val="24"/>
              </w:rPr>
              <w:instrText xml:space="preserve"> PAGEREF _Toc530063801 \h </w:instrText>
            </w:r>
            <w:r w:rsidRPr="00686E79">
              <w:rPr>
                <w:noProof/>
                <w:webHidden/>
                <w:sz w:val="24"/>
              </w:rPr>
            </w:r>
            <w:r w:rsidRPr="00686E79">
              <w:rPr>
                <w:noProof/>
                <w:webHidden/>
                <w:sz w:val="24"/>
              </w:rPr>
              <w:fldChar w:fldCharType="separate"/>
            </w:r>
            <w:r w:rsidRPr="00686E79">
              <w:rPr>
                <w:noProof/>
                <w:webHidden/>
                <w:sz w:val="24"/>
              </w:rPr>
              <w:t>3</w:t>
            </w:r>
            <w:r w:rsidRPr="00686E79">
              <w:rPr>
                <w:noProof/>
                <w:webHidden/>
                <w:sz w:val="24"/>
              </w:rPr>
              <w:fldChar w:fldCharType="end"/>
            </w:r>
          </w:hyperlink>
        </w:p>
        <w:p w:rsidR="00B340E4" w:rsidRPr="00686E79" w:rsidRDefault="00B340E4">
          <w:pPr>
            <w:pStyle w:val="TOC2"/>
            <w:tabs>
              <w:tab w:val="right" w:leader="dot" w:pos="8296"/>
            </w:tabs>
            <w:rPr>
              <w:noProof/>
              <w:sz w:val="24"/>
            </w:rPr>
          </w:pPr>
          <w:hyperlink w:anchor="_Toc530063802" w:history="1">
            <w:r w:rsidRPr="00686E79">
              <w:rPr>
                <w:rStyle w:val="ab"/>
                <w:noProof/>
                <w:sz w:val="24"/>
              </w:rPr>
              <w:t>1.1 模拟模块</w:t>
            </w:r>
            <w:r w:rsidRPr="00686E79">
              <w:rPr>
                <w:noProof/>
                <w:webHidden/>
                <w:sz w:val="24"/>
              </w:rPr>
              <w:tab/>
            </w:r>
            <w:r w:rsidRPr="00686E79">
              <w:rPr>
                <w:noProof/>
                <w:webHidden/>
                <w:sz w:val="24"/>
              </w:rPr>
              <w:fldChar w:fldCharType="begin"/>
            </w:r>
            <w:r w:rsidRPr="00686E79">
              <w:rPr>
                <w:noProof/>
                <w:webHidden/>
                <w:sz w:val="24"/>
              </w:rPr>
              <w:instrText xml:space="preserve"> PAGEREF _Toc530063802 \h </w:instrText>
            </w:r>
            <w:r w:rsidRPr="00686E79">
              <w:rPr>
                <w:noProof/>
                <w:webHidden/>
                <w:sz w:val="24"/>
              </w:rPr>
            </w:r>
            <w:r w:rsidRPr="00686E79">
              <w:rPr>
                <w:noProof/>
                <w:webHidden/>
                <w:sz w:val="24"/>
              </w:rPr>
              <w:fldChar w:fldCharType="separate"/>
            </w:r>
            <w:r w:rsidRPr="00686E79">
              <w:rPr>
                <w:noProof/>
                <w:webHidden/>
                <w:sz w:val="24"/>
              </w:rPr>
              <w:t>3</w:t>
            </w:r>
            <w:r w:rsidRPr="00686E79">
              <w:rPr>
                <w:noProof/>
                <w:webHidden/>
                <w:sz w:val="24"/>
              </w:rPr>
              <w:fldChar w:fldCharType="end"/>
            </w:r>
          </w:hyperlink>
        </w:p>
        <w:p w:rsidR="00B340E4" w:rsidRPr="00686E79" w:rsidRDefault="00B340E4">
          <w:pPr>
            <w:pStyle w:val="TOC2"/>
            <w:tabs>
              <w:tab w:val="right" w:leader="dot" w:pos="8296"/>
            </w:tabs>
            <w:rPr>
              <w:noProof/>
              <w:sz w:val="24"/>
            </w:rPr>
          </w:pPr>
          <w:hyperlink w:anchor="_Toc530063803" w:history="1">
            <w:r w:rsidRPr="00686E79">
              <w:rPr>
                <w:rStyle w:val="ab"/>
                <w:noProof/>
                <w:sz w:val="24"/>
              </w:rPr>
              <w:t>1.2 算法模块</w:t>
            </w:r>
            <w:r w:rsidRPr="00686E79">
              <w:rPr>
                <w:noProof/>
                <w:webHidden/>
                <w:sz w:val="24"/>
              </w:rPr>
              <w:tab/>
            </w:r>
            <w:r w:rsidRPr="00686E79">
              <w:rPr>
                <w:noProof/>
                <w:webHidden/>
                <w:sz w:val="24"/>
              </w:rPr>
              <w:fldChar w:fldCharType="begin"/>
            </w:r>
            <w:r w:rsidRPr="00686E79">
              <w:rPr>
                <w:noProof/>
                <w:webHidden/>
                <w:sz w:val="24"/>
              </w:rPr>
              <w:instrText xml:space="preserve"> PAGEREF _Toc530063803 \h </w:instrText>
            </w:r>
            <w:r w:rsidRPr="00686E79">
              <w:rPr>
                <w:noProof/>
                <w:webHidden/>
                <w:sz w:val="24"/>
              </w:rPr>
            </w:r>
            <w:r w:rsidRPr="00686E79">
              <w:rPr>
                <w:noProof/>
                <w:webHidden/>
                <w:sz w:val="24"/>
              </w:rPr>
              <w:fldChar w:fldCharType="separate"/>
            </w:r>
            <w:r w:rsidRPr="00686E79">
              <w:rPr>
                <w:noProof/>
                <w:webHidden/>
                <w:sz w:val="24"/>
              </w:rPr>
              <w:t>3</w:t>
            </w:r>
            <w:r w:rsidRPr="00686E79">
              <w:rPr>
                <w:noProof/>
                <w:webHidden/>
                <w:sz w:val="24"/>
              </w:rPr>
              <w:fldChar w:fldCharType="end"/>
            </w:r>
          </w:hyperlink>
        </w:p>
        <w:p w:rsidR="00B340E4" w:rsidRPr="00686E79" w:rsidRDefault="00B340E4">
          <w:pPr>
            <w:pStyle w:val="TOC3"/>
            <w:tabs>
              <w:tab w:val="right" w:leader="dot" w:pos="8296"/>
            </w:tabs>
            <w:rPr>
              <w:noProof/>
              <w:sz w:val="24"/>
            </w:rPr>
          </w:pPr>
          <w:hyperlink w:anchor="_Toc530063804" w:history="1">
            <w:r w:rsidRPr="00686E79">
              <w:rPr>
                <w:rStyle w:val="ab"/>
                <w:noProof/>
                <w:sz w:val="24"/>
              </w:rPr>
              <w:t>1.2.1 子模块介绍</w:t>
            </w:r>
            <w:r w:rsidRPr="00686E79">
              <w:rPr>
                <w:noProof/>
                <w:webHidden/>
                <w:sz w:val="24"/>
              </w:rPr>
              <w:tab/>
            </w:r>
            <w:r w:rsidRPr="00686E79">
              <w:rPr>
                <w:noProof/>
                <w:webHidden/>
                <w:sz w:val="24"/>
              </w:rPr>
              <w:fldChar w:fldCharType="begin"/>
            </w:r>
            <w:r w:rsidRPr="00686E79">
              <w:rPr>
                <w:noProof/>
                <w:webHidden/>
                <w:sz w:val="24"/>
              </w:rPr>
              <w:instrText xml:space="preserve"> PAGEREF _Toc530063804 \h </w:instrText>
            </w:r>
            <w:r w:rsidRPr="00686E79">
              <w:rPr>
                <w:noProof/>
                <w:webHidden/>
                <w:sz w:val="24"/>
              </w:rPr>
            </w:r>
            <w:r w:rsidRPr="00686E79">
              <w:rPr>
                <w:noProof/>
                <w:webHidden/>
                <w:sz w:val="24"/>
              </w:rPr>
              <w:fldChar w:fldCharType="separate"/>
            </w:r>
            <w:r w:rsidRPr="00686E79">
              <w:rPr>
                <w:noProof/>
                <w:webHidden/>
                <w:sz w:val="24"/>
              </w:rPr>
              <w:t>3</w:t>
            </w:r>
            <w:r w:rsidRPr="00686E79">
              <w:rPr>
                <w:noProof/>
                <w:webHidden/>
                <w:sz w:val="24"/>
              </w:rPr>
              <w:fldChar w:fldCharType="end"/>
            </w:r>
          </w:hyperlink>
        </w:p>
        <w:p w:rsidR="00B340E4" w:rsidRPr="00686E79" w:rsidRDefault="00B340E4">
          <w:pPr>
            <w:pStyle w:val="TOC3"/>
            <w:tabs>
              <w:tab w:val="right" w:leader="dot" w:pos="8296"/>
            </w:tabs>
            <w:rPr>
              <w:noProof/>
              <w:sz w:val="24"/>
            </w:rPr>
          </w:pPr>
          <w:hyperlink w:anchor="_Toc530063805" w:history="1">
            <w:r w:rsidRPr="00686E79">
              <w:rPr>
                <w:rStyle w:val="ab"/>
                <w:noProof/>
                <w:sz w:val="24"/>
              </w:rPr>
              <w:t>1.2.2 算法流程</w:t>
            </w:r>
            <w:r w:rsidRPr="00686E79">
              <w:rPr>
                <w:noProof/>
                <w:webHidden/>
                <w:sz w:val="24"/>
              </w:rPr>
              <w:tab/>
            </w:r>
            <w:r w:rsidRPr="00686E79">
              <w:rPr>
                <w:noProof/>
                <w:webHidden/>
                <w:sz w:val="24"/>
              </w:rPr>
              <w:fldChar w:fldCharType="begin"/>
            </w:r>
            <w:r w:rsidRPr="00686E79">
              <w:rPr>
                <w:noProof/>
                <w:webHidden/>
                <w:sz w:val="24"/>
              </w:rPr>
              <w:instrText xml:space="preserve"> PAGEREF _Toc530063805 \h </w:instrText>
            </w:r>
            <w:r w:rsidRPr="00686E79">
              <w:rPr>
                <w:noProof/>
                <w:webHidden/>
                <w:sz w:val="24"/>
              </w:rPr>
            </w:r>
            <w:r w:rsidRPr="00686E79">
              <w:rPr>
                <w:noProof/>
                <w:webHidden/>
                <w:sz w:val="24"/>
              </w:rPr>
              <w:fldChar w:fldCharType="separate"/>
            </w:r>
            <w:r w:rsidRPr="00686E79">
              <w:rPr>
                <w:noProof/>
                <w:webHidden/>
                <w:sz w:val="24"/>
              </w:rPr>
              <w:t>4</w:t>
            </w:r>
            <w:r w:rsidRPr="00686E79">
              <w:rPr>
                <w:noProof/>
                <w:webHidden/>
                <w:sz w:val="24"/>
              </w:rPr>
              <w:fldChar w:fldCharType="end"/>
            </w:r>
          </w:hyperlink>
        </w:p>
        <w:p w:rsidR="00B340E4" w:rsidRPr="00686E79" w:rsidRDefault="00B340E4">
          <w:pPr>
            <w:pStyle w:val="TOC3"/>
            <w:tabs>
              <w:tab w:val="right" w:leader="dot" w:pos="8296"/>
            </w:tabs>
            <w:rPr>
              <w:noProof/>
              <w:sz w:val="24"/>
            </w:rPr>
          </w:pPr>
          <w:hyperlink w:anchor="_Toc530063806" w:history="1">
            <w:r w:rsidRPr="00686E79">
              <w:rPr>
                <w:rStyle w:val="ab"/>
                <w:noProof/>
                <w:sz w:val="24"/>
              </w:rPr>
              <w:t>1.2.3 具体策略</w:t>
            </w:r>
            <w:r w:rsidRPr="00686E79">
              <w:rPr>
                <w:noProof/>
                <w:webHidden/>
                <w:sz w:val="24"/>
              </w:rPr>
              <w:tab/>
            </w:r>
            <w:r w:rsidRPr="00686E79">
              <w:rPr>
                <w:noProof/>
                <w:webHidden/>
                <w:sz w:val="24"/>
              </w:rPr>
              <w:fldChar w:fldCharType="begin"/>
            </w:r>
            <w:r w:rsidRPr="00686E79">
              <w:rPr>
                <w:noProof/>
                <w:webHidden/>
                <w:sz w:val="24"/>
              </w:rPr>
              <w:instrText xml:space="preserve"> PAGEREF _Toc530063806 \h </w:instrText>
            </w:r>
            <w:r w:rsidRPr="00686E79">
              <w:rPr>
                <w:noProof/>
                <w:webHidden/>
                <w:sz w:val="24"/>
              </w:rPr>
            </w:r>
            <w:r w:rsidRPr="00686E79">
              <w:rPr>
                <w:noProof/>
                <w:webHidden/>
                <w:sz w:val="24"/>
              </w:rPr>
              <w:fldChar w:fldCharType="separate"/>
            </w:r>
            <w:r w:rsidRPr="00686E79">
              <w:rPr>
                <w:noProof/>
                <w:webHidden/>
                <w:sz w:val="24"/>
              </w:rPr>
              <w:t>4</w:t>
            </w:r>
            <w:r w:rsidRPr="00686E79">
              <w:rPr>
                <w:noProof/>
                <w:webHidden/>
                <w:sz w:val="24"/>
              </w:rPr>
              <w:fldChar w:fldCharType="end"/>
            </w:r>
          </w:hyperlink>
        </w:p>
        <w:p w:rsidR="00277D1F" w:rsidRDefault="00B340E4">
          <w:r w:rsidRPr="00686E79">
            <w:rPr>
              <w:bCs/>
              <w:sz w:val="32"/>
              <w:lang w:val="zh-CN"/>
            </w:rPr>
            <w:fldChar w:fldCharType="end"/>
          </w:r>
        </w:p>
      </w:sdtContent>
    </w:sdt>
    <w:p w:rsidR="004C092B" w:rsidRDefault="00277D1F" w:rsidP="00277D1F">
      <w:pPr>
        <w:widowControl/>
        <w:jc w:val="left"/>
        <w:rPr>
          <w:rFonts w:ascii="仿宋" w:eastAsia="仿宋" w:hAnsi="仿宋" w:hint="eastAsia"/>
        </w:rPr>
      </w:pPr>
      <w:r>
        <w:rPr>
          <w:rFonts w:ascii="仿宋" w:eastAsia="仿宋" w:hAnsi="仿宋"/>
        </w:rPr>
        <w:br w:type="page"/>
      </w:r>
      <w:bookmarkStart w:id="0" w:name="_GoBack"/>
      <w:bookmarkEnd w:id="0"/>
    </w:p>
    <w:p w:rsidR="00C60BCA" w:rsidRPr="00CE3CDE" w:rsidRDefault="009C6DE2" w:rsidP="00CE3CDE">
      <w:pPr>
        <w:pStyle w:val="2"/>
      </w:pPr>
      <w:bookmarkStart w:id="1" w:name="_Toc530063800"/>
      <w:proofErr w:type="gramStart"/>
      <w:r w:rsidRPr="00CE3CDE">
        <w:rPr>
          <w:rFonts w:hint="eastAsia"/>
        </w:rPr>
        <w:lastRenderedPageBreak/>
        <w:t>一</w:t>
      </w:r>
      <w:proofErr w:type="gramEnd"/>
      <w:r w:rsidRPr="00CE3CDE">
        <w:rPr>
          <w:rFonts w:hint="eastAsia"/>
        </w:rPr>
        <w:t>.</w:t>
      </w:r>
      <w:r w:rsidRPr="00CE3CDE">
        <w:t xml:space="preserve"> </w:t>
      </w:r>
      <w:r w:rsidR="004C092B" w:rsidRPr="00CE3CDE">
        <w:t>系统结构</w:t>
      </w:r>
      <w:bookmarkEnd w:id="1"/>
    </w:p>
    <w:p w:rsidR="002368C7" w:rsidRDefault="00C23FC6" w:rsidP="00C60BCA">
      <w:pPr>
        <w:ind w:firstLine="420"/>
      </w:pPr>
      <w:r w:rsidRPr="007608E6">
        <w:rPr>
          <w:rFonts w:ascii="仿宋" w:eastAsia="仿宋" w:hAnsi="仿宋" w:hint="eastAsia"/>
        </w:rPr>
        <w:t>根据智能测试平台系统架构图可知需要实现的核心部分为算法模块和模拟模块。现将这两</w:t>
      </w:r>
      <w:r w:rsidR="005342EA">
        <w:rPr>
          <w:rFonts w:ascii="仿宋" w:eastAsia="仿宋" w:hAnsi="仿宋" w:hint="eastAsia"/>
        </w:rPr>
        <w:t>块</w:t>
      </w:r>
      <w:r w:rsidRPr="007608E6">
        <w:rPr>
          <w:rFonts w:ascii="仿宋" w:eastAsia="仿宋" w:hAnsi="仿宋" w:hint="eastAsia"/>
        </w:rPr>
        <w:t>细化如</w:t>
      </w:r>
      <w:r w:rsidR="007608E6">
        <w:rPr>
          <w:rFonts w:ascii="仿宋" w:eastAsia="仿宋" w:hAnsi="仿宋" w:hint="eastAsia"/>
        </w:rPr>
        <w:t>图1</w:t>
      </w:r>
      <w:r w:rsidRPr="007608E6">
        <w:rPr>
          <w:rFonts w:ascii="仿宋" w:eastAsia="仿宋" w:hAnsi="仿宋" w:hint="eastAsia"/>
        </w:rPr>
        <w:t>，并</w:t>
      </w:r>
      <w:r w:rsidR="00300CDF">
        <w:rPr>
          <w:rFonts w:ascii="仿宋" w:eastAsia="仿宋" w:hAnsi="仿宋" w:hint="eastAsia"/>
        </w:rPr>
        <w:t>在下文中</w:t>
      </w:r>
      <w:r w:rsidRPr="007608E6">
        <w:rPr>
          <w:rFonts w:ascii="仿宋" w:eastAsia="仿宋" w:hAnsi="仿宋" w:hint="eastAsia"/>
        </w:rPr>
        <w:t>分别阐述两个模块的详细设计</w:t>
      </w:r>
      <w:r w:rsidR="00961640">
        <w:rPr>
          <w:rFonts w:hint="eastAsia"/>
        </w:rPr>
        <w:t>。</w:t>
      </w:r>
    </w:p>
    <w:p w:rsidR="007243F2" w:rsidRPr="00C23FC6" w:rsidRDefault="007243F2" w:rsidP="00C23FC6"/>
    <w:p w:rsidR="00353047" w:rsidRDefault="00325860" w:rsidP="00353047">
      <w:pPr>
        <w:keepNext/>
        <w:jc w:val="center"/>
      </w:pPr>
      <w:r>
        <w:rPr>
          <w:noProof/>
        </w:rPr>
        <w:drawing>
          <wp:inline distT="0" distB="0" distL="0" distR="0" wp14:anchorId="3F61CE6F" wp14:editId="60B9B427">
            <wp:extent cx="5274310" cy="26403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40330"/>
                    </a:xfrm>
                    <a:prstGeom prst="rect">
                      <a:avLst/>
                    </a:prstGeom>
                  </pic:spPr>
                </pic:pic>
              </a:graphicData>
            </a:graphic>
          </wp:inline>
        </w:drawing>
      </w:r>
    </w:p>
    <w:p w:rsidR="000645D4" w:rsidRPr="007608E6" w:rsidRDefault="00353047" w:rsidP="00353047">
      <w:pPr>
        <w:pStyle w:val="a4"/>
        <w:jc w:val="center"/>
        <w:rPr>
          <w:rFonts w:ascii="黑体" w:hAnsi="黑体"/>
          <w:sz w:val="18"/>
        </w:rPr>
      </w:pPr>
      <w:r w:rsidRPr="007608E6">
        <w:rPr>
          <w:rFonts w:ascii="黑体" w:hAnsi="黑体" w:hint="eastAsia"/>
          <w:sz w:val="18"/>
        </w:rPr>
        <w:t>图1</w:t>
      </w:r>
      <w:r w:rsidRPr="007608E6">
        <w:rPr>
          <w:rFonts w:ascii="黑体" w:hAnsi="黑体"/>
          <w:sz w:val="18"/>
        </w:rPr>
        <w:t xml:space="preserve"> </w:t>
      </w:r>
    </w:p>
    <w:p w:rsidR="00821B58" w:rsidRPr="00821B58" w:rsidRDefault="008F66CE" w:rsidP="00CE3CDE">
      <w:pPr>
        <w:pStyle w:val="2"/>
      </w:pPr>
      <w:bookmarkStart w:id="2" w:name="_Toc530063801"/>
      <w:r>
        <w:rPr>
          <w:rFonts w:hint="eastAsia"/>
        </w:rPr>
        <w:t>二. 模块介绍</w:t>
      </w:r>
      <w:bookmarkEnd w:id="2"/>
    </w:p>
    <w:p w:rsidR="00CE3CDE" w:rsidRPr="00CE3CDE" w:rsidRDefault="00E6336F" w:rsidP="00CE3CDE">
      <w:pPr>
        <w:pStyle w:val="3"/>
        <w:rPr>
          <w:rFonts w:hint="eastAsia"/>
        </w:rPr>
      </w:pPr>
      <w:bookmarkStart w:id="3" w:name="_Toc530063802"/>
      <w:r w:rsidRPr="00CE3CDE">
        <w:rPr>
          <w:rFonts w:hint="eastAsia"/>
        </w:rPr>
        <w:t>1.</w:t>
      </w:r>
      <w:r w:rsidR="008D7C74" w:rsidRPr="00CE3CDE">
        <w:rPr>
          <w:rFonts w:hint="eastAsia"/>
        </w:rPr>
        <w:t>1</w:t>
      </w:r>
      <w:r w:rsidR="008D7C74" w:rsidRPr="00CE3CDE">
        <w:t xml:space="preserve"> </w:t>
      </w:r>
      <w:r w:rsidR="002F6DAD" w:rsidRPr="00CE3CDE">
        <w:rPr>
          <w:rFonts w:hint="eastAsia"/>
        </w:rPr>
        <w:t>模拟模块</w:t>
      </w:r>
      <w:bookmarkEnd w:id="3"/>
    </w:p>
    <w:p w:rsidR="00E46CC4" w:rsidRPr="008E2829" w:rsidRDefault="00E46CC4" w:rsidP="002F6DAD">
      <w:pPr>
        <w:ind w:firstLine="420"/>
        <w:rPr>
          <w:rFonts w:ascii="仿宋" w:eastAsia="仿宋" w:hAnsi="仿宋"/>
        </w:rPr>
      </w:pPr>
      <w:r w:rsidRPr="008E2829">
        <w:rPr>
          <w:rFonts w:ascii="仿宋" w:eastAsia="仿宋" w:hAnsi="仿宋" w:hint="eastAsia"/>
        </w:rPr>
        <w:t>模拟</w:t>
      </w:r>
      <w:r w:rsidR="00E6336F" w:rsidRPr="008E2829">
        <w:rPr>
          <w:rFonts w:ascii="仿宋" w:eastAsia="仿宋" w:hAnsi="仿宋" w:hint="eastAsia"/>
        </w:rPr>
        <w:t>模块</w:t>
      </w:r>
      <w:r w:rsidR="00075CDC" w:rsidRPr="008E2829">
        <w:rPr>
          <w:rFonts w:ascii="仿宋" w:eastAsia="仿宋" w:hAnsi="仿宋" w:hint="eastAsia"/>
        </w:rPr>
        <w:t>模拟硬件层的输入输出，</w:t>
      </w:r>
      <w:r w:rsidR="00EC0EA8">
        <w:rPr>
          <w:rFonts w:ascii="仿宋" w:eastAsia="仿宋" w:hAnsi="仿宋" w:hint="eastAsia"/>
        </w:rPr>
        <w:t>主要功能是生成硬件模拟服务</w:t>
      </w:r>
      <w:r w:rsidR="009D24C7" w:rsidRPr="008E2829">
        <w:rPr>
          <w:rFonts w:ascii="仿宋" w:eastAsia="仿宋" w:hAnsi="仿宋" w:hint="eastAsia"/>
        </w:rPr>
        <w:t>。</w:t>
      </w:r>
    </w:p>
    <w:p w:rsidR="00805936" w:rsidRDefault="00E40BD7" w:rsidP="002F6DAD">
      <w:pPr>
        <w:ind w:firstLine="420"/>
        <w:rPr>
          <w:rFonts w:ascii="仿宋" w:eastAsia="仿宋" w:hAnsi="仿宋"/>
        </w:rPr>
      </w:pPr>
      <w:r>
        <w:rPr>
          <w:rFonts w:ascii="仿宋" w:eastAsia="仿宋" w:hAnsi="仿宋" w:hint="eastAsia"/>
        </w:rPr>
        <w:t>基于数据模型中的</w:t>
      </w:r>
      <w:r w:rsidR="00924A06" w:rsidRPr="008E2829">
        <w:rPr>
          <w:rFonts w:ascii="仿宋" w:eastAsia="仿宋" w:hAnsi="仿宋" w:hint="eastAsia"/>
        </w:rPr>
        <w:t>接口</w:t>
      </w:r>
      <w:r w:rsidR="00805936" w:rsidRPr="008E2829">
        <w:rPr>
          <w:rFonts w:ascii="仿宋" w:eastAsia="仿宋" w:hAnsi="仿宋" w:hint="eastAsia"/>
        </w:rPr>
        <w:t>、</w:t>
      </w:r>
      <w:r w:rsidR="00924A06" w:rsidRPr="008E2829">
        <w:rPr>
          <w:rFonts w:ascii="仿宋" w:eastAsia="仿宋" w:hAnsi="仿宋" w:hint="eastAsia"/>
        </w:rPr>
        <w:t>输入/输出取值范围等信息</w:t>
      </w:r>
      <w:r>
        <w:rPr>
          <w:rFonts w:ascii="仿宋" w:eastAsia="仿宋" w:hAnsi="仿宋" w:hint="eastAsia"/>
        </w:rPr>
        <w:t>，</w:t>
      </w:r>
      <w:r w:rsidR="00C372EF">
        <w:rPr>
          <w:rFonts w:ascii="仿宋" w:eastAsia="仿宋" w:hAnsi="仿宋" w:hint="eastAsia"/>
        </w:rPr>
        <w:t>同时</w:t>
      </w:r>
      <w:r w:rsidR="00805936" w:rsidRPr="008E2829">
        <w:rPr>
          <w:rFonts w:ascii="仿宋" w:eastAsia="仿宋" w:hAnsi="仿宋" w:hint="eastAsia"/>
        </w:rPr>
        <w:t>解析复杂接口的输入格式，建立</w:t>
      </w:r>
      <w:r w:rsidR="00A04B2C" w:rsidRPr="008E2829">
        <w:rPr>
          <w:rFonts w:ascii="仿宋" w:eastAsia="仿宋" w:hAnsi="仿宋" w:hint="eastAsia"/>
        </w:rPr>
        <w:t>从</w:t>
      </w:r>
      <w:r w:rsidR="008003C0" w:rsidRPr="008E2829">
        <w:rPr>
          <w:rFonts w:ascii="仿宋" w:eastAsia="仿宋" w:hAnsi="仿宋" w:hint="eastAsia"/>
        </w:rPr>
        <w:t>接口+输入信息到输出取值范围的映射关系</w:t>
      </w:r>
      <w:r w:rsidR="00711751" w:rsidRPr="008E2829">
        <w:rPr>
          <w:rFonts w:ascii="仿宋" w:eastAsia="仿宋" w:hAnsi="仿宋" w:hint="eastAsia"/>
        </w:rPr>
        <w:t>供</w:t>
      </w:r>
      <w:r w:rsidR="00096FDF">
        <w:rPr>
          <w:rFonts w:ascii="仿宋" w:eastAsia="仿宋" w:hAnsi="仿宋" w:hint="eastAsia"/>
        </w:rPr>
        <w:t>硬件模拟服务</w:t>
      </w:r>
      <w:r w:rsidR="00711751" w:rsidRPr="008E2829">
        <w:rPr>
          <w:rFonts w:ascii="仿宋" w:eastAsia="仿宋" w:hAnsi="仿宋" w:hint="eastAsia"/>
        </w:rPr>
        <w:t>使用</w:t>
      </w:r>
      <w:r w:rsidR="001F4C29" w:rsidRPr="008E2829">
        <w:rPr>
          <w:rFonts w:ascii="仿宋" w:eastAsia="仿宋" w:hAnsi="仿宋" w:hint="eastAsia"/>
        </w:rPr>
        <w:t>。</w:t>
      </w:r>
    </w:p>
    <w:p w:rsidR="00BC33B6" w:rsidRPr="008E2829" w:rsidRDefault="00BC33B6" w:rsidP="002F6DAD">
      <w:pPr>
        <w:ind w:firstLine="420"/>
        <w:rPr>
          <w:rFonts w:ascii="仿宋" w:eastAsia="仿宋" w:hAnsi="仿宋"/>
        </w:rPr>
      </w:pPr>
      <w:r>
        <w:rPr>
          <w:rFonts w:ascii="仿宋" w:eastAsia="仿宋" w:hAnsi="仿宋" w:hint="eastAsia"/>
        </w:rPr>
        <w:t>硬件模拟服务的作用主要有请求测试数据和返回变异数据两种。</w:t>
      </w:r>
      <w:r w:rsidR="008C34A2">
        <w:rPr>
          <w:rFonts w:ascii="仿宋" w:eastAsia="仿宋" w:hAnsi="仿宋" w:hint="eastAsia"/>
        </w:rPr>
        <w:t>收到被测对象的测试请求时，根据被测对象的接口和输入向算法模块发送</w:t>
      </w:r>
      <w:r w:rsidR="002A2D26">
        <w:rPr>
          <w:rFonts w:ascii="仿宋" w:eastAsia="仿宋" w:hAnsi="仿宋" w:hint="eastAsia"/>
        </w:rPr>
        <w:t>对应的接口数据模型（输出取值范围）；当算法模块返回变异数据</w:t>
      </w:r>
      <w:r w:rsidR="00F47A81">
        <w:rPr>
          <w:rFonts w:ascii="仿宋" w:eastAsia="仿宋" w:hAnsi="仿宋" w:hint="eastAsia"/>
        </w:rPr>
        <w:t>时，将变异数据打包成合适格式发送给被测对象。</w:t>
      </w:r>
    </w:p>
    <w:p w:rsidR="00066192" w:rsidRDefault="00066192" w:rsidP="00F51C4E">
      <w:pPr>
        <w:rPr>
          <w:rFonts w:ascii="仿宋" w:eastAsia="仿宋" w:hAnsi="仿宋"/>
        </w:rPr>
      </w:pPr>
    </w:p>
    <w:p w:rsidR="000B7548" w:rsidRPr="00CE3CDE" w:rsidRDefault="008D7C74" w:rsidP="00CE3CDE">
      <w:pPr>
        <w:pStyle w:val="3"/>
      </w:pPr>
      <w:bookmarkStart w:id="4" w:name="_Toc530063803"/>
      <w:r w:rsidRPr="00CE3CDE">
        <w:rPr>
          <w:rFonts w:hint="eastAsia"/>
        </w:rPr>
        <w:t>1.2</w:t>
      </w:r>
      <w:r w:rsidR="00F51C4E" w:rsidRPr="00CE3CDE">
        <w:t xml:space="preserve"> </w:t>
      </w:r>
      <w:r w:rsidR="00F51C4E" w:rsidRPr="00CE3CDE">
        <w:rPr>
          <w:rFonts w:hint="eastAsia"/>
        </w:rPr>
        <w:t>算法模块</w:t>
      </w:r>
      <w:bookmarkEnd w:id="4"/>
    </w:p>
    <w:p w:rsidR="00324D29" w:rsidRPr="00CE3CDE" w:rsidRDefault="00324D29" w:rsidP="00CE3CDE">
      <w:pPr>
        <w:pStyle w:val="4"/>
      </w:pPr>
      <w:bookmarkStart w:id="5" w:name="_Toc530063804"/>
      <w:r w:rsidRPr="00CE3CDE">
        <w:rPr>
          <w:rFonts w:hint="eastAsia"/>
        </w:rPr>
        <w:t>1.2.1</w:t>
      </w:r>
      <w:r w:rsidRPr="00CE3CDE">
        <w:t xml:space="preserve"> </w:t>
      </w:r>
      <w:r w:rsidRPr="00CE3CDE">
        <w:rPr>
          <w:rFonts w:hint="eastAsia"/>
        </w:rPr>
        <w:t>子模块介绍</w:t>
      </w:r>
      <w:bookmarkEnd w:id="5"/>
    </w:p>
    <w:p w:rsidR="000B0D01" w:rsidRDefault="000B0D01" w:rsidP="00F51C4E">
      <w:pPr>
        <w:rPr>
          <w:rFonts w:ascii="仿宋" w:eastAsia="仿宋" w:hAnsi="仿宋"/>
        </w:rPr>
      </w:pPr>
      <w:r w:rsidRPr="008E2829">
        <w:rPr>
          <w:rFonts w:ascii="仿宋" w:eastAsia="仿宋" w:hAnsi="仿宋"/>
        </w:rPr>
        <w:tab/>
      </w:r>
      <w:r w:rsidRPr="008E2829">
        <w:rPr>
          <w:rFonts w:ascii="仿宋" w:eastAsia="仿宋" w:hAnsi="仿宋" w:hint="eastAsia"/>
        </w:rPr>
        <w:t>算法模块</w:t>
      </w:r>
      <w:r w:rsidR="0021608E" w:rsidRPr="008E2829">
        <w:rPr>
          <w:rFonts w:ascii="仿宋" w:eastAsia="仿宋" w:hAnsi="仿宋" w:hint="eastAsia"/>
        </w:rPr>
        <w:t>采用遗传算法的思想，</w:t>
      </w:r>
      <w:r w:rsidR="002B1B60" w:rsidRPr="008E2829">
        <w:rPr>
          <w:rFonts w:ascii="仿宋" w:eastAsia="仿宋" w:hAnsi="仿宋" w:hint="eastAsia"/>
        </w:rPr>
        <w:t>大致思路为根据</w:t>
      </w:r>
      <w:r w:rsidR="00AD1E70" w:rsidRPr="008E2829">
        <w:rPr>
          <w:rFonts w:ascii="仿宋" w:eastAsia="仿宋" w:hAnsi="仿宋" w:hint="eastAsia"/>
        </w:rPr>
        <w:t>模拟模块传入的</w:t>
      </w:r>
      <w:r w:rsidR="004F781A">
        <w:rPr>
          <w:rFonts w:ascii="仿宋" w:eastAsia="仿宋" w:hAnsi="仿宋" w:hint="eastAsia"/>
        </w:rPr>
        <w:t>数据模型</w:t>
      </w:r>
      <w:r w:rsidR="002B1B60" w:rsidRPr="008E2829">
        <w:rPr>
          <w:rFonts w:ascii="仿宋" w:eastAsia="仿宋" w:hAnsi="仿宋" w:hint="eastAsia"/>
        </w:rPr>
        <w:t>及</w:t>
      </w:r>
      <w:r w:rsidR="005D4569">
        <w:rPr>
          <w:rFonts w:ascii="仿宋" w:eastAsia="仿宋" w:hAnsi="仿宋" w:hint="eastAsia"/>
        </w:rPr>
        <w:t>测试用例队列</w:t>
      </w:r>
      <w:r w:rsidR="002B1B60" w:rsidRPr="008E2829">
        <w:rPr>
          <w:rFonts w:ascii="仿宋" w:eastAsia="仿宋" w:hAnsi="仿宋" w:hint="eastAsia"/>
        </w:rPr>
        <w:t>里的现有用例生成</w:t>
      </w:r>
      <w:r w:rsidR="0021608E" w:rsidRPr="008E2829">
        <w:rPr>
          <w:rFonts w:ascii="仿宋" w:eastAsia="仿宋" w:hAnsi="仿宋" w:hint="eastAsia"/>
        </w:rPr>
        <w:t>新</w:t>
      </w:r>
      <w:r w:rsidR="00AD1E70" w:rsidRPr="008E2829">
        <w:rPr>
          <w:rFonts w:ascii="仿宋" w:eastAsia="仿宋" w:hAnsi="仿宋" w:hint="eastAsia"/>
        </w:rPr>
        <w:t>测试用例，</w:t>
      </w:r>
      <w:r w:rsidR="002B1B60" w:rsidRPr="008E2829">
        <w:rPr>
          <w:rFonts w:ascii="仿宋" w:eastAsia="仿宋" w:hAnsi="仿宋" w:hint="eastAsia"/>
        </w:rPr>
        <w:t>将</w:t>
      </w:r>
      <w:r w:rsidR="0021608E" w:rsidRPr="008E2829">
        <w:rPr>
          <w:rFonts w:ascii="仿宋" w:eastAsia="仿宋" w:hAnsi="仿宋" w:hint="eastAsia"/>
        </w:rPr>
        <w:t>新</w:t>
      </w:r>
      <w:r w:rsidR="002B1B60" w:rsidRPr="008E2829">
        <w:rPr>
          <w:rFonts w:ascii="仿宋" w:eastAsia="仿宋" w:hAnsi="仿宋" w:hint="eastAsia"/>
        </w:rPr>
        <w:t>测试用例发送给被测对象获取代码覆盖率</w:t>
      </w:r>
      <w:r w:rsidR="00D20E00" w:rsidRPr="008E2829">
        <w:rPr>
          <w:rFonts w:ascii="仿宋" w:eastAsia="仿宋" w:hAnsi="仿宋" w:hint="eastAsia"/>
        </w:rPr>
        <w:t>信息，不断</w:t>
      </w:r>
      <w:r w:rsidR="00517B46" w:rsidRPr="008E2829">
        <w:rPr>
          <w:rFonts w:ascii="仿宋" w:eastAsia="仿宋" w:hAnsi="仿宋" w:hint="eastAsia"/>
        </w:rPr>
        <w:t>迭代此过程直到总代码覆盖率达到目标值。</w:t>
      </w:r>
      <w:r w:rsidR="00C5567C" w:rsidRPr="008E2829">
        <w:rPr>
          <w:rFonts w:ascii="仿宋" w:eastAsia="仿宋" w:hAnsi="仿宋" w:hint="eastAsia"/>
        </w:rPr>
        <w:t>该模块分为</w:t>
      </w:r>
      <w:r w:rsidR="004C3A3D">
        <w:rPr>
          <w:rFonts w:ascii="仿宋" w:eastAsia="仿宋" w:hAnsi="仿宋" w:hint="eastAsia"/>
        </w:rPr>
        <w:t>分析反馈</w:t>
      </w:r>
      <w:r w:rsidR="00C5567C" w:rsidRPr="008E2829">
        <w:rPr>
          <w:rFonts w:ascii="仿宋" w:eastAsia="仿宋" w:hAnsi="仿宋" w:hint="eastAsia"/>
        </w:rPr>
        <w:t>模块</w:t>
      </w:r>
      <w:r w:rsidR="00EF1DEC">
        <w:rPr>
          <w:rFonts w:ascii="仿宋" w:eastAsia="仿宋" w:hAnsi="仿宋" w:hint="eastAsia"/>
        </w:rPr>
        <w:t>，测试用例队列</w:t>
      </w:r>
      <w:r w:rsidR="00EF1DEC" w:rsidRPr="008E2829">
        <w:rPr>
          <w:rFonts w:ascii="仿宋" w:eastAsia="仿宋" w:hAnsi="仿宋" w:hint="eastAsia"/>
        </w:rPr>
        <w:t>模块</w:t>
      </w:r>
      <w:r w:rsidR="00EF1DEC">
        <w:rPr>
          <w:rFonts w:ascii="仿宋" w:eastAsia="仿宋" w:hAnsi="仿宋" w:hint="eastAsia"/>
        </w:rPr>
        <w:t>，</w:t>
      </w:r>
      <w:r w:rsidR="001F2028">
        <w:rPr>
          <w:rFonts w:ascii="仿宋" w:eastAsia="仿宋" w:hAnsi="仿宋" w:hint="eastAsia"/>
        </w:rPr>
        <w:t>选则</w:t>
      </w:r>
      <w:r w:rsidR="00EF1DEC">
        <w:rPr>
          <w:rFonts w:ascii="仿宋" w:eastAsia="仿宋" w:hAnsi="仿宋" w:hint="eastAsia"/>
        </w:rPr>
        <w:t>测试用例</w:t>
      </w:r>
      <w:r w:rsidR="00EF1DEC" w:rsidRPr="008E2829">
        <w:rPr>
          <w:rFonts w:ascii="仿宋" w:eastAsia="仿宋" w:hAnsi="仿宋" w:hint="eastAsia"/>
        </w:rPr>
        <w:t>模块</w:t>
      </w:r>
      <w:r w:rsidR="00EF1DEC">
        <w:rPr>
          <w:rFonts w:ascii="仿宋" w:eastAsia="仿宋" w:hAnsi="仿宋" w:hint="eastAsia"/>
        </w:rPr>
        <w:t>和突变测试用例模块</w:t>
      </w:r>
      <w:r w:rsidR="00E3374A" w:rsidRPr="008E2829">
        <w:rPr>
          <w:rFonts w:ascii="仿宋" w:eastAsia="仿宋" w:hAnsi="仿宋" w:hint="eastAsia"/>
        </w:rPr>
        <w:t>。</w:t>
      </w:r>
    </w:p>
    <w:p w:rsidR="00FF3CF1" w:rsidRDefault="00E374FC" w:rsidP="00FF3CF1">
      <w:pPr>
        <w:ind w:firstLine="420"/>
        <w:rPr>
          <w:rFonts w:ascii="仿宋" w:eastAsia="仿宋" w:hAnsi="仿宋"/>
        </w:rPr>
      </w:pPr>
      <w:r>
        <w:rPr>
          <w:rFonts w:ascii="仿宋" w:eastAsia="仿宋" w:hAnsi="仿宋" w:hint="eastAsia"/>
        </w:rPr>
        <w:t>分析反馈模块用于接收被测对象发回的对应模拟模块所发送的变异数据的反馈，并将反馈中所包含的覆盖率信息和对应测试用例相结合。</w:t>
      </w:r>
      <w:r w:rsidR="00F8129D">
        <w:rPr>
          <w:rFonts w:ascii="仿宋" w:eastAsia="仿宋" w:hAnsi="仿宋" w:hint="eastAsia"/>
        </w:rPr>
        <w:t>去除未覆盖独特分支的测试用例后将得到的包含覆盖率信息的用例放入测试用例队列中。</w:t>
      </w:r>
    </w:p>
    <w:p w:rsidR="00E3374A" w:rsidRPr="008E2829" w:rsidRDefault="00C105EF" w:rsidP="00FF3CF1">
      <w:pPr>
        <w:ind w:firstLine="420"/>
        <w:rPr>
          <w:rFonts w:ascii="仿宋" w:eastAsia="仿宋" w:hAnsi="仿宋"/>
        </w:rPr>
      </w:pPr>
      <w:r>
        <w:rPr>
          <w:rFonts w:ascii="仿宋" w:eastAsia="仿宋" w:hAnsi="仿宋" w:hint="eastAsia"/>
        </w:rPr>
        <w:t>测试用例队列</w:t>
      </w:r>
      <w:r w:rsidR="00E3374A" w:rsidRPr="008E2829">
        <w:rPr>
          <w:rFonts w:ascii="仿宋" w:eastAsia="仿宋" w:hAnsi="仿宋" w:hint="eastAsia"/>
        </w:rPr>
        <w:t>为保存测试用例以及其覆盖率信息的数据结构。生成的初始测试用例和突变算法生成的新测试</w:t>
      </w:r>
      <w:r w:rsidR="00BE4808">
        <w:rPr>
          <w:rFonts w:ascii="仿宋" w:eastAsia="仿宋" w:hAnsi="仿宋" w:hint="eastAsia"/>
        </w:rPr>
        <w:t>用例全部都加入到队列</w:t>
      </w:r>
      <w:r w:rsidR="00174D86">
        <w:rPr>
          <w:rFonts w:ascii="仿宋" w:eastAsia="仿宋" w:hAnsi="仿宋" w:hint="eastAsia"/>
        </w:rPr>
        <w:t>中进行维护。当</w:t>
      </w:r>
      <w:r w:rsidR="00BE4808">
        <w:rPr>
          <w:rFonts w:ascii="仿宋" w:eastAsia="仿宋" w:hAnsi="仿宋" w:hint="eastAsia"/>
        </w:rPr>
        <w:t>队列</w:t>
      </w:r>
      <w:r w:rsidR="00174D86">
        <w:rPr>
          <w:rFonts w:ascii="仿宋" w:eastAsia="仿宋" w:hAnsi="仿宋" w:hint="eastAsia"/>
        </w:rPr>
        <w:t>中的用例数量过多时，会进行重新评估</w:t>
      </w:r>
      <w:r w:rsidR="00E3374A" w:rsidRPr="008E2829">
        <w:rPr>
          <w:rFonts w:ascii="仿宋" w:eastAsia="仿宋" w:hAnsi="仿宋" w:hint="eastAsia"/>
        </w:rPr>
        <w:t>过程去除没有覆盖独特分支的冗余测试用例，在不影响总覆盖率的情况下对</w:t>
      </w:r>
      <w:r w:rsidR="00BE4808">
        <w:rPr>
          <w:rFonts w:ascii="仿宋" w:eastAsia="仿宋" w:hAnsi="仿宋" w:hint="eastAsia"/>
        </w:rPr>
        <w:t>队列</w:t>
      </w:r>
      <w:r w:rsidR="00E3374A" w:rsidRPr="008E2829">
        <w:rPr>
          <w:rFonts w:ascii="仿宋" w:eastAsia="仿宋" w:hAnsi="仿宋" w:hint="eastAsia"/>
        </w:rPr>
        <w:t>中的用例进行精简。</w:t>
      </w:r>
    </w:p>
    <w:p w:rsidR="00FF3CF1" w:rsidRPr="008E2829" w:rsidRDefault="00FF3CF1" w:rsidP="00FF3CF1">
      <w:pPr>
        <w:ind w:firstLine="420"/>
        <w:rPr>
          <w:rFonts w:ascii="仿宋" w:eastAsia="仿宋" w:hAnsi="仿宋"/>
        </w:rPr>
      </w:pPr>
      <w:r>
        <w:rPr>
          <w:rFonts w:ascii="仿宋" w:eastAsia="仿宋" w:hAnsi="仿宋" w:hint="eastAsia"/>
        </w:rPr>
        <w:t>选择测试用例模块用于</w:t>
      </w:r>
      <w:r w:rsidR="00852E2F">
        <w:rPr>
          <w:rFonts w:ascii="仿宋" w:eastAsia="仿宋" w:hAnsi="仿宋" w:hint="eastAsia"/>
        </w:rPr>
        <w:t>从测试用例队列中选择出遗传算法所需要的种子测试用例。</w:t>
      </w:r>
      <w:r w:rsidR="003748F5">
        <w:rPr>
          <w:rFonts w:ascii="仿宋" w:eastAsia="仿宋" w:hAnsi="仿宋" w:hint="eastAsia"/>
        </w:rPr>
        <w:t>选择</w:t>
      </w:r>
      <w:r w:rsidR="00113862">
        <w:rPr>
          <w:rFonts w:ascii="仿宋" w:eastAsia="仿宋" w:hAnsi="仿宋" w:hint="eastAsia"/>
        </w:rPr>
        <w:lastRenderedPageBreak/>
        <w:t>方式</w:t>
      </w:r>
      <w:r w:rsidR="00852E2F">
        <w:rPr>
          <w:rFonts w:ascii="仿宋" w:eastAsia="仿宋" w:hAnsi="仿宋" w:hint="eastAsia"/>
        </w:rPr>
        <w:t>基于某些价值判断函数。</w:t>
      </w:r>
      <w:r w:rsidR="00D026FC">
        <w:rPr>
          <w:rFonts w:ascii="仿宋" w:eastAsia="仿宋" w:hAnsi="仿宋" w:hint="eastAsia"/>
        </w:rPr>
        <w:t>选择出种子测试用例后将其传递给突变测试用例模块进行突变。</w:t>
      </w:r>
    </w:p>
    <w:p w:rsidR="00E3374A" w:rsidRDefault="0069266D" w:rsidP="00F51C4E">
      <w:pPr>
        <w:rPr>
          <w:rFonts w:ascii="仿宋" w:eastAsia="仿宋" w:hAnsi="仿宋"/>
        </w:rPr>
      </w:pPr>
      <w:r>
        <w:tab/>
      </w:r>
      <w:r w:rsidRPr="008E2829">
        <w:rPr>
          <w:rFonts w:ascii="仿宋" w:eastAsia="仿宋" w:hAnsi="仿宋" w:hint="eastAsia"/>
        </w:rPr>
        <w:t>突变</w:t>
      </w:r>
      <w:r>
        <w:rPr>
          <w:rFonts w:ascii="仿宋" w:eastAsia="仿宋" w:hAnsi="仿宋" w:hint="eastAsia"/>
        </w:rPr>
        <w:t>测试用例</w:t>
      </w:r>
      <w:r w:rsidRPr="008E2829">
        <w:rPr>
          <w:rFonts w:ascii="仿宋" w:eastAsia="仿宋" w:hAnsi="仿宋" w:hint="eastAsia"/>
        </w:rPr>
        <w:t>模块</w:t>
      </w:r>
      <w:r w:rsidR="005735B7">
        <w:rPr>
          <w:rFonts w:ascii="仿宋" w:eastAsia="仿宋" w:hAnsi="仿宋" w:hint="eastAsia"/>
        </w:rPr>
        <w:t>将</w:t>
      </w:r>
      <w:r w:rsidR="004E78DD">
        <w:rPr>
          <w:rFonts w:ascii="仿宋" w:eastAsia="仿宋" w:hAnsi="仿宋" w:hint="eastAsia"/>
        </w:rPr>
        <w:t>选择出的种子用例</w:t>
      </w:r>
      <w:r w:rsidR="004B56FE">
        <w:rPr>
          <w:rFonts w:ascii="仿宋" w:eastAsia="仿宋" w:hAnsi="仿宋" w:hint="eastAsia"/>
        </w:rPr>
        <w:t>突变</w:t>
      </w:r>
      <w:r w:rsidR="005735B7">
        <w:rPr>
          <w:rFonts w:ascii="仿宋" w:eastAsia="仿宋" w:hAnsi="仿宋" w:hint="eastAsia"/>
        </w:rPr>
        <w:t>为</w:t>
      </w:r>
      <w:r>
        <w:rPr>
          <w:rFonts w:ascii="仿宋" w:eastAsia="仿宋" w:hAnsi="仿宋" w:hint="eastAsia"/>
        </w:rPr>
        <w:t>变异</w:t>
      </w:r>
      <w:r w:rsidR="004E78DD">
        <w:rPr>
          <w:rFonts w:ascii="仿宋" w:eastAsia="仿宋" w:hAnsi="仿宋" w:hint="eastAsia"/>
        </w:rPr>
        <w:t>用例</w:t>
      </w:r>
      <w:r w:rsidR="005735B7">
        <w:rPr>
          <w:rFonts w:ascii="仿宋" w:eastAsia="仿宋" w:hAnsi="仿宋" w:hint="eastAsia"/>
        </w:rPr>
        <w:t>，再</w:t>
      </w:r>
      <w:r w:rsidR="00624283">
        <w:rPr>
          <w:rFonts w:ascii="仿宋" w:eastAsia="仿宋" w:hAnsi="仿宋" w:hint="eastAsia"/>
        </w:rPr>
        <w:t>经由模拟模块</w:t>
      </w:r>
      <w:r w:rsidR="005735B7">
        <w:rPr>
          <w:rFonts w:ascii="仿宋" w:eastAsia="仿宋" w:hAnsi="仿宋" w:hint="eastAsia"/>
        </w:rPr>
        <w:t>发送给被测对象以获取覆盖率信息</w:t>
      </w:r>
      <w:r>
        <w:rPr>
          <w:rFonts w:ascii="仿宋" w:eastAsia="仿宋" w:hAnsi="仿宋" w:hint="eastAsia"/>
        </w:rPr>
        <w:t>。</w:t>
      </w:r>
      <w:r w:rsidR="00DC2A49">
        <w:rPr>
          <w:rFonts w:ascii="仿宋" w:eastAsia="仿宋" w:hAnsi="仿宋" w:hint="eastAsia"/>
        </w:rPr>
        <w:t>可用的</w:t>
      </w:r>
      <w:r w:rsidR="008255A2">
        <w:rPr>
          <w:rFonts w:ascii="仿宋" w:eastAsia="仿宋" w:hAnsi="仿宋" w:hint="eastAsia"/>
        </w:rPr>
        <w:t>突变</w:t>
      </w:r>
      <w:r w:rsidR="00CD5178">
        <w:rPr>
          <w:rFonts w:ascii="仿宋" w:eastAsia="仿宋" w:hAnsi="仿宋" w:hint="eastAsia"/>
        </w:rPr>
        <w:t>策略</w:t>
      </w:r>
      <w:r w:rsidR="008255A2">
        <w:rPr>
          <w:rFonts w:ascii="仿宋" w:eastAsia="仿宋" w:hAnsi="仿宋" w:hint="eastAsia"/>
        </w:rPr>
        <w:t>有</w:t>
      </w:r>
      <w:r w:rsidR="008255A2" w:rsidRPr="008E2829">
        <w:rPr>
          <w:rFonts w:ascii="仿宋" w:eastAsia="仿宋" w:hAnsi="仿宋" w:hint="eastAsia"/>
        </w:rPr>
        <w:t>加1、减1</w:t>
      </w:r>
      <w:r w:rsidR="008255A2">
        <w:rPr>
          <w:rFonts w:ascii="仿宋" w:eastAsia="仿宋" w:hAnsi="仿宋" w:hint="eastAsia"/>
        </w:rPr>
        <w:t>、取边界值、交叉等，</w:t>
      </w:r>
      <w:r w:rsidR="00621D65">
        <w:rPr>
          <w:rFonts w:ascii="仿宋" w:eastAsia="仿宋" w:hAnsi="仿宋" w:hint="eastAsia"/>
        </w:rPr>
        <w:t>还将根据具体的数据类型设定针对性的突变</w:t>
      </w:r>
      <w:r w:rsidR="00CD5178">
        <w:rPr>
          <w:rFonts w:ascii="仿宋" w:eastAsia="仿宋" w:hAnsi="仿宋" w:hint="eastAsia"/>
        </w:rPr>
        <w:t>策略</w:t>
      </w:r>
      <w:r w:rsidR="008255A2">
        <w:rPr>
          <w:rFonts w:ascii="仿宋" w:eastAsia="仿宋" w:hAnsi="仿宋" w:hint="eastAsia"/>
        </w:rPr>
        <w:t>。</w:t>
      </w:r>
    </w:p>
    <w:p w:rsidR="008962BD" w:rsidRDefault="008962BD" w:rsidP="00F51C4E">
      <w:pPr>
        <w:rPr>
          <w:rFonts w:ascii="仿宋" w:eastAsia="仿宋" w:hAnsi="仿宋"/>
        </w:rPr>
      </w:pPr>
    </w:p>
    <w:p w:rsidR="008962BD" w:rsidRDefault="008962BD" w:rsidP="00CE3CDE">
      <w:pPr>
        <w:pStyle w:val="4"/>
      </w:pPr>
      <w:bookmarkStart w:id="6" w:name="_Toc530063805"/>
      <w:r>
        <w:rPr>
          <w:rFonts w:hint="eastAsia"/>
        </w:rPr>
        <w:t>1.2.2</w:t>
      </w:r>
      <w:r>
        <w:t xml:space="preserve"> </w:t>
      </w:r>
      <w:r>
        <w:rPr>
          <w:rFonts w:hint="eastAsia"/>
        </w:rPr>
        <w:t>算法流程</w:t>
      </w:r>
      <w:bookmarkEnd w:id="6"/>
    </w:p>
    <w:p w:rsidR="003666A4" w:rsidRPr="00E3374A" w:rsidRDefault="003666A4" w:rsidP="00F51C4E"/>
    <w:p w:rsidR="008E2829" w:rsidRDefault="00C41A5A" w:rsidP="008E2829">
      <w:pPr>
        <w:keepNext/>
      </w:pPr>
      <w:r>
        <w:rPr>
          <w:noProof/>
        </w:rPr>
        <w:drawing>
          <wp:inline distT="0" distB="0" distL="0" distR="0" wp14:anchorId="16A63131" wp14:editId="1D07FF2A">
            <wp:extent cx="5274310" cy="36664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66490"/>
                    </a:xfrm>
                    <a:prstGeom prst="rect">
                      <a:avLst/>
                    </a:prstGeom>
                  </pic:spPr>
                </pic:pic>
              </a:graphicData>
            </a:graphic>
          </wp:inline>
        </w:drawing>
      </w:r>
    </w:p>
    <w:p w:rsidR="009E619E" w:rsidRPr="008E2829" w:rsidRDefault="008E2829" w:rsidP="008E2829">
      <w:pPr>
        <w:pStyle w:val="a4"/>
        <w:jc w:val="center"/>
        <w:rPr>
          <w:rFonts w:ascii="黑体" w:hAnsi="黑体"/>
          <w:sz w:val="18"/>
        </w:rPr>
      </w:pPr>
      <w:r w:rsidRPr="008E2829">
        <w:rPr>
          <w:rFonts w:ascii="黑体" w:hAnsi="黑体" w:hint="eastAsia"/>
          <w:sz w:val="18"/>
        </w:rPr>
        <w:t>图2</w:t>
      </w:r>
    </w:p>
    <w:p w:rsidR="003B6E74" w:rsidRDefault="00C5567C" w:rsidP="00E3374A">
      <w:r>
        <w:tab/>
      </w:r>
    </w:p>
    <w:p w:rsidR="00A845A4" w:rsidRDefault="00176719" w:rsidP="007A633E">
      <w:pPr>
        <w:rPr>
          <w:rFonts w:ascii="仿宋" w:eastAsia="仿宋" w:hAnsi="仿宋"/>
        </w:rPr>
      </w:pPr>
      <w:r>
        <w:tab/>
      </w:r>
      <w:r w:rsidR="007A633E">
        <w:rPr>
          <w:rFonts w:ascii="仿宋" w:eastAsia="仿宋" w:hAnsi="仿宋" w:hint="eastAsia"/>
        </w:rPr>
        <w:t>完整的</w:t>
      </w:r>
      <w:r w:rsidR="00222D44">
        <w:rPr>
          <w:rFonts w:ascii="仿宋" w:eastAsia="仿宋" w:hAnsi="仿宋" w:hint="eastAsia"/>
        </w:rPr>
        <w:t>算法流程图如图2</w:t>
      </w:r>
      <w:r w:rsidR="000F0093" w:rsidRPr="008E2829">
        <w:rPr>
          <w:rFonts w:ascii="仿宋" w:eastAsia="仿宋" w:hAnsi="仿宋" w:hint="eastAsia"/>
        </w:rPr>
        <w:t>。</w:t>
      </w:r>
      <w:r w:rsidR="00CD6D09">
        <w:rPr>
          <w:rFonts w:ascii="仿宋" w:eastAsia="仿宋" w:hAnsi="仿宋" w:hint="eastAsia"/>
        </w:rPr>
        <w:t>接收到模拟模块发送的接口数据模型后，算法模块生成一批基础测试用例，作为最初的变异数据经由模拟模块发送给被测对象。分析覆盖率后在分析反馈模块将得到的覆盖率信息和对应的变异用例结合。</w:t>
      </w:r>
      <w:r w:rsidR="00DA71E4" w:rsidRPr="008E2829">
        <w:rPr>
          <w:rFonts w:ascii="仿宋" w:eastAsia="仿宋" w:hAnsi="仿宋" w:hint="eastAsia"/>
        </w:rPr>
        <w:t>分析每个新增测试用例，如果覆盖了新的</w:t>
      </w:r>
      <w:r w:rsidR="00506611" w:rsidRPr="008E2829">
        <w:rPr>
          <w:rFonts w:ascii="仿宋" w:eastAsia="仿宋" w:hAnsi="仿宋" w:hint="eastAsia"/>
        </w:rPr>
        <w:t>分支</w:t>
      </w:r>
      <w:r w:rsidR="00DA71E4" w:rsidRPr="008E2829">
        <w:rPr>
          <w:rFonts w:ascii="仿宋" w:eastAsia="仿宋" w:hAnsi="仿宋" w:hint="eastAsia"/>
        </w:rPr>
        <w:t>则加入</w:t>
      </w:r>
      <w:r w:rsidR="009D3B9C">
        <w:rPr>
          <w:rFonts w:ascii="仿宋" w:eastAsia="仿宋" w:hAnsi="仿宋" w:hint="eastAsia"/>
        </w:rPr>
        <w:t>测试用例队列</w:t>
      </w:r>
      <w:r w:rsidR="006F1948">
        <w:rPr>
          <w:rFonts w:ascii="仿宋" w:eastAsia="仿宋" w:hAnsi="仿宋" w:hint="eastAsia"/>
        </w:rPr>
        <w:t>中，否则丢弃，</w:t>
      </w:r>
      <w:r w:rsidR="004576A6">
        <w:rPr>
          <w:rFonts w:ascii="仿宋" w:eastAsia="仿宋" w:hAnsi="仿宋" w:hint="eastAsia"/>
        </w:rPr>
        <w:t>此时队列中的用例即为初始的代码测试覆盖率因子/代码覆盖率。</w:t>
      </w:r>
      <w:r w:rsidR="001F27EB" w:rsidRPr="008E2829">
        <w:rPr>
          <w:rFonts w:ascii="仿宋" w:eastAsia="仿宋" w:hAnsi="仿宋" w:hint="eastAsia"/>
        </w:rPr>
        <w:t>对总覆盖率进行判断</w:t>
      </w:r>
      <w:r w:rsidR="00DA71E4" w:rsidRPr="008E2829">
        <w:rPr>
          <w:rFonts w:ascii="仿宋" w:eastAsia="仿宋" w:hAnsi="仿宋" w:hint="eastAsia"/>
        </w:rPr>
        <w:t>，</w:t>
      </w:r>
      <w:r w:rsidR="009D40B6" w:rsidRPr="008E2829">
        <w:rPr>
          <w:rFonts w:ascii="仿宋" w:eastAsia="仿宋" w:hAnsi="仿宋" w:hint="eastAsia"/>
        </w:rPr>
        <w:t>若未达到</w:t>
      </w:r>
      <w:r w:rsidR="001F27EB" w:rsidRPr="008E2829">
        <w:rPr>
          <w:rFonts w:ascii="仿宋" w:eastAsia="仿宋" w:hAnsi="仿宋" w:hint="eastAsia"/>
        </w:rPr>
        <w:t>目标值</w:t>
      </w:r>
      <w:r w:rsidR="00B72E18" w:rsidRPr="008E2829">
        <w:rPr>
          <w:rFonts w:ascii="仿宋" w:eastAsia="仿宋" w:hAnsi="仿宋" w:hint="eastAsia"/>
        </w:rPr>
        <w:t>，在完成对</w:t>
      </w:r>
      <w:r w:rsidR="00675A8E">
        <w:rPr>
          <w:rFonts w:ascii="仿宋" w:eastAsia="仿宋" w:hAnsi="仿宋" w:hint="eastAsia"/>
        </w:rPr>
        <w:t>测试用例队列</w:t>
      </w:r>
      <w:r w:rsidR="00B72E18" w:rsidRPr="008E2829">
        <w:rPr>
          <w:rFonts w:ascii="仿宋" w:eastAsia="仿宋" w:hAnsi="仿宋" w:hint="eastAsia"/>
        </w:rPr>
        <w:t>的精简后</w:t>
      </w:r>
      <w:r w:rsidR="009D7C44">
        <w:rPr>
          <w:rFonts w:ascii="仿宋" w:eastAsia="仿宋" w:hAnsi="仿宋" w:hint="eastAsia"/>
        </w:rPr>
        <w:t>从队列中选择出一批种子测试用例</w:t>
      </w:r>
      <w:r w:rsidR="00B72E18" w:rsidRPr="008E2829">
        <w:rPr>
          <w:rFonts w:ascii="仿宋" w:eastAsia="仿宋" w:hAnsi="仿宋" w:hint="eastAsia"/>
        </w:rPr>
        <w:t>，基于</w:t>
      </w:r>
      <w:r w:rsidR="004541B6" w:rsidRPr="008E2829">
        <w:rPr>
          <w:rFonts w:ascii="仿宋" w:eastAsia="仿宋" w:hAnsi="仿宋" w:hint="eastAsia"/>
        </w:rPr>
        <w:t>模拟模块传入的</w:t>
      </w:r>
      <w:r w:rsidR="005C682A">
        <w:rPr>
          <w:rFonts w:ascii="仿宋" w:eastAsia="仿宋" w:hAnsi="仿宋" w:hint="eastAsia"/>
        </w:rPr>
        <w:t>数据模型</w:t>
      </w:r>
      <w:r w:rsidR="00B72E18" w:rsidRPr="008E2829">
        <w:rPr>
          <w:rFonts w:ascii="仿宋" w:eastAsia="仿宋" w:hAnsi="仿宋" w:hint="eastAsia"/>
        </w:rPr>
        <w:t>，利用一定的突变</w:t>
      </w:r>
      <w:r w:rsidR="006F1948">
        <w:rPr>
          <w:rFonts w:ascii="仿宋" w:eastAsia="仿宋" w:hAnsi="仿宋" w:hint="eastAsia"/>
        </w:rPr>
        <w:t>策略</w:t>
      </w:r>
      <w:r w:rsidR="00B72E18" w:rsidRPr="008E2829">
        <w:rPr>
          <w:rFonts w:ascii="仿宋" w:eastAsia="仿宋" w:hAnsi="仿宋" w:hint="eastAsia"/>
        </w:rPr>
        <w:t>生成新的测试用例。</w:t>
      </w:r>
      <w:r w:rsidR="009D7C44">
        <w:rPr>
          <w:rFonts w:ascii="仿宋" w:eastAsia="仿宋" w:hAnsi="仿宋" w:hint="eastAsia"/>
        </w:rPr>
        <w:t>将</w:t>
      </w:r>
      <w:r w:rsidR="001F79A7" w:rsidRPr="008E2829">
        <w:rPr>
          <w:rFonts w:ascii="仿宋" w:eastAsia="仿宋" w:hAnsi="仿宋" w:hint="eastAsia"/>
        </w:rPr>
        <w:t>新生成的测试用例</w:t>
      </w:r>
      <w:r w:rsidR="009D7C44">
        <w:rPr>
          <w:rFonts w:ascii="仿宋" w:eastAsia="仿宋" w:hAnsi="仿宋" w:hint="eastAsia"/>
        </w:rPr>
        <w:t>发送给被测对象</w:t>
      </w:r>
      <w:r w:rsidR="001F79A7" w:rsidRPr="008E2829">
        <w:rPr>
          <w:rFonts w:ascii="仿宋" w:eastAsia="仿宋" w:hAnsi="仿宋" w:hint="eastAsia"/>
        </w:rPr>
        <w:t>执行自动化测试，</w:t>
      </w:r>
      <w:r w:rsidR="001F27EB" w:rsidRPr="008E2829">
        <w:rPr>
          <w:rFonts w:ascii="仿宋" w:eastAsia="仿宋" w:hAnsi="仿宋" w:hint="eastAsia"/>
        </w:rPr>
        <w:t>丢弃未覆盖新</w:t>
      </w:r>
      <w:r w:rsidR="001B4C5B" w:rsidRPr="008E2829">
        <w:rPr>
          <w:rFonts w:ascii="仿宋" w:eastAsia="仿宋" w:hAnsi="仿宋" w:hint="eastAsia"/>
        </w:rPr>
        <w:t>分支</w:t>
      </w:r>
      <w:r w:rsidR="001F27EB" w:rsidRPr="008E2829">
        <w:rPr>
          <w:rFonts w:ascii="仿宋" w:eastAsia="仿宋" w:hAnsi="仿宋" w:hint="eastAsia"/>
        </w:rPr>
        <w:t>的用例</w:t>
      </w:r>
      <w:proofErr w:type="gramStart"/>
      <w:r w:rsidR="001F27EB" w:rsidRPr="008E2829">
        <w:rPr>
          <w:rFonts w:ascii="仿宋" w:eastAsia="仿宋" w:hAnsi="仿宋" w:hint="eastAsia"/>
        </w:rPr>
        <w:t>后</w:t>
      </w:r>
      <w:r w:rsidR="007F0E01" w:rsidRPr="008E2829">
        <w:rPr>
          <w:rFonts w:ascii="仿宋" w:eastAsia="仿宋" w:hAnsi="仿宋" w:hint="eastAsia"/>
        </w:rPr>
        <w:t>判断</w:t>
      </w:r>
      <w:proofErr w:type="gramEnd"/>
      <w:r w:rsidR="007F0E01" w:rsidRPr="008E2829">
        <w:rPr>
          <w:rFonts w:ascii="仿宋" w:eastAsia="仿宋" w:hAnsi="仿宋" w:hint="eastAsia"/>
        </w:rPr>
        <w:t>此轮突变是否使代码覆盖率达到</w:t>
      </w:r>
      <w:r w:rsidR="003C1539" w:rsidRPr="008E2829">
        <w:rPr>
          <w:rFonts w:ascii="仿宋" w:eastAsia="仿宋" w:hAnsi="仿宋" w:hint="eastAsia"/>
        </w:rPr>
        <w:t>目标值</w:t>
      </w:r>
      <w:r w:rsidR="007F0E01" w:rsidRPr="008E2829">
        <w:rPr>
          <w:rFonts w:ascii="仿宋" w:eastAsia="仿宋" w:hAnsi="仿宋" w:hint="eastAsia"/>
        </w:rPr>
        <w:t>。</w:t>
      </w:r>
      <w:r w:rsidR="003C1539" w:rsidRPr="008E2829">
        <w:rPr>
          <w:rFonts w:ascii="仿宋" w:eastAsia="仿宋" w:hAnsi="仿宋" w:hint="eastAsia"/>
        </w:rPr>
        <w:t>若没有则重复循环，若达到</w:t>
      </w:r>
      <w:r w:rsidR="001F27EB" w:rsidRPr="008E2829">
        <w:rPr>
          <w:rFonts w:ascii="仿宋" w:eastAsia="仿宋" w:hAnsi="仿宋" w:hint="eastAsia"/>
        </w:rPr>
        <w:t>目标值</w:t>
      </w:r>
      <w:r w:rsidR="003C1539" w:rsidRPr="008E2829">
        <w:rPr>
          <w:rFonts w:ascii="仿宋" w:eastAsia="仿宋" w:hAnsi="仿宋" w:hint="eastAsia"/>
        </w:rPr>
        <w:t>则输出</w:t>
      </w:r>
      <w:proofErr w:type="gramStart"/>
      <w:r w:rsidR="003C1539" w:rsidRPr="008E2829">
        <w:rPr>
          <w:rFonts w:ascii="仿宋" w:eastAsia="仿宋" w:hAnsi="仿宋" w:hint="eastAsia"/>
        </w:rPr>
        <w:t>测试因</w:t>
      </w:r>
      <w:proofErr w:type="gramEnd"/>
      <w:r w:rsidR="003C1539" w:rsidRPr="008E2829">
        <w:rPr>
          <w:rFonts w:ascii="仿宋" w:eastAsia="仿宋" w:hAnsi="仿宋" w:hint="eastAsia"/>
        </w:rPr>
        <w:t>子集</w:t>
      </w:r>
      <w:r w:rsidR="00EE2F6A">
        <w:rPr>
          <w:rFonts w:ascii="仿宋" w:eastAsia="仿宋" w:hAnsi="仿宋" w:hint="eastAsia"/>
        </w:rPr>
        <w:t>、</w:t>
      </w:r>
      <w:r w:rsidR="007C4FF5">
        <w:rPr>
          <w:rFonts w:ascii="仿宋" w:eastAsia="仿宋" w:hAnsi="仿宋" w:hint="eastAsia"/>
        </w:rPr>
        <w:t>总代码测试覆盖率以及每个测试因子与代码覆盖率的关系并结束</w:t>
      </w:r>
      <w:r w:rsidR="003C1539" w:rsidRPr="008E2829">
        <w:rPr>
          <w:rFonts w:ascii="仿宋" w:eastAsia="仿宋" w:hAnsi="仿宋" w:hint="eastAsia"/>
        </w:rPr>
        <w:t>测试。</w:t>
      </w:r>
    </w:p>
    <w:p w:rsidR="00AA072B" w:rsidRDefault="00AA072B" w:rsidP="007A633E">
      <w:pPr>
        <w:rPr>
          <w:rFonts w:ascii="仿宋" w:eastAsia="仿宋" w:hAnsi="仿宋"/>
        </w:rPr>
      </w:pPr>
    </w:p>
    <w:p w:rsidR="00AA072B" w:rsidRPr="008E2829" w:rsidRDefault="00AA072B" w:rsidP="00CE3CDE">
      <w:pPr>
        <w:pStyle w:val="4"/>
        <w:rPr>
          <w:noProof/>
        </w:rPr>
      </w:pPr>
      <w:bookmarkStart w:id="7" w:name="_Toc530063806"/>
      <w:r>
        <w:rPr>
          <w:rFonts w:hint="eastAsia"/>
        </w:rPr>
        <w:t>1.2.3</w:t>
      </w:r>
      <w:r>
        <w:t xml:space="preserve"> </w:t>
      </w:r>
      <w:r>
        <w:rPr>
          <w:rFonts w:hint="eastAsia"/>
        </w:rPr>
        <w:t>具体策略</w:t>
      </w:r>
      <w:bookmarkEnd w:id="7"/>
    </w:p>
    <w:p w:rsidR="00FB6018" w:rsidRDefault="00E22D3B" w:rsidP="00F51C4E">
      <w:pPr>
        <w:rPr>
          <w:rFonts w:ascii="仿宋" w:eastAsia="仿宋" w:hAnsi="仿宋"/>
        </w:rPr>
      </w:pPr>
      <w:r>
        <w:rPr>
          <w:rFonts w:ascii="仿宋" w:eastAsia="仿宋" w:hAnsi="仿宋"/>
        </w:rPr>
        <w:tab/>
      </w:r>
      <w:r w:rsidR="000B387E">
        <w:rPr>
          <w:rFonts w:ascii="仿宋" w:eastAsia="仿宋" w:hAnsi="仿宋" w:hint="eastAsia"/>
        </w:rPr>
        <w:t>需要详细叙述的策略包括</w:t>
      </w:r>
      <w:r w:rsidR="00A8613A">
        <w:rPr>
          <w:rFonts w:ascii="仿宋" w:eastAsia="仿宋" w:hAnsi="仿宋" w:hint="eastAsia"/>
        </w:rPr>
        <w:t>选择测试用例模块中使用的</w:t>
      </w:r>
      <w:r w:rsidR="004F7192">
        <w:rPr>
          <w:rFonts w:ascii="仿宋" w:eastAsia="仿宋" w:hAnsi="仿宋" w:hint="eastAsia"/>
        </w:rPr>
        <w:t>选择策略和</w:t>
      </w:r>
      <w:r w:rsidR="00A8613A">
        <w:rPr>
          <w:rFonts w:ascii="仿宋" w:eastAsia="仿宋" w:hAnsi="仿宋" w:hint="eastAsia"/>
        </w:rPr>
        <w:t>突变测试用例模块的</w:t>
      </w:r>
      <w:r w:rsidR="004F7192">
        <w:rPr>
          <w:rFonts w:ascii="仿宋" w:eastAsia="仿宋" w:hAnsi="仿宋" w:hint="eastAsia"/>
        </w:rPr>
        <w:t>突变策略</w:t>
      </w:r>
      <w:r w:rsidR="000B387E">
        <w:rPr>
          <w:rFonts w:ascii="仿宋" w:eastAsia="仿宋" w:hAnsi="仿宋" w:hint="eastAsia"/>
        </w:rPr>
        <w:t>两种</w:t>
      </w:r>
      <w:r w:rsidR="004F7192">
        <w:rPr>
          <w:rFonts w:ascii="仿宋" w:eastAsia="仿宋" w:hAnsi="仿宋" w:hint="eastAsia"/>
        </w:rPr>
        <w:t>。</w:t>
      </w:r>
      <w:r w:rsidR="000B387E">
        <w:rPr>
          <w:rFonts w:ascii="仿宋" w:eastAsia="仿宋" w:hAnsi="仿宋" w:hint="eastAsia"/>
        </w:rPr>
        <w:t>下面将分别叙述</w:t>
      </w:r>
      <w:r w:rsidR="0018564B">
        <w:rPr>
          <w:rFonts w:ascii="仿宋" w:eastAsia="仿宋" w:hAnsi="仿宋" w:hint="eastAsia"/>
        </w:rPr>
        <w:t>二者</w:t>
      </w:r>
      <w:r w:rsidR="000B387E">
        <w:rPr>
          <w:rFonts w:ascii="仿宋" w:eastAsia="仿宋" w:hAnsi="仿宋" w:hint="eastAsia"/>
        </w:rPr>
        <w:t>可能</w:t>
      </w:r>
      <w:r w:rsidR="0018564B">
        <w:rPr>
          <w:rFonts w:ascii="仿宋" w:eastAsia="仿宋" w:hAnsi="仿宋" w:hint="eastAsia"/>
        </w:rPr>
        <w:t>使用</w:t>
      </w:r>
      <w:r w:rsidR="000B387E">
        <w:rPr>
          <w:rFonts w:ascii="仿宋" w:eastAsia="仿宋" w:hAnsi="仿宋" w:hint="eastAsia"/>
        </w:rPr>
        <w:t>的策略。</w:t>
      </w:r>
    </w:p>
    <w:p w:rsidR="006E7B85" w:rsidRDefault="006E7B85" w:rsidP="00F51C4E">
      <w:pPr>
        <w:rPr>
          <w:rFonts w:ascii="仿宋" w:eastAsia="仿宋" w:hAnsi="仿宋"/>
        </w:rPr>
      </w:pPr>
    </w:p>
    <w:p w:rsidR="00FB04B5" w:rsidRDefault="00FB04B5" w:rsidP="00F51C4E">
      <w:pPr>
        <w:rPr>
          <w:rFonts w:ascii="仿宋" w:eastAsia="仿宋" w:hAnsi="仿宋"/>
        </w:rPr>
      </w:pPr>
      <w:r>
        <w:rPr>
          <w:rFonts w:ascii="仿宋" w:eastAsia="仿宋" w:hAnsi="仿宋" w:hint="eastAsia"/>
        </w:rPr>
        <w:t>a</w:t>
      </w:r>
      <w:r>
        <w:rPr>
          <w:rFonts w:ascii="仿宋" w:eastAsia="仿宋" w:hAnsi="仿宋"/>
        </w:rPr>
        <w:t xml:space="preserve">. </w:t>
      </w:r>
      <w:r>
        <w:rPr>
          <w:rFonts w:ascii="仿宋" w:eastAsia="仿宋" w:hAnsi="仿宋" w:hint="eastAsia"/>
        </w:rPr>
        <w:t>测试用例选择策略</w:t>
      </w:r>
    </w:p>
    <w:p w:rsidR="006E7999" w:rsidRDefault="00016916" w:rsidP="000B387E">
      <w:pPr>
        <w:ind w:firstLine="420"/>
        <w:rPr>
          <w:rFonts w:ascii="仿宋" w:eastAsia="仿宋" w:hAnsi="仿宋"/>
        </w:rPr>
      </w:pPr>
      <w:r>
        <w:rPr>
          <w:rFonts w:ascii="仿宋" w:eastAsia="仿宋" w:hAnsi="仿宋" w:hint="eastAsia"/>
        </w:rPr>
        <w:lastRenderedPageBreak/>
        <w:t>可能的</w:t>
      </w:r>
      <w:r w:rsidR="003E29B4">
        <w:rPr>
          <w:rFonts w:ascii="仿宋" w:eastAsia="仿宋" w:hAnsi="仿宋" w:hint="eastAsia"/>
        </w:rPr>
        <w:t>测试用例选择策略</w:t>
      </w:r>
      <w:r>
        <w:rPr>
          <w:rFonts w:ascii="仿宋" w:eastAsia="仿宋" w:hAnsi="仿宋" w:hint="eastAsia"/>
        </w:rPr>
        <w:t>有两种，第一种是</w:t>
      </w:r>
      <w:r w:rsidR="005A6A3D">
        <w:rPr>
          <w:rFonts w:ascii="仿宋" w:eastAsia="仿宋" w:hAnsi="仿宋" w:hint="eastAsia"/>
        </w:rPr>
        <w:t>简单的</w:t>
      </w:r>
      <w:r w:rsidR="0096352F">
        <w:rPr>
          <w:rFonts w:ascii="仿宋" w:eastAsia="仿宋" w:hAnsi="仿宋" w:hint="eastAsia"/>
        </w:rPr>
        <w:t>顺序</w:t>
      </w:r>
      <w:r w:rsidR="005A6A3D">
        <w:rPr>
          <w:rFonts w:ascii="仿宋" w:eastAsia="仿宋" w:hAnsi="仿宋" w:hint="eastAsia"/>
        </w:rPr>
        <w:t>策略</w:t>
      </w:r>
      <w:r w:rsidR="00B567D6">
        <w:rPr>
          <w:rFonts w:ascii="仿宋" w:eastAsia="仿宋" w:hAnsi="仿宋" w:hint="eastAsia"/>
        </w:rPr>
        <w:t>，即</w:t>
      </w:r>
      <w:r w:rsidR="0096352F">
        <w:rPr>
          <w:rFonts w:ascii="仿宋" w:eastAsia="仿宋" w:hAnsi="仿宋" w:hint="eastAsia"/>
        </w:rPr>
        <w:t>选择队列中最新加入的用例进行突变</w:t>
      </w:r>
      <w:r w:rsidR="005A6A3D">
        <w:rPr>
          <w:rFonts w:ascii="仿宋" w:eastAsia="仿宋" w:hAnsi="仿宋" w:hint="eastAsia"/>
        </w:rPr>
        <w:t>。</w:t>
      </w:r>
      <w:r w:rsidR="00E969F5">
        <w:rPr>
          <w:rFonts w:ascii="仿宋" w:eastAsia="仿宋" w:hAnsi="仿宋" w:hint="eastAsia"/>
        </w:rPr>
        <w:t>这样做优点是可以在不影响效率的情况下保证每次的种子测试用例</w:t>
      </w:r>
      <w:r w:rsidR="005975E0">
        <w:rPr>
          <w:rFonts w:ascii="仿宋" w:eastAsia="仿宋" w:hAnsi="仿宋" w:hint="eastAsia"/>
        </w:rPr>
        <w:t>大部分</w:t>
      </w:r>
      <w:r w:rsidR="00E969F5">
        <w:rPr>
          <w:rFonts w:ascii="仿宋" w:eastAsia="仿宋" w:hAnsi="仿宋" w:hint="eastAsia"/>
        </w:rPr>
        <w:t>是</w:t>
      </w:r>
      <w:r w:rsidR="005975E0">
        <w:rPr>
          <w:rFonts w:ascii="仿宋" w:eastAsia="仿宋" w:hAnsi="仿宋" w:hint="eastAsia"/>
        </w:rPr>
        <w:t>未进行过突变的</w:t>
      </w:r>
      <w:r w:rsidR="00E969F5">
        <w:rPr>
          <w:rFonts w:ascii="仿宋" w:eastAsia="仿宋" w:hAnsi="仿宋" w:hint="eastAsia"/>
        </w:rPr>
        <w:t>新用例。</w:t>
      </w:r>
      <w:r w:rsidR="00C82389">
        <w:rPr>
          <w:rFonts w:ascii="仿宋" w:eastAsia="仿宋" w:hAnsi="仿宋" w:hint="eastAsia"/>
        </w:rPr>
        <w:t>第二种是优先级策略，即每次在往测试用例队列中加入新的测试用例时，根据</w:t>
      </w:r>
      <w:r w:rsidR="00C4403F">
        <w:rPr>
          <w:rFonts w:ascii="仿宋" w:eastAsia="仿宋" w:hAnsi="仿宋" w:hint="eastAsia"/>
        </w:rPr>
        <w:t>一定的适应度算法</w:t>
      </w:r>
      <w:r w:rsidR="00C82389">
        <w:rPr>
          <w:rFonts w:ascii="仿宋" w:eastAsia="仿宋" w:hAnsi="仿宋" w:hint="eastAsia"/>
        </w:rPr>
        <w:t>对测试用例进行排序，</w:t>
      </w:r>
      <w:r w:rsidR="00860759">
        <w:rPr>
          <w:rFonts w:ascii="仿宋" w:eastAsia="仿宋" w:hAnsi="仿宋" w:hint="eastAsia"/>
        </w:rPr>
        <w:t>再选出</w:t>
      </w:r>
      <w:r w:rsidR="00C4403F">
        <w:rPr>
          <w:rFonts w:ascii="仿宋" w:eastAsia="仿宋" w:hAnsi="仿宋" w:hint="eastAsia"/>
        </w:rPr>
        <w:t>适应度最高的</w:t>
      </w:r>
      <w:r w:rsidR="00860759">
        <w:rPr>
          <w:rFonts w:ascii="仿宋" w:eastAsia="仿宋" w:hAnsi="仿宋" w:hint="eastAsia"/>
        </w:rPr>
        <w:t>用例作为种子用例进行突变。</w:t>
      </w:r>
      <w:r w:rsidR="009A60BF">
        <w:rPr>
          <w:rFonts w:ascii="仿宋" w:eastAsia="仿宋" w:hAnsi="仿宋" w:hint="eastAsia"/>
        </w:rPr>
        <w:t>这样做的优点是突变出的新测试用例覆盖新分支的可能性更高，缺点是</w:t>
      </w:r>
      <w:r w:rsidR="006E651B">
        <w:rPr>
          <w:rFonts w:ascii="仿宋" w:eastAsia="仿宋" w:hAnsi="仿宋" w:hint="eastAsia"/>
        </w:rPr>
        <w:t>每次的排序过程可能消耗较多时间。在实际开发过程中会根据突变效果和运行时间等因素选择出较优的</w:t>
      </w:r>
      <w:r w:rsidR="00B40D34">
        <w:rPr>
          <w:rFonts w:ascii="仿宋" w:eastAsia="仿宋" w:hAnsi="仿宋" w:hint="eastAsia"/>
        </w:rPr>
        <w:t>方法</w:t>
      </w:r>
      <w:r w:rsidR="006E651B">
        <w:rPr>
          <w:rFonts w:ascii="仿宋" w:eastAsia="仿宋" w:hAnsi="仿宋" w:hint="eastAsia"/>
        </w:rPr>
        <w:t>。</w:t>
      </w:r>
    </w:p>
    <w:p w:rsidR="00EC4D35" w:rsidRDefault="00EC4D35" w:rsidP="000B387E">
      <w:pPr>
        <w:ind w:firstLine="420"/>
        <w:rPr>
          <w:rFonts w:ascii="仿宋" w:eastAsia="仿宋" w:hAnsi="仿宋"/>
        </w:rPr>
      </w:pPr>
      <w:r>
        <w:rPr>
          <w:rFonts w:ascii="仿宋" w:eastAsia="仿宋" w:hAnsi="仿宋" w:hint="eastAsia"/>
        </w:rPr>
        <w:t>适应度算法主要是为了衡量用例突变出新测试用例的能力。</w:t>
      </w:r>
      <w:r w:rsidR="0007529B">
        <w:rPr>
          <w:rFonts w:ascii="仿宋" w:eastAsia="仿宋" w:hAnsi="仿宋" w:hint="eastAsia"/>
        </w:rPr>
        <w:t xml:space="preserve">前文中的测试用例队列中保存的为当前所有有效用例（包括需要计算适应度的用例自身）， </w:t>
      </w:r>
      <w:r w:rsidR="00124B15">
        <w:rPr>
          <w:rFonts w:ascii="仿宋" w:eastAsia="仿宋" w:hAnsi="仿宋" w:hint="eastAsia"/>
        </w:rPr>
        <w:t>同时，设计数据结构保存每个用例生成的新用例</w:t>
      </w:r>
      <w:r w:rsidR="002E037E">
        <w:rPr>
          <w:rFonts w:ascii="仿宋" w:eastAsia="仿宋" w:hAnsi="仿宋" w:hint="eastAsia"/>
        </w:rPr>
        <w:t>数量。现需要计算用例a的适应度f(</w:t>
      </w:r>
      <w:r w:rsidR="002E037E">
        <w:rPr>
          <w:rFonts w:ascii="仿宋" w:eastAsia="仿宋" w:hAnsi="仿宋"/>
        </w:rPr>
        <w:t>a)</w:t>
      </w:r>
      <w:r w:rsidR="002E037E">
        <w:rPr>
          <w:rFonts w:ascii="仿宋" w:eastAsia="仿宋" w:hAnsi="仿宋" w:hint="eastAsia"/>
        </w:rPr>
        <w:t>，令</w:t>
      </w:r>
      <w:r w:rsidR="00446463">
        <w:rPr>
          <w:rFonts w:ascii="仿宋" w:eastAsia="仿宋" w:hAnsi="仿宋" w:hint="eastAsia"/>
        </w:rPr>
        <w:t>其</w:t>
      </w:r>
      <w:r w:rsidR="00D4306D">
        <w:rPr>
          <w:rFonts w:ascii="仿宋" w:eastAsia="仿宋" w:hAnsi="仿宋" w:hint="eastAsia"/>
        </w:rPr>
        <w:t>生成的有效用例总数</w:t>
      </w:r>
      <w:r w:rsidR="002E037E">
        <w:rPr>
          <w:rFonts w:ascii="仿宋" w:eastAsia="仿宋" w:hAnsi="仿宋" w:hint="eastAsia"/>
        </w:rPr>
        <w:t>为m，由a生成的用例总数为n，</w:t>
      </w:r>
      <w:r w:rsidR="00124B15">
        <w:rPr>
          <w:rFonts w:ascii="仿宋" w:eastAsia="仿宋" w:hAnsi="仿宋" w:hint="eastAsia"/>
        </w:rPr>
        <w:t>则衡量适应度的公式为：</w:t>
      </w:r>
    </w:p>
    <w:p w:rsidR="00124B15" w:rsidRDefault="00096AB7" w:rsidP="00096AB7">
      <w:pPr>
        <w:ind w:firstLine="420"/>
        <w:jc w:val="center"/>
        <w:rPr>
          <w:rFonts w:ascii="仿宋" w:eastAsia="仿宋" w:hAnsi="仿宋"/>
        </w:rPr>
      </w:pPr>
      <m:oMathPara>
        <m:oMath>
          <m:r>
            <w:rPr>
              <w:rFonts w:ascii="Cambria Math" w:eastAsia="仿宋" w:hAnsi="仿宋"/>
            </w:rPr>
            <m:t>f(a)=</m:t>
          </m:r>
          <m:f>
            <m:fPr>
              <m:ctrlPr>
                <w:rPr>
                  <w:rFonts w:ascii="Cambria Math" w:eastAsia="仿宋" w:hAnsi="仿宋"/>
                  <w:i/>
                </w:rPr>
              </m:ctrlPr>
            </m:fPr>
            <m:num>
              <m:r>
                <w:rPr>
                  <w:rFonts w:ascii="Cambria Math" w:eastAsia="仿宋" w:hAnsi="仿宋"/>
                </w:rPr>
                <m:t>m</m:t>
              </m:r>
              <m:r>
                <w:rPr>
                  <w:rFonts w:ascii="Cambria Math" w:eastAsia="仿宋" w:hAnsi="仿宋" w:hint="eastAsia"/>
                </w:rPr>
                <m:t>+1</m:t>
              </m:r>
            </m:num>
            <m:den>
              <m:r>
                <w:rPr>
                  <w:rFonts w:ascii="Cambria Math" w:eastAsia="仿宋" w:hAnsi="仿宋"/>
                </w:rPr>
                <m:t>n+1</m:t>
              </m:r>
            </m:den>
          </m:f>
        </m:oMath>
      </m:oMathPara>
    </w:p>
    <w:p w:rsidR="006F0A94" w:rsidRDefault="006F0A94" w:rsidP="006F0A94">
      <w:pPr>
        <w:ind w:firstLine="420"/>
        <w:jc w:val="left"/>
        <w:rPr>
          <w:rFonts w:ascii="仿宋" w:eastAsia="仿宋" w:hAnsi="仿宋"/>
        </w:rPr>
      </w:pPr>
      <w:r>
        <w:rPr>
          <w:rFonts w:ascii="仿宋" w:eastAsia="仿宋" w:hAnsi="仿宋" w:hint="eastAsia"/>
        </w:rPr>
        <w:t>在生成的总</w:t>
      </w:r>
      <w:proofErr w:type="gramStart"/>
      <w:r>
        <w:rPr>
          <w:rFonts w:ascii="仿宋" w:eastAsia="仿宋" w:hAnsi="仿宋" w:hint="eastAsia"/>
        </w:rPr>
        <w:t>用例数</w:t>
      </w:r>
      <w:proofErr w:type="gramEnd"/>
      <w:r>
        <w:rPr>
          <w:rFonts w:ascii="仿宋" w:eastAsia="仿宋" w:hAnsi="仿宋" w:hint="eastAsia"/>
        </w:rPr>
        <w:t>n上加</w:t>
      </w:r>
      <w:r w:rsidR="008C6CBA">
        <w:rPr>
          <w:rFonts w:ascii="仿宋" w:eastAsia="仿宋" w:hAnsi="仿宋" w:hint="eastAsia"/>
        </w:rPr>
        <w:t>1</w:t>
      </w:r>
      <w:r>
        <w:rPr>
          <w:rFonts w:ascii="仿宋" w:eastAsia="仿宋" w:hAnsi="仿宋" w:hint="eastAsia"/>
        </w:rPr>
        <w:t>的原因是</w:t>
      </w:r>
      <w:r w:rsidR="008C6CBA">
        <w:rPr>
          <w:rFonts w:ascii="仿宋" w:eastAsia="仿宋" w:hAnsi="仿宋" w:hint="eastAsia"/>
        </w:rPr>
        <w:t>新突变出并被放入用例池的用例的n值为0，加1可以防止除0情况的出现。</w:t>
      </w:r>
      <w:r w:rsidR="001807A7">
        <w:rPr>
          <w:rFonts w:ascii="仿宋" w:eastAsia="仿宋" w:hAnsi="仿宋" w:hint="eastAsia"/>
        </w:rPr>
        <w:t>如此计算适应度可以保证每个新加入用例池的用例的初始适应度恒定为最大值1，即一定有机会进行一次突变</w:t>
      </w:r>
      <w:r w:rsidR="002D0108">
        <w:rPr>
          <w:rFonts w:ascii="仿宋" w:eastAsia="仿宋" w:hAnsi="仿宋" w:hint="eastAsia"/>
        </w:rPr>
        <w:t>，不</w:t>
      </w:r>
      <w:r w:rsidR="00540A54">
        <w:rPr>
          <w:rFonts w:ascii="仿宋" w:eastAsia="仿宋" w:hAnsi="仿宋" w:hint="eastAsia"/>
        </w:rPr>
        <w:t>会</w:t>
      </w:r>
      <w:r w:rsidR="002D0108">
        <w:rPr>
          <w:rFonts w:ascii="仿宋" w:eastAsia="仿宋" w:hAnsi="仿宋" w:hint="eastAsia"/>
        </w:rPr>
        <w:t>直接沉到测试用例队列底部</w:t>
      </w:r>
      <w:r w:rsidR="001807A7">
        <w:rPr>
          <w:rFonts w:ascii="仿宋" w:eastAsia="仿宋" w:hAnsi="仿宋" w:hint="eastAsia"/>
        </w:rPr>
        <w:t>。</w:t>
      </w:r>
      <w:r w:rsidR="00125065">
        <w:rPr>
          <w:rFonts w:ascii="仿宋" w:eastAsia="仿宋" w:hAnsi="仿宋" w:hint="eastAsia"/>
        </w:rPr>
        <w:t>同时每次迭代</w:t>
      </w:r>
      <w:r w:rsidR="00540A54">
        <w:rPr>
          <w:rFonts w:ascii="仿宋" w:eastAsia="仿宋" w:hAnsi="仿宋" w:hint="eastAsia"/>
        </w:rPr>
        <w:t>中</w:t>
      </w:r>
      <w:r w:rsidR="00125065">
        <w:rPr>
          <w:rFonts w:ascii="仿宋" w:eastAsia="仿宋" w:hAnsi="仿宋" w:hint="eastAsia"/>
        </w:rPr>
        <w:t>每个进行了突变的测试用例的适应度都会发生更新，从而不断地将更好的用例排列到队列前端，以达到更好的效果。</w:t>
      </w:r>
      <w:r w:rsidR="00F45503">
        <w:rPr>
          <w:rFonts w:ascii="仿宋" w:eastAsia="仿宋" w:hAnsi="仿宋" w:hint="eastAsia"/>
        </w:rPr>
        <w:t>这样做的缺点是每次迭代都要更新所有用例的子代用例数</w:t>
      </w:r>
      <w:r w:rsidR="00935841">
        <w:rPr>
          <w:rFonts w:ascii="仿宋" w:eastAsia="仿宋" w:hAnsi="仿宋" w:hint="eastAsia"/>
        </w:rPr>
        <w:t>、</w:t>
      </w:r>
      <w:r w:rsidR="00F45503">
        <w:rPr>
          <w:rFonts w:ascii="仿宋" w:eastAsia="仿宋" w:hAnsi="仿宋" w:hint="eastAsia"/>
        </w:rPr>
        <w:t>适应度等信息，还要对用例队列进行排序，时间</w:t>
      </w:r>
      <w:r w:rsidR="001B218F">
        <w:rPr>
          <w:rFonts w:ascii="仿宋" w:eastAsia="仿宋" w:hAnsi="仿宋" w:hint="eastAsia"/>
        </w:rPr>
        <w:t>上的</w:t>
      </w:r>
      <w:r w:rsidR="00F45503">
        <w:rPr>
          <w:rFonts w:ascii="仿宋" w:eastAsia="仿宋" w:hAnsi="仿宋" w:hint="eastAsia"/>
        </w:rPr>
        <w:t>开销</w:t>
      </w:r>
      <w:r w:rsidR="001B218F">
        <w:rPr>
          <w:rFonts w:ascii="仿宋" w:eastAsia="仿宋" w:hAnsi="仿宋" w:hint="eastAsia"/>
        </w:rPr>
        <w:t>会</w:t>
      </w:r>
      <w:r w:rsidR="00F45503">
        <w:rPr>
          <w:rFonts w:ascii="仿宋" w:eastAsia="仿宋" w:hAnsi="仿宋" w:hint="eastAsia"/>
        </w:rPr>
        <w:t>比较大，可能需要设计特殊的数据结构减小开销。</w:t>
      </w:r>
    </w:p>
    <w:p w:rsidR="007C64A6" w:rsidRDefault="007C64A6" w:rsidP="006F0A94">
      <w:pPr>
        <w:ind w:firstLine="420"/>
        <w:jc w:val="left"/>
        <w:rPr>
          <w:rFonts w:ascii="仿宋" w:eastAsia="仿宋" w:hAnsi="仿宋"/>
        </w:rPr>
      </w:pPr>
    </w:p>
    <w:p w:rsidR="0011788E" w:rsidRDefault="0011788E" w:rsidP="00EA347D">
      <w:pPr>
        <w:rPr>
          <w:rFonts w:ascii="仿宋" w:eastAsia="仿宋" w:hAnsi="仿宋"/>
        </w:rPr>
      </w:pPr>
      <w:r>
        <w:rPr>
          <w:rFonts w:ascii="仿宋" w:eastAsia="仿宋" w:hAnsi="仿宋" w:hint="eastAsia"/>
        </w:rPr>
        <w:t>b</w:t>
      </w:r>
      <w:r>
        <w:rPr>
          <w:rFonts w:ascii="仿宋" w:eastAsia="仿宋" w:hAnsi="仿宋"/>
        </w:rPr>
        <w:t xml:space="preserve">. </w:t>
      </w:r>
      <w:r>
        <w:rPr>
          <w:rFonts w:ascii="仿宋" w:eastAsia="仿宋" w:hAnsi="仿宋" w:hint="eastAsia"/>
        </w:rPr>
        <w:t>突变策略</w:t>
      </w:r>
    </w:p>
    <w:p w:rsidR="0025198B" w:rsidRDefault="0025198B" w:rsidP="00EA347D">
      <w:pPr>
        <w:rPr>
          <w:rFonts w:ascii="仿宋" w:eastAsia="仿宋" w:hAnsi="仿宋"/>
        </w:rPr>
      </w:pPr>
      <w:r>
        <w:rPr>
          <w:rFonts w:ascii="仿宋" w:eastAsia="仿宋" w:hAnsi="仿宋"/>
        </w:rPr>
        <w:tab/>
      </w:r>
      <w:r>
        <w:rPr>
          <w:rFonts w:ascii="仿宋" w:eastAsia="仿宋" w:hAnsi="仿宋" w:hint="eastAsia"/>
        </w:rPr>
        <w:t>接口分为简单接口和复杂接口两种</w:t>
      </w:r>
      <w:r w:rsidR="00890F85">
        <w:rPr>
          <w:rFonts w:ascii="仿宋" w:eastAsia="仿宋" w:hAnsi="仿宋" w:hint="eastAsia"/>
        </w:rPr>
        <w:t>。简单接口直接根据输出取值范围进行突变</w:t>
      </w:r>
      <w:r w:rsidR="00146B44">
        <w:rPr>
          <w:rFonts w:ascii="仿宋" w:eastAsia="仿宋" w:hAnsi="仿宋" w:hint="eastAsia"/>
        </w:rPr>
        <w:t>，复杂接口则根据获得的输入信息先从数据模型内取出正确的输出取值范围</w:t>
      </w:r>
      <w:r w:rsidR="00DD611E">
        <w:rPr>
          <w:rFonts w:ascii="仿宋" w:eastAsia="仿宋" w:hAnsi="仿宋" w:hint="eastAsia"/>
        </w:rPr>
        <w:t>，再根据范围进行突变</w:t>
      </w:r>
      <w:r w:rsidR="00146B44">
        <w:rPr>
          <w:rFonts w:ascii="仿宋" w:eastAsia="仿宋" w:hAnsi="仿宋" w:hint="eastAsia"/>
        </w:rPr>
        <w:t>。</w:t>
      </w:r>
    </w:p>
    <w:p w:rsidR="004D10C0" w:rsidRPr="005F0258" w:rsidRDefault="00AD104C" w:rsidP="0025198B">
      <w:pPr>
        <w:ind w:firstLineChars="200" w:firstLine="420"/>
        <w:rPr>
          <w:rFonts w:ascii="仿宋" w:eastAsia="仿宋" w:hAnsi="仿宋"/>
        </w:rPr>
      </w:pPr>
      <w:r>
        <w:rPr>
          <w:rFonts w:ascii="仿宋" w:eastAsia="仿宋" w:hAnsi="仿宋" w:hint="eastAsia"/>
        </w:rPr>
        <w:t>无论是</w:t>
      </w:r>
      <w:r w:rsidR="0025198B">
        <w:rPr>
          <w:rFonts w:ascii="仿宋" w:eastAsia="仿宋" w:hAnsi="仿宋" w:hint="eastAsia"/>
        </w:rPr>
        <w:t>简单接口</w:t>
      </w:r>
      <w:r>
        <w:rPr>
          <w:rFonts w:ascii="仿宋" w:eastAsia="仿宋" w:hAnsi="仿宋" w:hint="eastAsia"/>
        </w:rPr>
        <w:t>还是</w:t>
      </w:r>
      <w:r w:rsidR="0025198B">
        <w:rPr>
          <w:rFonts w:ascii="仿宋" w:eastAsia="仿宋" w:hAnsi="仿宋" w:hint="eastAsia"/>
        </w:rPr>
        <w:t>复杂接口</w:t>
      </w:r>
      <w:r w:rsidR="00A65845">
        <w:rPr>
          <w:rFonts w:ascii="仿宋" w:eastAsia="仿宋" w:hAnsi="仿宋" w:hint="eastAsia"/>
        </w:rPr>
        <w:t>输出格式均固定，</w:t>
      </w:r>
      <w:r w:rsidR="00F9128B">
        <w:rPr>
          <w:rFonts w:ascii="仿宋" w:eastAsia="仿宋" w:hAnsi="仿宋" w:hint="eastAsia"/>
        </w:rPr>
        <w:t>包括三个字段</w:t>
      </w:r>
      <w:r w:rsidR="00C44F13">
        <w:rPr>
          <w:rFonts w:ascii="仿宋" w:eastAsia="仿宋" w:hAnsi="仿宋" w:hint="eastAsia"/>
        </w:rPr>
        <w:t>：</w:t>
      </w:r>
      <w:r w:rsidR="00F9128B">
        <w:rPr>
          <w:rFonts w:ascii="仿宋" w:eastAsia="仿宋" w:hAnsi="仿宋" w:hint="eastAsia"/>
        </w:rPr>
        <w:t>info，result和value</w:t>
      </w:r>
    </w:p>
    <w:p w:rsidR="007F17DE" w:rsidRPr="005F0258" w:rsidRDefault="00C30853" w:rsidP="00F51C4E">
      <w:pPr>
        <w:rPr>
          <w:rFonts w:ascii="仿宋" w:eastAsia="仿宋" w:hAnsi="仿宋"/>
        </w:rPr>
      </w:pPr>
      <w:r w:rsidRPr="005F0258">
        <w:rPr>
          <w:rFonts w:ascii="仿宋" w:eastAsia="仿宋" w:hAnsi="仿宋"/>
        </w:rPr>
        <w:tab/>
      </w:r>
      <w:r w:rsidR="004A6128" w:rsidRPr="005F0258">
        <w:rPr>
          <w:rFonts w:ascii="仿宋" w:eastAsia="仿宋" w:hAnsi="仿宋"/>
        </w:rPr>
        <w:t>I</w:t>
      </w:r>
      <w:r w:rsidR="004A6128" w:rsidRPr="005F0258">
        <w:rPr>
          <w:rFonts w:ascii="仿宋" w:eastAsia="仿宋" w:hAnsi="仿宋" w:hint="eastAsia"/>
        </w:rPr>
        <w:t>nfo字段只需原样传入传出，不需要进行突变。</w:t>
      </w:r>
    </w:p>
    <w:p w:rsidR="004A6128" w:rsidRDefault="004A6128" w:rsidP="00F51C4E">
      <w:pPr>
        <w:rPr>
          <w:rFonts w:ascii="仿宋" w:eastAsia="仿宋" w:hAnsi="仿宋"/>
        </w:rPr>
      </w:pPr>
      <w:r w:rsidRPr="005F0258">
        <w:rPr>
          <w:rFonts w:ascii="仿宋" w:eastAsia="仿宋" w:hAnsi="仿宋"/>
        </w:rPr>
        <w:tab/>
        <w:t>R</w:t>
      </w:r>
      <w:r w:rsidRPr="005F0258">
        <w:rPr>
          <w:rFonts w:ascii="仿宋" w:eastAsia="仿宋" w:hAnsi="仿宋" w:hint="eastAsia"/>
        </w:rPr>
        <w:t>esult字段有</w:t>
      </w:r>
      <w:r w:rsidR="00EA5E36" w:rsidRPr="005F0258">
        <w:rPr>
          <w:rFonts w:ascii="仿宋" w:eastAsia="仿宋" w:hAnsi="仿宋" w:hint="eastAsia"/>
        </w:rPr>
        <w:t>true和false两个</w:t>
      </w:r>
      <w:r w:rsidR="005F0258">
        <w:rPr>
          <w:rFonts w:ascii="仿宋" w:eastAsia="仿宋" w:hAnsi="仿宋" w:hint="eastAsia"/>
        </w:rPr>
        <w:t>可能取值，突变时只需要在true和false之间转换</w:t>
      </w:r>
      <w:r w:rsidR="00D96BD0">
        <w:rPr>
          <w:rFonts w:ascii="仿宋" w:eastAsia="仿宋" w:hAnsi="仿宋" w:hint="eastAsia"/>
        </w:rPr>
        <w:t>，或者取其他值（如空值）测试非法值情况</w:t>
      </w:r>
      <w:r w:rsidR="005F0258">
        <w:rPr>
          <w:rFonts w:ascii="仿宋" w:eastAsia="仿宋" w:hAnsi="仿宋" w:hint="eastAsia"/>
        </w:rPr>
        <w:t>。</w:t>
      </w:r>
    </w:p>
    <w:p w:rsidR="005F0258" w:rsidRDefault="00611B46" w:rsidP="008D5B7C">
      <w:pPr>
        <w:ind w:firstLine="420"/>
        <w:rPr>
          <w:rFonts w:ascii="仿宋" w:eastAsia="仿宋" w:hAnsi="仿宋"/>
        </w:rPr>
      </w:pPr>
      <w:r>
        <w:rPr>
          <w:rFonts w:ascii="仿宋" w:eastAsia="仿宋" w:hAnsi="仿宋"/>
        </w:rPr>
        <w:t>V</w:t>
      </w:r>
      <w:r>
        <w:rPr>
          <w:rFonts w:ascii="仿宋" w:eastAsia="仿宋" w:hAnsi="仿宋" w:hint="eastAsia"/>
        </w:rPr>
        <w:t>alue字段有以下三种情况：</w:t>
      </w:r>
    </w:p>
    <w:p w:rsidR="009E16C2" w:rsidRPr="009E16C2" w:rsidRDefault="009E16C2" w:rsidP="008D5B7C">
      <w:pPr>
        <w:ind w:firstLine="420"/>
        <w:rPr>
          <w:rFonts w:ascii="仿宋" w:eastAsia="仿宋" w:hAnsi="仿宋"/>
        </w:rPr>
      </w:pPr>
      <w:r w:rsidRPr="009E16C2">
        <w:rPr>
          <w:rFonts w:ascii="仿宋" w:eastAsia="仿宋" w:hAnsi="仿宋" w:hint="eastAsia"/>
        </w:rPr>
        <w:t>1、</w:t>
      </w:r>
      <w:r w:rsidRPr="008D5B7C">
        <w:rPr>
          <w:rFonts w:ascii="Calibri" w:eastAsia="仿宋" w:hAnsi="Calibri" w:cs="Calibri"/>
        </w:rPr>
        <w:t>      </w:t>
      </w:r>
      <w:r w:rsidRPr="009E16C2">
        <w:rPr>
          <w:rFonts w:ascii="仿宋" w:eastAsia="仿宋" w:hAnsi="仿宋" w:hint="eastAsia"/>
        </w:rPr>
        <w:t>数字类型</w:t>
      </w:r>
      <w:r w:rsidRPr="008D5B7C">
        <w:rPr>
          <w:rFonts w:ascii="Calibri" w:eastAsia="仿宋" w:hAnsi="Calibri" w:cs="Calibri"/>
        </w:rPr>
        <w:t> </w:t>
      </w:r>
      <w:r w:rsidRPr="009E16C2">
        <w:rPr>
          <w:rFonts w:ascii="仿宋" w:eastAsia="仿宋" w:hAnsi="仿宋" w:hint="eastAsia"/>
        </w:rPr>
        <w:t xml:space="preserve"> 0-100</w:t>
      </w:r>
    </w:p>
    <w:p w:rsidR="009E16C2" w:rsidRPr="009E16C2" w:rsidRDefault="009E16C2" w:rsidP="008D5B7C">
      <w:pPr>
        <w:ind w:firstLine="420"/>
        <w:rPr>
          <w:rFonts w:ascii="仿宋" w:eastAsia="仿宋" w:hAnsi="仿宋"/>
        </w:rPr>
      </w:pPr>
      <w:r w:rsidRPr="009E16C2">
        <w:rPr>
          <w:rFonts w:ascii="仿宋" w:eastAsia="仿宋" w:hAnsi="仿宋" w:hint="eastAsia"/>
        </w:rPr>
        <w:t>2、</w:t>
      </w:r>
      <w:r w:rsidRPr="008D5B7C">
        <w:rPr>
          <w:rFonts w:ascii="Calibri" w:eastAsia="仿宋" w:hAnsi="Calibri" w:cs="Calibri"/>
        </w:rPr>
        <w:t>      </w:t>
      </w:r>
      <w:r w:rsidRPr="009E16C2">
        <w:rPr>
          <w:rFonts w:ascii="仿宋" w:eastAsia="仿宋" w:hAnsi="仿宋" w:hint="eastAsia"/>
        </w:rPr>
        <w:t>字典类型</w:t>
      </w:r>
      <w:r w:rsidRPr="008D5B7C">
        <w:rPr>
          <w:rFonts w:ascii="Calibri" w:eastAsia="仿宋" w:hAnsi="Calibri" w:cs="Calibri"/>
        </w:rPr>
        <w:t> </w:t>
      </w:r>
      <w:r w:rsidRPr="009E16C2">
        <w:rPr>
          <w:rFonts w:ascii="仿宋" w:eastAsia="仿宋" w:hAnsi="仿宋" w:hint="eastAsia"/>
        </w:rPr>
        <w:t xml:space="preserve"> { "</w:t>
      </w:r>
      <w:proofErr w:type="spellStart"/>
      <w:r w:rsidRPr="009E16C2">
        <w:rPr>
          <w:rFonts w:ascii="仿宋" w:eastAsia="仿宋" w:hAnsi="仿宋" w:hint="eastAsia"/>
        </w:rPr>
        <w:t>Bbl_Second</w:t>
      </w:r>
      <w:proofErr w:type="spellEnd"/>
      <w:r w:rsidRPr="009E16C2">
        <w:rPr>
          <w:rFonts w:ascii="仿宋" w:eastAsia="仿宋" w:hAnsi="仿宋" w:hint="eastAsia"/>
        </w:rPr>
        <w:t xml:space="preserve"> BOOT Version": "1C.004.10.019", </w:t>
      </w:r>
      <w:r w:rsidRPr="008D5B7C">
        <w:rPr>
          <w:rFonts w:ascii="Calibri" w:eastAsia="仿宋" w:hAnsi="Calibri" w:cs="Calibri"/>
        </w:rPr>
        <w:t> </w:t>
      </w:r>
      <w:r w:rsidRPr="009E16C2">
        <w:rPr>
          <w:rFonts w:ascii="仿宋" w:eastAsia="仿宋" w:hAnsi="仿宋" w:hint="eastAsia"/>
        </w:rPr>
        <w:t>"</w:t>
      </w:r>
      <w:proofErr w:type="spellStart"/>
      <w:r w:rsidRPr="009E16C2">
        <w:rPr>
          <w:rFonts w:ascii="仿宋" w:eastAsia="仿宋" w:hAnsi="仿宋" w:hint="eastAsia"/>
        </w:rPr>
        <w:t>Bbl_First</w:t>
      </w:r>
      <w:proofErr w:type="spellEnd"/>
      <w:r w:rsidRPr="009E16C2">
        <w:rPr>
          <w:rFonts w:ascii="仿宋" w:eastAsia="仿宋" w:hAnsi="仿宋" w:hint="eastAsia"/>
        </w:rPr>
        <w:t xml:space="preserve"> BOOT Version": "1C.004.10.019", </w:t>
      </w:r>
      <w:r w:rsidRPr="008D5B7C">
        <w:rPr>
          <w:rFonts w:ascii="Calibri" w:eastAsia="仿宋" w:hAnsi="Calibri" w:cs="Calibri"/>
        </w:rPr>
        <w:t> </w:t>
      </w:r>
      <w:r w:rsidRPr="009E16C2">
        <w:rPr>
          <w:rFonts w:ascii="仿宋" w:eastAsia="仿宋" w:hAnsi="仿宋" w:hint="eastAsia"/>
        </w:rPr>
        <w:t>"</w:t>
      </w:r>
      <w:proofErr w:type="spellStart"/>
      <w:r w:rsidRPr="009E16C2">
        <w:rPr>
          <w:rFonts w:ascii="仿宋" w:eastAsia="仿宋" w:hAnsi="仿宋" w:hint="eastAsia"/>
        </w:rPr>
        <w:t>Bbl_Host</w:t>
      </w:r>
      <w:proofErr w:type="spellEnd"/>
      <w:r w:rsidRPr="009E16C2">
        <w:rPr>
          <w:rFonts w:ascii="仿宋" w:eastAsia="仿宋" w:hAnsi="仿宋" w:hint="eastAsia"/>
        </w:rPr>
        <w:t xml:space="preserve"> Software Version": "50.270.HA.110", "</w:t>
      </w:r>
      <w:proofErr w:type="spellStart"/>
      <w:r w:rsidRPr="009E16C2">
        <w:rPr>
          <w:rFonts w:ascii="仿宋" w:eastAsia="仿宋" w:hAnsi="仿宋" w:hint="eastAsia"/>
        </w:rPr>
        <w:t>Bbl_Current</w:t>
      </w:r>
      <w:proofErr w:type="spellEnd"/>
      <w:r w:rsidRPr="009E16C2">
        <w:rPr>
          <w:rFonts w:ascii="仿宋" w:eastAsia="仿宋" w:hAnsi="仿宋" w:hint="eastAsia"/>
        </w:rPr>
        <w:t xml:space="preserve"> Running Version": "50.270.HA.110", </w:t>
      </w:r>
      <w:r w:rsidRPr="008D5B7C">
        <w:rPr>
          <w:rFonts w:ascii="Calibri" w:eastAsia="仿宋" w:hAnsi="Calibri" w:cs="Calibri"/>
        </w:rPr>
        <w:t> </w:t>
      </w:r>
      <w:r w:rsidRPr="009E16C2">
        <w:rPr>
          <w:rFonts w:ascii="仿宋" w:eastAsia="仿宋" w:hAnsi="仿宋" w:hint="eastAsia"/>
        </w:rPr>
        <w:t>"</w:t>
      </w:r>
      <w:proofErr w:type="spellStart"/>
      <w:r w:rsidRPr="009E16C2">
        <w:rPr>
          <w:rFonts w:ascii="仿宋" w:eastAsia="仿宋" w:hAnsi="仿宋" w:hint="eastAsia"/>
        </w:rPr>
        <w:t>Bbl_Equipment</w:t>
      </w:r>
      <w:proofErr w:type="spellEnd"/>
      <w:r w:rsidRPr="009E16C2">
        <w:rPr>
          <w:rFonts w:ascii="仿宋" w:eastAsia="仿宋" w:hAnsi="仿宋" w:hint="eastAsia"/>
        </w:rPr>
        <w:t xml:space="preserve"> Software Version": "NULL"}</w:t>
      </w:r>
    </w:p>
    <w:p w:rsidR="009E16C2" w:rsidRPr="009E16C2" w:rsidRDefault="009E16C2" w:rsidP="008D5B7C">
      <w:pPr>
        <w:ind w:firstLine="420"/>
        <w:rPr>
          <w:rFonts w:ascii="仿宋" w:eastAsia="仿宋" w:hAnsi="仿宋"/>
        </w:rPr>
      </w:pPr>
      <w:r w:rsidRPr="009E16C2">
        <w:rPr>
          <w:rFonts w:ascii="仿宋" w:eastAsia="仿宋" w:hAnsi="仿宋" w:hint="eastAsia"/>
        </w:rPr>
        <w:t>{"data": [[0, 256, 4650160, 100000, 2970, 0 ], [1, 0, 0, 0, 0, 0, 0, 0], [0, 256, 4750160, 100000, 2970, 0], [0, 0, 0, 0, 1, 0, 0, 0], [139 ], [136, 3], [22364160]], "length": 4, "type": [6, 5, 6, 5, 133, 134, 144]}</w:t>
      </w:r>
    </w:p>
    <w:p w:rsidR="009E16C2" w:rsidRPr="009E16C2" w:rsidRDefault="009E16C2" w:rsidP="008D5B7C">
      <w:pPr>
        <w:ind w:firstLine="420"/>
        <w:rPr>
          <w:rFonts w:ascii="仿宋" w:eastAsia="仿宋" w:hAnsi="仿宋"/>
        </w:rPr>
      </w:pPr>
      <w:r w:rsidRPr="009E16C2">
        <w:rPr>
          <w:rFonts w:ascii="仿宋" w:eastAsia="仿宋" w:hAnsi="仿宋" w:hint="eastAsia"/>
        </w:rPr>
        <w:t>3、</w:t>
      </w:r>
      <w:r w:rsidRPr="008D5B7C">
        <w:rPr>
          <w:rFonts w:ascii="Calibri" w:eastAsia="仿宋" w:hAnsi="Calibri" w:cs="Calibri"/>
        </w:rPr>
        <w:t>      </w:t>
      </w:r>
      <w:r w:rsidRPr="009E16C2">
        <w:rPr>
          <w:rFonts w:ascii="仿宋" w:eastAsia="仿宋" w:hAnsi="仿宋" w:hint="eastAsia"/>
        </w:rPr>
        <w:t>字符串：SMW200A</w:t>
      </w:r>
    </w:p>
    <w:p w:rsidR="009E16C2" w:rsidRDefault="009E16C2" w:rsidP="00F51C4E">
      <w:pPr>
        <w:rPr>
          <w:rFonts w:ascii="仿宋" w:eastAsia="仿宋" w:hAnsi="仿宋"/>
        </w:rPr>
      </w:pPr>
    </w:p>
    <w:p w:rsidR="00D13C5E" w:rsidRDefault="00D13C5E" w:rsidP="00F51C4E">
      <w:pPr>
        <w:rPr>
          <w:rFonts w:ascii="仿宋" w:eastAsia="仿宋" w:hAnsi="仿宋"/>
        </w:rPr>
      </w:pPr>
      <w:r>
        <w:rPr>
          <w:rFonts w:ascii="仿宋" w:eastAsia="仿宋" w:hAnsi="仿宋"/>
        </w:rPr>
        <w:tab/>
      </w:r>
      <w:r>
        <w:rPr>
          <w:rFonts w:ascii="仿宋" w:eastAsia="仿宋" w:hAnsi="仿宋" w:hint="eastAsia"/>
        </w:rPr>
        <w:t>三种情况的突变方法如下</w:t>
      </w:r>
      <w:r w:rsidR="00BA4EAA">
        <w:rPr>
          <w:rFonts w:ascii="仿宋" w:eastAsia="仿宋" w:hAnsi="仿宋" w:hint="eastAsia"/>
        </w:rPr>
        <w:t>表</w:t>
      </w:r>
      <w:r>
        <w:rPr>
          <w:rFonts w:ascii="仿宋" w:eastAsia="仿宋" w:hAnsi="仿宋" w:hint="eastAsia"/>
        </w:rPr>
        <w:t>：</w:t>
      </w:r>
    </w:p>
    <w:tbl>
      <w:tblPr>
        <w:tblStyle w:val="a9"/>
        <w:tblW w:w="0" w:type="auto"/>
        <w:tblLook w:val="04A0" w:firstRow="1" w:lastRow="0" w:firstColumn="1" w:lastColumn="0" w:noHBand="0" w:noVBand="1"/>
      </w:tblPr>
      <w:tblGrid>
        <w:gridCol w:w="1271"/>
        <w:gridCol w:w="5103"/>
        <w:gridCol w:w="1922"/>
      </w:tblGrid>
      <w:tr w:rsidR="008028DE" w:rsidTr="00BD437E">
        <w:tc>
          <w:tcPr>
            <w:tcW w:w="1271" w:type="dxa"/>
          </w:tcPr>
          <w:p w:rsidR="008028DE" w:rsidRDefault="008028DE" w:rsidP="00A5084F">
            <w:pPr>
              <w:rPr>
                <w:rFonts w:ascii="仿宋" w:eastAsia="仿宋" w:hAnsi="仿宋"/>
              </w:rPr>
            </w:pPr>
            <w:r>
              <w:rPr>
                <w:rFonts w:ascii="仿宋" w:eastAsia="仿宋" w:hAnsi="仿宋" w:hint="eastAsia"/>
              </w:rPr>
              <w:t>类型</w:t>
            </w:r>
          </w:p>
        </w:tc>
        <w:tc>
          <w:tcPr>
            <w:tcW w:w="5103" w:type="dxa"/>
          </w:tcPr>
          <w:p w:rsidR="008028DE" w:rsidRDefault="008028DE" w:rsidP="00A5084F">
            <w:pPr>
              <w:rPr>
                <w:rFonts w:ascii="仿宋" w:eastAsia="仿宋" w:hAnsi="仿宋"/>
              </w:rPr>
            </w:pPr>
            <w:r>
              <w:rPr>
                <w:rFonts w:ascii="仿宋" w:eastAsia="仿宋" w:hAnsi="仿宋" w:hint="eastAsia"/>
              </w:rPr>
              <w:t>示例</w:t>
            </w:r>
          </w:p>
        </w:tc>
        <w:tc>
          <w:tcPr>
            <w:tcW w:w="1922" w:type="dxa"/>
          </w:tcPr>
          <w:p w:rsidR="008028DE" w:rsidRDefault="008028DE" w:rsidP="00A5084F">
            <w:pPr>
              <w:rPr>
                <w:rFonts w:ascii="仿宋" w:eastAsia="仿宋" w:hAnsi="仿宋"/>
              </w:rPr>
            </w:pPr>
            <w:r>
              <w:rPr>
                <w:rFonts w:ascii="仿宋" w:eastAsia="仿宋" w:hAnsi="仿宋" w:hint="eastAsia"/>
              </w:rPr>
              <w:t>突变方式</w:t>
            </w:r>
          </w:p>
        </w:tc>
      </w:tr>
      <w:tr w:rsidR="008028DE" w:rsidTr="00BD437E">
        <w:tc>
          <w:tcPr>
            <w:tcW w:w="1271" w:type="dxa"/>
          </w:tcPr>
          <w:p w:rsidR="008028DE" w:rsidRDefault="008028DE" w:rsidP="00A5084F">
            <w:pPr>
              <w:rPr>
                <w:rFonts w:ascii="仿宋" w:eastAsia="仿宋" w:hAnsi="仿宋"/>
              </w:rPr>
            </w:pPr>
            <w:r>
              <w:rPr>
                <w:rFonts w:ascii="仿宋" w:eastAsia="仿宋" w:hAnsi="仿宋" w:hint="eastAsia"/>
              </w:rPr>
              <w:t>数字</w:t>
            </w:r>
          </w:p>
        </w:tc>
        <w:tc>
          <w:tcPr>
            <w:tcW w:w="5103" w:type="dxa"/>
          </w:tcPr>
          <w:p w:rsidR="008028DE" w:rsidRDefault="008028DE" w:rsidP="00A5084F">
            <w:pPr>
              <w:rPr>
                <w:rFonts w:ascii="仿宋" w:eastAsia="仿宋" w:hAnsi="仿宋"/>
              </w:rPr>
            </w:pPr>
            <w:r w:rsidRPr="00FC33CC">
              <w:rPr>
                <w:rFonts w:ascii="仿宋" w:eastAsia="仿宋" w:hAnsi="仿宋"/>
              </w:rPr>
              <w:t>"value": 0-100</w:t>
            </w:r>
          </w:p>
        </w:tc>
        <w:tc>
          <w:tcPr>
            <w:tcW w:w="1922" w:type="dxa"/>
          </w:tcPr>
          <w:p w:rsidR="008028DE" w:rsidRDefault="008028DE" w:rsidP="00A5084F">
            <w:pPr>
              <w:rPr>
                <w:rFonts w:ascii="仿宋" w:eastAsia="仿宋" w:hAnsi="仿宋"/>
              </w:rPr>
            </w:pPr>
            <w:r>
              <w:rPr>
                <w:rFonts w:ascii="仿宋" w:eastAsia="仿宋" w:hAnsi="仿宋" w:hint="eastAsia"/>
              </w:rPr>
              <w:t>1.取边界值</w:t>
            </w:r>
          </w:p>
          <w:p w:rsidR="008028DE" w:rsidRDefault="008028DE" w:rsidP="00A5084F">
            <w:pPr>
              <w:rPr>
                <w:rFonts w:ascii="仿宋" w:eastAsia="仿宋" w:hAnsi="仿宋"/>
              </w:rPr>
            </w:pPr>
            <w:r>
              <w:rPr>
                <w:rFonts w:ascii="仿宋" w:eastAsia="仿宋" w:hAnsi="仿宋" w:hint="eastAsia"/>
              </w:rPr>
              <w:t>2.加1/减1</w:t>
            </w:r>
          </w:p>
          <w:p w:rsidR="008028DE" w:rsidRDefault="008028DE" w:rsidP="00A5084F">
            <w:pPr>
              <w:rPr>
                <w:rFonts w:ascii="仿宋" w:eastAsia="仿宋" w:hAnsi="仿宋"/>
              </w:rPr>
            </w:pPr>
            <w:r>
              <w:rPr>
                <w:rFonts w:ascii="仿宋" w:eastAsia="仿宋" w:hAnsi="仿宋" w:hint="eastAsia"/>
              </w:rPr>
              <w:t>3.取特殊值，如0，</w:t>
            </w:r>
            <w:r>
              <w:rPr>
                <w:rFonts w:ascii="仿宋" w:eastAsia="仿宋" w:hAnsi="仿宋" w:hint="eastAsia"/>
              </w:rPr>
              <w:lastRenderedPageBreak/>
              <w:t>1</w:t>
            </w:r>
            <w:r w:rsidRPr="00AE7A4C">
              <w:rPr>
                <w:rFonts w:ascii="仿宋" w:eastAsia="仿宋" w:hAnsi="仿宋"/>
              </w:rPr>
              <w:t>等</w:t>
            </w:r>
          </w:p>
          <w:p w:rsidR="008028DE" w:rsidRDefault="006150AA" w:rsidP="00A5084F">
            <w:pPr>
              <w:rPr>
                <w:rFonts w:ascii="仿宋" w:eastAsia="仿宋" w:hAnsi="仿宋"/>
              </w:rPr>
            </w:pPr>
            <w:r>
              <w:rPr>
                <w:rFonts w:ascii="仿宋" w:eastAsia="仿宋" w:hAnsi="仿宋" w:hint="eastAsia"/>
              </w:rPr>
              <w:t>4.</w:t>
            </w:r>
            <w:proofErr w:type="gramStart"/>
            <w:r>
              <w:rPr>
                <w:rFonts w:ascii="仿宋" w:eastAsia="仿宋" w:hAnsi="仿宋" w:hint="eastAsia"/>
              </w:rPr>
              <w:t>取范围</w:t>
            </w:r>
            <w:proofErr w:type="gramEnd"/>
            <w:r>
              <w:rPr>
                <w:rFonts w:ascii="仿宋" w:eastAsia="仿宋" w:hAnsi="仿宋" w:hint="eastAsia"/>
              </w:rPr>
              <w:t>外的值，如INT_</w:t>
            </w:r>
            <w:r>
              <w:rPr>
                <w:rFonts w:ascii="仿宋" w:eastAsia="仿宋" w:hAnsi="仿宋"/>
              </w:rPr>
              <w:t>MAX</w:t>
            </w:r>
          </w:p>
        </w:tc>
      </w:tr>
      <w:tr w:rsidR="008028DE" w:rsidTr="00BD437E">
        <w:tc>
          <w:tcPr>
            <w:tcW w:w="1271" w:type="dxa"/>
          </w:tcPr>
          <w:p w:rsidR="008028DE" w:rsidRDefault="008028DE" w:rsidP="00A5084F">
            <w:pPr>
              <w:rPr>
                <w:rFonts w:ascii="仿宋" w:eastAsia="仿宋" w:hAnsi="仿宋"/>
              </w:rPr>
            </w:pPr>
            <w:r>
              <w:rPr>
                <w:rFonts w:ascii="仿宋" w:eastAsia="仿宋" w:hAnsi="仿宋" w:hint="eastAsia"/>
              </w:rPr>
              <w:lastRenderedPageBreak/>
              <w:t>字典类型</w:t>
            </w:r>
          </w:p>
        </w:tc>
        <w:tc>
          <w:tcPr>
            <w:tcW w:w="5103" w:type="dxa"/>
          </w:tcPr>
          <w:p w:rsidR="00EC507D" w:rsidRDefault="00C156B9" w:rsidP="00C156B9">
            <w:pPr>
              <w:rPr>
                <w:rFonts w:ascii="仿宋" w:eastAsia="仿宋" w:hAnsi="仿宋"/>
              </w:rPr>
            </w:pPr>
            <w:r w:rsidRPr="009E16C2">
              <w:rPr>
                <w:rFonts w:ascii="仿宋" w:eastAsia="仿宋" w:hAnsi="仿宋" w:hint="eastAsia"/>
              </w:rPr>
              <w:t>{"</w:t>
            </w:r>
            <w:proofErr w:type="spellStart"/>
            <w:r w:rsidRPr="009E16C2">
              <w:rPr>
                <w:rFonts w:ascii="仿宋" w:eastAsia="仿宋" w:hAnsi="仿宋" w:hint="eastAsia"/>
              </w:rPr>
              <w:t>Bbl_Second</w:t>
            </w:r>
            <w:proofErr w:type="spellEnd"/>
            <w:r w:rsidR="00EC507D">
              <w:rPr>
                <w:rFonts w:ascii="仿宋" w:eastAsia="仿宋" w:hAnsi="仿宋"/>
              </w:rPr>
              <w:t xml:space="preserve"> </w:t>
            </w:r>
            <w:r w:rsidRPr="009E16C2">
              <w:rPr>
                <w:rFonts w:ascii="仿宋" w:eastAsia="仿宋" w:hAnsi="仿宋" w:hint="eastAsia"/>
              </w:rPr>
              <w:t>BOOT</w:t>
            </w:r>
            <w:r w:rsidR="00EC507D">
              <w:rPr>
                <w:rFonts w:ascii="仿宋" w:eastAsia="仿宋" w:hAnsi="仿宋"/>
              </w:rPr>
              <w:t xml:space="preserve"> </w:t>
            </w:r>
            <w:r w:rsidRPr="009E16C2">
              <w:rPr>
                <w:rFonts w:ascii="仿宋" w:eastAsia="仿宋" w:hAnsi="仿宋" w:hint="eastAsia"/>
              </w:rPr>
              <w:t>Version":"1C.004.10.019",</w:t>
            </w:r>
          </w:p>
          <w:p w:rsidR="00EC507D" w:rsidRDefault="00C156B9" w:rsidP="00C156B9">
            <w:pPr>
              <w:rPr>
                <w:rFonts w:ascii="仿宋" w:eastAsia="仿宋" w:hAnsi="仿宋"/>
              </w:rPr>
            </w:pPr>
            <w:r w:rsidRPr="009E16C2">
              <w:rPr>
                <w:rFonts w:ascii="仿宋" w:eastAsia="仿宋" w:hAnsi="仿宋" w:hint="eastAsia"/>
              </w:rPr>
              <w:t xml:space="preserve"> </w:t>
            </w:r>
            <w:r w:rsidRPr="008D5B7C">
              <w:rPr>
                <w:rFonts w:ascii="Calibri" w:eastAsia="仿宋" w:hAnsi="Calibri" w:cs="Calibri"/>
              </w:rPr>
              <w:t> </w:t>
            </w:r>
            <w:r w:rsidRPr="009E16C2">
              <w:rPr>
                <w:rFonts w:ascii="仿宋" w:eastAsia="仿宋" w:hAnsi="仿宋" w:hint="eastAsia"/>
              </w:rPr>
              <w:t>"</w:t>
            </w:r>
            <w:proofErr w:type="spellStart"/>
            <w:r w:rsidRPr="009E16C2">
              <w:rPr>
                <w:rFonts w:ascii="仿宋" w:eastAsia="仿宋" w:hAnsi="仿宋" w:hint="eastAsia"/>
              </w:rPr>
              <w:t>Bbl_First</w:t>
            </w:r>
            <w:proofErr w:type="spellEnd"/>
            <w:r w:rsidRPr="009E16C2">
              <w:rPr>
                <w:rFonts w:ascii="仿宋" w:eastAsia="仿宋" w:hAnsi="仿宋" w:hint="eastAsia"/>
              </w:rPr>
              <w:t xml:space="preserve"> BOOT Version": "1C.004.10.019",</w:t>
            </w:r>
          </w:p>
          <w:p w:rsidR="00EC507D" w:rsidRDefault="00C156B9" w:rsidP="00C156B9">
            <w:pPr>
              <w:rPr>
                <w:rFonts w:ascii="仿宋" w:eastAsia="仿宋" w:hAnsi="仿宋"/>
              </w:rPr>
            </w:pPr>
            <w:r w:rsidRPr="009E16C2">
              <w:rPr>
                <w:rFonts w:ascii="仿宋" w:eastAsia="仿宋" w:hAnsi="仿宋" w:hint="eastAsia"/>
              </w:rPr>
              <w:t>"</w:t>
            </w:r>
            <w:proofErr w:type="spellStart"/>
            <w:r w:rsidRPr="009E16C2">
              <w:rPr>
                <w:rFonts w:ascii="仿宋" w:eastAsia="仿宋" w:hAnsi="仿宋" w:hint="eastAsia"/>
              </w:rPr>
              <w:t>Bbl_Host</w:t>
            </w:r>
            <w:proofErr w:type="spellEnd"/>
            <w:r w:rsidRPr="009E16C2">
              <w:rPr>
                <w:rFonts w:ascii="仿宋" w:eastAsia="仿宋" w:hAnsi="仿宋" w:hint="eastAsia"/>
              </w:rPr>
              <w:t xml:space="preserve"> Software Version": "</w:t>
            </w:r>
            <w:proofErr w:type="gramStart"/>
            <w:r w:rsidRPr="009E16C2">
              <w:rPr>
                <w:rFonts w:ascii="仿宋" w:eastAsia="仿宋" w:hAnsi="仿宋" w:hint="eastAsia"/>
              </w:rPr>
              <w:t>50.270.HA</w:t>
            </w:r>
            <w:proofErr w:type="gramEnd"/>
            <w:r w:rsidRPr="009E16C2">
              <w:rPr>
                <w:rFonts w:ascii="仿宋" w:eastAsia="仿宋" w:hAnsi="仿宋" w:hint="eastAsia"/>
              </w:rPr>
              <w:t>.110", "</w:t>
            </w:r>
            <w:proofErr w:type="spellStart"/>
            <w:r w:rsidRPr="009E16C2">
              <w:rPr>
                <w:rFonts w:ascii="仿宋" w:eastAsia="仿宋" w:hAnsi="仿宋" w:hint="eastAsia"/>
              </w:rPr>
              <w:t>Bbl_Current</w:t>
            </w:r>
            <w:proofErr w:type="spellEnd"/>
            <w:r w:rsidRPr="009E16C2">
              <w:rPr>
                <w:rFonts w:ascii="仿宋" w:eastAsia="仿宋" w:hAnsi="仿宋" w:hint="eastAsia"/>
              </w:rPr>
              <w:t xml:space="preserve"> Running Version": "50.270.HA.110",</w:t>
            </w:r>
          </w:p>
          <w:p w:rsidR="00C156B9" w:rsidRPr="009E16C2" w:rsidRDefault="00C156B9" w:rsidP="00C156B9">
            <w:pPr>
              <w:rPr>
                <w:rFonts w:ascii="仿宋" w:eastAsia="仿宋" w:hAnsi="仿宋"/>
              </w:rPr>
            </w:pPr>
            <w:r w:rsidRPr="009E16C2">
              <w:rPr>
                <w:rFonts w:ascii="仿宋" w:eastAsia="仿宋" w:hAnsi="仿宋" w:hint="eastAsia"/>
              </w:rPr>
              <w:t>"</w:t>
            </w:r>
            <w:proofErr w:type="spellStart"/>
            <w:r w:rsidRPr="009E16C2">
              <w:rPr>
                <w:rFonts w:ascii="仿宋" w:eastAsia="仿宋" w:hAnsi="仿宋" w:hint="eastAsia"/>
              </w:rPr>
              <w:t>Bbl_Equipment</w:t>
            </w:r>
            <w:proofErr w:type="spellEnd"/>
            <w:r w:rsidRPr="009E16C2">
              <w:rPr>
                <w:rFonts w:ascii="仿宋" w:eastAsia="仿宋" w:hAnsi="仿宋" w:hint="eastAsia"/>
              </w:rPr>
              <w:t xml:space="preserve"> Software Version": "NULL"}</w:t>
            </w:r>
          </w:p>
          <w:p w:rsidR="008028DE" w:rsidRPr="00C156B9" w:rsidRDefault="008028DE" w:rsidP="00A5084F">
            <w:pPr>
              <w:rPr>
                <w:rFonts w:ascii="仿宋" w:eastAsia="仿宋" w:hAnsi="仿宋"/>
              </w:rPr>
            </w:pPr>
          </w:p>
        </w:tc>
        <w:tc>
          <w:tcPr>
            <w:tcW w:w="1922" w:type="dxa"/>
          </w:tcPr>
          <w:p w:rsidR="006150AA" w:rsidRPr="006150AA" w:rsidRDefault="006150AA" w:rsidP="002018EB">
            <w:pPr>
              <w:rPr>
                <w:rFonts w:ascii="仿宋" w:eastAsia="仿宋" w:hAnsi="仿宋"/>
              </w:rPr>
            </w:pPr>
            <w:r w:rsidRPr="006150AA">
              <w:rPr>
                <w:rFonts w:ascii="仿宋" w:eastAsia="仿宋" w:hAnsi="仿宋" w:hint="eastAsia"/>
              </w:rPr>
              <w:t>1.取其他随机值</w:t>
            </w:r>
          </w:p>
          <w:p w:rsidR="006150AA" w:rsidRPr="002018EB" w:rsidRDefault="006150AA" w:rsidP="002018EB">
            <w:pPr>
              <w:rPr>
                <w:rFonts w:ascii="仿宋" w:eastAsia="仿宋" w:hAnsi="仿宋"/>
              </w:rPr>
            </w:pPr>
            <w:r w:rsidRPr="002018EB">
              <w:rPr>
                <w:rFonts w:ascii="仿宋" w:eastAsia="仿宋" w:hAnsi="仿宋" w:hint="eastAsia"/>
              </w:rPr>
              <w:t>2.</w:t>
            </w:r>
            <w:r w:rsidRPr="002018EB">
              <w:rPr>
                <w:rFonts w:ascii="仿宋" w:eastAsia="仿宋" w:hAnsi="仿宋"/>
              </w:rPr>
              <w:t xml:space="preserve"> </w:t>
            </w:r>
            <w:r w:rsidRPr="002018EB">
              <w:rPr>
                <w:rFonts w:ascii="仿宋" w:eastAsia="仿宋" w:hAnsi="仿宋" w:hint="eastAsia"/>
              </w:rPr>
              <w:t>取相邻值</w:t>
            </w:r>
          </w:p>
          <w:p w:rsidR="006150AA" w:rsidRPr="006150AA" w:rsidRDefault="006150AA" w:rsidP="002018EB">
            <w:r w:rsidRPr="002018EB">
              <w:rPr>
                <w:rFonts w:ascii="仿宋" w:eastAsia="仿宋" w:hAnsi="仿宋" w:hint="eastAsia"/>
              </w:rPr>
              <w:t>3.</w:t>
            </w:r>
            <w:r w:rsidRPr="002018EB">
              <w:rPr>
                <w:rFonts w:ascii="仿宋" w:eastAsia="仿宋" w:hAnsi="仿宋"/>
              </w:rPr>
              <w:t xml:space="preserve"> </w:t>
            </w:r>
            <w:r w:rsidRPr="002018EB">
              <w:rPr>
                <w:rFonts w:ascii="仿宋" w:eastAsia="仿宋" w:hAnsi="仿宋" w:hint="eastAsia"/>
              </w:rPr>
              <w:t>取字典中未包含的值</w:t>
            </w:r>
          </w:p>
        </w:tc>
      </w:tr>
      <w:tr w:rsidR="008028DE" w:rsidTr="00BD437E">
        <w:tc>
          <w:tcPr>
            <w:tcW w:w="1271" w:type="dxa"/>
          </w:tcPr>
          <w:p w:rsidR="008028DE" w:rsidRDefault="008028DE" w:rsidP="00A5084F">
            <w:pPr>
              <w:rPr>
                <w:rFonts w:ascii="仿宋" w:eastAsia="仿宋" w:hAnsi="仿宋"/>
              </w:rPr>
            </w:pPr>
            <w:r>
              <w:rPr>
                <w:rFonts w:ascii="仿宋" w:eastAsia="仿宋" w:hAnsi="仿宋" w:hint="eastAsia"/>
              </w:rPr>
              <w:t>字符串</w:t>
            </w:r>
          </w:p>
        </w:tc>
        <w:tc>
          <w:tcPr>
            <w:tcW w:w="5103" w:type="dxa"/>
          </w:tcPr>
          <w:p w:rsidR="008028DE" w:rsidRPr="00FC33CC" w:rsidRDefault="003345F4" w:rsidP="00A5084F">
            <w:pPr>
              <w:rPr>
                <w:rFonts w:ascii="仿宋" w:eastAsia="仿宋" w:hAnsi="仿宋"/>
              </w:rPr>
            </w:pPr>
            <w:r w:rsidRPr="009E16C2">
              <w:rPr>
                <w:rFonts w:ascii="仿宋" w:eastAsia="仿宋" w:hAnsi="仿宋" w:hint="eastAsia"/>
              </w:rPr>
              <w:t>字符串：SMW200A</w:t>
            </w:r>
          </w:p>
        </w:tc>
        <w:tc>
          <w:tcPr>
            <w:tcW w:w="1922" w:type="dxa"/>
          </w:tcPr>
          <w:p w:rsidR="002018EB" w:rsidRDefault="002018EB" w:rsidP="00A5084F">
            <w:pPr>
              <w:rPr>
                <w:rFonts w:ascii="仿宋" w:eastAsia="仿宋" w:hAnsi="仿宋"/>
              </w:rPr>
            </w:pPr>
            <w:r>
              <w:rPr>
                <w:rFonts w:ascii="仿宋" w:eastAsia="仿宋" w:hAnsi="仿宋" w:hint="eastAsia"/>
              </w:rPr>
              <w:t>据了解得知单个字符串对覆盖率影响很小，故不对其进行突变</w:t>
            </w:r>
            <w:r w:rsidR="00F0248C">
              <w:rPr>
                <w:rFonts w:ascii="仿宋" w:eastAsia="仿宋" w:hAnsi="仿宋" w:hint="eastAsia"/>
              </w:rPr>
              <w:t>或是仅将其突变为</w:t>
            </w:r>
            <w:r w:rsidR="00955079">
              <w:rPr>
                <w:rFonts w:ascii="仿宋" w:eastAsia="仿宋" w:hAnsi="仿宋" w:hint="eastAsia"/>
              </w:rPr>
              <w:t>空值测试非法输入</w:t>
            </w:r>
            <w:r w:rsidR="00FC7F8B">
              <w:rPr>
                <w:rFonts w:ascii="仿宋" w:eastAsia="仿宋" w:hAnsi="仿宋" w:hint="eastAsia"/>
              </w:rPr>
              <w:t>。</w:t>
            </w:r>
          </w:p>
        </w:tc>
      </w:tr>
    </w:tbl>
    <w:p w:rsidR="008028DE" w:rsidRPr="00BF0860" w:rsidRDefault="00BF0860" w:rsidP="00BF0860">
      <w:pPr>
        <w:jc w:val="center"/>
        <w:rPr>
          <w:rFonts w:ascii="黑体" w:eastAsia="黑体" w:hAnsi="黑体"/>
        </w:rPr>
      </w:pPr>
      <w:r w:rsidRPr="00BF0860">
        <w:rPr>
          <w:rFonts w:ascii="黑体" w:eastAsia="黑体" w:hAnsi="黑体" w:hint="eastAsia"/>
        </w:rPr>
        <w:t>表1</w:t>
      </w:r>
    </w:p>
    <w:p w:rsidR="002846DF" w:rsidRDefault="002846DF" w:rsidP="00F51C4E">
      <w:pPr>
        <w:rPr>
          <w:rFonts w:ascii="仿宋" w:eastAsia="仿宋" w:hAnsi="仿宋"/>
          <w:color w:val="FF0000"/>
        </w:rPr>
      </w:pPr>
    </w:p>
    <w:p w:rsidR="0047375C" w:rsidRPr="0047375C" w:rsidRDefault="0047375C" w:rsidP="00F51C4E">
      <w:pPr>
        <w:rPr>
          <w:rFonts w:ascii="仿宋" w:eastAsia="仿宋" w:hAnsi="仿宋"/>
        </w:rPr>
      </w:pPr>
      <w:r w:rsidRPr="0047375C">
        <w:rPr>
          <w:rFonts w:ascii="仿宋" w:eastAsia="仿宋" w:hAnsi="仿宋" w:hint="eastAsia"/>
        </w:rPr>
        <w:t>现举</w:t>
      </w:r>
      <w:r w:rsidR="00F371D0">
        <w:rPr>
          <w:rFonts w:ascii="仿宋" w:eastAsia="仿宋" w:hAnsi="仿宋" w:hint="eastAsia"/>
        </w:rPr>
        <w:t>两个</w:t>
      </w:r>
      <w:r w:rsidRPr="0047375C">
        <w:rPr>
          <w:rFonts w:ascii="仿宋" w:eastAsia="仿宋" w:hAnsi="仿宋" w:hint="eastAsia"/>
        </w:rPr>
        <w:t>例</w:t>
      </w:r>
      <w:r w:rsidR="00F371D0">
        <w:rPr>
          <w:rFonts w:ascii="仿宋" w:eastAsia="仿宋" w:hAnsi="仿宋" w:hint="eastAsia"/>
        </w:rPr>
        <w:t>子</w:t>
      </w:r>
      <w:r w:rsidRPr="0047375C">
        <w:rPr>
          <w:rFonts w:ascii="仿宋" w:eastAsia="仿宋" w:hAnsi="仿宋" w:hint="eastAsia"/>
        </w:rPr>
        <w:t>说明具体的突变方法：</w:t>
      </w:r>
    </w:p>
    <w:p w:rsidR="002846DF" w:rsidRDefault="00CF1B13" w:rsidP="00F51C4E">
      <w:pPr>
        <w:rPr>
          <w:rFonts w:ascii="仿宋" w:eastAsia="仿宋" w:hAnsi="仿宋"/>
        </w:rPr>
      </w:pPr>
      <w:r w:rsidRPr="00CF1B13">
        <w:rPr>
          <w:rFonts w:ascii="仿宋" w:eastAsia="仿宋" w:hAnsi="仿宋" w:hint="eastAsia"/>
        </w:rPr>
        <w:t>1.</w:t>
      </w:r>
      <w:r>
        <w:rPr>
          <w:rFonts w:ascii="仿宋" w:eastAsia="仿宋" w:hAnsi="仿宋"/>
        </w:rPr>
        <w:t xml:space="preserve"> </w:t>
      </w:r>
      <w:r w:rsidR="00D91160">
        <w:rPr>
          <w:rFonts w:ascii="仿宋" w:eastAsia="仿宋" w:hAnsi="仿宋"/>
        </w:rPr>
        <w:t xml:space="preserve"> </w:t>
      </w:r>
      <w:r w:rsidR="00E56387">
        <w:rPr>
          <w:rFonts w:ascii="仿宋" w:eastAsia="仿宋" w:hAnsi="仿宋" w:hint="eastAsia"/>
        </w:rPr>
        <w:t>接口：</w:t>
      </w:r>
      <w:r w:rsidR="00E56387" w:rsidRPr="00E56387">
        <w:rPr>
          <w:rFonts w:ascii="仿宋" w:eastAsia="仿宋" w:hAnsi="仿宋"/>
        </w:rPr>
        <w:t>GET /</w:t>
      </w:r>
      <w:proofErr w:type="spellStart"/>
      <w:r w:rsidR="00E56387" w:rsidRPr="00E56387">
        <w:rPr>
          <w:rFonts w:ascii="仿宋" w:eastAsia="仿宋" w:hAnsi="仿宋"/>
        </w:rPr>
        <w:t>rru</w:t>
      </w:r>
      <w:proofErr w:type="spellEnd"/>
      <w:r w:rsidR="00E56387" w:rsidRPr="00E56387">
        <w:rPr>
          <w:rFonts w:ascii="仿宋" w:eastAsia="仿宋" w:hAnsi="仿宋"/>
        </w:rPr>
        <w:t>/0/download-file-percent HTTP/1.1</w:t>
      </w:r>
    </w:p>
    <w:p w:rsidR="00E56387" w:rsidRDefault="00BC14C1" w:rsidP="004D5B79">
      <w:pPr>
        <w:ind w:firstLine="420"/>
        <w:rPr>
          <w:rFonts w:ascii="仿宋" w:eastAsia="仿宋" w:hAnsi="仿宋"/>
        </w:rPr>
      </w:pPr>
      <w:r>
        <w:rPr>
          <w:rFonts w:ascii="仿宋" w:eastAsia="仿宋" w:hAnsi="仿宋" w:hint="eastAsia"/>
        </w:rPr>
        <w:t>接口描述：</w:t>
      </w:r>
      <w:r w:rsidRPr="00BC14C1">
        <w:rPr>
          <w:rFonts w:ascii="仿宋" w:eastAsia="仿宋" w:hAnsi="仿宋" w:hint="eastAsia"/>
        </w:rPr>
        <w:t>查询目前下载文件的进度</w:t>
      </w:r>
    </w:p>
    <w:p w:rsidR="00BC14C1" w:rsidRDefault="00BC14C1" w:rsidP="004D5B79">
      <w:pPr>
        <w:ind w:firstLine="420"/>
        <w:rPr>
          <w:rFonts w:ascii="仿宋" w:eastAsia="仿宋" w:hAnsi="仿宋"/>
        </w:rPr>
      </w:pPr>
      <w:r>
        <w:rPr>
          <w:rFonts w:ascii="仿宋" w:eastAsia="仿宋" w:hAnsi="仿宋" w:hint="eastAsia"/>
        </w:rPr>
        <w:t>接口类型：</w:t>
      </w:r>
      <w:r w:rsidRPr="00BC14C1">
        <w:rPr>
          <w:rFonts w:ascii="仿宋" w:eastAsia="仿宋" w:hAnsi="仿宋" w:hint="eastAsia"/>
        </w:rPr>
        <w:t>简单接口</w:t>
      </w:r>
    </w:p>
    <w:p w:rsidR="00D96BD0" w:rsidRDefault="00D96BD0" w:rsidP="004D5B79">
      <w:pPr>
        <w:ind w:firstLine="420"/>
        <w:rPr>
          <w:rFonts w:ascii="仿宋" w:eastAsia="仿宋" w:hAnsi="仿宋"/>
        </w:rPr>
      </w:pPr>
      <w:r w:rsidRPr="00D96BD0">
        <w:rPr>
          <w:rFonts w:ascii="仿宋" w:eastAsia="仿宋" w:hAnsi="仿宋" w:hint="eastAsia"/>
        </w:rPr>
        <w:t>输入取值范围</w:t>
      </w:r>
      <w:r>
        <w:rPr>
          <w:rFonts w:ascii="仿宋" w:eastAsia="仿宋" w:hAnsi="仿宋" w:hint="eastAsia"/>
        </w:rPr>
        <w:t>：空</w:t>
      </w:r>
    </w:p>
    <w:p w:rsidR="001D53E7" w:rsidRDefault="00D96BD0" w:rsidP="004D5B79">
      <w:pPr>
        <w:ind w:firstLine="420"/>
        <w:rPr>
          <w:rFonts w:ascii="仿宋" w:eastAsia="仿宋" w:hAnsi="仿宋"/>
        </w:rPr>
      </w:pPr>
      <w:r>
        <w:rPr>
          <w:rFonts w:ascii="仿宋" w:eastAsia="仿宋" w:hAnsi="仿宋" w:hint="eastAsia"/>
        </w:rPr>
        <w:t>输出取值范围：</w:t>
      </w:r>
    </w:p>
    <w:p w:rsidR="001D53E7" w:rsidRPr="001D53E7" w:rsidRDefault="001D53E7" w:rsidP="004D5B79">
      <w:pPr>
        <w:ind w:firstLine="420"/>
        <w:rPr>
          <w:rFonts w:ascii="仿宋" w:eastAsia="仿宋" w:hAnsi="仿宋"/>
        </w:rPr>
      </w:pPr>
      <w:r w:rsidRPr="001D53E7">
        <w:rPr>
          <w:rFonts w:ascii="仿宋" w:eastAsia="仿宋" w:hAnsi="仿宋"/>
        </w:rPr>
        <w:t>{</w:t>
      </w:r>
    </w:p>
    <w:p w:rsidR="001D53E7" w:rsidRPr="001D53E7" w:rsidRDefault="001D53E7" w:rsidP="004D5B79">
      <w:pPr>
        <w:ind w:firstLine="420"/>
        <w:rPr>
          <w:rFonts w:ascii="仿宋" w:eastAsia="仿宋" w:hAnsi="仿宋"/>
        </w:rPr>
      </w:pPr>
      <w:r w:rsidRPr="001D53E7">
        <w:rPr>
          <w:rFonts w:ascii="仿宋" w:eastAsia="仿宋" w:hAnsi="仿宋"/>
        </w:rPr>
        <w:t xml:space="preserve">    "info": {</w:t>
      </w:r>
    </w:p>
    <w:p w:rsidR="001D53E7" w:rsidRPr="001D53E7" w:rsidRDefault="001D53E7" w:rsidP="004D5B79">
      <w:pPr>
        <w:ind w:firstLine="420"/>
        <w:rPr>
          <w:rFonts w:ascii="仿宋" w:eastAsia="仿宋" w:hAnsi="仿宋"/>
        </w:rPr>
      </w:pPr>
      <w:r w:rsidRPr="001D53E7">
        <w:rPr>
          <w:rFonts w:ascii="仿宋" w:eastAsia="仿宋" w:hAnsi="仿宋"/>
        </w:rPr>
        <w:t xml:space="preserve">        "</w:t>
      </w:r>
      <w:proofErr w:type="spellStart"/>
      <w:r w:rsidRPr="001D53E7">
        <w:rPr>
          <w:rFonts w:ascii="仿宋" w:eastAsia="仿宋" w:hAnsi="仿宋"/>
        </w:rPr>
        <w:t>en</w:t>
      </w:r>
      <w:proofErr w:type="spellEnd"/>
      <w:r w:rsidRPr="001D53E7">
        <w:rPr>
          <w:rFonts w:ascii="仿宋" w:eastAsia="仿宋" w:hAnsi="仿宋"/>
        </w:rPr>
        <w:t xml:space="preserve">": 英文字符, </w:t>
      </w:r>
    </w:p>
    <w:p w:rsidR="001D53E7" w:rsidRPr="001D53E7" w:rsidRDefault="001D53E7" w:rsidP="004D5B79">
      <w:pPr>
        <w:ind w:firstLine="420"/>
        <w:rPr>
          <w:rFonts w:ascii="仿宋" w:eastAsia="仿宋" w:hAnsi="仿宋"/>
        </w:rPr>
      </w:pPr>
      <w:r w:rsidRPr="001D53E7">
        <w:rPr>
          <w:rFonts w:ascii="仿宋" w:eastAsia="仿宋" w:hAnsi="仿宋"/>
        </w:rPr>
        <w:t xml:space="preserve">        "</w:t>
      </w:r>
      <w:proofErr w:type="spellStart"/>
      <w:r w:rsidRPr="001D53E7">
        <w:rPr>
          <w:rFonts w:ascii="仿宋" w:eastAsia="仿宋" w:hAnsi="仿宋"/>
        </w:rPr>
        <w:t>cn</w:t>
      </w:r>
      <w:proofErr w:type="spellEnd"/>
      <w:r w:rsidRPr="001D53E7">
        <w:rPr>
          <w:rFonts w:ascii="仿宋" w:eastAsia="仿宋" w:hAnsi="仿宋"/>
        </w:rPr>
        <w:t>": 中文字符</w:t>
      </w:r>
    </w:p>
    <w:p w:rsidR="001D53E7" w:rsidRPr="001D53E7" w:rsidRDefault="001D53E7" w:rsidP="004D5B79">
      <w:pPr>
        <w:ind w:firstLine="420"/>
        <w:rPr>
          <w:rFonts w:ascii="仿宋" w:eastAsia="仿宋" w:hAnsi="仿宋"/>
        </w:rPr>
      </w:pPr>
      <w:r w:rsidRPr="001D53E7">
        <w:rPr>
          <w:rFonts w:ascii="仿宋" w:eastAsia="仿宋" w:hAnsi="仿宋"/>
        </w:rPr>
        <w:t xml:space="preserve">    }, </w:t>
      </w:r>
    </w:p>
    <w:p w:rsidR="001D53E7" w:rsidRPr="001D53E7" w:rsidRDefault="001D53E7" w:rsidP="004D5B79">
      <w:pPr>
        <w:ind w:firstLine="420"/>
        <w:rPr>
          <w:rFonts w:ascii="仿宋" w:eastAsia="仿宋" w:hAnsi="仿宋"/>
        </w:rPr>
      </w:pPr>
      <w:r w:rsidRPr="001D53E7">
        <w:rPr>
          <w:rFonts w:ascii="仿宋" w:eastAsia="仿宋" w:hAnsi="仿宋"/>
        </w:rPr>
        <w:t xml:space="preserve">    "result": true/false, </w:t>
      </w:r>
    </w:p>
    <w:p w:rsidR="001D53E7" w:rsidRPr="001D53E7" w:rsidRDefault="001D53E7" w:rsidP="004D5B79">
      <w:pPr>
        <w:ind w:firstLine="420"/>
        <w:rPr>
          <w:rFonts w:ascii="仿宋" w:eastAsia="仿宋" w:hAnsi="仿宋"/>
        </w:rPr>
      </w:pPr>
      <w:r w:rsidRPr="001D53E7">
        <w:rPr>
          <w:rFonts w:ascii="仿宋" w:eastAsia="仿宋" w:hAnsi="仿宋"/>
        </w:rPr>
        <w:t xml:space="preserve">    "value": 0-100</w:t>
      </w:r>
    </w:p>
    <w:p w:rsidR="00D96BD0" w:rsidRDefault="001D53E7" w:rsidP="004D5B79">
      <w:pPr>
        <w:ind w:firstLine="420"/>
        <w:rPr>
          <w:rFonts w:ascii="仿宋" w:eastAsia="仿宋" w:hAnsi="仿宋"/>
        </w:rPr>
      </w:pPr>
      <w:r w:rsidRPr="001D53E7">
        <w:rPr>
          <w:rFonts w:ascii="仿宋" w:eastAsia="仿宋" w:hAnsi="仿宋"/>
        </w:rPr>
        <w:t>}</w:t>
      </w:r>
    </w:p>
    <w:p w:rsidR="00E802AA" w:rsidRDefault="00E802AA" w:rsidP="004D5B79">
      <w:pPr>
        <w:ind w:firstLine="420"/>
        <w:rPr>
          <w:rFonts w:ascii="仿宋" w:eastAsia="仿宋" w:hAnsi="仿宋"/>
        </w:rPr>
      </w:pPr>
    </w:p>
    <w:p w:rsidR="00036D1A" w:rsidRDefault="00E201DB" w:rsidP="00E201DB">
      <w:pPr>
        <w:ind w:firstLine="420"/>
        <w:rPr>
          <w:rFonts w:ascii="仿宋" w:eastAsia="仿宋" w:hAnsi="仿宋"/>
        </w:rPr>
      </w:pPr>
      <w:r>
        <w:rPr>
          <w:rFonts w:ascii="仿宋" w:eastAsia="仿宋" w:hAnsi="仿宋" w:hint="eastAsia"/>
        </w:rPr>
        <w:t>假设种子测试用例为</w:t>
      </w:r>
      <w:r w:rsidR="002A5853">
        <w:rPr>
          <w:rFonts w:ascii="仿宋" w:eastAsia="仿宋" w:hAnsi="仿宋" w:hint="eastAsia"/>
        </w:rPr>
        <w:t>：</w:t>
      </w:r>
    </w:p>
    <w:p w:rsidR="00E201DB" w:rsidRDefault="00E201DB" w:rsidP="00E201DB">
      <w:pPr>
        <w:ind w:firstLine="420"/>
        <w:rPr>
          <w:rFonts w:ascii="仿宋" w:eastAsia="仿宋" w:hAnsi="仿宋"/>
        </w:rPr>
      </w:pPr>
      <w:r w:rsidRPr="001D53E7">
        <w:rPr>
          <w:rFonts w:ascii="仿宋" w:eastAsia="仿宋" w:hAnsi="仿宋"/>
        </w:rPr>
        <w:t>{"info": {"</w:t>
      </w:r>
      <w:proofErr w:type="spellStart"/>
      <w:r w:rsidRPr="001D53E7">
        <w:rPr>
          <w:rFonts w:ascii="仿宋" w:eastAsia="仿宋" w:hAnsi="仿宋"/>
        </w:rPr>
        <w:t>en</w:t>
      </w:r>
      <w:proofErr w:type="spellEnd"/>
      <w:r w:rsidRPr="001D53E7">
        <w:rPr>
          <w:rFonts w:ascii="仿宋" w:eastAsia="仿宋" w:hAnsi="仿宋"/>
        </w:rPr>
        <w:t>": 英文字符, "</w:t>
      </w:r>
      <w:proofErr w:type="spellStart"/>
      <w:r w:rsidRPr="001D53E7">
        <w:rPr>
          <w:rFonts w:ascii="仿宋" w:eastAsia="仿宋" w:hAnsi="仿宋"/>
        </w:rPr>
        <w:t>cn</w:t>
      </w:r>
      <w:proofErr w:type="spellEnd"/>
      <w:r w:rsidRPr="001D53E7">
        <w:rPr>
          <w:rFonts w:ascii="仿宋" w:eastAsia="仿宋" w:hAnsi="仿宋"/>
        </w:rPr>
        <w:t>": 中文字符}, "result":</w:t>
      </w:r>
      <w:r w:rsidR="005734AE">
        <w:rPr>
          <w:rFonts w:ascii="仿宋" w:eastAsia="仿宋" w:hAnsi="仿宋"/>
        </w:rPr>
        <w:t xml:space="preserve"> </w:t>
      </w:r>
      <w:r w:rsidRPr="001D53E7">
        <w:rPr>
          <w:rFonts w:ascii="仿宋" w:eastAsia="仿宋" w:hAnsi="仿宋"/>
        </w:rPr>
        <w:t xml:space="preserve">true, "value": </w:t>
      </w:r>
      <w:r w:rsidR="00C83707">
        <w:rPr>
          <w:rFonts w:ascii="仿宋" w:eastAsia="仿宋" w:hAnsi="仿宋" w:hint="eastAsia"/>
        </w:rPr>
        <w:t>20</w:t>
      </w:r>
      <w:r w:rsidRPr="001D53E7">
        <w:rPr>
          <w:rFonts w:ascii="仿宋" w:eastAsia="仿宋" w:hAnsi="仿宋"/>
        </w:rPr>
        <w:t>}</w:t>
      </w:r>
    </w:p>
    <w:p w:rsidR="00E802AA" w:rsidRDefault="002A5853" w:rsidP="002A5853">
      <w:pPr>
        <w:rPr>
          <w:rFonts w:ascii="仿宋" w:eastAsia="仿宋" w:hAnsi="仿宋"/>
        </w:rPr>
      </w:pPr>
      <w:r>
        <w:rPr>
          <w:rFonts w:ascii="仿宋" w:eastAsia="仿宋" w:hAnsi="仿宋"/>
        </w:rPr>
        <w:tab/>
      </w:r>
      <w:r>
        <w:rPr>
          <w:rFonts w:ascii="仿宋" w:eastAsia="仿宋" w:hAnsi="仿宋" w:hint="eastAsia"/>
        </w:rPr>
        <w:t>可对result字段进行突变，即将true突变为false，变异后的用例为：</w:t>
      </w:r>
    </w:p>
    <w:p w:rsidR="002A5853" w:rsidRDefault="002A5853" w:rsidP="002A5853">
      <w:pPr>
        <w:ind w:firstLine="420"/>
        <w:rPr>
          <w:rFonts w:ascii="仿宋" w:eastAsia="仿宋" w:hAnsi="仿宋"/>
        </w:rPr>
      </w:pPr>
      <w:r w:rsidRPr="001D53E7">
        <w:rPr>
          <w:rFonts w:ascii="仿宋" w:eastAsia="仿宋" w:hAnsi="仿宋"/>
        </w:rPr>
        <w:t>{"info": {"</w:t>
      </w:r>
      <w:proofErr w:type="spellStart"/>
      <w:r w:rsidRPr="001D53E7">
        <w:rPr>
          <w:rFonts w:ascii="仿宋" w:eastAsia="仿宋" w:hAnsi="仿宋"/>
        </w:rPr>
        <w:t>en</w:t>
      </w:r>
      <w:proofErr w:type="spellEnd"/>
      <w:r w:rsidRPr="001D53E7">
        <w:rPr>
          <w:rFonts w:ascii="仿宋" w:eastAsia="仿宋" w:hAnsi="仿宋"/>
        </w:rPr>
        <w:t>": 英文字符, "</w:t>
      </w:r>
      <w:proofErr w:type="spellStart"/>
      <w:r w:rsidRPr="001D53E7">
        <w:rPr>
          <w:rFonts w:ascii="仿宋" w:eastAsia="仿宋" w:hAnsi="仿宋"/>
        </w:rPr>
        <w:t>cn</w:t>
      </w:r>
      <w:proofErr w:type="spellEnd"/>
      <w:r w:rsidRPr="001D53E7">
        <w:rPr>
          <w:rFonts w:ascii="仿宋" w:eastAsia="仿宋" w:hAnsi="仿宋"/>
        </w:rPr>
        <w:t>": 中文字符}, "result":</w:t>
      </w:r>
      <w:r>
        <w:rPr>
          <w:rFonts w:ascii="仿宋" w:eastAsia="仿宋" w:hAnsi="仿宋"/>
        </w:rPr>
        <w:t xml:space="preserve"> </w:t>
      </w:r>
      <w:r w:rsidR="002E3110">
        <w:rPr>
          <w:rFonts w:ascii="仿宋" w:eastAsia="仿宋" w:hAnsi="仿宋" w:hint="eastAsia"/>
        </w:rPr>
        <w:t>false</w:t>
      </w:r>
      <w:r w:rsidRPr="001D53E7">
        <w:rPr>
          <w:rFonts w:ascii="仿宋" w:eastAsia="仿宋" w:hAnsi="仿宋"/>
        </w:rPr>
        <w:t xml:space="preserve">, "value": </w:t>
      </w:r>
      <w:r>
        <w:rPr>
          <w:rFonts w:ascii="仿宋" w:eastAsia="仿宋" w:hAnsi="仿宋" w:hint="eastAsia"/>
        </w:rPr>
        <w:t>20</w:t>
      </w:r>
      <w:r w:rsidRPr="001D53E7">
        <w:rPr>
          <w:rFonts w:ascii="仿宋" w:eastAsia="仿宋" w:hAnsi="仿宋"/>
        </w:rPr>
        <w:t>}</w:t>
      </w:r>
    </w:p>
    <w:p w:rsidR="002A5853" w:rsidRDefault="005F2F5B" w:rsidP="002A5853">
      <w:pPr>
        <w:rPr>
          <w:rFonts w:ascii="仿宋" w:eastAsia="仿宋" w:hAnsi="仿宋"/>
        </w:rPr>
      </w:pPr>
      <w:r>
        <w:rPr>
          <w:rFonts w:ascii="仿宋" w:eastAsia="仿宋" w:hAnsi="仿宋"/>
        </w:rPr>
        <w:tab/>
      </w:r>
      <w:r w:rsidR="002E3110">
        <w:rPr>
          <w:rFonts w:ascii="仿宋" w:eastAsia="仿宋" w:hAnsi="仿宋" w:hint="eastAsia"/>
        </w:rPr>
        <w:t>采用取边界值的方法对value字段进行突变，变异后的用例为：</w:t>
      </w:r>
    </w:p>
    <w:p w:rsidR="00154767" w:rsidRDefault="00154767" w:rsidP="00154767">
      <w:pPr>
        <w:ind w:firstLine="420"/>
        <w:rPr>
          <w:rFonts w:ascii="仿宋" w:eastAsia="仿宋" w:hAnsi="仿宋"/>
        </w:rPr>
      </w:pPr>
      <w:r w:rsidRPr="001D53E7">
        <w:rPr>
          <w:rFonts w:ascii="仿宋" w:eastAsia="仿宋" w:hAnsi="仿宋"/>
        </w:rPr>
        <w:t>{"info": {"</w:t>
      </w:r>
      <w:proofErr w:type="spellStart"/>
      <w:r w:rsidRPr="001D53E7">
        <w:rPr>
          <w:rFonts w:ascii="仿宋" w:eastAsia="仿宋" w:hAnsi="仿宋"/>
        </w:rPr>
        <w:t>en</w:t>
      </w:r>
      <w:proofErr w:type="spellEnd"/>
      <w:r w:rsidRPr="001D53E7">
        <w:rPr>
          <w:rFonts w:ascii="仿宋" w:eastAsia="仿宋" w:hAnsi="仿宋"/>
        </w:rPr>
        <w:t>": 英文字符, "</w:t>
      </w:r>
      <w:proofErr w:type="spellStart"/>
      <w:r w:rsidRPr="001D53E7">
        <w:rPr>
          <w:rFonts w:ascii="仿宋" w:eastAsia="仿宋" w:hAnsi="仿宋"/>
        </w:rPr>
        <w:t>cn</w:t>
      </w:r>
      <w:proofErr w:type="spellEnd"/>
      <w:r w:rsidRPr="001D53E7">
        <w:rPr>
          <w:rFonts w:ascii="仿宋" w:eastAsia="仿宋" w:hAnsi="仿宋"/>
        </w:rPr>
        <w:t>": 中文字符}, "result":</w:t>
      </w:r>
      <w:r>
        <w:rPr>
          <w:rFonts w:ascii="仿宋" w:eastAsia="仿宋" w:hAnsi="仿宋"/>
        </w:rPr>
        <w:t xml:space="preserve"> </w:t>
      </w:r>
      <w:r w:rsidRPr="001D53E7">
        <w:rPr>
          <w:rFonts w:ascii="仿宋" w:eastAsia="仿宋" w:hAnsi="仿宋"/>
        </w:rPr>
        <w:t xml:space="preserve">true, "value": </w:t>
      </w:r>
      <w:r>
        <w:rPr>
          <w:rFonts w:ascii="仿宋" w:eastAsia="仿宋" w:hAnsi="仿宋" w:hint="eastAsia"/>
        </w:rPr>
        <w:t>100</w:t>
      </w:r>
      <w:r w:rsidRPr="001D53E7">
        <w:rPr>
          <w:rFonts w:ascii="仿宋" w:eastAsia="仿宋" w:hAnsi="仿宋"/>
        </w:rPr>
        <w:t>}</w:t>
      </w:r>
    </w:p>
    <w:p w:rsidR="002E3110" w:rsidRDefault="00A869A3" w:rsidP="002A5853">
      <w:pPr>
        <w:rPr>
          <w:rFonts w:ascii="仿宋" w:eastAsia="仿宋" w:hAnsi="仿宋"/>
        </w:rPr>
      </w:pPr>
      <w:r>
        <w:rPr>
          <w:rFonts w:ascii="仿宋" w:eastAsia="仿宋" w:hAnsi="仿宋"/>
        </w:rPr>
        <w:tab/>
      </w:r>
      <w:r>
        <w:rPr>
          <w:rFonts w:ascii="仿宋" w:eastAsia="仿宋" w:hAnsi="仿宋" w:hint="eastAsia"/>
        </w:rPr>
        <w:t>采用加1/减1的方法对value字段进行突变，变异后的用例为：</w:t>
      </w:r>
    </w:p>
    <w:p w:rsidR="00A869A3" w:rsidRDefault="00A869A3" w:rsidP="00A869A3">
      <w:pPr>
        <w:ind w:firstLine="420"/>
        <w:rPr>
          <w:rFonts w:ascii="仿宋" w:eastAsia="仿宋" w:hAnsi="仿宋"/>
        </w:rPr>
      </w:pPr>
      <w:r w:rsidRPr="001D53E7">
        <w:rPr>
          <w:rFonts w:ascii="仿宋" w:eastAsia="仿宋" w:hAnsi="仿宋"/>
        </w:rPr>
        <w:t>{"info": {"</w:t>
      </w:r>
      <w:proofErr w:type="spellStart"/>
      <w:r w:rsidRPr="001D53E7">
        <w:rPr>
          <w:rFonts w:ascii="仿宋" w:eastAsia="仿宋" w:hAnsi="仿宋"/>
        </w:rPr>
        <w:t>en</w:t>
      </w:r>
      <w:proofErr w:type="spellEnd"/>
      <w:r w:rsidRPr="001D53E7">
        <w:rPr>
          <w:rFonts w:ascii="仿宋" w:eastAsia="仿宋" w:hAnsi="仿宋"/>
        </w:rPr>
        <w:t>": 英文字符, "</w:t>
      </w:r>
      <w:proofErr w:type="spellStart"/>
      <w:r w:rsidRPr="001D53E7">
        <w:rPr>
          <w:rFonts w:ascii="仿宋" w:eastAsia="仿宋" w:hAnsi="仿宋"/>
        </w:rPr>
        <w:t>cn</w:t>
      </w:r>
      <w:proofErr w:type="spellEnd"/>
      <w:r w:rsidRPr="001D53E7">
        <w:rPr>
          <w:rFonts w:ascii="仿宋" w:eastAsia="仿宋" w:hAnsi="仿宋"/>
        </w:rPr>
        <w:t>": 中文字符}, "result":</w:t>
      </w:r>
      <w:r>
        <w:rPr>
          <w:rFonts w:ascii="仿宋" w:eastAsia="仿宋" w:hAnsi="仿宋"/>
        </w:rPr>
        <w:t xml:space="preserve"> </w:t>
      </w:r>
      <w:r w:rsidRPr="001D53E7">
        <w:rPr>
          <w:rFonts w:ascii="仿宋" w:eastAsia="仿宋" w:hAnsi="仿宋"/>
        </w:rPr>
        <w:t xml:space="preserve">true, "value": </w:t>
      </w:r>
      <w:r>
        <w:rPr>
          <w:rFonts w:ascii="仿宋" w:eastAsia="仿宋" w:hAnsi="仿宋" w:hint="eastAsia"/>
        </w:rPr>
        <w:t>21</w:t>
      </w:r>
      <w:r w:rsidRPr="001D53E7">
        <w:rPr>
          <w:rFonts w:ascii="仿宋" w:eastAsia="仿宋" w:hAnsi="仿宋"/>
        </w:rPr>
        <w:t>}</w:t>
      </w:r>
    </w:p>
    <w:p w:rsidR="003841BC" w:rsidRDefault="003841BC" w:rsidP="003841BC">
      <w:pPr>
        <w:rPr>
          <w:rFonts w:ascii="仿宋" w:eastAsia="仿宋" w:hAnsi="仿宋"/>
        </w:rPr>
      </w:pPr>
      <w:r>
        <w:rPr>
          <w:rFonts w:ascii="仿宋" w:eastAsia="仿宋" w:hAnsi="仿宋"/>
        </w:rPr>
        <w:tab/>
      </w:r>
      <w:r>
        <w:rPr>
          <w:rFonts w:ascii="仿宋" w:eastAsia="仿宋" w:hAnsi="仿宋" w:hint="eastAsia"/>
        </w:rPr>
        <w:t>采用</w:t>
      </w:r>
      <w:proofErr w:type="gramStart"/>
      <w:r>
        <w:rPr>
          <w:rFonts w:ascii="仿宋" w:eastAsia="仿宋" w:hAnsi="仿宋" w:hint="eastAsia"/>
        </w:rPr>
        <w:t>取范围</w:t>
      </w:r>
      <w:proofErr w:type="gramEnd"/>
      <w:r>
        <w:rPr>
          <w:rFonts w:ascii="仿宋" w:eastAsia="仿宋" w:hAnsi="仿宋" w:hint="eastAsia"/>
        </w:rPr>
        <w:t>外的值的方法对value字段进行突变，变异后的用例为：</w:t>
      </w:r>
    </w:p>
    <w:p w:rsidR="005D140A" w:rsidRDefault="005D140A" w:rsidP="005D140A">
      <w:pPr>
        <w:ind w:firstLine="420"/>
        <w:rPr>
          <w:rFonts w:ascii="仿宋" w:eastAsia="仿宋" w:hAnsi="仿宋"/>
        </w:rPr>
      </w:pPr>
      <w:r w:rsidRPr="001D53E7">
        <w:rPr>
          <w:rFonts w:ascii="仿宋" w:eastAsia="仿宋" w:hAnsi="仿宋"/>
        </w:rPr>
        <w:t>{"info": {"</w:t>
      </w:r>
      <w:proofErr w:type="spellStart"/>
      <w:r w:rsidRPr="001D53E7">
        <w:rPr>
          <w:rFonts w:ascii="仿宋" w:eastAsia="仿宋" w:hAnsi="仿宋"/>
        </w:rPr>
        <w:t>en</w:t>
      </w:r>
      <w:proofErr w:type="spellEnd"/>
      <w:r w:rsidRPr="001D53E7">
        <w:rPr>
          <w:rFonts w:ascii="仿宋" w:eastAsia="仿宋" w:hAnsi="仿宋"/>
        </w:rPr>
        <w:t>": 英文字符, "</w:t>
      </w:r>
      <w:proofErr w:type="spellStart"/>
      <w:r w:rsidRPr="001D53E7">
        <w:rPr>
          <w:rFonts w:ascii="仿宋" w:eastAsia="仿宋" w:hAnsi="仿宋"/>
        </w:rPr>
        <w:t>cn</w:t>
      </w:r>
      <w:proofErr w:type="spellEnd"/>
      <w:r w:rsidRPr="001D53E7">
        <w:rPr>
          <w:rFonts w:ascii="仿宋" w:eastAsia="仿宋" w:hAnsi="仿宋"/>
        </w:rPr>
        <w:t>": 中文字符}, "result":</w:t>
      </w:r>
      <w:r>
        <w:rPr>
          <w:rFonts w:ascii="仿宋" w:eastAsia="仿宋" w:hAnsi="仿宋"/>
        </w:rPr>
        <w:t xml:space="preserve"> </w:t>
      </w:r>
      <w:r w:rsidRPr="001D53E7">
        <w:rPr>
          <w:rFonts w:ascii="仿宋" w:eastAsia="仿宋" w:hAnsi="仿宋"/>
        </w:rPr>
        <w:t xml:space="preserve">true, "value": </w:t>
      </w:r>
      <w:r w:rsidR="00804B6D">
        <w:rPr>
          <w:rFonts w:ascii="仿宋" w:eastAsia="仿宋" w:hAnsi="仿宋" w:hint="eastAsia"/>
        </w:rPr>
        <w:t>INT_MAX</w:t>
      </w:r>
      <w:r w:rsidRPr="001D53E7">
        <w:rPr>
          <w:rFonts w:ascii="仿宋" w:eastAsia="仿宋" w:hAnsi="仿宋"/>
        </w:rPr>
        <w:t>}</w:t>
      </w:r>
    </w:p>
    <w:p w:rsidR="00A869A3" w:rsidRDefault="003D5D0D" w:rsidP="002A5853">
      <w:pPr>
        <w:rPr>
          <w:rFonts w:ascii="仿宋" w:eastAsia="仿宋" w:hAnsi="仿宋"/>
        </w:rPr>
      </w:pPr>
      <w:r>
        <w:rPr>
          <w:rFonts w:ascii="仿宋" w:eastAsia="仿宋" w:hAnsi="仿宋"/>
        </w:rPr>
        <w:tab/>
      </w:r>
    </w:p>
    <w:p w:rsidR="003A7483" w:rsidRDefault="003A7483" w:rsidP="002A5853">
      <w:pPr>
        <w:rPr>
          <w:rFonts w:ascii="仿宋" w:eastAsia="仿宋" w:hAnsi="仿宋"/>
        </w:rPr>
      </w:pPr>
    </w:p>
    <w:p w:rsidR="003A7483" w:rsidRDefault="003A7483" w:rsidP="002A5853">
      <w:pPr>
        <w:rPr>
          <w:rFonts w:ascii="仿宋" w:eastAsia="仿宋" w:hAnsi="仿宋"/>
        </w:rPr>
      </w:pPr>
      <w:r>
        <w:rPr>
          <w:rFonts w:ascii="仿宋" w:eastAsia="仿宋" w:hAnsi="仿宋" w:hint="eastAsia"/>
        </w:rPr>
        <w:lastRenderedPageBreak/>
        <w:t>2.</w:t>
      </w:r>
      <w:r>
        <w:rPr>
          <w:rFonts w:ascii="仿宋" w:eastAsia="仿宋" w:hAnsi="仿宋"/>
        </w:rPr>
        <w:t xml:space="preserve">  </w:t>
      </w:r>
      <w:r>
        <w:rPr>
          <w:rFonts w:ascii="仿宋" w:eastAsia="仿宋" w:hAnsi="仿宋" w:hint="eastAsia"/>
        </w:rPr>
        <w:t>接口：</w:t>
      </w:r>
      <w:r w:rsidRPr="003A7483">
        <w:rPr>
          <w:rFonts w:ascii="仿宋" w:eastAsia="仿宋" w:hAnsi="仿宋"/>
        </w:rPr>
        <w:t>PUT /</w:t>
      </w:r>
      <w:proofErr w:type="spellStart"/>
      <w:r w:rsidRPr="003A7483">
        <w:rPr>
          <w:rFonts w:ascii="仿宋" w:eastAsia="仿宋" w:hAnsi="仿宋"/>
        </w:rPr>
        <w:t>rru</w:t>
      </w:r>
      <w:proofErr w:type="spellEnd"/>
      <w:r w:rsidRPr="003A7483">
        <w:rPr>
          <w:rFonts w:ascii="仿宋" w:eastAsia="仿宋" w:hAnsi="仿宋"/>
        </w:rPr>
        <w:t>/0/upload-file HTTP/1.1</w:t>
      </w:r>
    </w:p>
    <w:p w:rsidR="00523A69" w:rsidRDefault="00523A69" w:rsidP="00523A69">
      <w:pPr>
        <w:ind w:firstLine="420"/>
        <w:rPr>
          <w:rFonts w:ascii="仿宋" w:eastAsia="仿宋" w:hAnsi="仿宋"/>
        </w:rPr>
      </w:pPr>
      <w:r>
        <w:rPr>
          <w:rFonts w:ascii="仿宋" w:eastAsia="仿宋" w:hAnsi="仿宋" w:hint="eastAsia"/>
        </w:rPr>
        <w:t>接口描述：</w:t>
      </w:r>
      <w:r w:rsidR="00821B81" w:rsidRPr="00821B81">
        <w:rPr>
          <w:rFonts w:ascii="仿宋" w:eastAsia="仿宋" w:hAnsi="仿宋" w:hint="eastAsia"/>
        </w:rPr>
        <w:t>上传文件</w:t>
      </w:r>
    </w:p>
    <w:p w:rsidR="003A7483" w:rsidRDefault="003A7483" w:rsidP="002A5853">
      <w:pPr>
        <w:rPr>
          <w:rFonts w:ascii="仿宋" w:eastAsia="仿宋" w:hAnsi="仿宋"/>
        </w:rPr>
      </w:pPr>
      <w:r>
        <w:rPr>
          <w:rFonts w:ascii="仿宋" w:eastAsia="仿宋" w:hAnsi="仿宋"/>
        </w:rPr>
        <w:tab/>
      </w:r>
      <w:r w:rsidR="009B2981">
        <w:rPr>
          <w:rFonts w:ascii="仿宋" w:eastAsia="仿宋" w:hAnsi="仿宋" w:hint="eastAsia"/>
        </w:rPr>
        <w:t>接口</w:t>
      </w:r>
      <w:r w:rsidR="00523A69">
        <w:rPr>
          <w:rFonts w:ascii="仿宋" w:eastAsia="仿宋" w:hAnsi="仿宋" w:hint="eastAsia"/>
        </w:rPr>
        <w:t>类型</w:t>
      </w:r>
      <w:r w:rsidR="009B2981">
        <w:rPr>
          <w:rFonts w:ascii="仿宋" w:eastAsia="仿宋" w:hAnsi="仿宋" w:hint="eastAsia"/>
        </w:rPr>
        <w:t>：复杂接口</w:t>
      </w:r>
    </w:p>
    <w:p w:rsidR="009B2981" w:rsidRDefault="009B2981" w:rsidP="002A5853">
      <w:pPr>
        <w:rPr>
          <w:rFonts w:ascii="仿宋" w:eastAsia="仿宋" w:hAnsi="仿宋"/>
        </w:rPr>
      </w:pPr>
      <w:r>
        <w:rPr>
          <w:rFonts w:ascii="仿宋" w:eastAsia="仿宋" w:hAnsi="仿宋"/>
        </w:rPr>
        <w:tab/>
      </w:r>
      <w:r w:rsidR="00821B81">
        <w:rPr>
          <w:rFonts w:ascii="仿宋" w:eastAsia="仿宋" w:hAnsi="仿宋" w:hint="eastAsia"/>
        </w:rPr>
        <w:t>输入取值范围：</w:t>
      </w:r>
    </w:p>
    <w:p w:rsidR="002C1EE3" w:rsidRPr="002C1EE3" w:rsidRDefault="002C1EE3" w:rsidP="00DE275B">
      <w:pPr>
        <w:ind w:firstLine="420"/>
        <w:rPr>
          <w:rFonts w:ascii="仿宋" w:eastAsia="仿宋" w:hAnsi="仿宋"/>
        </w:rPr>
      </w:pPr>
      <w:r w:rsidRPr="002C1EE3">
        <w:rPr>
          <w:rFonts w:ascii="仿宋" w:eastAsia="仿宋" w:hAnsi="仿宋"/>
        </w:rPr>
        <w:t>{"</w:t>
      </w:r>
      <w:proofErr w:type="spellStart"/>
      <w:r w:rsidRPr="002C1EE3">
        <w:rPr>
          <w:rFonts w:ascii="仿宋" w:eastAsia="仿宋" w:hAnsi="仿宋"/>
        </w:rPr>
        <w:t>file_type</w:t>
      </w:r>
      <w:proofErr w:type="spellEnd"/>
      <w:r w:rsidRPr="002C1EE3">
        <w:rPr>
          <w:rFonts w:ascii="仿宋" w:eastAsia="仿宋" w:hAnsi="仿宋"/>
        </w:rPr>
        <w:t>": 5, "</w:t>
      </w:r>
      <w:proofErr w:type="spellStart"/>
      <w:r w:rsidRPr="002C1EE3">
        <w:rPr>
          <w:rFonts w:ascii="仿宋" w:eastAsia="仿宋" w:hAnsi="仿宋"/>
        </w:rPr>
        <w:t>oper_type</w:t>
      </w:r>
      <w:proofErr w:type="spellEnd"/>
      <w:r w:rsidRPr="002C1EE3">
        <w:rPr>
          <w:rFonts w:ascii="仿宋" w:eastAsia="仿宋" w:hAnsi="仿宋"/>
        </w:rPr>
        <w:t>": 0}</w:t>
      </w:r>
    </w:p>
    <w:p w:rsidR="00394A5F" w:rsidRDefault="002C1EE3" w:rsidP="00394A5F">
      <w:pPr>
        <w:ind w:left="420"/>
        <w:rPr>
          <w:rFonts w:ascii="仿宋" w:eastAsia="仿宋" w:hAnsi="仿宋"/>
        </w:rPr>
      </w:pPr>
      <w:r w:rsidRPr="002C1EE3">
        <w:rPr>
          <w:rFonts w:ascii="仿宋" w:eastAsia="仿宋" w:hAnsi="仿宋"/>
        </w:rPr>
        <w:t>{"</w:t>
      </w:r>
      <w:proofErr w:type="spellStart"/>
      <w:r w:rsidRPr="002C1EE3">
        <w:rPr>
          <w:rFonts w:ascii="仿宋" w:eastAsia="仿宋" w:hAnsi="仿宋"/>
        </w:rPr>
        <w:t>file_type</w:t>
      </w:r>
      <w:proofErr w:type="spellEnd"/>
      <w:r w:rsidRPr="002C1EE3">
        <w:rPr>
          <w:rFonts w:ascii="仿宋" w:eastAsia="仿宋" w:hAnsi="仿宋"/>
        </w:rPr>
        <w:t>": 23, "</w:t>
      </w:r>
      <w:proofErr w:type="spellStart"/>
      <w:r w:rsidRPr="002C1EE3">
        <w:rPr>
          <w:rFonts w:ascii="仿宋" w:eastAsia="仿宋" w:hAnsi="仿宋"/>
        </w:rPr>
        <w:t>oper_type</w:t>
      </w:r>
      <w:proofErr w:type="spellEnd"/>
      <w:r w:rsidRPr="002C1EE3">
        <w:rPr>
          <w:rFonts w:ascii="仿宋" w:eastAsia="仿宋" w:hAnsi="仿宋"/>
        </w:rPr>
        <w:t>": 0, "</w:t>
      </w:r>
      <w:proofErr w:type="spellStart"/>
      <w:r w:rsidRPr="002C1EE3">
        <w:rPr>
          <w:rFonts w:ascii="仿宋" w:eastAsia="仿宋" w:hAnsi="仿宋"/>
        </w:rPr>
        <w:t>save_file_name</w:t>
      </w:r>
      <w:proofErr w:type="spellEnd"/>
      <w:r w:rsidRPr="002C1EE3">
        <w:rPr>
          <w:rFonts w:ascii="仿宋" w:eastAsia="仿宋" w:hAnsi="仿宋"/>
        </w:rPr>
        <w:t>": "certificate\\</w:t>
      </w:r>
    </w:p>
    <w:p w:rsidR="002C1EE3" w:rsidRPr="002C1EE3" w:rsidRDefault="002C1EE3" w:rsidP="00394A5F">
      <w:pPr>
        <w:ind w:left="420"/>
        <w:rPr>
          <w:rFonts w:ascii="仿宋" w:eastAsia="仿宋" w:hAnsi="仿宋"/>
        </w:rPr>
      </w:pPr>
      <w:r w:rsidRPr="002C1EE3">
        <w:rPr>
          <w:rFonts w:ascii="仿宋" w:eastAsia="仿宋" w:hAnsi="仿宋"/>
        </w:rPr>
        <w:t>2102312AHQ10J8000019\\</w:t>
      </w:r>
      <w:proofErr w:type="spellStart"/>
      <w:r w:rsidRPr="002C1EE3">
        <w:rPr>
          <w:rFonts w:ascii="仿宋" w:eastAsia="仿宋" w:hAnsi="仿宋"/>
        </w:rPr>
        <w:t>CertReqFile.req</w:t>
      </w:r>
      <w:proofErr w:type="spellEnd"/>
      <w:r w:rsidRPr="002C1EE3">
        <w:rPr>
          <w:rFonts w:ascii="仿宋" w:eastAsia="仿宋" w:hAnsi="仿宋"/>
        </w:rPr>
        <w:t>"}</w:t>
      </w:r>
    </w:p>
    <w:p w:rsidR="002C1EE3" w:rsidRDefault="002C1EE3" w:rsidP="00DE275B">
      <w:pPr>
        <w:ind w:firstLine="420"/>
        <w:rPr>
          <w:rFonts w:ascii="仿宋" w:eastAsia="仿宋" w:hAnsi="仿宋"/>
        </w:rPr>
      </w:pPr>
      <w:r w:rsidRPr="002C1EE3">
        <w:rPr>
          <w:rFonts w:ascii="仿宋" w:eastAsia="仿宋" w:hAnsi="仿宋"/>
        </w:rPr>
        <w:t>{"</w:t>
      </w:r>
      <w:proofErr w:type="spellStart"/>
      <w:r w:rsidRPr="002C1EE3">
        <w:rPr>
          <w:rFonts w:ascii="仿宋" w:eastAsia="仿宋" w:hAnsi="仿宋"/>
        </w:rPr>
        <w:t>file_type</w:t>
      </w:r>
      <w:proofErr w:type="spellEnd"/>
      <w:r w:rsidRPr="002C1EE3">
        <w:rPr>
          <w:rFonts w:ascii="仿宋" w:eastAsia="仿宋" w:hAnsi="仿宋"/>
        </w:rPr>
        <w:t>": 12, "</w:t>
      </w:r>
      <w:proofErr w:type="spellStart"/>
      <w:r w:rsidRPr="002C1EE3">
        <w:rPr>
          <w:rFonts w:ascii="仿宋" w:eastAsia="仿宋" w:hAnsi="仿宋"/>
        </w:rPr>
        <w:t>oper_type</w:t>
      </w:r>
      <w:proofErr w:type="spellEnd"/>
      <w:r w:rsidRPr="002C1EE3">
        <w:rPr>
          <w:rFonts w:ascii="仿宋" w:eastAsia="仿宋" w:hAnsi="仿宋"/>
        </w:rPr>
        <w:t>": 0, "timeout": 300}</w:t>
      </w:r>
    </w:p>
    <w:p w:rsidR="005E3F52" w:rsidRDefault="005E3F52" w:rsidP="00DE275B">
      <w:pPr>
        <w:ind w:firstLine="420"/>
        <w:rPr>
          <w:rFonts w:ascii="仿宋" w:eastAsia="仿宋" w:hAnsi="仿宋"/>
        </w:rPr>
      </w:pPr>
      <w:r>
        <w:rPr>
          <w:rFonts w:ascii="仿宋" w:eastAsia="仿宋" w:hAnsi="仿宋" w:hint="eastAsia"/>
        </w:rPr>
        <w:t>输出取值范围：</w:t>
      </w:r>
    </w:p>
    <w:p w:rsidR="00482AA1" w:rsidRDefault="00482AA1" w:rsidP="00B75A0E">
      <w:pPr>
        <w:ind w:firstLine="420"/>
        <w:rPr>
          <w:rFonts w:ascii="仿宋" w:eastAsia="仿宋" w:hAnsi="仿宋"/>
        </w:rPr>
      </w:pPr>
      <w:r>
        <w:rPr>
          <w:rFonts w:ascii="仿宋" w:eastAsia="仿宋" w:hAnsi="仿宋" w:hint="eastAsia"/>
        </w:rPr>
        <w:t>{</w:t>
      </w:r>
    </w:p>
    <w:p w:rsidR="00B75A0E" w:rsidRPr="00B75A0E" w:rsidRDefault="00B75A0E" w:rsidP="00E46E8C">
      <w:pPr>
        <w:ind w:left="420" w:firstLine="420"/>
        <w:rPr>
          <w:rFonts w:ascii="仿宋" w:eastAsia="仿宋" w:hAnsi="仿宋"/>
        </w:rPr>
      </w:pPr>
      <w:r w:rsidRPr="00B75A0E">
        <w:rPr>
          <w:rFonts w:ascii="仿宋" w:eastAsia="仿宋" w:hAnsi="仿宋"/>
        </w:rPr>
        <w:t>"info": {</w:t>
      </w:r>
    </w:p>
    <w:p w:rsidR="00B75A0E" w:rsidRPr="00B75A0E" w:rsidRDefault="00B75A0E" w:rsidP="00B75A0E">
      <w:pPr>
        <w:ind w:firstLine="420"/>
        <w:rPr>
          <w:rFonts w:ascii="仿宋" w:eastAsia="仿宋" w:hAnsi="仿宋"/>
        </w:rPr>
      </w:pPr>
      <w:r w:rsidRPr="00B75A0E">
        <w:rPr>
          <w:rFonts w:ascii="仿宋" w:eastAsia="仿宋" w:hAnsi="仿宋"/>
        </w:rPr>
        <w:t xml:space="preserve">        "</w:t>
      </w:r>
      <w:proofErr w:type="spellStart"/>
      <w:r w:rsidRPr="00B75A0E">
        <w:rPr>
          <w:rFonts w:ascii="仿宋" w:eastAsia="仿宋" w:hAnsi="仿宋"/>
        </w:rPr>
        <w:t>en</w:t>
      </w:r>
      <w:proofErr w:type="spellEnd"/>
      <w:r w:rsidRPr="00B75A0E">
        <w:rPr>
          <w:rFonts w:ascii="仿宋" w:eastAsia="仿宋" w:hAnsi="仿宋"/>
        </w:rPr>
        <w:t xml:space="preserve">": "", </w:t>
      </w:r>
    </w:p>
    <w:p w:rsidR="00B75A0E" w:rsidRPr="00B75A0E" w:rsidRDefault="00B75A0E" w:rsidP="00B75A0E">
      <w:pPr>
        <w:ind w:firstLine="420"/>
        <w:rPr>
          <w:rFonts w:ascii="仿宋" w:eastAsia="仿宋" w:hAnsi="仿宋"/>
        </w:rPr>
      </w:pPr>
      <w:r w:rsidRPr="00B75A0E">
        <w:rPr>
          <w:rFonts w:ascii="仿宋" w:eastAsia="仿宋" w:hAnsi="仿宋"/>
        </w:rPr>
        <w:t xml:space="preserve">        "</w:t>
      </w:r>
      <w:proofErr w:type="spellStart"/>
      <w:r w:rsidRPr="00B75A0E">
        <w:rPr>
          <w:rFonts w:ascii="仿宋" w:eastAsia="仿宋" w:hAnsi="仿宋"/>
        </w:rPr>
        <w:t>cn</w:t>
      </w:r>
      <w:proofErr w:type="spellEnd"/>
      <w:r w:rsidRPr="00B75A0E">
        <w:rPr>
          <w:rFonts w:ascii="仿宋" w:eastAsia="仿宋" w:hAnsi="仿宋"/>
        </w:rPr>
        <w:t>": ""</w:t>
      </w:r>
    </w:p>
    <w:p w:rsidR="00B75A0E" w:rsidRPr="00B75A0E" w:rsidRDefault="00B75A0E" w:rsidP="00B75A0E">
      <w:pPr>
        <w:ind w:firstLine="420"/>
        <w:rPr>
          <w:rFonts w:ascii="仿宋" w:eastAsia="仿宋" w:hAnsi="仿宋"/>
        </w:rPr>
      </w:pPr>
      <w:r w:rsidRPr="00B75A0E">
        <w:rPr>
          <w:rFonts w:ascii="仿宋" w:eastAsia="仿宋" w:hAnsi="仿宋"/>
        </w:rPr>
        <w:t xml:space="preserve">    }, </w:t>
      </w:r>
    </w:p>
    <w:p w:rsidR="00B75A0E" w:rsidRPr="00B75A0E" w:rsidRDefault="00B75A0E" w:rsidP="00B75A0E">
      <w:pPr>
        <w:ind w:firstLine="420"/>
        <w:rPr>
          <w:rFonts w:ascii="仿宋" w:eastAsia="仿宋" w:hAnsi="仿宋"/>
        </w:rPr>
      </w:pPr>
      <w:r w:rsidRPr="00B75A0E">
        <w:rPr>
          <w:rFonts w:ascii="仿宋" w:eastAsia="仿宋" w:hAnsi="仿宋"/>
        </w:rPr>
        <w:t xml:space="preserve">    "result": true/false, </w:t>
      </w:r>
    </w:p>
    <w:p w:rsidR="00163189" w:rsidRDefault="00B75A0E" w:rsidP="00B75A0E">
      <w:pPr>
        <w:ind w:left="840"/>
        <w:rPr>
          <w:rFonts w:ascii="仿宋" w:eastAsia="仿宋" w:hAnsi="仿宋"/>
        </w:rPr>
      </w:pPr>
      <w:r w:rsidRPr="00B75A0E">
        <w:rPr>
          <w:rFonts w:ascii="仿宋" w:eastAsia="仿宋" w:hAnsi="仿宋"/>
        </w:rPr>
        <w:t>(5)"value": "/$[</w:t>
      </w:r>
      <w:proofErr w:type="spellStart"/>
      <w:r w:rsidRPr="00B75A0E">
        <w:rPr>
          <w:rFonts w:ascii="仿宋" w:eastAsia="仿宋" w:hAnsi="仿宋"/>
        </w:rPr>
        <w:t>ArchivesInfo</w:t>
      </w:r>
      <w:proofErr w:type="spellEnd"/>
      <w:r w:rsidRPr="00B75A0E">
        <w:rPr>
          <w:rFonts w:ascii="仿宋" w:eastAsia="仿宋" w:hAnsi="仿宋"/>
        </w:rPr>
        <w:t xml:space="preserve"> </w:t>
      </w:r>
      <w:proofErr w:type="gramStart"/>
      <w:r w:rsidRPr="00B75A0E">
        <w:rPr>
          <w:rFonts w:ascii="仿宋" w:eastAsia="仿宋" w:hAnsi="仿宋"/>
        </w:rPr>
        <w:t>Version]\r\n/</w:t>
      </w:r>
      <w:proofErr w:type="gramEnd"/>
      <w:r w:rsidRPr="00B75A0E">
        <w:rPr>
          <w:rFonts w:ascii="仿宋" w:eastAsia="仿宋" w:hAnsi="仿宋"/>
        </w:rPr>
        <w:t>$</w:t>
      </w:r>
      <w:proofErr w:type="spellStart"/>
      <w:r w:rsidRPr="00B75A0E">
        <w:rPr>
          <w:rFonts w:ascii="仿宋" w:eastAsia="仿宋" w:hAnsi="仿宋"/>
        </w:rPr>
        <w:t>ArchivesInfoVersion</w:t>
      </w:r>
      <w:proofErr w:type="spellEnd"/>
      <w:r w:rsidRPr="00B75A0E">
        <w:rPr>
          <w:rFonts w:ascii="仿宋" w:eastAsia="仿宋" w:hAnsi="仿宋"/>
        </w:rPr>
        <w:t>=3.0</w:t>
      </w:r>
    </w:p>
    <w:p w:rsidR="00163189" w:rsidRDefault="00B75A0E" w:rsidP="00B75A0E">
      <w:pPr>
        <w:ind w:left="840"/>
        <w:rPr>
          <w:rFonts w:ascii="仿宋" w:eastAsia="仿宋" w:hAnsi="仿宋"/>
        </w:rPr>
      </w:pPr>
      <w:proofErr w:type="gramStart"/>
      <w:r w:rsidRPr="00B75A0E">
        <w:rPr>
          <w:rFonts w:ascii="仿宋" w:eastAsia="仿宋" w:hAnsi="仿宋"/>
        </w:rPr>
        <w:t>\r\n\r\n\r\n[</w:t>
      </w:r>
      <w:proofErr w:type="gramEnd"/>
      <w:r w:rsidRPr="00B75A0E">
        <w:rPr>
          <w:rFonts w:ascii="仿宋" w:eastAsia="仿宋" w:hAnsi="仿宋"/>
        </w:rPr>
        <w:t>Board Properties]\r\nBoardType=WDHMGAP38B01\r\nBarCode=</w:t>
      </w:r>
    </w:p>
    <w:p w:rsidR="00163189" w:rsidRDefault="00B75A0E" w:rsidP="00B75A0E">
      <w:pPr>
        <w:ind w:left="840"/>
        <w:rPr>
          <w:rFonts w:ascii="仿宋" w:eastAsia="仿宋" w:hAnsi="仿宋"/>
        </w:rPr>
      </w:pPr>
      <w:r w:rsidRPr="00B75A0E">
        <w:rPr>
          <w:rFonts w:ascii="仿宋" w:eastAsia="仿宋" w:hAnsi="仿宋"/>
        </w:rPr>
        <w:t>2102312AHQ10J8000019\r\</w:t>
      </w:r>
      <w:proofErr w:type="spellStart"/>
      <w:r w:rsidRPr="00B75A0E">
        <w:rPr>
          <w:rFonts w:ascii="仿宋" w:eastAsia="仿宋" w:hAnsi="仿宋"/>
        </w:rPr>
        <w:t>nItem</w:t>
      </w:r>
      <w:proofErr w:type="spellEnd"/>
      <w:r w:rsidRPr="00B75A0E">
        <w:rPr>
          <w:rFonts w:ascii="仿宋" w:eastAsia="仿宋" w:hAnsi="仿宋"/>
        </w:rPr>
        <w:t>=02312AHQ\r\</w:t>
      </w:r>
      <w:proofErr w:type="spellStart"/>
      <w:r w:rsidRPr="00B75A0E">
        <w:rPr>
          <w:rFonts w:ascii="仿宋" w:eastAsia="仿宋" w:hAnsi="仿宋"/>
        </w:rPr>
        <w:t>nDescription</w:t>
      </w:r>
      <w:proofErr w:type="spellEnd"/>
      <w:r w:rsidRPr="00B75A0E">
        <w:rPr>
          <w:rFonts w:ascii="仿宋" w:eastAsia="仿宋" w:hAnsi="仿宋"/>
        </w:rPr>
        <w:t xml:space="preserve">=Function </w:t>
      </w:r>
      <w:proofErr w:type="gramStart"/>
      <w:r w:rsidRPr="00B75A0E">
        <w:rPr>
          <w:rFonts w:ascii="仿宋" w:eastAsia="仿宋" w:hAnsi="仿宋"/>
        </w:rPr>
        <w:t>Module,HAAU</w:t>
      </w:r>
      <w:proofErr w:type="gramEnd"/>
      <w:r w:rsidRPr="00B75A0E">
        <w:rPr>
          <w:rFonts w:ascii="仿宋" w:eastAsia="仿宋" w:hAnsi="仿宋"/>
        </w:rPr>
        <w:t>5213,WDHMGAP38B01,TX26500~29500MHz/RX26500~29500MHz,-48VDC,25G</w:t>
      </w:r>
      <w:r w:rsidR="00163189">
        <w:rPr>
          <w:rFonts w:ascii="仿宋" w:eastAsia="仿宋" w:hAnsi="仿宋"/>
        </w:rPr>
        <w:t xml:space="preserve"> </w:t>
      </w:r>
      <w:r w:rsidRPr="00B75A0E">
        <w:rPr>
          <w:rFonts w:ascii="仿宋" w:eastAsia="仿宋" w:hAnsi="仿宋"/>
        </w:rPr>
        <w:t>eCPRI,4T4R,65dBm\r\</w:t>
      </w:r>
      <w:proofErr w:type="spellStart"/>
      <w:r w:rsidRPr="00B75A0E">
        <w:rPr>
          <w:rFonts w:ascii="仿宋" w:eastAsia="仿宋" w:hAnsi="仿宋"/>
        </w:rPr>
        <w:t>nManufactured</w:t>
      </w:r>
      <w:proofErr w:type="spellEnd"/>
      <w:r w:rsidRPr="00B75A0E">
        <w:rPr>
          <w:rFonts w:ascii="仿宋" w:eastAsia="仿宋" w:hAnsi="仿宋"/>
        </w:rPr>
        <w:t>=2018-08-29\r\</w:t>
      </w:r>
      <w:proofErr w:type="spellStart"/>
      <w:r w:rsidRPr="00B75A0E">
        <w:rPr>
          <w:rFonts w:ascii="仿宋" w:eastAsia="仿宋" w:hAnsi="仿宋"/>
        </w:rPr>
        <w:t>nVendorName</w:t>
      </w:r>
      <w:proofErr w:type="spellEnd"/>
    </w:p>
    <w:p w:rsidR="00B75A0E" w:rsidRPr="00B75A0E" w:rsidRDefault="00B75A0E" w:rsidP="00C52371">
      <w:pPr>
        <w:ind w:left="840"/>
        <w:rPr>
          <w:rFonts w:ascii="仿宋" w:eastAsia="仿宋" w:hAnsi="仿宋"/>
        </w:rPr>
      </w:pPr>
      <w:r w:rsidRPr="00B75A0E">
        <w:rPr>
          <w:rFonts w:ascii="仿宋" w:eastAsia="仿宋" w:hAnsi="仿宋"/>
        </w:rPr>
        <w:t>=Huawei\r\</w:t>
      </w:r>
      <w:proofErr w:type="spellStart"/>
      <w:r w:rsidRPr="00B75A0E">
        <w:rPr>
          <w:rFonts w:ascii="仿宋" w:eastAsia="仿宋" w:hAnsi="仿宋"/>
        </w:rPr>
        <w:t>nIssueNumber</w:t>
      </w:r>
      <w:proofErr w:type="spellEnd"/>
      <w:r w:rsidRPr="00B75A0E">
        <w:rPr>
          <w:rFonts w:ascii="仿宋" w:eastAsia="仿宋" w:hAnsi="仿宋"/>
        </w:rPr>
        <w:t>=00\r\</w:t>
      </w:r>
      <w:proofErr w:type="spellStart"/>
      <w:r w:rsidRPr="00B75A0E">
        <w:rPr>
          <w:rFonts w:ascii="仿宋" w:eastAsia="仿宋" w:hAnsi="仿宋"/>
        </w:rPr>
        <w:t>nCLEICode</w:t>
      </w:r>
      <w:proofErr w:type="spellEnd"/>
      <w:r w:rsidRPr="00B75A0E">
        <w:rPr>
          <w:rFonts w:ascii="仿宋" w:eastAsia="仿宋" w:hAnsi="仿宋"/>
        </w:rPr>
        <w:t>=\r\</w:t>
      </w:r>
      <w:proofErr w:type="spellStart"/>
      <w:r w:rsidRPr="00B75A0E">
        <w:rPr>
          <w:rFonts w:ascii="仿宋" w:eastAsia="仿宋" w:hAnsi="仿宋"/>
        </w:rPr>
        <w:t>nBOM</w:t>
      </w:r>
      <w:proofErr w:type="spellEnd"/>
      <w:r w:rsidRPr="00B75A0E">
        <w:rPr>
          <w:rFonts w:ascii="仿宋" w:eastAsia="仿宋" w:hAnsi="仿宋"/>
        </w:rPr>
        <w:t xml:space="preserve">=\r\n"}  </w:t>
      </w:r>
    </w:p>
    <w:p w:rsidR="00B75A0E" w:rsidRPr="00B75A0E" w:rsidRDefault="00B75A0E" w:rsidP="00B75A0E">
      <w:pPr>
        <w:ind w:left="420" w:firstLine="420"/>
        <w:rPr>
          <w:rFonts w:ascii="仿宋" w:eastAsia="仿宋" w:hAnsi="仿宋"/>
        </w:rPr>
      </w:pPr>
      <w:r w:rsidRPr="00B75A0E">
        <w:rPr>
          <w:rFonts w:ascii="仿宋" w:eastAsia="仿宋" w:hAnsi="仿宋"/>
        </w:rPr>
        <w:t>(12)value："[hex]9a a2 99 c9"</w:t>
      </w:r>
    </w:p>
    <w:p w:rsidR="005E3F52" w:rsidRDefault="00B75A0E" w:rsidP="00B75A0E">
      <w:pPr>
        <w:ind w:left="420" w:firstLine="420"/>
        <w:rPr>
          <w:rFonts w:ascii="仿宋" w:eastAsia="仿宋" w:hAnsi="仿宋"/>
        </w:rPr>
      </w:pPr>
      <w:r w:rsidRPr="00B75A0E">
        <w:rPr>
          <w:rFonts w:ascii="仿宋" w:eastAsia="仿宋" w:hAnsi="仿宋"/>
        </w:rPr>
        <w:t>(23)value：null</w:t>
      </w:r>
    </w:p>
    <w:p w:rsidR="00482AA1" w:rsidRDefault="00482AA1" w:rsidP="00482AA1">
      <w:pPr>
        <w:ind w:firstLine="420"/>
        <w:rPr>
          <w:rFonts w:ascii="仿宋" w:eastAsia="仿宋" w:hAnsi="仿宋"/>
        </w:rPr>
      </w:pPr>
      <w:r>
        <w:rPr>
          <w:rFonts w:ascii="仿宋" w:eastAsia="仿宋" w:hAnsi="仿宋" w:hint="eastAsia"/>
        </w:rPr>
        <w:t>}</w:t>
      </w:r>
    </w:p>
    <w:p w:rsidR="00304A10" w:rsidRDefault="00304A10" w:rsidP="00482AA1">
      <w:pPr>
        <w:ind w:firstLine="420"/>
        <w:rPr>
          <w:rFonts w:ascii="仿宋" w:eastAsia="仿宋" w:hAnsi="仿宋"/>
        </w:rPr>
      </w:pPr>
    </w:p>
    <w:p w:rsidR="00304A10" w:rsidRDefault="00304A10" w:rsidP="00482AA1">
      <w:pPr>
        <w:ind w:firstLine="420"/>
        <w:rPr>
          <w:rFonts w:ascii="仿宋" w:eastAsia="仿宋" w:hAnsi="仿宋"/>
        </w:rPr>
      </w:pPr>
      <w:r>
        <w:rPr>
          <w:rFonts w:ascii="仿宋" w:eastAsia="仿宋" w:hAnsi="仿宋" w:hint="eastAsia"/>
        </w:rPr>
        <w:t>假设输入为：</w:t>
      </w:r>
    </w:p>
    <w:p w:rsidR="00304A10" w:rsidRDefault="00304A10" w:rsidP="00304A10">
      <w:pPr>
        <w:ind w:firstLine="420"/>
        <w:rPr>
          <w:rFonts w:ascii="仿宋" w:eastAsia="仿宋" w:hAnsi="仿宋"/>
        </w:rPr>
      </w:pPr>
      <w:r w:rsidRPr="002C1EE3">
        <w:rPr>
          <w:rFonts w:ascii="仿宋" w:eastAsia="仿宋" w:hAnsi="仿宋"/>
        </w:rPr>
        <w:t>{"</w:t>
      </w:r>
      <w:proofErr w:type="spellStart"/>
      <w:r w:rsidRPr="002C1EE3">
        <w:rPr>
          <w:rFonts w:ascii="仿宋" w:eastAsia="仿宋" w:hAnsi="仿宋"/>
        </w:rPr>
        <w:t>file_type</w:t>
      </w:r>
      <w:proofErr w:type="spellEnd"/>
      <w:r w:rsidRPr="002C1EE3">
        <w:rPr>
          <w:rFonts w:ascii="仿宋" w:eastAsia="仿宋" w:hAnsi="仿宋"/>
        </w:rPr>
        <w:t>": 12, "</w:t>
      </w:r>
      <w:proofErr w:type="spellStart"/>
      <w:r w:rsidRPr="002C1EE3">
        <w:rPr>
          <w:rFonts w:ascii="仿宋" w:eastAsia="仿宋" w:hAnsi="仿宋"/>
        </w:rPr>
        <w:t>oper_type</w:t>
      </w:r>
      <w:proofErr w:type="spellEnd"/>
      <w:r w:rsidRPr="002C1EE3">
        <w:rPr>
          <w:rFonts w:ascii="仿宋" w:eastAsia="仿宋" w:hAnsi="仿宋"/>
        </w:rPr>
        <w:t>": 0, "timeout": 300}</w:t>
      </w:r>
    </w:p>
    <w:p w:rsidR="00304A10" w:rsidRDefault="00526016" w:rsidP="00482AA1">
      <w:pPr>
        <w:ind w:firstLine="420"/>
        <w:rPr>
          <w:rFonts w:ascii="仿宋" w:eastAsia="仿宋" w:hAnsi="仿宋"/>
        </w:rPr>
      </w:pPr>
      <w:r>
        <w:rPr>
          <w:rFonts w:ascii="仿宋" w:eastAsia="仿宋" w:hAnsi="仿宋" w:hint="eastAsia"/>
        </w:rPr>
        <w:t>根据输入中的</w:t>
      </w:r>
      <w:r w:rsidRPr="002C1EE3">
        <w:rPr>
          <w:rFonts w:ascii="仿宋" w:eastAsia="仿宋" w:hAnsi="仿宋"/>
        </w:rPr>
        <w:t>"</w:t>
      </w:r>
      <w:proofErr w:type="spellStart"/>
      <w:r w:rsidRPr="002C1EE3">
        <w:rPr>
          <w:rFonts w:ascii="仿宋" w:eastAsia="仿宋" w:hAnsi="仿宋"/>
        </w:rPr>
        <w:t>file_type</w:t>
      </w:r>
      <w:proofErr w:type="spellEnd"/>
      <w:r w:rsidRPr="002C1EE3">
        <w:rPr>
          <w:rFonts w:ascii="仿宋" w:eastAsia="仿宋" w:hAnsi="仿宋"/>
        </w:rPr>
        <w:t>": 12</w:t>
      </w:r>
      <w:r>
        <w:rPr>
          <w:rFonts w:ascii="仿宋" w:eastAsia="仿宋" w:hAnsi="仿宋" w:hint="eastAsia"/>
        </w:rPr>
        <w:t>，可以得到当前的输出取值范围：</w:t>
      </w:r>
    </w:p>
    <w:p w:rsidR="007773AD" w:rsidRDefault="007773AD" w:rsidP="007773AD">
      <w:pPr>
        <w:ind w:firstLine="420"/>
        <w:rPr>
          <w:rFonts w:ascii="仿宋" w:eastAsia="仿宋" w:hAnsi="仿宋"/>
        </w:rPr>
      </w:pPr>
      <w:r>
        <w:rPr>
          <w:rFonts w:ascii="仿宋" w:eastAsia="仿宋" w:hAnsi="仿宋" w:hint="eastAsia"/>
        </w:rPr>
        <w:t>{</w:t>
      </w:r>
    </w:p>
    <w:p w:rsidR="007773AD" w:rsidRPr="00B75A0E" w:rsidRDefault="007773AD" w:rsidP="007773AD">
      <w:pPr>
        <w:ind w:left="420" w:firstLine="420"/>
        <w:rPr>
          <w:rFonts w:ascii="仿宋" w:eastAsia="仿宋" w:hAnsi="仿宋"/>
        </w:rPr>
      </w:pPr>
      <w:r w:rsidRPr="00B75A0E">
        <w:rPr>
          <w:rFonts w:ascii="仿宋" w:eastAsia="仿宋" w:hAnsi="仿宋"/>
        </w:rPr>
        <w:t>"info": {</w:t>
      </w:r>
    </w:p>
    <w:p w:rsidR="007773AD" w:rsidRPr="00B75A0E" w:rsidRDefault="007773AD" w:rsidP="007773AD">
      <w:pPr>
        <w:ind w:firstLine="420"/>
        <w:rPr>
          <w:rFonts w:ascii="仿宋" w:eastAsia="仿宋" w:hAnsi="仿宋"/>
        </w:rPr>
      </w:pPr>
      <w:r w:rsidRPr="00B75A0E">
        <w:rPr>
          <w:rFonts w:ascii="仿宋" w:eastAsia="仿宋" w:hAnsi="仿宋"/>
        </w:rPr>
        <w:t xml:space="preserve">        "</w:t>
      </w:r>
      <w:proofErr w:type="spellStart"/>
      <w:r w:rsidRPr="00B75A0E">
        <w:rPr>
          <w:rFonts w:ascii="仿宋" w:eastAsia="仿宋" w:hAnsi="仿宋"/>
        </w:rPr>
        <w:t>en</w:t>
      </w:r>
      <w:proofErr w:type="spellEnd"/>
      <w:r w:rsidRPr="00B75A0E">
        <w:rPr>
          <w:rFonts w:ascii="仿宋" w:eastAsia="仿宋" w:hAnsi="仿宋"/>
        </w:rPr>
        <w:t xml:space="preserve">": "", </w:t>
      </w:r>
    </w:p>
    <w:p w:rsidR="007773AD" w:rsidRPr="00B75A0E" w:rsidRDefault="007773AD" w:rsidP="007773AD">
      <w:pPr>
        <w:ind w:firstLine="420"/>
        <w:rPr>
          <w:rFonts w:ascii="仿宋" w:eastAsia="仿宋" w:hAnsi="仿宋"/>
        </w:rPr>
      </w:pPr>
      <w:r w:rsidRPr="00B75A0E">
        <w:rPr>
          <w:rFonts w:ascii="仿宋" w:eastAsia="仿宋" w:hAnsi="仿宋"/>
        </w:rPr>
        <w:t xml:space="preserve">        "</w:t>
      </w:r>
      <w:proofErr w:type="spellStart"/>
      <w:r w:rsidRPr="00B75A0E">
        <w:rPr>
          <w:rFonts w:ascii="仿宋" w:eastAsia="仿宋" w:hAnsi="仿宋"/>
        </w:rPr>
        <w:t>cn</w:t>
      </w:r>
      <w:proofErr w:type="spellEnd"/>
      <w:r w:rsidRPr="00B75A0E">
        <w:rPr>
          <w:rFonts w:ascii="仿宋" w:eastAsia="仿宋" w:hAnsi="仿宋"/>
        </w:rPr>
        <w:t>": ""</w:t>
      </w:r>
    </w:p>
    <w:p w:rsidR="007773AD" w:rsidRPr="00B75A0E" w:rsidRDefault="007773AD" w:rsidP="007773AD">
      <w:pPr>
        <w:ind w:firstLine="420"/>
        <w:rPr>
          <w:rFonts w:ascii="仿宋" w:eastAsia="仿宋" w:hAnsi="仿宋"/>
        </w:rPr>
      </w:pPr>
      <w:r w:rsidRPr="00B75A0E">
        <w:rPr>
          <w:rFonts w:ascii="仿宋" w:eastAsia="仿宋" w:hAnsi="仿宋"/>
        </w:rPr>
        <w:t xml:space="preserve">    }, </w:t>
      </w:r>
    </w:p>
    <w:p w:rsidR="007773AD" w:rsidRPr="00B75A0E" w:rsidRDefault="007773AD" w:rsidP="007773AD">
      <w:pPr>
        <w:ind w:firstLine="420"/>
        <w:rPr>
          <w:rFonts w:ascii="仿宋" w:eastAsia="仿宋" w:hAnsi="仿宋"/>
        </w:rPr>
      </w:pPr>
      <w:r w:rsidRPr="00B75A0E">
        <w:rPr>
          <w:rFonts w:ascii="仿宋" w:eastAsia="仿宋" w:hAnsi="仿宋"/>
        </w:rPr>
        <w:t xml:space="preserve">    "result": true/false,  </w:t>
      </w:r>
    </w:p>
    <w:p w:rsidR="003B4536" w:rsidRDefault="007773AD" w:rsidP="007773AD">
      <w:pPr>
        <w:ind w:left="420" w:firstLine="420"/>
        <w:rPr>
          <w:rFonts w:ascii="仿宋" w:eastAsia="仿宋" w:hAnsi="仿宋"/>
        </w:rPr>
      </w:pPr>
      <w:r w:rsidRPr="00B75A0E">
        <w:rPr>
          <w:rFonts w:ascii="仿宋" w:eastAsia="仿宋" w:hAnsi="仿宋"/>
        </w:rPr>
        <w:t>value："[hex]9a a2 99 c9"</w:t>
      </w:r>
    </w:p>
    <w:p w:rsidR="007773AD" w:rsidRDefault="007773AD" w:rsidP="00793EC3">
      <w:pPr>
        <w:ind w:firstLine="420"/>
        <w:rPr>
          <w:rFonts w:ascii="仿宋" w:eastAsia="仿宋" w:hAnsi="仿宋"/>
        </w:rPr>
      </w:pPr>
      <w:r>
        <w:rPr>
          <w:rFonts w:ascii="仿宋" w:eastAsia="仿宋" w:hAnsi="仿宋" w:hint="eastAsia"/>
        </w:rPr>
        <w:t>}</w:t>
      </w:r>
    </w:p>
    <w:p w:rsidR="007773AD" w:rsidRDefault="00792B0F" w:rsidP="00482AA1">
      <w:pPr>
        <w:ind w:firstLine="420"/>
        <w:rPr>
          <w:rFonts w:ascii="仿宋" w:eastAsia="仿宋" w:hAnsi="仿宋"/>
        </w:rPr>
      </w:pPr>
      <w:r>
        <w:rPr>
          <w:rFonts w:ascii="仿宋" w:eastAsia="仿宋" w:hAnsi="仿宋" w:hint="eastAsia"/>
        </w:rPr>
        <w:t>假设此时种子用例为：</w:t>
      </w:r>
    </w:p>
    <w:p w:rsidR="00792B0F" w:rsidRDefault="00792B0F" w:rsidP="00482AA1">
      <w:pPr>
        <w:ind w:firstLine="420"/>
        <w:rPr>
          <w:rFonts w:ascii="仿宋" w:eastAsia="仿宋" w:hAnsi="仿宋"/>
        </w:rPr>
      </w:pPr>
      <w:r>
        <w:rPr>
          <w:rFonts w:ascii="仿宋" w:eastAsia="仿宋" w:hAnsi="仿宋" w:hint="eastAsia"/>
        </w:rPr>
        <w:t>{</w:t>
      </w:r>
      <w:r w:rsidRPr="00B75A0E">
        <w:rPr>
          <w:rFonts w:ascii="仿宋" w:eastAsia="仿宋" w:hAnsi="仿宋"/>
        </w:rPr>
        <w:t>"info": {"</w:t>
      </w:r>
      <w:proofErr w:type="spellStart"/>
      <w:r w:rsidRPr="00B75A0E">
        <w:rPr>
          <w:rFonts w:ascii="仿宋" w:eastAsia="仿宋" w:hAnsi="仿宋"/>
        </w:rPr>
        <w:t>en</w:t>
      </w:r>
      <w:proofErr w:type="spellEnd"/>
      <w:r w:rsidRPr="00B75A0E">
        <w:rPr>
          <w:rFonts w:ascii="仿宋" w:eastAsia="仿宋" w:hAnsi="仿宋"/>
        </w:rPr>
        <w:t>": "", "</w:t>
      </w:r>
      <w:proofErr w:type="spellStart"/>
      <w:r w:rsidRPr="00B75A0E">
        <w:rPr>
          <w:rFonts w:ascii="仿宋" w:eastAsia="仿宋" w:hAnsi="仿宋"/>
        </w:rPr>
        <w:t>cn</w:t>
      </w:r>
      <w:proofErr w:type="spellEnd"/>
      <w:r w:rsidRPr="00B75A0E">
        <w:rPr>
          <w:rFonts w:ascii="仿宋" w:eastAsia="仿宋" w:hAnsi="仿宋"/>
        </w:rPr>
        <w:t>": ""},"result": true,</w:t>
      </w:r>
      <w:r w:rsidR="00985126">
        <w:rPr>
          <w:rFonts w:ascii="仿宋" w:eastAsia="仿宋" w:hAnsi="仿宋"/>
        </w:rPr>
        <w:t xml:space="preserve"> </w:t>
      </w:r>
      <w:r w:rsidRPr="00B75A0E">
        <w:rPr>
          <w:rFonts w:ascii="仿宋" w:eastAsia="仿宋" w:hAnsi="仿宋"/>
        </w:rPr>
        <w:t>value："[hex]9a a2 99 c9"</w:t>
      </w:r>
      <w:r>
        <w:rPr>
          <w:rFonts w:ascii="仿宋" w:eastAsia="仿宋" w:hAnsi="仿宋" w:hint="eastAsia"/>
        </w:rPr>
        <w:t>}</w:t>
      </w:r>
    </w:p>
    <w:p w:rsidR="002805C9" w:rsidRDefault="00B45D52" w:rsidP="00482AA1">
      <w:pPr>
        <w:ind w:firstLine="420"/>
        <w:rPr>
          <w:rFonts w:ascii="仿宋" w:eastAsia="仿宋" w:hAnsi="仿宋"/>
        </w:rPr>
      </w:pPr>
      <w:r>
        <w:rPr>
          <w:rFonts w:ascii="仿宋" w:eastAsia="仿宋" w:hAnsi="仿宋" w:hint="eastAsia"/>
        </w:rPr>
        <w:t>可对result字段进行突变，将true突变为false，变异后的用例为：</w:t>
      </w:r>
    </w:p>
    <w:p w:rsidR="00B45D52" w:rsidRDefault="00B45D52" w:rsidP="00B45D52">
      <w:pPr>
        <w:ind w:firstLine="420"/>
        <w:rPr>
          <w:rFonts w:ascii="仿宋" w:eastAsia="仿宋" w:hAnsi="仿宋"/>
        </w:rPr>
      </w:pPr>
      <w:r>
        <w:rPr>
          <w:rFonts w:ascii="仿宋" w:eastAsia="仿宋" w:hAnsi="仿宋" w:hint="eastAsia"/>
        </w:rPr>
        <w:t>{</w:t>
      </w:r>
      <w:r w:rsidRPr="00B75A0E">
        <w:rPr>
          <w:rFonts w:ascii="仿宋" w:eastAsia="仿宋" w:hAnsi="仿宋"/>
        </w:rPr>
        <w:t>"info": {"</w:t>
      </w:r>
      <w:proofErr w:type="spellStart"/>
      <w:r w:rsidRPr="00B75A0E">
        <w:rPr>
          <w:rFonts w:ascii="仿宋" w:eastAsia="仿宋" w:hAnsi="仿宋"/>
        </w:rPr>
        <w:t>en</w:t>
      </w:r>
      <w:proofErr w:type="spellEnd"/>
      <w:r w:rsidRPr="00B75A0E">
        <w:rPr>
          <w:rFonts w:ascii="仿宋" w:eastAsia="仿宋" w:hAnsi="仿宋"/>
        </w:rPr>
        <w:t>": "", "</w:t>
      </w:r>
      <w:proofErr w:type="spellStart"/>
      <w:r w:rsidRPr="00B75A0E">
        <w:rPr>
          <w:rFonts w:ascii="仿宋" w:eastAsia="仿宋" w:hAnsi="仿宋"/>
        </w:rPr>
        <w:t>cn</w:t>
      </w:r>
      <w:proofErr w:type="spellEnd"/>
      <w:r w:rsidRPr="00B75A0E">
        <w:rPr>
          <w:rFonts w:ascii="仿宋" w:eastAsia="仿宋" w:hAnsi="仿宋"/>
        </w:rPr>
        <w:t xml:space="preserve">": ""},"result": </w:t>
      </w:r>
      <w:r>
        <w:rPr>
          <w:rFonts w:ascii="仿宋" w:eastAsia="仿宋" w:hAnsi="仿宋" w:hint="eastAsia"/>
        </w:rPr>
        <w:t>false</w:t>
      </w:r>
      <w:r w:rsidRPr="00B75A0E">
        <w:rPr>
          <w:rFonts w:ascii="仿宋" w:eastAsia="仿宋" w:hAnsi="仿宋"/>
        </w:rPr>
        <w:t>,</w:t>
      </w:r>
      <w:r>
        <w:rPr>
          <w:rFonts w:ascii="仿宋" w:eastAsia="仿宋" w:hAnsi="仿宋"/>
        </w:rPr>
        <w:t xml:space="preserve"> </w:t>
      </w:r>
      <w:r w:rsidRPr="00B75A0E">
        <w:rPr>
          <w:rFonts w:ascii="仿宋" w:eastAsia="仿宋" w:hAnsi="仿宋"/>
        </w:rPr>
        <w:t>value："[hex]9a a2 99 c9"</w:t>
      </w:r>
      <w:r>
        <w:rPr>
          <w:rFonts w:ascii="仿宋" w:eastAsia="仿宋" w:hAnsi="仿宋" w:hint="eastAsia"/>
        </w:rPr>
        <w:t>}</w:t>
      </w:r>
    </w:p>
    <w:p w:rsidR="00B45D52" w:rsidRDefault="00B45D52" w:rsidP="00482AA1">
      <w:pPr>
        <w:ind w:firstLine="420"/>
        <w:rPr>
          <w:rFonts w:ascii="仿宋" w:eastAsia="仿宋" w:hAnsi="仿宋"/>
        </w:rPr>
      </w:pPr>
      <w:r>
        <w:rPr>
          <w:rFonts w:ascii="仿宋" w:eastAsia="仿宋" w:hAnsi="仿宋" w:hint="eastAsia"/>
        </w:rPr>
        <w:t>将result字段突变为</w:t>
      </w:r>
      <w:r w:rsidR="00643CA1">
        <w:rPr>
          <w:rFonts w:ascii="仿宋" w:eastAsia="仿宋" w:hAnsi="仿宋" w:hint="eastAsia"/>
        </w:rPr>
        <w:t>范围外</w:t>
      </w:r>
      <w:r>
        <w:rPr>
          <w:rFonts w:ascii="仿宋" w:eastAsia="仿宋" w:hAnsi="仿宋" w:hint="eastAsia"/>
        </w:rPr>
        <w:t>值，变异后的用例为：</w:t>
      </w:r>
    </w:p>
    <w:p w:rsidR="00C43449" w:rsidRDefault="00C43449" w:rsidP="00C43449">
      <w:pPr>
        <w:ind w:firstLine="420"/>
        <w:rPr>
          <w:rFonts w:ascii="仿宋" w:eastAsia="仿宋" w:hAnsi="仿宋"/>
        </w:rPr>
      </w:pPr>
      <w:r>
        <w:rPr>
          <w:rFonts w:ascii="仿宋" w:eastAsia="仿宋" w:hAnsi="仿宋" w:hint="eastAsia"/>
        </w:rPr>
        <w:t>{</w:t>
      </w:r>
      <w:r w:rsidRPr="00B75A0E">
        <w:rPr>
          <w:rFonts w:ascii="仿宋" w:eastAsia="仿宋" w:hAnsi="仿宋"/>
        </w:rPr>
        <w:t>"info": {"</w:t>
      </w:r>
      <w:proofErr w:type="spellStart"/>
      <w:r w:rsidRPr="00B75A0E">
        <w:rPr>
          <w:rFonts w:ascii="仿宋" w:eastAsia="仿宋" w:hAnsi="仿宋"/>
        </w:rPr>
        <w:t>en</w:t>
      </w:r>
      <w:proofErr w:type="spellEnd"/>
      <w:r w:rsidRPr="00B75A0E">
        <w:rPr>
          <w:rFonts w:ascii="仿宋" w:eastAsia="仿宋" w:hAnsi="仿宋"/>
        </w:rPr>
        <w:t>": "", "</w:t>
      </w:r>
      <w:proofErr w:type="spellStart"/>
      <w:r w:rsidRPr="00B75A0E">
        <w:rPr>
          <w:rFonts w:ascii="仿宋" w:eastAsia="仿宋" w:hAnsi="仿宋"/>
        </w:rPr>
        <w:t>cn</w:t>
      </w:r>
      <w:proofErr w:type="spellEnd"/>
      <w:r w:rsidRPr="00B75A0E">
        <w:rPr>
          <w:rFonts w:ascii="仿宋" w:eastAsia="仿宋" w:hAnsi="仿宋"/>
        </w:rPr>
        <w:t xml:space="preserve">": ""},"result": </w:t>
      </w:r>
      <w:r>
        <w:rPr>
          <w:rFonts w:ascii="仿宋" w:eastAsia="仿宋" w:hAnsi="仿宋" w:hint="eastAsia"/>
        </w:rPr>
        <w:t>null</w:t>
      </w:r>
      <w:r w:rsidRPr="00B75A0E">
        <w:rPr>
          <w:rFonts w:ascii="仿宋" w:eastAsia="仿宋" w:hAnsi="仿宋"/>
        </w:rPr>
        <w:t>,</w:t>
      </w:r>
      <w:r>
        <w:rPr>
          <w:rFonts w:ascii="仿宋" w:eastAsia="仿宋" w:hAnsi="仿宋"/>
        </w:rPr>
        <w:t xml:space="preserve"> </w:t>
      </w:r>
      <w:r w:rsidRPr="00B75A0E">
        <w:rPr>
          <w:rFonts w:ascii="仿宋" w:eastAsia="仿宋" w:hAnsi="仿宋"/>
        </w:rPr>
        <w:t>value："[hex]9a a2 99 c9"</w:t>
      </w:r>
      <w:r>
        <w:rPr>
          <w:rFonts w:ascii="仿宋" w:eastAsia="仿宋" w:hAnsi="仿宋" w:hint="eastAsia"/>
        </w:rPr>
        <w:t>}</w:t>
      </w:r>
    </w:p>
    <w:p w:rsidR="00B45D52" w:rsidRDefault="00643CA1" w:rsidP="00482AA1">
      <w:pPr>
        <w:ind w:firstLine="420"/>
        <w:rPr>
          <w:rFonts w:ascii="仿宋" w:eastAsia="仿宋" w:hAnsi="仿宋"/>
        </w:rPr>
      </w:pPr>
      <w:r>
        <w:rPr>
          <w:rFonts w:ascii="仿宋" w:eastAsia="仿宋" w:hAnsi="仿宋" w:hint="eastAsia"/>
        </w:rPr>
        <w:t>将value字段的字符串突变为范围外值</w:t>
      </w:r>
      <w:r w:rsidR="00705A38">
        <w:rPr>
          <w:rFonts w:ascii="仿宋" w:eastAsia="仿宋" w:hAnsi="仿宋" w:hint="eastAsia"/>
        </w:rPr>
        <w:t>（空值）</w:t>
      </w:r>
      <w:r>
        <w:rPr>
          <w:rFonts w:ascii="仿宋" w:eastAsia="仿宋" w:hAnsi="仿宋" w:hint="eastAsia"/>
        </w:rPr>
        <w:t>，变异后的用例为：</w:t>
      </w:r>
    </w:p>
    <w:p w:rsidR="009768A4" w:rsidRDefault="009768A4" w:rsidP="009768A4">
      <w:pPr>
        <w:ind w:firstLine="420"/>
        <w:rPr>
          <w:rFonts w:ascii="仿宋" w:eastAsia="仿宋" w:hAnsi="仿宋"/>
        </w:rPr>
      </w:pPr>
      <w:r>
        <w:rPr>
          <w:rFonts w:ascii="仿宋" w:eastAsia="仿宋" w:hAnsi="仿宋" w:hint="eastAsia"/>
        </w:rPr>
        <w:t>{</w:t>
      </w:r>
      <w:r w:rsidRPr="00B75A0E">
        <w:rPr>
          <w:rFonts w:ascii="仿宋" w:eastAsia="仿宋" w:hAnsi="仿宋"/>
        </w:rPr>
        <w:t>"info": {"</w:t>
      </w:r>
      <w:proofErr w:type="spellStart"/>
      <w:r w:rsidRPr="00B75A0E">
        <w:rPr>
          <w:rFonts w:ascii="仿宋" w:eastAsia="仿宋" w:hAnsi="仿宋"/>
        </w:rPr>
        <w:t>en</w:t>
      </w:r>
      <w:proofErr w:type="spellEnd"/>
      <w:r w:rsidRPr="00B75A0E">
        <w:rPr>
          <w:rFonts w:ascii="仿宋" w:eastAsia="仿宋" w:hAnsi="仿宋"/>
        </w:rPr>
        <w:t>": "", "</w:t>
      </w:r>
      <w:proofErr w:type="spellStart"/>
      <w:r w:rsidRPr="00B75A0E">
        <w:rPr>
          <w:rFonts w:ascii="仿宋" w:eastAsia="仿宋" w:hAnsi="仿宋"/>
        </w:rPr>
        <w:t>cn</w:t>
      </w:r>
      <w:proofErr w:type="spellEnd"/>
      <w:r w:rsidRPr="00B75A0E">
        <w:rPr>
          <w:rFonts w:ascii="仿宋" w:eastAsia="仿宋" w:hAnsi="仿宋"/>
        </w:rPr>
        <w:t>": ""},"result": true,</w:t>
      </w:r>
      <w:r>
        <w:rPr>
          <w:rFonts w:ascii="仿宋" w:eastAsia="仿宋" w:hAnsi="仿宋"/>
        </w:rPr>
        <w:t xml:space="preserve"> </w:t>
      </w:r>
      <w:r w:rsidRPr="00B75A0E">
        <w:rPr>
          <w:rFonts w:ascii="仿宋" w:eastAsia="仿宋" w:hAnsi="仿宋"/>
        </w:rPr>
        <w:t>value：""</w:t>
      </w:r>
      <w:r>
        <w:rPr>
          <w:rFonts w:ascii="仿宋" w:eastAsia="仿宋" w:hAnsi="仿宋" w:hint="eastAsia"/>
        </w:rPr>
        <w:t>}</w:t>
      </w:r>
    </w:p>
    <w:p w:rsidR="00643CA1" w:rsidRPr="009768A4" w:rsidRDefault="00827370" w:rsidP="00482AA1">
      <w:pPr>
        <w:ind w:firstLine="420"/>
        <w:rPr>
          <w:rFonts w:ascii="仿宋" w:eastAsia="仿宋" w:hAnsi="仿宋"/>
        </w:rPr>
      </w:pPr>
      <w:r>
        <w:rPr>
          <w:rFonts w:ascii="仿宋" w:eastAsia="仿宋" w:hAnsi="仿宋" w:hint="eastAsia"/>
        </w:rPr>
        <w:lastRenderedPageBreak/>
        <w:t>每次突变时选取测试用例队列中适应度最高的用例作为种子用例</w:t>
      </w:r>
      <w:r w:rsidR="001C68BA">
        <w:rPr>
          <w:rFonts w:ascii="仿宋" w:eastAsia="仿宋" w:hAnsi="仿宋" w:hint="eastAsia"/>
        </w:rPr>
        <w:t>。</w:t>
      </w:r>
    </w:p>
    <w:sectPr w:rsidR="00643CA1" w:rsidRPr="009768A4" w:rsidSect="008F2487">
      <w:footerReference w:type="default" r:id="rId10"/>
      <w:pgSz w:w="11906" w:h="16838"/>
      <w:pgMar w:top="1440" w:right="1800" w:bottom="1440" w:left="1800" w:header="851" w:footer="79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6079" w:rsidRDefault="00EF6079" w:rsidP="00EE2F6A">
      <w:r>
        <w:separator/>
      </w:r>
    </w:p>
  </w:endnote>
  <w:endnote w:type="continuationSeparator" w:id="0">
    <w:p w:rsidR="00EF6079" w:rsidRDefault="00EF6079" w:rsidP="00EE2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0476052"/>
      <w:docPartObj>
        <w:docPartGallery w:val="Page Numbers (Bottom of Page)"/>
        <w:docPartUnique/>
      </w:docPartObj>
    </w:sdtPr>
    <w:sdtContent>
      <w:sdt>
        <w:sdtPr>
          <w:id w:val="1728636285"/>
          <w:docPartObj>
            <w:docPartGallery w:val="Page Numbers (Top of Page)"/>
            <w:docPartUnique/>
          </w:docPartObj>
        </w:sdtPr>
        <w:sdtContent>
          <w:p w:rsidR="008F2487" w:rsidRDefault="008F2487">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736112" w:rsidRDefault="0073611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6079" w:rsidRDefault="00EF6079" w:rsidP="00EE2F6A">
      <w:r>
        <w:separator/>
      </w:r>
    </w:p>
  </w:footnote>
  <w:footnote w:type="continuationSeparator" w:id="0">
    <w:p w:rsidR="00EF6079" w:rsidRDefault="00EF6079" w:rsidP="00EE2F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85817"/>
    <w:multiLevelType w:val="hybridMultilevel"/>
    <w:tmpl w:val="87E4A9B8"/>
    <w:lvl w:ilvl="0" w:tplc="2CB21E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3D6094"/>
    <w:multiLevelType w:val="hybridMultilevel"/>
    <w:tmpl w:val="43466204"/>
    <w:lvl w:ilvl="0" w:tplc="45960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28B"/>
    <w:rsid w:val="000137AD"/>
    <w:rsid w:val="00014266"/>
    <w:rsid w:val="0001454B"/>
    <w:rsid w:val="00016916"/>
    <w:rsid w:val="000356E6"/>
    <w:rsid w:val="00036D1A"/>
    <w:rsid w:val="0005392F"/>
    <w:rsid w:val="000645D4"/>
    <w:rsid w:val="00065F02"/>
    <w:rsid w:val="00066192"/>
    <w:rsid w:val="0007529B"/>
    <w:rsid w:val="00075CDC"/>
    <w:rsid w:val="00077DCE"/>
    <w:rsid w:val="00091B16"/>
    <w:rsid w:val="00092318"/>
    <w:rsid w:val="00096AB7"/>
    <w:rsid w:val="00096FDF"/>
    <w:rsid w:val="000B0D01"/>
    <w:rsid w:val="000B3452"/>
    <w:rsid w:val="000B387E"/>
    <w:rsid w:val="000B7548"/>
    <w:rsid w:val="000D59D8"/>
    <w:rsid w:val="000E0774"/>
    <w:rsid w:val="000F0093"/>
    <w:rsid w:val="000F77B8"/>
    <w:rsid w:val="00100121"/>
    <w:rsid w:val="00113862"/>
    <w:rsid w:val="0011788E"/>
    <w:rsid w:val="00117C20"/>
    <w:rsid w:val="00124B15"/>
    <w:rsid w:val="00125065"/>
    <w:rsid w:val="001346A9"/>
    <w:rsid w:val="00136456"/>
    <w:rsid w:val="00144739"/>
    <w:rsid w:val="00144DCC"/>
    <w:rsid w:val="00146B44"/>
    <w:rsid w:val="001530D6"/>
    <w:rsid w:val="00154767"/>
    <w:rsid w:val="001570BF"/>
    <w:rsid w:val="00163189"/>
    <w:rsid w:val="0017248A"/>
    <w:rsid w:val="001732E0"/>
    <w:rsid w:val="00174D86"/>
    <w:rsid w:val="00176719"/>
    <w:rsid w:val="001807A7"/>
    <w:rsid w:val="001827E6"/>
    <w:rsid w:val="00182CEE"/>
    <w:rsid w:val="0018564B"/>
    <w:rsid w:val="00186E54"/>
    <w:rsid w:val="0019154A"/>
    <w:rsid w:val="00197EE3"/>
    <w:rsid w:val="001A2772"/>
    <w:rsid w:val="001B218F"/>
    <w:rsid w:val="001B4256"/>
    <w:rsid w:val="001B4C5B"/>
    <w:rsid w:val="001B7AF0"/>
    <w:rsid w:val="001C68BA"/>
    <w:rsid w:val="001C7DE5"/>
    <w:rsid w:val="001D53E7"/>
    <w:rsid w:val="001E3370"/>
    <w:rsid w:val="001F2028"/>
    <w:rsid w:val="001F27EB"/>
    <w:rsid w:val="001F4C29"/>
    <w:rsid w:val="001F4FD6"/>
    <w:rsid w:val="001F79A7"/>
    <w:rsid w:val="001F7D5C"/>
    <w:rsid w:val="002018EB"/>
    <w:rsid w:val="002079AE"/>
    <w:rsid w:val="0021608E"/>
    <w:rsid w:val="00222D44"/>
    <w:rsid w:val="002231F5"/>
    <w:rsid w:val="0022390D"/>
    <w:rsid w:val="002368C7"/>
    <w:rsid w:val="00241188"/>
    <w:rsid w:val="0025198B"/>
    <w:rsid w:val="00253CA6"/>
    <w:rsid w:val="00255F0B"/>
    <w:rsid w:val="002626FD"/>
    <w:rsid w:val="00277D1F"/>
    <w:rsid w:val="002805C9"/>
    <w:rsid w:val="002846DF"/>
    <w:rsid w:val="002929CE"/>
    <w:rsid w:val="002A06F6"/>
    <w:rsid w:val="002A2D26"/>
    <w:rsid w:val="002A5853"/>
    <w:rsid w:val="002B1B60"/>
    <w:rsid w:val="002C1EE3"/>
    <w:rsid w:val="002D0108"/>
    <w:rsid w:val="002D6813"/>
    <w:rsid w:val="002E037E"/>
    <w:rsid w:val="002E3110"/>
    <w:rsid w:val="002F47C4"/>
    <w:rsid w:val="002F6DAD"/>
    <w:rsid w:val="00300CDF"/>
    <w:rsid w:val="00304A10"/>
    <w:rsid w:val="00306C86"/>
    <w:rsid w:val="00321B06"/>
    <w:rsid w:val="00324D29"/>
    <w:rsid w:val="00325860"/>
    <w:rsid w:val="00327CE9"/>
    <w:rsid w:val="003345F4"/>
    <w:rsid w:val="00336692"/>
    <w:rsid w:val="00353047"/>
    <w:rsid w:val="00353178"/>
    <w:rsid w:val="003666A4"/>
    <w:rsid w:val="003748F5"/>
    <w:rsid w:val="00374998"/>
    <w:rsid w:val="00377AD0"/>
    <w:rsid w:val="003841BC"/>
    <w:rsid w:val="00394A5F"/>
    <w:rsid w:val="0039603E"/>
    <w:rsid w:val="003A7483"/>
    <w:rsid w:val="003B4536"/>
    <w:rsid w:val="003B6E74"/>
    <w:rsid w:val="003B75CA"/>
    <w:rsid w:val="003C1539"/>
    <w:rsid w:val="003C2EEB"/>
    <w:rsid w:val="003D5D0D"/>
    <w:rsid w:val="003E29B4"/>
    <w:rsid w:val="003F490D"/>
    <w:rsid w:val="00414BCD"/>
    <w:rsid w:val="00425B9F"/>
    <w:rsid w:val="004335FA"/>
    <w:rsid w:val="00441249"/>
    <w:rsid w:val="00446463"/>
    <w:rsid w:val="004541B6"/>
    <w:rsid w:val="004576A6"/>
    <w:rsid w:val="0047375C"/>
    <w:rsid w:val="00482AA1"/>
    <w:rsid w:val="00484079"/>
    <w:rsid w:val="0048528B"/>
    <w:rsid w:val="00492978"/>
    <w:rsid w:val="004A60B6"/>
    <w:rsid w:val="004A6128"/>
    <w:rsid w:val="004B56FE"/>
    <w:rsid w:val="004C092B"/>
    <w:rsid w:val="004C3A3D"/>
    <w:rsid w:val="004D10C0"/>
    <w:rsid w:val="004D5B79"/>
    <w:rsid w:val="004E335E"/>
    <w:rsid w:val="004E78DD"/>
    <w:rsid w:val="004E7C9A"/>
    <w:rsid w:val="004F4709"/>
    <w:rsid w:val="004F66B7"/>
    <w:rsid w:val="004F7192"/>
    <w:rsid w:val="004F781A"/>
    <w:rsid w:val="00501F1F"/>
    <w:rsid w:val="00506611"/>
    <w:rsid w:val="00517B46"/>
    <w:rsid w:val="00520F1B"/>
    <w:rsid w:val="00523A69"/>
    <w:rsid w:val="00524FD5"/>
    <w:rsid w:val="00525EAB"/>
    <w:rsid w:val="00526016"/>
    <w:rsid w:val="005342EA"/>
    <w:rsid w:val="00535E44"/>
    <w:rsid w:val="00540A54"/>
    <w:rsid w:val="00563DE0"/>
    <w:rsid w:val="00565DDC"/>
    <w:rsid w:val="005734AE"/>
    <w:rsid w:val="005735B7"/>
    <w:rsid w:val="005975E0"/>
    <w:rsid w:val="005A6A3D"/>
    <w:rsid w:val="005C5F3F"/>
    <w:rsid w:val="005C5FBF"/>
    <w:rsid w:val="005C682A"/>
    <w:rsid w:val="005D140A"/>
    <w:rsid w:val="005D4569"/>
    <w:rsid w:val="005E1E15"/>
    <w:rsid w:val="005E3F52"/>
    <w:rsid w:val="005F0258"/>
    <w:rsid w:val="005F2F5B"/>
    <w:rsid w:val="00600A10"/>
    <w:rsid w:val="00611B46"/>
    <w:rsid w:val="006150AA"/>
    <w:rsid w:val="00621D65"/>
    <w:rsid w:val="00624283"/>
    <w:rsid w:val="00643CA1"/>
    <w:rsid w:val="00675A8E"/>
    <w:rsid w:val="00683B48"/>
    <w:rsid w:val="00686E79"/>
    <w:rsid w:val="0069266D"/>
    <w:rsid w:val="00697A17"/>
    <w:rsid w:val="006A39E4"/>
    <w:rsid w:val="006B115A"/>
    <w:rsid w:val="006B52AD"/>
    <w:rsid w:val="006D0474"/>
    <w:rsid w:val="006D6CEE"/>
    <w:rsid w:val="006E651B"/>
    <w:rsid w:val="006E7999"/>
    <w:rsid w:val="006E7B85"/>
    <w:rsid w:val="006F0A94"/>
    <w:rsid w:val="006F1948"/>
    <w:rsid w:val="006F346A"/>
    <w:rsid w:val="00705A38"/>
    <w:rsid w:val="00711751"/>
    <w:rsid w:val="007243F2"/>
    <w:rsid w:val="00736112"/>
    <w:rsid w:val="00737A6C"/>
    <w:rsid w:val="00745E5F"/>
    <w:rsid w:val="00755A44"/>
    <w:rsid w:val="007608E6"/>
    <w:rsid w:val="007773AD"/>
    <w:rsid w:val="00782BE6"/>
    <w:rsid w:val="007839EB"/>
    <w:rsid w:val="00785DCA"/>
    <w:rsid w:val="00792B0F"/>
    <w:rsid w:val="00793EC3"/>
    <w:rsid w:val="007A633E"/>
    <w:rsid w:val="007C4FF5"/>
    <w:rsid w:val="007C64A6"/>
    <w:rsid w:val="007F03EA"/>
    <w:rsid w:val="007F0E01"/>
    <w:rsid w:val="007F17A7"/>
    <w:rsid w:val="007F17DE"/>
    <w:rsid w:val="008003C0"/>
    <w:rsid w:val="008028DE"/>
    <w:rsid w:val="00802ADE"/>
    <w:rsid w:val="00804B6D"/>
    <w:rsid w:val="008051C3"/>
    <w:rsid w:val="00805936"/>
    <w:rsid w:val="00821B58"/>
    <w:rsid w:val="00821B81"/>
    <w:rsid w:val="008255A2"/>
    <w:rsid w:val="00827370"/>
    <w:rsid w:val="008445FA"/>
    <w:rsid w:val="00845B90"/>
    <w:rsid w:val="00847E04"/>
    <w:rsid w:val="00852E2F"/>
    <w:rsid w:val="00860759"/>
    <w:rsid w:val="00863196"/>
    <w:rsid w:val="00872BFC"/>
    <w:rsid w:val="00874826"/>
    <w:rsid w:val="00886A7B"/>
    <w:rsid w:val="00887AFF"/>
    <w:rsid w:val="00890F85"/>
    <w:rsid w:val="008962BD"/>
    <w:rsid w:val="008A2DEE"/>
    <w:rsid w:val="008B69A9"/>
    <w:rsid w:val="008C1998"/>
    <w:rsid w:val="008C34A2"/>
    <w:rsid w:val="008C6CBA"/>
    <w:rsid w:val="008D5B7C"/>
    <w:rsid w:val="008D7C74"/>
    <w:rsid w:val="008E2829"/>
    <w:rsid w:val="008F2487"/>
    <w:rsid w:val="008F26B9"/>
    <w:rsid w:val="008F3E6A"/>
    <w:rsid w:val="008F4FEB"/>
    <w:rsid w:val="008F66CE"/>
    <w:rsid w:val="00901EAF"/>
    <w:rsid w:val="00910D05"/>
    <w:rsid w:val="00924A06"/>
    <w:rsid w:val="009275D3"/>
    <w:rsid w:val="00935841"/>
    <w:rsid w:val="009371F1"/>
    <w:rsid w:val="00945B7A"/>
    <w:rsid w:val="00955079"/>
    <w:rsid w:val="00956200"/>
    <w:rsid w:val="00961640"/>
    <w:rsid w:val="00961B56"/>
    <w:rsid w:val="0096352F"/>
    <w:rsid w:val="00975DF6"/>
    <w:rsid w:val="009768A4"/>
    <w:rsid w:val="00976FA7"/>
    <w:rsid w:val="00985126"/>
    <w:rsid w:val="009A18B1"/>
    <w:rsid w:val="009A2D73"/>
    <w:rsid w:val="009A60BF"/>
    <w:rsid w:val="009B2981"/>
    <w:rsid w:val="009C6DE2"/>
    <w:rsid w:val="009D24C7"/>
    <w:rsid w:val="009D2D6B"/>
    <w:rsid w:val="009D3B9C"/>
    <w:rsid w:val="009D40B6"/>
    <w:rsid w:val="009D7C44"/>
    <w:rsid w:val="009E16C2"/>
    <w:rsid w:val="009E619E"/>
    <w:rsid w:val="00A04B2C"/>
    <w:rsid w:val="00A2345B"/>
    <w:rsid w:val="00A239E7"/>
    <w:rsid w:val="00A40AC6"/>
    <w:rsid w:val="00A42266"/>
    <w:rsid w:val="00A438F8"/>
    <w:rsid w:val="00A445DD"/>
    <w:rsid w:val="00A511DD"/>
    <w:rsid w:val="00A63066"/>
    <w:rsid w:val="00A65845"/>
    <w:rsid w:val="00A74D79"/>
    <w:rsid w:val="00A845A4"/>
    <w:rsid w:val="00A85801"/>
    <w:rsid w:val="00A8613A"/>
    <w:rsid w:val="00A869A3"/>
    <w:rsid w:val="00AA072B"/>
    <w:rsid w:val="00AB77AA"/>
    <w:rsid w:val="00AC0923"/>
    <w:rsid w:val="00AC3BB1"/>
    <w:rsid w:val="00AC4443"/>
    <w:rsid w:val="00AC45D7"/>
    <w:rsid w:val="00AD104C"/>
    <w:rsid w:val="00AD1E70"/>
    <w:rsid w:val="00AD6E66"/>
    <w:rsid w:val="00AE7A4C"/>
    <w:rsid w:val="00B0077E"/>
    <w:rsid w:val="00B033E1"/>
    <w:rsid w:val="00B340E4"/>
    <w:rsid w:val="00B36F4D"/>
    <w:rsid w:val="00B40D34"/>
    <w:rsid w:val="00B45D52"/>
    <w:rsid w:val="00B45D7A"/>
    <w:rsid w:val="00B475C9"/>
    <w:rsid w:val="00B54843"/>
    <w:rsid w:val="00B56150"/>
    <w:rsid w:val="00B567D6"/>
    <w:rsid w:val="00B5743E"/>
    <w:rsid w:val="00B71BE3"/>
    <w:rsid w:val="00B72E18"/>
    <w:rsid w:val="00B75A0E"/>
    <w:rsid w:val="00B8007B"/>
    <w:rsid w:val="00B83321"/>
    <w:rsid w:val="00BA14CD"/>
    <w:rsid w:val="00BA4EAA"/>
    <w:rsid w:val="00BB3065"/>
    <w:rsid w:val="00BC0B3E"/>
    <w:rsid w:val="00BC14C1"/>
    <w:rsid w:val="00BC33B6"/>
    <w:rsid w:val="00BC6CFF"/>
    <w:rsid w:val="00BD437E"/>
    <w:rsid w:val="00BE4808"/>
    <w:rsid w:val="00BF0860"/>
    <w:rsid w:val="00C03162"/>
    <w:rsid w:val="00C105EF"/>
    <w:rsid w:val="00C15483"/>
    <w:rsid w:val="00C156B9"/>
    <w:rsid w:val="00C23FC6"/>
    <w:rsid w:val="00C30853"/>
    <w:rsid w:val="00C31460"/>
    <w:rsid w:val="00C372EF"/>
    <w:rsid w:val="00C41A5A"/>
    <w:rsid w:val="00C43449"/>
    <w:rsid w:val="00C4403F"/>
    <w:rsid w:val="00C44F13"/>
    <w:rsid w:val="00C50066"/>
    <w:rsid w:val="00C52371"/>
    <w:rsid w:val="00C5567C"/>
    <w:rsid w:val="00C57DF8"/>
    <w:rsid w:val="00C60BCA"/>
    <w:rsid w:val="00C61B70"/>
    <w:rsid w:val="00C70141"/>
    <w:rsid w:val="00C82389"/>
    <w:rsid w:val="00C83707"/>
    <w:rsid w:val="00C92333"/>
    <w:rsid w:val="00CA4054"/>
    <w:rsid w:val="00CB0F97"/>
    <w:rsid w:val="00CD3CC0"/>
    <w:rsid w:val="00CD5178"/>
    <w:rsid w:val="00CD6D09"/>
    <w:rsid w:val="00CE03BE"/>
    <w:rsid w:val="00CE1670"/>
    <w:rsid w:val="00CE35A7"/>
    <w:rsid w:val="00CE3CDE"/>
    <w:rsid w:val="00CF0F0A"/>
    <w:rsid w:val="00CF1B13"/>
    <w:rsid w:val="00CF2E90"/>
    <w:rsid w:val="00D026FC"/>
    <w:rsid w:val="00D06B03"/>
    <w:rsid w:val="00D13C5E"/>
    <w:rsid w:val="00D20E00"/>
    <w:rsid w:val="00D2762B"/>
    <w:rsid w:val="00D428A5"/>
    <w:rsid w:val="00D4306D"/>
    <w:rsid w:val="00D50A63"/>
    <w:rsid w:val="00D52A60"/>
    <w:rsid w:val="00D57C98"/>
    <w:rsid w:val="00D61011"/>
    <w:rsid w:val="00D6209E"/>
    <w:rsid w:val="00D67FB0"/>
    <w:rsid w:val="00D72FA8"/>
    <w:rsid w:val="00D7323F"/>
    <w:rsid w:val="00D77CEB"/>
    <w:rsid w:val="00D804BC"/>
    <w:rsid w:val="00D91160"/>
    <w:rsid w:val="00D912FC"/>
    <w:rsid w:val="00D96BD0"/>
    <w:rsid w:val="00DA71E4"/>
    <w:rsid w:val="00DB7CDD"/>
    <w:rsid w:val="00DC055C"/>
    <w:rsid w:val="00DC2A49"/>
    <w:rsid w:val="00DC44CE"/>
    <w:rsid w:val="00DD611E"/>
    <w:rsid w:val="00DE275B"/>
    <w:rsid w:val="00E0371D"/>
    <w:rsid w:val="00E07117"/>
    <w:rsid w:val="00E073FF"/>
    <w:rsid w:val="00E12D5D"/>
    <w:rsid w:val="00E201DB"/>
    <w:rsid w:val="00E22D3B"/>
    <w:rsid w:val="00E3374A"/>
    <w:rsid w:val="00E374FC"/>
    <w:rsid w:val="00E40BD7"/>
    <w:rsid w:val="00E46CC4"/>
    <w:rsid w:val="00E46E8C"/>
    <w:rsid w:val="00E56387"/>
    <w:rsid w:val="00E626FD"/>
    <w:rsid w:val="00E6336F"/>
    <w:rsid w:val="00E73940"/>
    <w:rsid w:val="00E802AA"/>
    <w:rsid w:val="00E81E69"/>
    <w:rsid w:val="00E84DD4"/>
    <w:rsid w:val="00E8520C"/>
    <w:rsid w:val="00E92932"/>
    <w:rsid w:val="00E969F5"/>
    <w:rsid w:val="00EA347D"/>
    <w:rsid w:val="00EA5E36"/>
    <w:rsid w:val="00EC0EA8"/>
    <w:rsid w:val="00EC3913"/>
    <w:rsid w:val="00EC4D35"/>
    <w:rsid w:val="00EC507D"/>
    <w:rsid w:val="00EE2F6A"/>
    <w:rsid w:val="00EF1DEC"/>
    <w:rsid w:val="00EF6079"/>
    <w:rsid w:val="00F0248C"/>
    <w:rsid w:val="00F10E1C"/>
    <w:rsid w:val="00F371D0"/>
    <w:rsid w:val="00F45503"/>
    <w:rsid w:val="00F47A81"/>
    <w:rsid w:val="00F51C4E"/>
    <w:rsid w:val="00F52290"/>
    <w:rsid w:val="00F65E2F"/>
    <w:rsid w:val="00F72D87"/>
    <w:rsid w:val="00F8129D"/>
    <w:rsid w:val="00F84DCE"/>
    <w:rsid w:val="00F9128B"/>
    <w:rsid w:val="00FB04B5"/>
    <w:rsid w:val="00FB45C6"/>
    <w:rsid w:val="00FB6018"/>
    <w:rsid w:val="00FC33CC"/>
    <w:rsid w:val="00FC5597"/>
    <w:rsid w:val="00FC7F8B"/>
    <w:rsid w:val="00FD6038"/>
    <w:rsid w:val="00FE4A89"/>
    <w:rsid w:val="00FE521D"/>
    <w:rsid w:val="00FE5E82"/>
    <w:rsid w:val="00FF3610"/>
    <w:rsid w:val="00FF3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8B49D"/>
  <w15:chartTrackingRefBased/>
  <w15:docId w15:val="{0BCAAC07-AC8C-4F7A-9F25-3BEC60B9F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C09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3CDE"/>
    <w:pPr>
      <w:outlineLvl w:val="1"/>
    </w:pPr>
    <w:rPr>
      <w:rFonts w:ascii="仿宋" w:eastAsia="仿宋" w:hAnsi="仿宋"/>
      <w:b/>
      <w:sz w:val="28"/>
    </w:rPr>
  </w:style>
  <w:style w:type="paragraph" w:styleId="3">
    <w:name w:val="heading 3"/>
    <w:basedOn w:val="a"/>
    <w:next w:val="a"/>
    <w:link w:val="30"/>
    <w:uiPriority w:val="9"/>
    <w:unhideWhenUsed/>
    <w:qFormat/>
    <w:rsid w:val="00CE3CDE"/>
    <w:pPr>
      <w:outlineLvl w:val="2"/>
    </w:pPr>
    <w:rPr>
      <w:rFonts w:ascii="仿宋" w:eastAsia="仿宋" w:hAnsi="仿宋"/>
      <w:b/>
    </w:rPr>
  </w:style>
  <w:style w:type="paragraph" w:styleId="4">
    <w:name w:val="heading 4"/>
    <w:basedOn w:val="a"/>
    <w:next w:val="a"/>
    <w:link w:val="40"/>
    <w:uiPriority w:val="9"/>
    <w:unhideWhenUsed/>
    <w:qFormat/>
    <w:rsid w:val="00CE3CDE"/>
    <w:pPr>
      <w:outlineLvl w:val="3"/>
    </w:pPr>
    <w:rPr>
      <w:rFonts w:ascii="仿宋" w:eastAsia="仿宋" w:hAnsi="仿宋"/>
    </w:rPr>
  </w:style>
  <w:style w:type="paragraph" w:styleId="5">
    <w:name w:val="heading 5"/>
    <w:basedOn w:val="a"/>
    <w:next w:val="a"/>
    <w:link w:val="50"/>
    <w:uiPriority w:val="9"/>
    <w:unhideWhenUsed/>
    <w:qFormat/>
    <w:rsid w:val="008F66CE"/>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8F66C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8F66CE"/>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8F66CE"/>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A445DD"/>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40B6"/>
    <w:pPr>
      <w:widowControl/>
      <w:spacing w:before="100" w:beforeAutospacing="1" w:after="100" w:afterAutospacing="1"/>
      <w:jc w:val="left"/>
    </w:pPr>
    <w:rPr>
      <w:rFonts w:ascii="宋体" w:eastAsia="宋体" w:hAnsi="宋体" w:cs="宋体"/>
      <w:kern w:val="0"/>
      <w:sz w:val="24"/>
      <w:szCs w:val="24"/>
    </w:rPr>
  </w:style>
  <w:style w:type="paragraph" w:styleId="a4">
    <w:name w:val="caption"/>
    <w:basedOn w:val="a"/>
    <w:next w:val="a"/>
    <w:uiPriority w:val="35"/>
    <w:unhideWhenUsed/>
    <w:qFormat/>
    <w:rsid w:val="00353047"/>
    <w:rPr>
      <w:rFonts w:asciiTheme="majorHAnsi" w:eastAsia="黑体" w:hAnsiTheme="majorHAnsi" w:cstheme="majorBidi"/>
      <w:sz w:val="20"/>
      <w:szCs w:val="20"/>
    </w:rPr>
  </w:style>
  <w:style w:type="paragraph" w:styleId="a5">
    <w:name w:val="header"/>
    <w:basedOn w:val="a"/>
    <w:link w:val="a6"/>
    <w:uiPriority w:val="99"/>
    <w:unhideWhenUsed/>
    <w:rsid w:val="00EE2F6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E2F6A"/>
    <w:rPr>
      <w:sz w:val="18"/>
      <w:szCs w:val="18"/>
    </w:rPr>
  </w:style>
  <w:style w:type="paragraph" w:styleId="a7">
    <w:name w:val="footer"/>
    <w:basedOn w:val="a"/>
    <w:link w:val="a8"/>
    <w:uiPriority w:val="99"/>
    <w:unhideWhenUsed/>
    <w:rsid w:val="00EE2F6A"/>
    <w:pPr>
      <w:tabs>
        <w:tab w:val="center" w:pos="4153"/>
        <w:tab w:val="right" w:pos="8306"/>
      </w:tabs>
      <w:snapToGrid w:val="0"/>
      <w:jc w:val="left"/>
    </w:pPr>
    <w:rPr>
      <w:sz w:val="18"/>
      <w:szCs w:val="18"/>
    </w:rPr>
  </w:style>
  <w:style w:type="character" w:customStyle="1" w:styleId="a8">
    <w:name w:val="页脚 字符"/>
    <w:basedOn w:val="a0"/>
    <w:link w:val="a7"/>
    <w:uiPriority w:val="99"/>
    <w:rsid w:val="00EE2F6A"/>
    <w:rPr>
      <w:sz w:val="18"/>
      <w:szCs w:val="18"/>
    </w:rPr>
  </w:style>
  <w:style w:type="table" w:styleId="a9">
    <w:name w:val="Table Grid"/>
    <w:basedOn w:val="a1"/>
    <w:uiPriority w:val="39"/>
    <w:rsid w:val="00535E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9E16C2"/>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4C092B"/>
    <w:rPr>
      <w:b/>
      <w:bCs/>
      <w:kern w:val="44"/>
      <w:sz w:val="44"/>
      <w:szCs w:val="44"/>
    </w:rPr>
  </w:style>
  <w:style w:type="character" w:customStyle="1" w:styleId="20">
    <w:name w:val="标题 2 字符"/>
    <w:basedOn w:val="a0"/>
    <w:link w:val="2"/>
    <w:uiPriority w:val="9"/>
    <w:rsid w:val="00CE3CDE"/>
    <w:rPr>
      <w:rFonts w:ascii="仿宋" w:eastAsia="仿宋" w:hAnsi="仿宋"/>
      <w:b/>
      <w:sz w:val="28"/>
    </w:rPr>
  </w:style>
  <w:style w:type="character" w:customStyle="1" w:styleId="30">
    <w:name w:val="标题 3 字符"/>
    <w:basedOn w:val="a0"/>
    <w:link w:val="3"/>
    <w:uiPriority w:val="9"/>
    <w:rsid w:val="00CE3CDE"/>
    <w:rPr>
      <w:rFonts w:ascii="仿宋" w:eastAsia="仿宋" w:hAnsi="仿宋"/>
      <w:b/>
    </w:rPr>
  </w:style>
  <w:style w:type="character" w:customStyle="1" w:styleId="40">
    <w:name w:val="标题 4 字符"/>
    <w:basedOn w:val="a0"/>
    <w:link w:val="4"/>
    <w:uiPriority w:val="9"/>
    <w:rsid w:val="00CE3CDE"/>
    <w:rPr>
      <w:rFonts w:ascii="仿宋" w:eastAsia="仿宋" w:hAnsi="仿宋"/>
    </w:rPr>
  </w:style>
  <w:style w:type="character" w:customStyle="1" w:styleId="50">
    <w:name w:val="标题 5 字符"/>
    <w:basedOn w:val="a0"/>
    <w:link w:val="5"/>
    <w:uiPriority w:val="9"/>
    <w:rsid w:val="008F66CE"/>
    <w:rPr>
      <w:b/>
      <w:bCs/>
      <w:sz w:val="28"/>
      <w:szCs w:val="28"/>
    </w:rPr>
  </w:style>
  <w:style w:type="character" w:customStyle="1" w:styleId="60">
    <w:name w:val="标题 6 字符"/>
    <w:basedOn w:val="a0"/>
    <w:link w:val="6"/>
    <w:uiPriority w:val="9"/>
    <w:rsid w:val="008F66CE"/>
    <w:rPr>
      <w:rFonts w:asciiTheme="majorHAnsi" w:eastAsiaTheme="majorEastAsia" w:hAnsiTheme="majorHAnsi" w:cstheme="majorBidi"/>
      <w:b/>
      <w:bCs/>
      <w:sz w:val="24"/>
      <w:szCs w:val="24"/>
    </w:rPr>
  </w:style>
  <w:style w:type="character" w:customStyle="1" w:styleId="70">
    <w:name w:val="标题 7 字符"/>
    <w:basedOn w:val="a0"/>
    <w:link w:val="7"/>
    <w:uiPriority w:val="9"/>
    <w:rsid w:val="008F66CE"/>
    <w:rPr>
      <w:b/>
      <w:bCs/>
      <w:sz w:val="24"/>
      <w:szCs w:val="24"/>
    </w:rPr>
  </w:style>
  <w:style w:type="character" w:customStyle="1" w:styleId="80">
    <w:name w:val="标题 8 字符"/>
    <w:basedOn w:val="a0"/>
    <w:link w:val="8"/>
    <w:uiPriority w:val="9"/>
    <w:rsid w:val="008F66CE"/>
    <w:rPr>
      <w:rFonts w:asciiTheme="majorHAnsi" w:eastAsiaTheme="majorEastAsia" w:hAnsiTheme="majorHAnsi" w:cstheme="majorBidi"/>
      <w:sz w:val="24"/>
      <w:szCs w:val="24"/>
    </w:rPr>
  </w:style>
  <w:style w:type="character" w:customStyle="1" w:styleId="90">
    <w:name w:val="标题 9 字符"/>
    <w:basedOn w:val="a0"/>
    <w:link w:val="9"/>
    <w:uiPriority w:val="9"/>
    <w:rsid w:val="00A445DD"/>
    <w:rPr>
      <w:rFonts w:asciiTheme="majorHAnsi" w:eastAsiaTheme="majorEastAsia" w:hAnsiTheme="majorHAnsi" w:cstheme="majorBidi"/>
      <w:szCs w:val="21"/>
    </w:rPr>
  </w:style>
  <w:style w:type="paragraph" w:styleId="TOC">
    <w:name w:val="TOC Heading"/>
    <w:basedOn w:val="1"/>
    <w:next w:val="a"/>
    <w:uiPriority w:val="39"/>
    <w:unhideWhenUsed/>
    <w:qFormat/>
    <w:rsid w:val="00277D1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277D1F"/>
  </w:style>
  <w:style w:type="paragraph" w:styleId="TOC2">
    <w:name w:val="toc 2"/>
    <w:basedOn w:val="a"/>
    <w:next w:val="a"/>
    <w:autoRedefine/>
    <w:uiPriority w:val="39"/>
    <w:unhideWhenUsed/>
    <w:rsid w:val="00277D1F"/>
    <w:pPr>
      <w:ind w:leftChars="200" w:left="420"/>
    </w:pPr>
  </w:style>
  <w:style w:type="paragraph" w:styleId="TOC3">
    <w:name w:val="toc 3"/>
    <w:basedOn w:val="a"/>
    <w:next w:val="a"/>
    <w:autoRedefine/>
    <w:uiPriority w:val="39"/>
    <w:unhideWhenUsed/>
    <w:rsid w:val="00277D1F"/>
    <w:pPr>
      <w:ind w:leftChars="400" w:left="840"/>
    </w:pPr>
  </w:style>
  <w:style w:type="character" w:styleId="ab">
    <w:name w:val="Hyperlink"/>
    <w:basedOn w:val="a0"/>
    <w:uiPriority w:val="99"/>
    <w:unhideWhenUsed/>
    <w:rsid w:val="00277D1F"/>
    <w:rPr>
      <w:color w:val="0563C1" w:themeColor="hyperlink"/>
      <w:u w:val="single"/>
    </w:rPr>
  </w:style>
  <w:style w:type="paragraph" w:styleId="TOC4">
    <w:name w:val="toc 4"/>
    <w:basedOn w:val="a"/>
    <w:next w:val="a"/>
    <w:autoRedefine/>
    <w:uiPriority w:val="39"/>
    <w:unhideWhenUsed/>
    <w:rsid w:val="00277D1F"/>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905193">
      <w:bodyDiv w:val="1"/>
      <w:marLeft w:val="0"/>
      <w:marRight w:val="0"/>
      <w:marTop w:val="0"/>
      <w:marBottom w:val="0"/>
      <w:divBdr>
        <w:top w:val="none" w:sz="0" w:space="0" w:color="auto"/>
        <w:left w:val="none" w:sz="0" w:space="0" w:color="auto"/>
        <w:bottom w:val="none" w:sz="0" w:space="0" w:color="auto"/>
        <w:right w:val="none" w:sz="0" w:space="0" w:color="auto"/>
      </w:divBdr>
    </w:div>
    <w:div w:id="1142037875">
      <w:bodyDiv w:val="1"/>
      <w:marLeft w:val="0"/>
      <w:marRight w:val="0"/>
      <w:marTop w:val="0"/>
      <w:marBottom w:val="0"/>
      <w:divBdr>
        <w:top w:val="none" w:sz="0" w:space="0" w:color="auto"/>
        <w:left w:val="none" w:sz="0" w:space="0" w:color="auto"/>
        <w:bottom w:val="none" w:sz="0" w:space="0" w:color="auto"/>
        <w:right w:val="none" w:sz="0" w:space="0" w:color="auto"/>
      </w:divBdr>
      <w:divsChild>
        <w:div w:id="1347711843">
          <w:marLeft w:val="0"/>
          <w:marRight w:val="0"/>
          <w:marTop w:val="0"/>
          <w:marBottom w:val="0"/>
          <w:divBdr>
            <w:top w:val="none" w:sz="0" w:space="0" w:color="auto"/>
            <w:left w:val="none" w:sz="0" w:space="0" w:color="auto"/>
            <w:bottom w:val="none" w:sz="0" w:space="0" w:color="auto"/>
            <w:right w:val="none" w:sz="0" w:space="0" w:color="auto"/>
          </w:divBdr>
        </w:div>
      </w:divsChild>
    </w:div>
    <w:div w:id="1530608520">
      <w:bodyDiv w:val="1"/>
      <w:marLeft w:val="0"/>
      <w:marRight w:val="0"/>
      <w:marTop w:val="0"/>
      <w:marBottom w:val="0"/>
      <w:divBdr>
        <w:top w:val="none" w:sz="0" w:space="0" w:color="auto"/>
        <w:left w:val="none" w:sz="0" w:space="0" w:color="auto"/>
        <w:bottom w:val="none" w:sz="0" w:space="0" w:color="auto"/>
        <w:right w:val="none" w:sz="0" w:space="0" w:color="auto"/>
      </w:divBdr>
    </w:div>
    <w:div w:id="191381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68E69-0A1E-4580-883E-B18997556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8</Pages>
  <Words>882</Words>
  <Characters>5034</Characters>
  <Application>Microsoft Office Word</Application>
  <DocSecurity>0</DocSecurity>
  <Lines>41</Lines>
  <Paragraphs>11</Paragraphs>
  <ScaleCrop>false</ScaleCrop>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文博</dc:creator>
  <cp:keywords/>
  <dc:description/>
  <cp:lastModifiedBy>文博 宋</cp:lastModifiedBy>
  <cp:revision>22</cp:revision>
  <dcterms:created xsi:type="dcterms:W3CDTF">2018-11-15T01:16:00Z</dcterms:created>
  <dcterms:modified xsi:type="dcterms:W3CDTF">2018-11-15T08:49:00Z</dcterms:modified>
</cp:coreProperties>
</file>