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4E71B" w14:textId="52316ED8" w:rsidR="004B6FBA" w:rsidRPr="00DA519C" w:rsidRDefault="00B15479" w:rsidP="00116661">
      <w:pPr>
        <w:ind w:firstLine="7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DA519C">
        <w:rPr>
          <w:rFonts w:ascii="Times New Roman" w:hAnsi="Times New Roman" w:cs="Times New Roman"/>
          <w:sz w:val="48"/>
          <w:szCs w:val="48"/>
          <w:u w:val="single"/>
        </w:rPr>
        <w:t>UML Class Diagram</w:t>
      </w:r>
    </w:p>
    <w:p w14:paraId="21FF2DD8" w14:textId="579AC12B" w:rsidR="0019241D" w:rsidRPr="00B15479" w:rsidRDefault="007D0792" w:rsidP="00B1547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94AC8" wp14:editId="11C898CE">
            <wp:extent cx="593407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41D" w:rsidRPr="00B1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F2"/>
    <w:rsid w:val="00116661"/>
    <w:rsid w:val="0019241D"/>
    <w:rsid w:val="001D6248"/>
    <w:rsid w:val="002747A3"/>
    <w:rsid w:val="002D7282"/>
    <w:rsid w:val="0038135C"/>
    <w:rsid w:val="004478BC"/>
    <w:rsid w:val="004B6FBA"/>
    <w:rsid w:val="005A1CA4"/>
    <w:rsid w:val="007B0E88"/>
    <w:rsid w:val="007D0792"/>
    <w:rsid w:val="00A97D71"/>
    <w:rsid w:val="00AF51D3"/>
    <w:rsid w:val="00B01A5E"/>
    <w:rsid w:val="00B15479"/>
    <w:rsid w:val="00B570EF"/>
    <w:rsid w:val="00C212C6"/>
    <w:rsid w:val="00C4095E"/>
    <w:rsid w:val="00D668F2"/>
    <w:rsid w:val="00D736E4"/>
    <w:rsid w:val="00D842BF"/>
    <w:rsid w:val="00DA519C"/>
    <w:rsid w:val="00E67438"/>
    <w:rsid w:val="00E847B8"/>
    <w:rsid w:val="00F912F2"/>
    <w:rsid w:val="00FC3B5C"/>
    <w:rsid w:val="00FC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C56D"/>
  <w15:chartTrackingRefBased/>
  <w15:docId w15:val="{B1BCAACA-7CC1-492D-B9F3-301D5ED3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Başoğlu</dc:creator>
  <cp:keywords/>
  <dc:description/>
  <cp:lastModifiedBy>Batuhan Başoğlu</cp:lastModifiedBy>
  <cp:revision>21</cp:revision>
  <dcterms:created xsi:type="dcterms:W3CDTF">2018-10-05T14:08:00Z</dcterms:created>
  <dcterms:modified xsi:type="dcterms:W3CDTF">2018-11-20T02:13:00Z</dcterms:modified>
</cp:coreProperties>
</file>