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latest update of this version of microMudd Mark V board was April 24, 2018 by Teerapat Jenrungrot.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Gerbers are generated for both tester board and the main board.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