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13CDE" w:rsidRPr="00946753" w:rsidRDefault="00613CDE" w:rsidP="00613CDE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13CDE" w:rsidRPr="00946753" w:rsidRDefault="00613CDE" w:rsidP="00613CDE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13CDE" w:rsidRPr="00946753" w:rsidRDefault="00613CDE" w:rsidP="00613CD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1-40 01 01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Программное обеспе</w:t>
      </w:r>
      <w:r>
        <w:rPr>
          <w:rFonts w:ascii="Times New Roman" w:hAnsi="Times New Roman" w:cs="Times New Roman"/>
          <w:sz w:val="28"/>
          <w:szCs w:val="28"/>
          <w:u w:val="single"/>
        </w:rPr>
        <w:t>чение 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13CDE" w:rsidRPr="00946753" w:rsidRDefault="00613CDE" w:rsidP="00613CD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Программирование интернет-приложений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3CDE" w:rsidRPr="00946753" w:rsidRDefault="00613CDE" w:rsidP="00613CDE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 w:cs="Times New Roman"/>
          <w:sz w:val="28"/>
          <w:szCs w:val="28"/>
          <w:u w:val="single"/>
        </w:rPr>
        <w:t>компилятора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BAA</w:t>
      </w:r>
      <w:r>
        <w:rPr>
          <w:rFonts w:ascii="Times New Roman" w:hAnsi="Times New Roman" w:cs="Times New Roman"/>
          <w:sz w:val="28"/>
          <w:szCs w:val="28"/>
          <w:u w:val="single"/>
        </w:rPr>
        <w:t>-2019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13CDE" w:rsidRPr="00946753" w:rsidRDefault="00613CDE" w:rsidP="00613CDE">
      <w:pPr>
        <w:pStyle w:val="a3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Борисов Антон Андреевич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:rsidR="00613CDE" w:rsidRPr="00946753" w:rsidRDefault="00613CDE" w:rsidP="00613CDE">
      <w:pPr>
        <w:pStyle w:val="a3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преп.-стаж.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Котович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Дмитрий Витальевич</w:t>
      </w:r>
    </w:p>
    <w:p w:rsidR="00613CDE" w:rsidRPr="00946753" w:rsidRDefault="00613CDE" w:rsidP="00613CDE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к.т.н., доц.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Пацей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Наталья Владимировна </w:t>
      </w:r>
    </w:p>
    <w:p w:rsidR="00613CDE" w:rsidRPr="00946753" w:rsidRDefault="00613CDE" w:rsidP="00613CDE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Консультант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преп.-стаж.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Котович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Дмитрий Витальевич</w:t>
      </w:r>
    </w:p>
    <w:p w:rsidR="00613CDE" w:rsidRPr="00C3331A" w:rsidRDefault="00613CDE" w:rsidP="00613CDE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4675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преп.-стаж.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Котович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Дмитрий Витальевич</w:t>
      </w:r>
    </w:p>
    <w:p w:rsidR="00613CDE" w:rsidRPr="00946753" w:rsidRDefault="00613CDE" w:rsidP="00613CDE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613CDE" w:rsidRPr="00946753" w:rsidRDefault="00613CDE" w:rsidP="00613CDE">
      <w:pPr>
        <w:pStyle w:val="a3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13CDE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13CDE" w:rsidRPr="008D30C7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>
        <w:rPr>
          <w:rFonts w:ascii="Times New Roman" w:hAnsi="Times New Roman" w:cs="Times New Roman"/>
          <w:sz w:val="28"/>
          <w:szCs w:val="28"/>
        </w:rPr>
        <w:t>201</w:t>
      </w:r>
      <w:bookmarkEnd w:id="0"/>
      <w:bookmarkEnd w:id="1"/>
      <w:r>
        <w:rPr>
          <w:rFonts w:ascii="Times New Roman" w:hAnsi="Times New Roman" w:cs="Times New Roman"/>
          <w:sz w:val="28"/>
          <w:szCs w:val="28"/>
        </w:rPr>
        <w:t>9</w:t>
      </w:r>
    </w:p>
    <w:p w:rsidR="000E14FC" w:rsidRPr="008D30C7" w:rsidRDefault="000E14FC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Pr="006F147F" w:rsidRDefault="00231D52" w:rsidP="00231D52">
      <w:pPr>
        <w:pStyle w:val="1"/>
        <w:rPr>
          <w:rFonts w:ascii="Times New Roman" w:hAnsi="Times New Roman" w:cs="Times New Roman"/>
          <w:b/>
          <w:bCs/>
          <w:color w:val="auto"/>
          <w:sz w:val="20"/>
          <w:szCs w:val="22"/>
        </w:rPr>
      </w:pPr>
      <w:bookmarkStart w:id="2" w:name="_Toc501385915"/>
      <w:r w:rsidRPr="006F147F"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  <w:bookmarkEnd w:id="2"/>
    </w:p>
    <w:p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t>Целью курсового проекта является разработка компилятора для своего языка прогр</w:t>
      </w:r>
      <w:r>
        <w:rPr>
          <w:rFonts w:ascii="Times New Roman" w:hAnsi="Times New Roman" w:cs="Times New Roman"/>
          <w:sz w:val="28"/>
          <w:szCs w:val="28"/>
        </w:rPr>
        <w:t>аммирования:</w:t>
      </w:r>
      <w:r w:rsidRPr="00E43B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BAA</w:t>
      </w:r>
      <w:r>
        <w:rPr>
          <w:rFonts w:ascii="Times New Roman" w:hAnsi="Times New Roman" w:cs="Times New Roman"/>
          <w:sz w:val="28"/>
          <w:szCs w:val="28"/>
        </w:rPr>
        <w:t>-2019</w:t>
      </w:r>
      <w:r w:rsidRPr="00E43B89">
        <w:rPr>
          <w:rFonts w:ascii="Times New Roman" w:hAnsi="Times New Roman" w:cs="Times New Roman"/>
          <w:sz w:val="28"/>
          <w:szCs w:val="28"/>
        </w:rPr>
        <w:t>. Этот язык программирования предназначен для выполнения простейших операций и ариф</w:t>
      </w:r>
      <w:r>
        <w:rPr>
          <w:rFonts w:ascii="Times New Roman" w:hAnsi="Times New Roman" w:cs="Times New Roman"/>
          <w:sz w:val="28"/>
          <w:szCs w:val="28"/>
        </w:rPr>
        <w:t>метических действий над числами</w:t>
      </w:r>
      <w:r w:rsidRPr="00E43B89">
        <w:rPr>
          <w:rFonts w:ascii="Times New Roman" w:hAnsi="Times New Roman" w:cs="Times New Roman"/>
          <w:sz w:val="28"/>
          <w:szCs w:val="28"/>
        </w:rPr>
        <w:t>.</w:t>
      </w:r>
    </w:p>
    <w:p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Компилятор – это программа, задачей которого является перевод программы, написанной на одном из языков программирования 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моём случае на </w:t>
      </w:r>
      <w:r>
        <w:rPr>
          <w:rFonts w:ascii="Times New Roman" w:hAnsi="Times New Roman" w:cs="Times New Roman"/>
          <w:sz w:val="28"/>
          <w:szCs w:val="28"/>
          <w:lang w:val="en-US"/>
        </w:rPr>
        <w:t>BAA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231D52">
        <w:rPr>
          <w:rFonts w:ascii="Times New Roman" w:hAnsi="Times New Roman" w:cs="Times New Roman"/>
          <w:sz w:val="28"/>
          <w:szCs w:val="28"/>
        </w:rPr>
        <w:t>2019</w:t>
      </w: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в программу на язык ассемблера.</w:t>
      </w:r>
    </w:p>
    <w:p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Компиляция состоит из двух частей: анализа и синтеза. Анализ – это разбиение исходной программы на составные части и создание ее промежуточного представления. Синтез – конструирование требуемой целевой программы из промежуточного представления. В данном курсовом проекте мой исходный код транслируется на язык ассемблера. Язык ассемблера – тип языка программирования низкого уровня, представляющий собой формат записи машинных команд, удобный для восприятия человеком.</w:t>
      </w:r>
    </w:p>
    <w:p w:rsidR="00231D52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Мой комп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илятор состоит</w:t>
      </w: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из следующих составных частей:</w:t>
      </w:r>
    </w:p>
    <w:p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>
        <w:rPr>
          <w:color w:val="000000" w:themeColor="text1"/>
          <w:szCs w:val="28"/>
          <w:shd w:val="clear" w:color="auto" w:fill="FFFFFF"/>
        </w:rPr>
        <w:t xml:space="preserve">лексический и </w:t>
      </w:r>
      <w:r w:rsidRPr="00E43B89">
        <w:rPr>
          <w:color w:val="000000" w:themeColor="text1"/>
          <w:szCs w:val="28"/>
          <w:shd w:val="clear" w:color="auto" w:fill="FFFFFF"/>
        </w:rPr>
        <w:t>семантический анализатор</w:t>
      </w:r>
      <w:r>
        <w:rPr>
          <w:color w:val="000000" w:themeColor="text1"/>
          <w:szCs w:val="28"/>
          <w:shd w:val="clear" w:color="auto" w:fill="FFFFFF"/>
        </w:rPr>
        <w:t>ы</w:t>
      </w:r>
      <w:r w:rsidRPr="00E43B89">
        <w:rPr>
          <w:color w:val="000000" w:themeColor="text1"/>
          <w:szCs w:val="28"/>
          <w:shd w:val="clear" w:color="auto" w:fill="FFFFFF"/>
        </w:rPr>
        <w:t>;</w:t>
      </w:r>
    </w:p>
    <w:p w:rsidR="00231D52" w:rsidRDefault="00231D52" w:rsidP="00231D52">
      <w:pPr>
        <w:pStyle w:val="a4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color w:val="000000" w:themeColor="text1"/>
          <w:szCs w:val="28"/>
          <w:shd w:val="clear" w:color="auto" w:fill="FFFFFF"/>
        </w:rPr>
        <w:t>синтаксический анализатор;</w:t>
      </w:r>
    </w:p>
    <w:p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color w:val="000000" w:themeColor="text1"/>
          <w:szCs w:val="28"/>
          <w:shd w:val="clear" w:color="auto" w:fill="FFFFFF"/>
        </w:rPr>
        <w:t xml:space="preserve">генератор </w:t>
      </w:r>
      <w:r>
        <w:rPr>
          <w:color w:val="000000" w:themeColor="text1"/>
          <w:szCs w:val="28"/>
          <w:shd w:val="clear" w:color="auto" w:fill="FFFFFF"/>
        </w:rPr>
        <w:t>исходного</w:t>
      </w:r>
      <w:r w:rsidRPr="00E43B89">
        <w:rPr>
          <w:color w:val="000000" w:themeColor="text1"/>
          <w:szCs w:val="28"/>
          <w:shd w:val="clear" w:color="auto" w:fill="FFFFFF"/>
        </w:rPr>
        <w:t xml:space="preserve"> кода</w:t>
      </w:r>
      <w:r>
        <w:rPr>
          <w:color w:val="000000" w:themeColor="text1"/>
          <w:szCs w:val="28"/>
          <w:shd w:val="clear" w:color="auto" w:fill="FFFFFF"/>
        </w:rPr>
        <w:t xml:space="preserve"> на языке ассемблера</w:t>
      </w:r>
      <w:r w:rsidRPr="00E43B89">
        <w:rPr>
          <w:color w:val="000000" w:themeColor="text1"/>
          <w:szCs w:val="28"/>
          <w:shd w:val="clear" w:color="auto" w:fill="FFFFFF"/>
        </w:rPr>
        <w:t>.</w:t>
      </w:r>
    </w:p>
    <w:p w:rsidR="00231D52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43B89">
        <w:rPr>
          <w:rFonts w:ascii="Times New Roman" w:hAnsi="Times New Roman" w:cs="Times New Roman"/>
          <w:noProof/>
          <w:sz w:val="28"/>
          <w:szCs w:val="28"/>
        </w:rPr>
        <w:t>Исходя из цели курсового проекта, были определены следующие задачи:</w:t>
      </w:r>
    </w:p>
    <w:p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разбработка спецификации языка программирования;</w:t>
      </w:r>
    </w:p>
    <w:p w:rsidR="00231D52" w:rsidRDefault="00231D52" w:rsidP="00231D52">
      <w:pPr>
        <w:pStyle w:val="a4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разбратка структуры транслятора;</w:t>
      </w:r>
    </w:p>
    <w:p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</w:t>
      </w:r>
      <w:r>
        <w:rPr>
          <w:noProof/>
          <w:szCs w:val="28"/>
        </w:rPr>
        <w:t>работка лексического и семантического анализаторов</w:t>
      </w:r>
      <w:r w:rsidRPr="00E43B89">
        <w:rPr>
          <w:noProof/>
          <w:szCs w:val="28"/>
        </w:rPr>
        <w:t>;</w:t>
      </w:r>
    </w:p>
    <w:p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разработка синтаксического анализатора;</w:t>
      </w:r>
    </w:p>
    <w:p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преобразование выражений;</w:t>
      </w:r>
    </w:p>
    <w:p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генерация кода на язык ассемблера;</w:t>
      </w:r>
    </w:p>
    <w:p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>
        <w:rPr>
          <w:noProof/>
          <w:szCs w:val="28"/>
        </w:rPr>
        <w:t>тестирование транслятора.</w:t>
      </w:r>
    </w:p>
    <w:p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43B89">
        <w:rPr>
          <w:rFonts w:ascii="Times New Roman" w:hAnsi="Times New Roman" w:cs="Times New Roman"/>
          <w:noProof/>
          <w:sz w:val="28"/>
          <w:szCs w:val="28"/>
        </w:rPr>
        <w:t>Решения каждой из поставленных задач буду приведены в соответствующих гла</w:t>
      </w:r>
      <w:r>
        <w:rPr>
          <w:rFonts w:ascii="Times New Roman" w:hAnsi="Times New Roman" w:cs="Times New Roman"/>
          <w:noProof/>
          <w:sz w:val="28"/>
          <w:szCs w:val="28"/>
        </w:rPr>
        <w:t>вах курсового проекта, а именно</w:t>
      </w:r>
      <w:r w:rsidRPr="00E43B89"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t>В первой главе работы определена спецификация языка программирования, т.е. описан синтаксис и семантика языка.</w:t>
      </w:r>
    </w:p>
    <w:p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второй главе работы представлена</w:t>
      </w:r>
      <w:r w:rsidRPr="00E43B89">
        <w:rPr>
          <w:rFonts w:ascii="Times New Roman" w:hAnsi="Times New Roman" w:cs="Times New Roman"/>
          <w:sz w:val="28"/>
          <w:szCs w:val="28"/>
        </w:rPr>
        <w:t xml:space="preserve"> структура</w:t>
      </w:r>
      <w:r>
        <w:rPr>
          <w:rFonts w:ascii="Times New Roman" w:hAnsi="Times New Roman" w:cs="Times New Roman"/>
          <w:sz w:val="28"/>
          <w:szCs w:val="28"/>
        </w:rPr>
        <w:t xml:space="preserve"> транслятора, т.е. перечислены</w:t>
      </w:r>
      <w:r w:rsidRPr="00E43B89">
        <w:rPr>
          <w:rFonts w:ascii="Times New Roman" w:hAnsi="Times New Roman" w:cs="Times New Roman"/>
          <w:sz w:val="28"/>
          <w:szCs w:val="28"/>
        </w:rPr>
        <w:t xml:space="preserve"> компоненты транслятора, их назначение и принципы взаимодействия, перечень входных параметров, перечень протоколов, формируемых транслятором и их содержимое.</w:t>
      </w:r>
    </w:p>
    <w:p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t xml:space="preserve">В третьей главе работы </w:t>
      </w:r>
      <w:r>
        <w:rPr>
          <w:rFonts w:ascii="Times New Roman" w:hAnsi="Times New Roman" w:cs="Times New Roman"/>
          <w:sz w:val="28"/>
          <w:szCs w:val="28"/>
        </w:rPr>
        <w:t>показана разработка</w:t>
      </w:r>
      <w:r w:rsidRPr="00E43B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лексического</w:t>
      </w:r>
      <w:r w:rsidRPr="00E43B89">
        <w:rPr>
          <w:rFonts w:ascii="Times New Roman" w:hAnsi="Times New Roman" w:cs="Times New Roman"/>
          <w:sz w:val="28"/>
          <w:szCs w:val="28"/>
        </w:rPr>
        <w:t xml:space="preserve"> анализатор</w:t>
      </w:r>
      <w:r>
        <w:rPr>
          <w:rFonts w:ascii="Times New Roman" w:hAnsi="Times New Roman" w:cs="Times New Roman"/>
          <w:sz w:val="28"/>
          <w:szCs w:val="28"/>
        </w:rPr>
        <w:t>а, порождающего таблицы</w:t>
      </w:r>
      <w:r w:rsidRPr="00E43B89">
        <w:rPr>
          <w:rFonts w:ascii="Times New Roman" w:hAnsi="Times New Roman" w:cs="Times New Roman"/>
          <w:sz w:val="28"/>
          <w:szCs w:val="28"/>
        </w:rPr>
        <w:t xml:space="preserve"> лексем и идентификаторов.</w:t>
      </w:r>
    </w:p>
    <w:p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четвертой главе работы рассказывается о</w:t>
      </w:r>
      <w:r w:rsidRPr="00E43B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синтаксическом</w:t>
      </w:r>
      <w:r w:rsidRPr="00E43B89">
        <w:rPr>
          <w:rFonts w:ascii="Times New Roman" w:hAnsi="Times New Roman" w:cs="Times New Roman"/>
          <w:sz w:val="28"/>
          <w:szCs w:val="28"/>
        </w:rPr>
        <w:t xml:space="preserve"> анализатор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43B89">
        <w:rPr>
          <w:rFonts w:ascii="Times New Roman" w:hAnsi="Times New Roman" w:cs="Times New Roman"/>
          <w:sz w:val="28"/>
          <w:szCs w:val="28"/>
        </w:rPr>
        <w:t>, который выполняет синтаксический разбор текста с распечаткой протокола разбора и дерева разбора на основе таблицы лексем.</w:t>
      </w:r>
    </w:p>
    <w:p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пятой главе описа</w:t>
      </w:r>
      <w:r w:rsidRPr="00E43B89">
        <w:rPr>
          <w:rFonts w:ascii="Times New Roman" w:hAnsi="Times New Roman" w:cs="Times New Roman"/>
          <w:sz w:val="28"/>
          <w:szCs w:val="28"/>
        </w:rPr>
        <w:t>н семантический анализатор, показана его работа (распечатка выданных сообщений в трёх примерах на разных этапах).</w:t>
      </w:r>
    </w:p>
    <w:p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t>В шестой главе решены вопросы преобразования выражений, допускаемых языком и приведена часть протокола для контрольного примера, отображающая результаты преобразования выражений в польский формат.</w:t>
      </w:r>
    </w:p>
    <w:p w:rsidR="00231D52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lastRenderedPageBreak/>
        <w:t>В седьмой главе представлена генерация кода, где из промежуточного представления порождается код на целевом языке.</w:t>
      </w:r>
    </w:p>
    <w:p w:rsidR="00231D52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восьмой главе описывается тестирование транслятора.</w:t>
      </w:r>
    </w:p>
    <w:p w:rsidR="00613CDE" w:rsidRDefault="00613CDE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Pr="00396A2F" w:rsidRDefault="00231D52" w:rsidP="00231D52">
      <w:pPr>
        <w:pStyle w:val="1"/>
        <w:spacing w:line="240" w:lineRule="auto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" w:name="_Toc501385916"/>
      <w:r w:rsidRPr="00396A2F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Глава 1. Спецификация языка программирования</w:t>
      </w:r>
      <w:bookmarkEnd w:id="3"/>
    </w:p>
    <w:p w:rsidR="00231D52" w:rsidRPr="00126F78" w:rsidRDefault="00231D52" w:rsidP="00231D52">
      <w:pPr>
        <w:pStyle w:val="2"/>
        <w:numPr>
          <w:ilvl w:val="1"/>
          <w:numId w:val="1"/>
        </w:numPr>
        <w:shd w:val="clear" w:color="auto" w:fill="FFFFFF" w:themeFill="background1"/>
        <w:spacing w:before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bookmarkStart w:id="4" w:name="_Toc469840237"/>
      <w:bookmarkStart w:id="5" w:name="_Toc469841116"/>
      <w:bookmarkStart w:id="6" w:name="_Toc469842880"/>
      <w:bookmarkStart w:id="7" w:name="_Toc501385917"/>
      <w:r>
        <w:rPr>
          <w:rFonts w:ascii="Times New Roman" w:hAnsi="Times New Roman" w:cs="Times New Roman"/>
          <w:b/>
          <w:color w:val="auto"/>
          <w:sz w:val="28"/>
        </w:rPr>
        <w:t xml:space="preserve">Характеристика </w:t>
      </w:r>
      <w:r w:rsidRPr="00126F78">
        <w:rPr>
          <w:rFonts w:ascii="Times New Roman" w:hAnsi="Times New Roman" w:cs="Times New Roman"/>
          <w:b/>
          <w:color w:val="auto"/>
          <w:sz w:val="28"/>
        </w:rPr>
        <w:t>языка программирования</w:t>
      </w:r>
      <w:bookmarkEnd w:id="4"/>
      <w:bookmarkEnd w:id="5"/>
      <w:bookmarkEnd w:id="6"/>
      <w:bookmarkEnd w:id="7"/>
    </w:p>
    <w:p w:rsidR="00231D52" w:rsidRPr="008F19E9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8" w:name="_Toc469840238"/>
      <w:bookmarkStart w:id="9" w:name="_Toc469841117"/>
      <w:bookmarkStart w:id="10" w:name="_Toc469842881"/>
      <w:bookmarkStart w:id="11" w:name="_Toc501385918"/>
      <w:r w:rsidRPr="008F19E9">
        <w:rPr>
          <w:rFonts w:ascii="Times New Roman" w:eastAsia="Calibri" w:hAnsi="Times New Roman" w:cs="Times New Roman"/>
          <w:sz w:val="28"/>
          <w:szCs w:val="28"/>
        </w:rPr>
        <w:t>Язык программирования BAA-2019 является процедурным, строго типизированным, не объектно-ориентированным, компилируемым.</w:t>
      </w:r>
    </w:p>
    <w:p w:rsidR="00231D52" w:rsidRPr="008F19E9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>Процедурный язык программирования — язык высокого уровня, в котором используется метод разбиения программ на отдельные связанные между собой модули — подпрограммы (процедуры и функции).</w:t>
      </w:r>
    </w:p>
    <w:p w:rsidR="00231D52" w:rsidRPr="008F19E9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>Строго типизированный язык программирования — язык, в котором переменные привязаны к конкретным типам данных. Язык не позволяет смешивать в выражениях различные типы и не выполняет автоматические неявные преобразования.</w:t>
      </w:r>
    </w:p>
    <w:p w:rsidR="00231D52" w:rsidRPr="008F19E9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>Объектно-ориентированный язык программирования —</w:t>
      </w:r>
      <w:r w:rsidRPr="008339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F19E9">
        <w:rPr>
          <w:rFonts w:ascii="Times New Roman" w:eastAsia="Calibri" w:hAnsi="Times New Roman" w:cs="Times New Roman"/>
          <w:sz w:val="28"/>
          <w:szCs w:val="28"/>
        </w:rPr>
        <w:t>язык, построенный на принципах объектно-ориентированного программирования. В основе концепции объектно-ориентированного программирования лежит понятие объекта — некой сущности, которая объединяет в себе поля (данные) и методы (выполняемые объектом действия).</w:t>
      </w:r>
    </w:p>
    <w:p w:rsidR="00231D52" w:rsidRPr="008F19E9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>Компилируемый язык программирования — язык программирования, исходный код которого преобразуется компилятором в исходный код на другом языке программирования.</w:t>
      </w:r>
    </w:p>
    <w:bookmarkEnd w:id="8"/>
    <w:bookmarkEnd w:id="9"/>
    <w:bookmarkEnd w:id="10"/>
    <w:bookmarkEnd w:id="11"/>
    <w:p w:rsidR="00231D52" w:rsidRPr="00231D52" w:rsidRDefault="00231D52" w:rsidP="00231D52">
      <w:pPr>
        <w:pStyle w:val="a3"/>
        <w:numPr>
          <w:ilvl w:val="1"/>
          <w:numId w:val="1"/>
        </w:numPr>
        <w:shd w:val="clear" w:color="auto" w:fill="FFFFFF" w:themeFill="background1"/>
        <w:spacing w:before="360" w:after="240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 xml:space="preserve">Определение алфавита языка программирования </w:t>
      </w:r>
    </w:p>
    <w:p w:rsidR="00231D52" w:rsidRPr="00231D52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1D52">
        <w:rPr>
          <w:rFonts w:ascii="Times New Roman" w:eastAsia="Calibri" w:hAnsi="Times New Roman" w:cs="Times New Roman"/>
          <w:sz w:val="28"/>
          <w:szCs w:val="28"/>
        </w:rPr>
        <w:t>В алфавите языка BAA-2019 используется кодировка ASCII, таблица которой</w:t>
      </w:r>
    </w:p>
    <w:p w:rsidR="00231D52" w:rsidRDefault="00231D52" w:rsidP="00231D5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1D52">
        <w:rPr>
          <w:rFonts w:ascii="Times New Roman" w:eastAsia="Calibri" w:hAnsi="Times New Roman" w:cs="Times New Roman"/>
          <w:sz w:val="28"/>
          <w:szCs w:val="28"/>
        </w:rPr>
        <w:t>представлена на рисунке 1.1.</w:t>
      </w:r>
    </w:p>
    <w:p w:rsidR="00231D52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31D52" w:rsidRPr="00231D52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31D52" w:rsidRPr="00DF1649" w:rsidRDefault="00231D52" w:rsidP="00231D52">
      <w:pPr>
        <w:pStyle w:val="a3"/>
        <w:shd w:val="clear" w:color="auto" w:fill="FFFFFF" w:themeFill="background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9DEDFC" wp14:editId="22BF8DC7">
            <wp:extent cx="5111826" cy="3023466"/>
            <wp:effectExtent l="0" t="0" r="0" b="5715"/>
            <wp:docPr id="21" name="Рисунок 1" descr="ÐÐ°ÑÑÐ¸Ð½ÐºÐ¸ Ð¿Ð¾ Ð·Ð°Ð¿ÑÐ¾ÑÑ asc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asci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888" cy="302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D52" w:rsidRDefault="00231D52" w:rsidP="00231D52">
      <w:pPr>
        <w:pStyle w:val="a3"/>
        <w:shd w:val="clear" w:color="auto" w:fill="FFFFFF" w:themeFill="background1"/>
        <w:spacing w:before="280" w:after="28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</w:t>
      </w:r>
      <w:r w:rsidRPr="008D33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8D33AB">
        <w:rPr>
          <w:rFonts w:ascii="Times New Roman" w:hAnsi="Times New Roman" w:cs="Times New Roman"/>
          <w:sz w:val="28"/>
          <w:szCs w:val="28"/>
        </w:rPr>
        <w:t>Алфавит вхо</w:t>
      </w:r>
      <w:r>
        <w:rPr>
          <w:rFonts w:ascii="Times New Roman" w:hAnsi="Times New Roman" w:cs="Times New Roman"/>
          <w:sz w:val="28"/>
          <w:szCs w:val="28"/>
        </w:rPr>
        <w:t>дных символов</w:t>
      </w:r>
    </w:p>
    <w:p w:rsidR="00231D52" w:rsidRDefault="00231D52" w:rsidP="00231D52">
      <w:pPr>
        <w:pStyle w:val="a3"/>
        <w:shd w:val="clear" w:color="auto" w:fill="FFFFFF" w:themeFill="background1"/>
        <w:spacing w:before="280" w:after="28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31D52" w:rsidRPr="00231D52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1D52">
        <w:rPr>
          <w:rFonts w:ascii="Times New Roman" w:eastAsia="Calibri" w:hAnsi="Times New Roman" w:cs="Times New Roman"/>
          <w:sz w:val="28"/>
          <w:szCs w:val="28"/>
        </w:rPr>
        <w:t xml:space="preserve">Символы, используемые на этапе выполнения: [a…z], [A…Z], [0…9], символы пробела, табуляции и перевода строки, спецсимволы: </w:t>
      </w:r>
      <w:proofErr w:type="gramStart"/>
      <w:r w:rsidRPr="00231D52">
        <w:rPr>
          <w:rFonts w:ascii="Times New Roman" w:eastAsia="Calibri" w:hAnsi="Times New Roman" w:cs="Times New Roman"/>
          <w:sz w:val="28"/>
          <w:szCs w:val="28"/>
        </w:rPr>
        <w:t>{ }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>[ ] ( ) , ; :</w:t>
      </w:r>
      <w:r w:rsidRPr="00231D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~</w:t>
      </w:r>
      <w:r w:rsidRPr="00231D52">
        <w:rPr>
          <w:rFonts w:ascii="Times New Roman" w:eastAsia="Calibri" w:hAnsi="Times New Roman" w:cs="Times New Roman"/>
          <w:sz w:val="28"/>
          <w:szCs w:val="28"/>
        </w:rPr>
        <w:t xml:space="preserve"> + - / *% &gt; &lt; &amp; !.</w:t>
      </w:r>
    </w:p>
    <w:p w:rsidR="00231D52" w:rsidRPr="0083392D" w:rsidRDefault="00231D52" w:rsidP="00231D52">
      <w:pPr>
        <w:pStyle w:val="a3"/>
        <w:numPr>
          <w:ilvl w:val="1"/>
          <w:numId w:val="1"/>
        </w:numPr>
        <w:shd w:val="clear" w:color="auto" w:fill="FFFFFF" w:themeFill="background1"/>
        <w:spacing w:before="360" w:after="240"/>
        <w:ind w:left="0" w:firstLine="709"/>
        <w:jc w:val="both"/>
        <w:rPr>
          <w:rStyle w:val="20"/>
          <w:rFonts w:ascii="Times New Roman" w:hAnsi="Times New Roman" w:cs="Times New Roman"/>
          <w:b/>
          <w:color w:val="000000" w:themeColor="text1"/>
          <w:sz w:val="28"/>
        </w:rPr>
      </w:pPr>
      <w:bookmarkStart w:id="12" w:name="_Toc527930835"/>
      <w:bookmarkStart w:id="13" w:name="_Toc532814715"/>
      <w:r w:rsidRPr="0083392D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lastRenderedPageBreak/>
        <w:t>Применяемые сепараторы</w:t>
      </w:r>
      <w:bookmarkEnd w:id="12"/>
      <w:bookmarkEnd w:id="13"/>
    </w:p>
    <w:p w:rsidR="00231D52" w:rsidRPr="00C524CA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Применяемые сепараторы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BAA</w:t>
      </w:r>
      <w:r>
        <w:rPr>
          <w:rFonts w:ascii="Times New Roman" w:hAnsi="Times New Roman" w:cs="Times New Roman"/>
          <w:sz w:val="28"/>
          <w:szCs w:val="28"/>
        </w:rPr>
        <w:t>-2019</w:t>
      </w:r>
      <w:r w:rsidRPr="008B7FC4">
        <w:rPr>
          <w:rFonts w:ascii="Times New Roman" w:eastAsia="Calibri" w:hAnsi="Times New Roman" w:cs="Times New Roman"/>
          <w:sz w:val="28"/>
          <w:szCs w:val="28"/>
        </w:rPr>
        <w:t>, приведены в таблице 1.1.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3392D">
        <w:rPr>
          <w:rFonts w:ascii="Times New Roman" w:eastAsia="Calibri" w:hAnsi="Times New Roman" w:cs="Times New Roman"/>
          <w:sz w:val="28"/>
          <w:szCs w:val="28"/>
        </w:rPr>
        <w:t>Таблица 1.1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0675C">
        <w:rPr>
          <w:rFonts w:ascii="Gadugi" w:hAnsi="Gadugi" w:cs="Times New Roman"/>
          <w:sz w:val="28"/>
          <w:szCs w:val="28"/>
        </w:rPr>
        <w:t>—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3392D">
        <w:rPr>
          <w:rFonts w:ascii="Times New Roman" w:eastAsia="Calibri" w:hAnsi="Times New Roman" w:cs="Times New Roman"/>
          <w:sz w:val="28"/>
          <w:szCs w:val="28"/>
        </w:rPr>
        <w:t>Применяемые сепараторы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471"/>
        <w:gridCol w:w="7507"/>
      </w:tblGrid>
      <w:tr w:rsidR="00231D52" w:rsidRPr="008B7FC4" w:rsidTr="000E14FC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52" w:rsidRPr="008B7FC4" w:rsidRDefault="00231D5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52" w:rsidRPr="008B7FC4" w:rsidRDefault="00231D5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Область применения</w:t>
            </w:r>
          </w:p>
        </w:tc>
      </w:tr>
      <w:tr w:rsidR="00231D52" w:rsidRPr="008B7FC4" w:rsidTr="000E14FC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D52" w:rsidRPr="00231D52" w:rsidRDefault="00231D52" w:rsidP="006633E8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‘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пробел'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D52" w:rsidRPr="008B7FC4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Разделитель цепочек. Допускается везде кроме названий идентификаторов и ключевых слов</w:t>
            </w:r>
          </w:p>
        </w:tc>
      </w:tr>
      <w:tr w:rsidR="00231D52" w:rsidRPr="008B7FC4" w:rsidTr="000E14FC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D52" w:rsidRPr="008B7FC4" w:rsidRDefault="00231D5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D52" w:rsidRPr="008B7FC4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Разделитель программных конструкций</w:t>
            </w:r>
          </w:p>
        </w:tc>
      </w:tr>
      <w:tr w:rsidR="00231D52" w:rsidRPr="008B7FC4" w:rsidTr="000E14FC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D52" w:rsidRPr="008B7FC4" w:rsidRDefault="00231D5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{ }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D52" w:rsidRPr="008B7FC4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Блок функции</w:t>
            </w:r>
          </w:p>
        </w:tc>
      </w:tr>
      <w:tr w:rsidR="00231D52" w:rsidRPr="008B7FC4" w:rsidTr="000E14FC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52" w:rsidRPr="008B7FC4" w:rsidRDefault="00231D5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52" w:rsidRPr="008B7FC4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Оператор присваивания</w:t>
            </w:r>
          </w:p>
        </w:tc>
      </w:tr>
      <w:tr w:rsidR="00231D52" w:rsidRPr="008B7FC4" w:rsidTr="000E14FC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52" w:rsidRPr="008B7FC4" w:rsidRDefault="00231D5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( )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52" w:rsidRPr="008B7FC4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Блок фактических или формальных параметров функции, а также приоритет арифметических операций</w:t>
            </w:r>
          </w:p>
        </w:tc>
      </w:tr>
      <w:tr w:rsidR="00231D52" w:rsidRPr="008B7FC4" w:rsidTr="000E14FC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52" w:rsidRPr="008B7FC4" w:rsidRDefault="00231D5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52" w:rsidRPr="008B7FC4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Разделитель параметров функций</w:t>
            </w:r>
          </w:p>
        </w:tc>
      </w:tr>
      <w:tr w:rsidR="00231D52" w:rsidRPr="008B7FC4" w:rsidTr="000E14FC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52" w:rsidRPr="00231D52" w:rsidRDefault="00231D52" w:rsidP="006633E8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+,-,*,</w:t>
            </w:r>
            <w:r w:rsidRPr="008F19E9"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,%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42" w:rsidRPr="008B7FC4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Арифметические операции</w:t>
            </w:r>
          </w:p>
        </w:tc>
      </w:tr>
      <w:tr w:rsidR="00E16C42" w:rsidRPr="008B7FC4" w:rsidTr="000E14FC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42" w:rsidRPr="00E16C42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[]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42" w:rsidRPr="00E16C42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Блок условной конструкции/цикла</w:t>
            </w:r>
          </w:p>
        </w:tc>
      </w:tr>
      <w:tr w:rsidR="00E16C42" w:rsidRPr="008B7FC4" w:rsidTr="000E14FC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42" w:rsidRPr="00E16C42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&gt; &lt; &amp; !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42" w:rsidRPr="00E16C42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Логические операции (операции сравнения: больше, меньше, проверка на равенство, на неравенство), используемые в условии цикла/условной конструкции.</w:t>
            </w:r>
          </w:p>
        </w:tc>
      </w:tr>
    </w:tbl>
    <w:p w:rsidR="00E16C42" w:rsidRPr="00E16C42" w:rsidRDefault="00231D52" w:rsidP="00E16C42">
      <w:pPr>
        <w:pStyle w:val="a3"/>
        <w:numPr>
          <w:ilvl w:val="1"/>
          <w:numId w:val="1"/>
        </w:numPr>
        <w:shd w:val="clear" w:color="auto" w:fill="FFFFFF" w:themeFill="background1"/>
        <w:spacing w:before="360" w:after="240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14" w:name="_Toc527930836"/>
      <w:bookmarkStart w:id="15" w:name="_Toc532814716"/>
      <w:r w:rsidRPr="008B7FC4">
        <w:rPr>
          <w:rFonts w:ascii="Times New Roman" w:eastAsia="Calibri" w:hAnsi="Times New Roman" w:cs="Times New Roman"/>
          <w:b/>
          <w:sz w:val="28"/>
          <w:szCs w:val="28"/>
        </w:rPr>
        <w:t>Применяемые кодировки</w:t>
      </w:r>
      <w:bookmarkEnd w:id="14"/>
      <w:bookmarkEnd w:id="15"/>
      <w:r w:rsidR="00E16C42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</w:p>
    <w:p w:rsidR="00E16C42" w:rsidRPr="00E16C42" w:rsidRDefault="00E16C42" w:rsidP="00E16C42">
      <w:pPr>
        <w:pStyle w:val="a3"/>
        <w:shd w:val="clear" w:color="auto" w:fill="FFFFFF" w:themeFill="background1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6C42">
        <w:rPr>
          <w:rFonts w:ascii="Times New Roman" w:eastAsia="Calibri" w:hAnsi="Times New Roman" w:cs="Times New Roman"/>
          <w:sz w:val="28"/>
          <w:szCs w:val="28"/>
        </w:rPr>
        <w:t xml:space="preserve">Для написания программ язык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BAA</w:t>
      </w: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-2019 </w:t>
      </w:r>
      <w:r w:rsidRPr="00E16C42">
        <w:rPr>
          <w:rFonts w:ascii="Times New Roman" w:eastAsia="Calibri" w:hAnsi="Times New Roman" w:cs="Times New Roman"/>
          <w:sz w:val="28"/>
          <w:szCs w:val="28"/>
        </w:rPr>
        <w:t xml:space="preserve">использует кодировку ASCII, содержащую английский алфавит, а также некоторые специальные символы, такие как </w:t>
      </w:r>
      <w:proofErr w:type="gramStart"/>
      <w:r w:rsidRPr="00E16C42">
        <w:rPr>
          <w:rFonts w:ascii="Times New Roman" w:eastAsia="Calibri" w:hAnsi="Times New Roman" w:cs="Times New Roman"/>
          <w:sz w:val="28"/>
          <w:szCs w:val="28"/>
        </w:rPr>
        <w:t>{ }</w:t>
      </w:r>
      <w:proofErr w:type="gramEnd"/>
      <w:r w:rsidRPr="00E16C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[ ] ( ) , ; </w:t>
      </w:r>
      <w:r w:rsidRPr="00E16C42">
        <w:rPr>
          <w:rFonts w:ascii="Times New Roman" w:eastAsia="Calibri" w:hAnsi="Times New Roman" w:cs="Times New Roman"/>
          <w:sz w:val="28"/>
          <w:szCs w:val="28"/>
        </w:rPr>
        <w:t>~ + - / * &gt; &lt; &amp; !.</w:t>
      </w:r>
    </w:p>
    <w:p w:rsidR="00E16C42" w:rsidRDefault="00E16C4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31D52" w:rsidRPr="00126F78" w:rsidRDefault="00231D52" w:rsidP="00231D52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6" w:name="_Toc469840241"/>
      <w:bookmarkStart w:id="17" w:name="_Toc469841120"/>
      <w:bookmarkStart w:id="18" w:name="_Toc469842884"/>
      <w:bookmarkStart w:id="19" w:name="_Toc501385921"/>
      <w:r w:rsidRPr="00126F78">
        <w:rPr>
          <w:rFonts w:ascii="Times New Roman" w:hAnsi="Times New Roman" w:cs="Times New Roman"/>
          <w:b/>
          <w:color w:val="auto"/>
          <w:sz w:val="28"/>
        </w:rPr>
        <w:t>Типы данных</w:t>
      </w:r>
      <w:bookmarkEnd w:id="16"/>
      <w:bookmarkEnd w:id="17"/>
      <w:bookmarkEnd w:id="18"/>
      <w:bookmarkEnd w:id="19"/>
    </w:p>
    <w:p w:rsidR="00231D52" w:rsidRPr="008F19E9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В языке BAA-2019 есть </w:t>
      </w:r>
      <w:r w:rsidR="00E16C42" w:rsidRPr="00E16C42">
        <w:rPr>
          <w:rFonts w:ascii="Times New Roman" w:eastAsia="Calibri" w:hAnsi="Times New Roman" w:cs="Times New Roman"/>
          <w:sz w:val="28"/>
          <w:szCs w:val="28"/>
        </w:rPr>
        <w:t>3</w:t>
      </w: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 типа данных: целочисленный и строковый</w:t>
      </w:r>
      <w:r w:rsidR="00E16C42" w:rsidRPr="00E16C42">
        <w:rPr>
          <w:rFonts w:ascii="Times New Roman" w:eastAsia="Calibri" w:hAnsi="Times New Roman" w:cs="Times New Roman"/>
          <w:sz w:val="28"/>
          <w:szCs w:val="28"/>
        </w:rPr>
        <w:t>,</w:t>
      </w:r>
      <w:r w:rsidR="00E16C42">
        <w:rPr>
          <w:rFonts w:ascii="Times New Roman" w:eastAsia="Calibri" w:hAnsi="Times New Roman" w:cs="Times New Roman"/>
          <w:sz w:val="28"/>
          <w:szCs w:val="28"/>
        </w:rPr>
        <w:t xml:space="preserve"> символьный</w:t>
      </w:r>
      <w:r w:rsidRPr="008F19E9">
        <w:rPr>
          <w:rFonts w:ascii="Times New Roman" w:eastAsia="Calibri" w:hAnsi="Times New Roman" w:cs="Times New Roman"/>
          <w:sz w:val="28"/>
          <w:szCs w:val="28"/>
        </w:rPr>
        <w:t>. Описание типов данных, предусмотренных в данным языке представлено в    таблице 1.2.</w:t>
      </w:r>
    </w:p>
    <w:p w:rsidR="00231D52" w:rsidRPr="00126F78" w:rsidRDefault="00231D52" w:rsidP="00231D52">
      <w:pPr>
        <w:pStyle w:val="a3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26F78">
        <w:rPr>
          <w:rFonts w:ascii="Times New Roman" w:hAnsi="Times New Roman" w:cs="Times New Roman"/>
          <w:sz w:val="28"/>
          <w:szCs w:val="28"/>
        </w:rPr>
        <w:t xml:space="preserve">Типы данных языка </w:t>
      </w:r>
      <w:r w:rsidRPr="008F19E9">
        <w:rPr>
          <w:rFonts w:ascii="Times New Roman" w:eastAsia="Calibri" w:hAnsi="Times New Roman" w:cs="Times New Roman"/>
          <w:sz w:val="28"/>
          <w:szCs w:val="28"/>
        </w:rPr>
        <w:t>BAA-2019</w:t>
      </w:r>
    </w:p>
    <w:tbl>
      <w:tblPr>
        <w:tblStyle w:val="a7"/>
        <w:tblW w:w="9674" w:type="dxa"/>
        <w:jc w:val="center"/>
        <w:tblLook w:val="04A0" w:firstRow="1" w:lastRow="0" w:firstColumn="1" w:lastColumn="0" w:noHBand="0" w:noVBand="1"/>
      </w:tblPr>
      <w:tblGrid>
        <w:gridCol w:w="1603"/>
        <w:gridCol w:w="8071"/>
      </w:tblGrid>
      <w:tr w:rsidR="00231D52" w:rsidRPr="00126F78" w:rsidTr="000E14FC">
        <w:trPr>
          <w:trHeight w:val="319"/>
          <w:jc w:val="center"/>
        </w:trPr>
        <w:tc>
          <w:tcPr>
            <w:tcW w:w="1603" w:type="dxa"/>
            <w:vAlign w:val="center"/>
          </w:tcPr>
          <w:p w:rsidR="00231D52" w:rsidRPr="00126F78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071" w:type="dxa"/>
          </w:tcPr>
          <w:p w:rsidR="00231D52" w:rsidRPr="00126F78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231D52" w:rsidRPr="00126F78" w:rsidTr="000E14FC">
        <w:trPr>
          <w:trHeight w:val="2893"/>
          <w:jc w:val="center"/>
        </w:trPr>
        <w:tc>
          <w:tcPr>
            <w:tcW w:w="1603" w:type="dxa"/>
            <w:vAlign w:val="center"/>
          </w:tcPr>
          <w:p w:rsidR="00231D52" w:rsidRPr="00E16C42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proofErr w:type="spellEnd"/>
          </w:p>
          <w:p w:rsidR="00231D52" w:rsidRPr="00126F78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71" w:type="dxa"/>
          </w:tcPr>
          <w:p w:rsidR="00E16C42" w:rsidRP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Используется для работы с числовыми значениями. В памяти занимает 4 байта. Максимальное значение: 2147483647.</w:t>
            </w:r>
          </w:p>
          <w:p w:rsidR="00E16C42" w:rsidRP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Минимальное значение:  -2147483647. </w:t>
            </w:r>
          </w:p>
          <w:p w:rsidR="00E16C42" w:rsidRP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Инициализация по умолчанию: значение 0.</w:t>
            </w:r>
          </w:p>
          <w:p w:rsidR="00E16C42" w:rsidRP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Поддерживаемые операции:</w:t>
            </w:r>
          </w:p>
          <w:p w:rsidR="00E16C42" w:rsidRP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+ (бинарный) – оператор сложения;</w:t>
            </w:r>
          </w:p>
          <w:p w:rsidR="00E16C42" w:rsidRP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- (бинарный) – оператор вычитания;</w:t>
            </w:r>
          </w:p>
          <w:p w:rsidR="00E16C42" w:rsidRP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* (бинарный) – оператор умножения;</w:t>
            </w:r>
          </w:p>
          <w:p w:rsid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/ (бинарный) – оператор деления;</w:t>
            </w:r>
          </w:p>
          <w:p w:rsidR="00E16C42" w:rsidRP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(бинарный) – оператор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остаток от 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деления;</w:t>
            </w:r>
          </w:p>
          <w:p w:rsidR="00E16C42" w:rsidRP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= (бинарный) – оператор присваивания.</w:t>
            </w:r>
          </w:p>
          <w:p w:rsidR="00E16C42" w:rsidRP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В качестве условия цикла/условного оператора поддерживаются следующие логические операции:</w:t>
            </w:r>
          </w:p>
          <w:p w:rsidR="00E16C42" w:rsidRP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&gt; (бинарный) – оператор «больше»;</w:t>
            </w:r>
          </w:p>
          <w:p w:rsidR="00E16C42" w:rsidRP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&lt;(бинарный) – оператор «меньше»;</w:t>
            </w:r>
          </w:p>
          <w:p w:rsidR="00E16C42" w:rsidRP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&amp; (бинарный) – оператор проверки на равенство;</w:t>
            </w:r>
          </w:p>
          <w:p w:rsidR="00231D52" w:rsidRPr="00126F78" w:rsidRDefault="00E16C4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!  (бинарный) – оператор проверки на неравенство.</w:t>
            </w:r>
          </w:p>
        </w:tc>
      </w:tr>
      <w:tr w:rsidR="00231D52" w:rsidRPr="00126F78" w:rsidTr="000E14FC">
        <w:trPr>
          <w:trHeight w:val="967"/>
          <w:jc w:val="center"/>
        </w:trPr>
        <w:tc>
          <w:tcPr>
            <w:tcW w:w="1603" w:type="dxa"/>
            <w:vAlign w:val="center"/>
          </w:tcPr>
          <w:p w:rsidR="00231D52" w:rsidRPr="00E16C42" w:rsidRDefault="00E16C4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string</w:t>
            </w:r>
          </w:p>
        </w:tc>
        <w:tc>
          <w:tcPr>
            <w:tcW w:w="8071" w:type="dxa"/>
          </w:tcPr>
          <w:p w:rsidR="00E16C42" w:rsidRPr="00E16C42" w:rsidRDefault="00E16C4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Используется для работы с символами, каждый из которых занимает 1 байт. Максимальное количество символов – 255.</w:t>
            </w:r>
          </w:p>
          <w:p w:rsidR="00231D52" w:rsidRPr="00126F78" w:rsidRDefault="00E16C4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Инициализация по умолчанию: строка нулевой длины “”.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br/>
              <w:t>Операции над данными строкового типа: присваивание строковому идентификатору значения другого строкового идентификатора, строкового литерала или значения строковой функции, а также использование библиотечных функций.</w:t>
            </w:r>
          </w:p>
        </w:tc>
      </w:tr>
      <w:tr w:rsidR="00E16C42" w:rsidRPr="00126F78" w:rsidTr="000E14FC">
        <w:trPr>
          <w:trHeight w:val="967"/>
          <w:jc w:val="center"/>
        </w:trPr>
        <w:tc>
          <w:tcPr>
            <w:tcW w:w="1603" w:type="dxa"/>
            <w:vAlign w:val="center"/>
          </w:tcPr>
          <w:p w:rsidR="00E16C42" w:rsidRDefault="00E16C4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symbol</w:t>
            </w:r>
          </w:p>
        </w:tc>
        <w:tc>
          <w:tcPr>
            <w:tcW w:w="8071" w:type="dxa"/>
          </w:tcPr>
          <w:p w:rsidR="00E16C42" w:rsidRPr="00E16C42" w:rsidRDefault="00E16C4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Фундаментальный тип данных. Используется для работы с символами, каждый из которых занимает 1 байт. Максимальное количество символов – </w:t>
            </w:r>
            <w:r w:rsidR="00251805" w:rsidRPr="002518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16C42" w:rsidRPr="00E16C42" w:rsidRDefault="00E16C4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Инициализация по умолчанию: </w:t>
            </w:r>
            <w:r w:rsidR="00251805">
              <w:rPr>
                <w:rFonts w:ascii="Times New Roman" w:hAnsi="Times New Roman" w:cs="Times New Roman"/>
                <w:sz w:val="28"/>
                <w:szCs w:val="28"/>
              </w:rPr>
              <w:t xml:space="preserve">символ 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нулевой длины “”.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Операции над данными строкового типа: присваивание </w:t>
            </w:r>
            <w:r w:rsidR="00251805">
              <w:rPr>
                <w:rFonts w:ascii="Times New Roman" w:hAnsi="Times New Roman" w:cs="Times New Roman"/>
                <w:sz w:val="28"/>
                <w:szCs w:val="28"/>
              </w:rPr>
              <w:t>символьному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идентификатору значения другого </w:t>
            </w:r>
            <w:r w:rsidR="00251805">
              <w:rPr>
                <w:rFonts w:ascii="Times New Roman" w:hAnsi="Times New Roman" w:cs="Times New Roman"/>
                <w:sz w:val="28"/>
                <w:szCs w:val="28"/>
              </w:rPr>
              <w:t>символьного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идентификатора, </w:t>
            </w:r>
            <w:r w:rsidR="00251805">
              <w:rPr>
                <w:rFonts w:ascii="Times New Roman" w:hAnsi="Times New Roman" w:cs="Times New Roman"/>
                <w:sz w:val="28"/>
                <w:szCs w:val="28"/>
              </w:rPr>
              <w:t>символьного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литерала или значения </w:t>
            </w:r>
            <w:r w:rsidR="00251805" w:rsidRPr="00251805">
              <w:rPr>
                <w:rFonts w:ascii="Times New Roman" w:hAnsi="Times New Roman" w:cs="Times New Roman"/>
                <w:sz w:val="28"/>
                <w:szCs w:val="28"/>
              </w:rPr>
              <w:t>символьной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функции, а также использование библиотечных функций.</w:t>
            </w:r>
          </w:p>
        </w:tc>
      </w:tr>
    </w:tbl>
    <w:p w:rsidR="00231D52" w:rsidRPr="008F19E9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31D52" w:rsidRPr="00126F78" w:rsidRDefault="00231D52" w:rsidP="00231D52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0" w:name="_Toc469840242"/>
      <w:bookmarkStart w:id="21" w:name="_Toc469841121"/>
      <w:bookmarkStart w:id="22" w:name="_Toc469842885"/>
      <w:bookmarkStart w:id="23" w:name="_Toc501385922"/>
      <w:r w:rsidRPr="00126F78">
        <w:rPr>
          <w:rFonts w:ascii="Times New Roman" w:hAnsi="Times New Roman" w:cs="Times New Roman"/>
          <w:b/>
          <w:color w:val="auto"/>
          <w:sz w:val="28"/>
        </w:rPr>
        <w:t>Преобразование типов данных</w:t>
      </w:r>
      <w:bookmarkEnd w:id="20"/>
      <w:bookmarkEnd w:id="21"/>
      <w:bookmarkEnd w:id="22"/>
      <w:bookmarkEnd w:id="23"/>
    </w:p>
    <w:p w:rsidR="00231D52" w:rsidRPr="00126F78" w:rsidRDefault="00231D52" w:rsidP="00231D52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 w:rsidRPr="008F19E9">
        <w:rPr>
          <w:rFonts w:ascii="Times New Roman" w:eastAsia="Calibri" w:hAnsi="Times New Roman" w:cs="Times New Roman"/>
          <w:sz w:val="28"/>
          <w:szCs w:val="28"/>
        </w:rPr>
        <w:t>BAA-2019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26F78">
        <w:rPr>
          <w:rFonts w:ascii="Times New Roman" w:hAnsi="Times New Roman" w:cs="Times New Roman"/>
          <w:sz w:val="28"/>
          <w:szCs w:val="28"/>
        </w:rPr>
        <w:t>преобразование</w:t>
      </w:r>
      <w:r>
        <w:rPr>
          <w:rFonts w:ascii="Times New Roman" w:hAnsi="Times New Roman" w:cs="Times New Roman"/>
          <w:sz w:val="28"/>
          <w:szCs w:val="28"/>
        </w:rPr>
        <w:t xml:space="preserve"> типов данных не поддерживается, т.е. язык является строго типизированным.</w:t>
      </w:r>
    </w:p>
    <w:p w:rsidR="00231D52" w:rsidRPr="00F676C8" w:rsidRDefault="00231D52" w:rsidP="00231D52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4" w:name="_Toc469840243"/>
      <w:bookmarkStart w:id="25" w:name="_Toc469841122"/>
      <w:bookmarkStart w:id="26" w:name="_Toc469842886"/>
      <w:bookmarkStart w:id="27" w:name="_Toc501385923"/>
      <w:r w:rsidRPr="00F676C8">
        <w:rPr>
          <w:rFonts w:ascii="Times New Roman" w:hAnsi="Times New Roman" w:cs="Times New Roman"/>
          <w:b/>
          <w:color w:val="auto"/>
          <w:sz w:val="28"/>
        </w:rPr>
        <w:t>Идентификаторы</w:t>
      </w:r>
      <w:bookmarkEnd w:id="24"/>
      <w:bookmarkEnd w:id="25"/>
      <w:bookmarkEnd w:id="26"/>
      <w:bookmarkEnd w:id="27"/>
      <w:r w:rsidRPr="00F676C8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:rsidR="00231D52" w:rsidRDefault="00231D52" w:rsidP="00231D52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9E9">
        <w:rPr>
          <w:rFonts w:ascii="Times New Roman" w:hAnsi="Times New Roman" w:cs="Times New Roman"/>
          <w:sz w:val="28"/>
          <w:szCs w:val="28"/>
        </w:rPr>
        <w:t xml:space="preserve">Общее количество идентификаторов ограничено максимальным размером таблицы идентификаторов. Идентификаторы должны </w:t>
      </w:r>
      <w:r>
        <w:rPr>
          <w:rFonts w:ascii="Times New Roman" w:hAnsi="Times New Roman" w:cs="Times New Roman"/>
          <w:sz w:val="28"/>
          <w:szCs w:val="28"/>
        </w:rPr>
        <w:t>начинаться</w:t>
      </w:r>
      <w:r w:rsidRPr="008F19E9">
        <w:rPr>
          <w:rFonts w:ascii="Times New Roman" w:hAnsi="Times New Roman" w:cs="Times New Roman"/>
          <w:sz w:val="28"/>
          <w:szCs w:val="28"/>
        </w:rPr>
        <w:t xml:space="preserve"> только </w:t>
      </w:r>
      <w:r>
        <w:rPr>
          <w:rFonts w:ascii="Times New Roman" w:hAnsi="Times New Roman" w:cs="Times New Roman"/>
          <w:sz w:val="28"/>
          <w:szCs w:val="28"/>
        </w:rPr>
        <w:t>с символов</w:t>
      </w:r>
      <w:r w:rsidRPr="008F19E9">
        <w:rPr>
          <w:rFonts w:ascii="Times New Roman" w:hAnsi="Times New Roman" w:cs="Times New Roman"/>
          <w:sz w:val="28"/>
          <w:szCs w:val="28"/>
        </w:rPr>
        <w:t xml:space="preserve"> латинского алфавита</w:t>
      </w:r>
      <w:r>
        <w:rPr>
          <w:rFonts w:ascii="Times New Roman" w:hAnsi="Times New Roman" w:cs="Times New Roman"/>
          <w:sz w:val="28"/>
          <w:szCs w:val="28"/>
        </w:rPr>
        <w:t>, могут содержать цифры</w:t>
      </w:r>
      <w:r w:rsidRPr="008F19E9">
        <w:rPr>
          <w:rFonts w:ascii="Times New Roman" w:hAnsi="Times New Roman" w:cs="Times New Roman"/>
          <w:sz w:val="28"/>
          <w:szCs w:val="28"/>
        </w:rPr>
        <w:t>. Максимальная длина идентификатора равна восьми символам. Идентификаторы, объявленные внутри функционального блока, получают префикс, идентичный имени функции, внутри которой они объявлены. Префикс занимает 8 дополнительных символов. В случае превышения заданной длины, идентификаторы усекаются до длины, равной 16 символов (8 символов на имя идентификатора, 8 символов на префикс). Данные правила действуют для всех типов идентификаторов.</w:t>
      </w:r>
      <w:r w:rsidR="00251805" w:rsidRPr="00251805">
        <w:t xml:space="preserve"> </w:t>
      </w:r>
      <w:r w:rsidR="00251805" w:rsidRPr="00251805">
        <w:rPr>
          <w:rFonts w:ascii="Times New Roman" w:hAnsi="Times New Roman" w:cs="Times New Roman"/>
          <w:sz w:val="28"/>
          <w:szCs w:val="28"/>
        </w:rPr>
        <w:t xml:space="preserve">Идентификаторы не должны совпадать с ключевыми словами. </w:t>
      </w:r>
    </w:p>
    <w:p w:rsidR="008D30C7" w:rsidRDefault="008D30C7" w:rsidP="00231D52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231D52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8" w:name="_Toc532650596"/>
      <w:r w:rsidRPr="008F19E9">
        <w:rPr>
          <w:rFonts w:ascii="Times New Roman" w:hAnsi="Times New Roman" w:cs="Times New Roman"/>
          <w:b/>
          <w:color w:val="auto"/>
          <w:sz w:val="28"/>
        </w:rPr>
        <w:lastRenderedPageBreak/>
        <w:t>Литералы</w:t>
      </w:r>
      <w:bookmarkEnd w:id="28"/>
    </w:p>
    <w:p w:rsidR="00251805" w:rsidRPr="00251805" w:rsidRDefault="00251805" w:rsidP="00251805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805">
        <w:rPr>
          <w:rFonts w:ascii="Times New Roman" w:hAnsi="Times New Roman" w:cs="Times New Roman"/>
          <w:sz w:val="28"/>
          <w:szCs w:val="28"/>
        </w:rPr>
        <w:t xml:space="preserve">С помощью литералов осуществляется инициализация переменных. Все литералы являются </w:t>
      </w:r>
      <w:proofErr w:type="spellStart"/>
      <w:r w:rsidRPr="00251805">
        <w:rPr>
          <w:rFonts w:ascii="Times New Roman" w:hAnsi="Times New Roman" w:cs="Times New Roman"/>
          <w:sz w:val="28"/>
          <w:szCs w:val="28"/>
        </w:rPr>
        <w:t>rvalue</w:t>
      </w:r>
      <w:proofErr w:type="spellEnd"/>
      <w:r w:rsidRPr="00251805">
        <w:rPr>
          <w:rFonts w:ascii="Times New Roman" w:hAnsi="Times New Roman" w:cs="Times New Roman"/>
          <w:sz w:val="28"/>
          <w:szCs w:val="28"/>
        </w:rPr>
        <w:t xml:space="preserve">. Типы литералов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51805">
        <w:rPr>
          <w:rFonts w:ascii="Times New Roman" w:hAnsi="Times New Roman" w:cs="Times New Roman"/>
          <w:sz w:val="28"/>
          <w:szCs w:val="28"/>
        </w:rPr>
        <w:t>AA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</w:rPr>
        <w:t>2019</w:t>
      </w:r>
      <w:r w:rsidRPr="00251805">
        <w:rPr>
          <w:rFonts w:ascii="Times New Roman" w:hAnsi="Times New Roman" w:cs="Times New Roman"/>
          <w:sz w:val="28"/>
          <w:szCs w:val="28"/>
        </w:rPr>
        <w:t xml:space="preserve">  представлены</w:t>
      </w:r>
      <w:proofErr w:type="gramEnd"/>
      <w:r w:rsidRPr="00251805">
        <w:rPr>
          <w:rFonts w:ascii="Times New Roman" w:hAnsi="Times New Roman" w:cs="Times New Roman"/>
          <w:sz w:val="28"/>
          <w:szCs w:val="28"/>
        </w:rPr>
        <w:t xml:space="preserve"> в таблице 1.3.</w:t>
      </w:r>
    </w:p>
    <w:p w:rsidR="00231D52" w:rsidRPr="00126F78" w:rsidRDefault="00231D52" w:rsidP="00231D52">
      <w:pPr>
        <w:pStyle w:val="a3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1.3 –</w:t>
      </w:r>
      <w:r w:rsidRPr="00126F78">
        <w:rPr>
          <w:rFonts w:ascii="Times New Roman" w:hAnsi="Times New Roman" w:cs="Times New Roman"/>
          <w:sz w:val="28"/>
          <w:szCs w:val="28"/>
        </w:rPr>
        <w:t xml:space="preserve"> Описание литералов</w:t>
      </w:r>
    </w:p>
    <w:tbl>
      <w:tblPr>
        <w:tblStyle w:val="a7"/>
        <w:tblW w:w="10065" w:type="dxa"/>
        <w:jc w:val="center"/>
        <w:tblLook w:val="04A0" w:firstRow="1" w:lastRow="0" w:firstColumn="1" w:lastColumn="0" w:noHBand="0" w:noVBand="1"/>
      </w:tblPr>
      <w:tblGrid>
        <w:gridCol w:w="2943"/>
        <w:gridCol w:w="7122"/>
      </w:tblGrid>
      <w:tr w:rsidR="00231D52" w:rsidRPr="00126F78" w:rsidTr="000E14FC">
        <w:trPr>
          <w:jc w:val="center"/>
        </w:trPr>
        <w:tc>
          <w:tcPr>
            <w:tcW w:w="2943" w:type="dxa"/>
            <w:vAlign w:val="center"/>
          </w:tcPr>
          <w:p w:rsidR="00231D52" w:rsidRPr="00126F78" w:rsidRDefault="00231D52" w:rsidP="000E14FC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7122" w:type="dxa"/>
          </w:tcPr>
          <w:p w:rsidR="00231D52" w:rsidRPr="00126F78" w:rsidRDefault="00231D52" w:rsidP="000E14FC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31D52" w:rsidRPr="00126F78" w:rsidTr="000E14FC">
        <w:trPr>
          <w:jc w:val="center"/>
        </w:trPr>
        <w:tc>
          <w:tcPr>
            <w:tcW w:w="2943" w:type="dxa"/>
            <w:vAlign w:val="center"/>
          </w:tcPr>
          <w:p w:rsidR="00231D52" w:rsidRPr="00126F78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Литералы целого типа</w:t>
            </w:r>
          </w:p>
        </w:tc>
        <w:tc>
          <w:tcPr>
            <w:tcW w:w="7122" w:type="dxa"/>
          </w:tcPr>
          <w:p w:rsidR="00231D52" w:rsidRPr="00126F78" w:rsidRDefault="00251805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251805">
              <w:rPr>
                <w:rFonts w:ascii="Times New Roman" w:hAnsi="Times New Roman" w:cs="Times New Roman"/>
                <w:sz w:val="28"/>
                <w:szCs w:val="28"/>
              </w:rPr>
              <w:t>Последовательность цифр 0…9 с предшествующим знаком минус или без него (знак минус не должен отделяться пробелом)</w:t>
            </w:r>
          </w:p>
        </w:tc>
      </w:tr>
      <w:tr w:rsidR="00231D52" w:rsidRPr="00126F78" w:rsidTr="000E14FC">
        <w:trPr>
          <w:jc w:val="center"/>
        </w:trPr>
        <w:tc>
          <w:tcPr>
            <w:tcW w:w="2943" w:type="dxa"/>
            <w:vAlign w:val="center"/>
          </w:tcPr>
          <w:p w:rsidR="00231D52" w:rsidRPr="00126F78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Строковые литералы</w:t>
            </w:r>
          </w:p>
        </w:tc>
        <w:tc>
          <w:tcPr>
            <w:tcW w:w="7122" w:type="dxa"/>
          </w:tcPr>
          <w:p w:rsidR="00231D52" w:rsidRPr="00C36F54" w:rsidRDefault="00251805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251805">
              <w:rPr>
                <w:rFonts w:ascii="Times New Roman" w:hAnsi="Times New Roman" w:cs="Times New Roman"/>
                <w:sz w:val="28"/>
                <w:szCs w:val="28"/>
              </w:rPr>
              <w:t>Набор символов (от 1 до 255), заключённых в “</w:t>
            </w:r>
            <w:r w:rsidR="00C36F54" w:rsidRPr="00C36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5180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251805" w:rsidRPr="00126F78" w:rsidTr="000E14FC">
        <w:trPr>
          <w:jc w:val="center"/>
        </w:trPr>
        <w:tc>
          <w:tcPr>
            <w:tcW w:w="2943" w:type="dxa"/>
            <w:vAlign w:val="center"/>
          </w:tcPr>
          <w:p w:rsidR="00251805" w:rsidRPr="00251805" w:rsidRDefault="00251805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Символьные литералы</w:t>
            </w:r>
          </w:p>
        </w:tc>
        <w:tc>
          <w:tcPr>
            <w:tcW w:w="7122" w:type="dxa"/>
          </w:tcPr>
          <w:p w:rsidR="00251805" w:rsidRPr="00126F78" w:rsidRDefault="00C36F54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 , заключенный в ~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~</w:t>
            </w:r>
          </w:p>
        </w:tc>
      </w:tr>
    </w:tbl>
    <w:p w:rsidR="00231D52" w:rsidRDefault="00231D52" w:rsidP="00231D52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231D52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29" w:name="_Toc527930841"/>
      <w:bookmarkStart w:id="30" w:name="_Toc532814721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Объявление данных</w:t>
      </w:r>
      <w:bookmarkEnd w:id="29"/>
      <w:bookmarkEnd w:id="30"/>
    </w:p>
    <w:p w:rsidR="00ED419C" w:rsidRPr="00ED419C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Для объявления переменной используется ключевое слово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type</w:t>
      </w:r>
      <w:r w:rsidRPr="00ED419C">
        <w:rPr>
          <w:rFonts w:ascii="Times New Roman" w:eastAsia="Calibri" w:hAnsi="Times New Roman" w:cs="Times New Roman"/>
          <w:sz w:val="28"/>
          <w:szCs w:val="28"/>
        </w:rPr>
        <w:t>, после которого указывается тип данных и имя идентификатора. Допускается инициализация при объявлении.</w:t>
      </w:r>
    </w:p>
    <w:p w:rsidR="00ED419C" w:rsidRPr="00ED419C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Пример объявления числового типа с инициализацией: </w:t>
      </w:r>
    </w:p>
    <w:p w:rsidR="00ED419C" w:rsidRPr="00ED419C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t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ype</w:t>
      </w:r>
      <w:proofErr w:type="spellEnd"/>
      <w:proofErr w:type="gramEnd"/>
      <w:r w:rsidRPr="00ED419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integer</w:t>
      </w:r>
      <w:r>
        <w:rPr>
          <w:rFonts w:ascii="Times New Roman" w:eastAsia="Calibri" w:hAnsi="Times New Roman" w:cs="Times New Roman"/>
          <w:sz w:val="28"/>
          <w:szCs w:val="28"/>
        </w:rPr>
        <w:t xml:space="preserve"> num1 = -</w:t>
      </w:r>
      <w:r w:rsidRPr="00ED419C">
        <w:rPr>
          <w:rFonts w:ascii="Times New Roman" w:eastAsia="Calibri" w:hAnsi="Times New Roman" w:cs="Times New Roman"/>
          <w:sz w:val="28"/>
          <w:szCs w:val="28"/>
        </w:rPr>
        <w:t>1</w:t>
      </w:r>
    </w:p>
    <w:p w:rsidR="00ED419C" w:rsidRPr="00ED419C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Пример объявления переменной </w:t>
      </w:r>
      <w:r>
        <w:rPr>
          <w:rFonts w:ascii="Times New Roman" w:eastAsia="Calibri" w:hAnsi="Times New Roman" w:cs="Times New Roman"/>
          <w:sz w:val="28"/>
          <w:szCs w:val="28"/>
        </w:rPr>
        <w:t>строкового</w:t>
      </w: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 типа с инициализацией: </w:t>
      </w:r>
    </w:p>
    <w:p w:rsidR="00ED419C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type</w:t>
      </w:r>
      <w:proofErr w:type="gramEnd"/>
      <w:r w:rsidRPr="00ED419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string</w:t>
      </w:r>
      <w:r w:rsidRPr="00ED419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str1= “hello world”</w:t>
      </w:r>
    </w:p>
    <w:p w:rsidR="00ED419C" w:rsidRPr="00ED419C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Пример объявления переменной символьного типа с инициализацией: </w:t>
      </w:r>
    </w:p>
    <w:p w:rsidR="00ED419C" w:rsidRPr="008D30C7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type</w:t>
      </w:r>
      <w:proofErr w:type="gramEnd"/>
      <w:r w:rsidRPr="008D30C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symbol</w:t>
      </w:r>
      <w:r w:rsidRPr="008D30C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ch</w:t>
      </w:r>
      <w:proofErr w:type="spellEnd"/>
      <w:r w:rsidRPr="008D30C7">
        <w:rPr>
          <w:rFonts w:ascii="Times New Roman" w:eastAsia="Calibri" w:hAnsi="Times New Roman" w:cs="Times New Roman"/>
          <w:sz w:val="28"/>
          <w:szCs w:val="28"/>
        </w:rPr>
        <w:t>1= ~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8D30C7">
        <w:rPr>
          <w:rFonts w:ascii="Times New Roman" w:eastAsia="Calibri" w:hAnsi="Times New Roman" w:cs="Times New Roman"/>
          <w:sz w:val="28"/>
          <w:szCs w:val="28"/>
        </w:rPr>
        <w:t>~</w:t>
      </w:r>
    </w:p>
    <w:p w:rsidR="00231D52" w:rsidRPr="003B52A4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Для объявления функций используется ключевое слово </w:t>
      </w:r>
      <w:proofErr w:type="spellStart"/>
      <w:r w:rsidRPr="00ED419C">
        <w:rPr>
          <w:rFonts w:ascii="Times New Roman" w:eastAsia="Calibri" w:hAnsi="Times New Roman" w:cs="Times New Roman"/>
          <w:sz w:val="28"/>
          <w:szCs w:val="28"/>
        </w:rPr>
        <w:t>function</w:t>
      </w:r>
      <w:proofErr w:type="spellEnd"/>
      <w:r w:rsidRPr="00ED419C">
        <w:rPr>
          <w:rFonts w:ascii="Times New Roman" w:eastAsia="Calibri" w:hAnsi="Times New Roman" w:cs="Times New Roman"/>
          <w:sz w:val="28"/>
          <w:szCs w:val="28"/>
        </w:rPr>
        <w:t>, перед которым указывается тип функции,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после которого </w:t>
      </w:r>
      <w:r w:rsidRPr="00ED419C">
        <w:rPr>
          <w:rFonts w:ascii="Times New Roman" w:eastAsia="Calibri" w:hAnsi="Times New Roman" w:cs="Times New Roman"/>
          <w:sz w:val="28"/>
          <w:szCs w:val="28"/>
        </w:rPr>
        <w:t>имя функции.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 Далее обязателен список параметров и тело функции. </w:t>
      </w:r>
    </w:p>
    <w:p w:rsidR="00231D52" w:rsidRPr="008B7FC4" w:rsidRDefault="00231D52" w:rsidP="00231D52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1" w:name="_Toc527930842"/>
      <w:bookmarkStart w:id="32" w:name="_Toc532814722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Инициализация</w:t>
      </w:r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данных</w:t>
      </w:r>
      <w:bookmarkEnd w:id="31"/>
      <w:bookmarkEnd w:id="32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:rsidR="00ED419C" w:rsidRDefault="00ED419C" w:rsidP="00C527CE">
      <w:pPr>
        <w:spacing w:after="20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При объявлении переменной допускается инициализация данных. При этом переменной будет присвоено значение литерала или идентификатора, стоящего справа от знака равенства. При объявлении без инициализации предусмотрены значения по умолчанию: значение 0 для типа 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integer</w:t>
      </w:r>
      <w:r w:rsidR="008D30C7">
        <w:rPr>
          <w:rFonts w:ascii="Times New Roman" w:eastAsia="Calibri" w:hAnsi="Times New Roman" w:cs="Times New Roman"/>
          <w:sz w:val="28"/>
          <w:szCs w:val="28"/>
        </w:rPr>
        <w:t xml:space="preserve"> и</w:t>
      </w: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 строка длины 0 (“”) для типа </w:t>
      </w:r>
      <w:proofErr w:type="spellStart"/>
      <w:r w:rsidRPr="00ED419C">
        <w:rPr>
          <w:rFonts w:ascii="Times New Roman" w:eastAsia="Calibri" w:hAnsi="Times New Roman" w:cs="Times New Roman"/>
          <w:b/>
          <w:sz w:val="28"/>
          <w:szCs w:val="28"/>
        </w:rPr>
        <w:t>string</w:t>
      </w:r>
      <w:proofErr w:type="spellEnd"/>
      <w:r w:rsidR="008D30C7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proofErr w:type="spellStart"/>
      <w:r w:rsidR="008D30C7" w:rsidRPr="008D30C7">
        <w:rPr>
          <w:rFonts w:ascii="Times New Roman" w:eastAsia="Calibri" w:hAnsi="Times New Roman" w:cs="Times New Roman"/>
          <w:b/>
          <w:sz w:val="28"/>
          <w:szCs w:val="28"/>
        </w:rPr>
        <w:t>symbol</w:t>
      </w:r>
      <w:proofErr w:type="spellEnd"/>
      <w:r w:rsidR="008D30C7" w:rsidRPr="008D30C7">
        <w:rPr>
          <w:rFonts w:ascii="Times New Roman" w:eastAsia="Calibri" w:hAnsi="Times New Roman" w:cs="Times New Roman"/>
          <w:sz w:val="28"/>
          <w:szCs w:val="28"/>
        </w:rPr>
        <w:t>.</w:t>
      </w:r>
      <w:r w:rsidR="008D30C7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231D52" w:rsidRPr="0074184A" w:rsidRDefault="00231D52" w:rsidP="00231D5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4184A">
        <w:rPr>
          <w:rFonts w:ascii="Times New Roman" w:hAnsi="Times New Roman" w:cs="Times New Roman"/>
          <w:sz w:val="28"/>
        </w:rPr>
        <w:t>Таблица 1.4</w:t>
      </w:r>
      <w:r>
        <w:rPr>
          <w:rFonts w:ascii="Times New Roman" w:hAnsi="Times New Roman" w:cs="Times New Roman"/>
          <w:sz w:val="28"/>
        </w:rPr>
        <w:t xml:space="preserve"> </w:t>
      </w:r>
      <w:r w:rsidRPr="008B7FC4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Способы инициализации переменных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4625"/>
        <w:gridCol w:w="4725"/>
      </w:tblGrid>
      <w:tr w:rsidR="00231D52" w:rsidRPr="00126F78" w:rsidTr="000E14FC">
        <w:tc>
          <w:tcPr>
            <w:tcW w:w="4625" w:type="dxa"/>
          </w:tcPr>
          <w:p w:rsidR="00231D52" w:rsidRPr="00126F78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Вид инициализации</w:t>
            </w:r>
          </w:p>
        </w:tc>
        <w:tc>
          <w:tcPr>
            <w:tcW w:w="4725" w:type="dxa"/>
          </w:tcPr>
          <w:p w:rsidR="00231D52" w:rsidRPr="00126F78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231D52" w:rsidRPr="00126F78" w:rsidTr="000E14FC">
        <w:tc>
          <w:tcPr>
            <w:tcW w:w="4625" w:type="dxa"/>
          </w:tcPr>
          <w:p w:rsidR="00231D52" w:rsidRPr="00D309D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&lt;тип данных&gt; &lt;идентификатор&gt;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4725" w:type="dxa"/>
          </w:tcPr>
          <w:p w:rsidR="00231D52" w:rsidRPr="00126F78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Автоматическая инициализация: переменные типа</w:t>
            </w:r>
            <w:r w:rsidRPr="000207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proofErr w:type="spellEnd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инициализи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руются нулём, переменные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</w:t>
            </w:r>
            <w:proofErr w:type="spellEnd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– пустой строкой.</w:t>
            </w:r>
          </w:p>
        </w:tc>
      </w:tr>
      <w:tr w:rsidR="00231D52" w:rsidRPr="00126F78" w:rsidTr="000E14FC">
        <w:tc>
          <w:tcPr>
            <w:tcW w:w="4625" w:type="dxa"/>
          </w:tcPr>
          <w:p w:rsidR="00231D52" w:rsidRPr="00126F78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= 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  <w:tc>
          <w:tcPr>
            <w:tcW w:w="4725" w:type="dxa"/>
          </w:tcPr>
          <w:p w:rsidR="00231D52" w:rsidRPr="00D309D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переменной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значения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231D52" w:rsidRPr="008B7FC4" w:rsidRDefault="00231D52" w:rsidP="00231D52">
      <w:pPr>
        <w:pStyle w:val="2"/>
        <w:numPr>
          <w:ilvl w:val="1"/>
          <w:numId w:val="2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3" w:name="_Toc527930843"/>
      <w:bookmarkStart w:id="34" w:name="_Toc532814723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Инструкции языка</w:t>
      </w:r>
      <w:bookmarkEnd w:id="33"/>
      <w:bookmarkEnd w:id="34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:rsidR="00231D52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>Инструкци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языка </w:t>
      </w:r>
      <w:r w:rsidRPr="008F19E9">
        <w:rPr>
          <w:rFonts w:ascii="Times New Roman" w:eastAsia="Calibri" w:hAnsi="Times New Roman" w:cs="Times New Roman"/>
          <w:sz w:val="28"/>
          <w:szCs w:val="28"/>
        </w:rPr>
        <w:t>BAA-</w:t>
      </w:r>
      <w:proofErr w:type="gramStart"/>
      <w:r w:rsidRPr="008F19E9">
        <w:rPr>
          <w:rFonts w:ascii="Times New Roman" w:eastAsia="Calibri" w:hAnsi="Times New Roman" w:cs="Times New Roman"/>
          <w:sz w:val="28"/>
          <w:szCs w:val="28"/>
        </w:rPr>
        <w:t>2019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1222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B7FC4">
        <w:rPr>
          <w:rFonts w:ascii="Times New Roman" w:eastAsia="Calibri" w:hAnsi="Times New Roman" w:cs="Times New Roman"/>
          <w:sz w:val="28"/>
          <w:szCs w:val="28"/>
        </w:rPr>
        <w:t>представлена</w:t>
      </w:r>
      <w:proofErr w:type="gramEnd"/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в таблице 1.5.</w:t>
      </w:r>
    </w:p>
    <w:p w:rsidR="00231D52" w:rsidRPr="008B7FC4" w:rsidRDefault="00231D52" w:rsidP="00231D52">
      <w:pPr>
        <w:pStyle w:val="a4"/>
        <w:spacing w:after="0" w:line="240" w:lineRule="auto"/>
        <w:ind w:left="0" w:firstLine="709"/>
        <w:rPr>
          <w:rFonts w:eastAsia="Calibri"/>
          <w:szCs w:val="28"/>
        </w:rPr>
      </w:pPr>
    </w:p>
    <w:p w:rsidR="00231D52" w:rsidRPr="00020723" w:rsidRDefault="00231D52" w:rsidP="00231D5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 1.5 – Инструкции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языка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tbl>
      <w:tblPr>
        <w:tblStyle w:val="a7"/>
        <w:tblW w:w="9923" w:type="dxa"/>
        <w:jc w:val="center"/>
        <w:tblLook w:val="04A0" w:firstRow="1" w:lastRow="0" w:firstColumn="1" w:lastColumn="0" w:noHBand="0" w:noVBand="1"/>
      </w:tblPr>
      <w:tblGrid>
        <w:gridCol w:w="2817"/>
        <w:gridCol w:w="7106"/>
      </w:tblGrid>
      <w:tr w:rsidR="00231D52" w:rsidRPr="008B7FC4" w:rsidTr="000E14FC">
        <w:trPr>
          <w:cantSplit/>
          <w:jc w:val="center"/>
        </w:trPr>
        <w:tc>
          <w:tcPr>
            <w:tcW w:w="2817" w:type="dxa"/>
          </w:tcPr>
          <w:p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7106" w:type="dxa"/>
          </w:tcPr>
          <w:p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231D52" w:rsidRPr="008B7FC4" w:rsidTr="000E14FC">
        <w:trPr>
          <w:cantSplit/>
          <w:jc w:val="center"/>
        </w:trPr>
        <w:tc>
          <w:tcPr>
            <w:tcW w:w="2817" w:type="dxa"/>
            <w:tcBorders>
              <w:bottom w:val="single" w:sz="4" w:space="0" w:color="auto"/>
            </w:tcBorders>
            <w:vAlign w:val="center"/>
          </w:tcPr>
          <w:p w:rsidR="00231D52" w:rsidRPr="008B7FC4" w:rsidRDefault="00C527CE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7106" w:type="dxa"/>
            <w:tcBorders>
              <w:bottom w:val="single" w:sz="4" w:space="0" w:color="auto"/>
            </w:tcBorders>
            <w:vAlign w:val="center"/>
          </w:tcPr>
          <w:p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527CE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  <w:proofErr w:type="spellEnd"/>
            <w:r w:rsidRPr="00D309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&lt;тип данных&gt; &lt;идентификатор&gt;.</w:t>
            </w:r>
          </w:p>
        </w:tc>
      </w:tr>
      <w:tr w:rsidR="00C527CE" w:rsidRPr="008B7FC4" w:rsidTr="000E14FC">
        <w:trPr>
          <w:cantSplit/>
          <w:jc w:val="center"/>
        </w:trPr>
        <w:tc>
          <w:tcPr>
            <w:tcW w:w="2817" w:type="dxa"/>
            <w:tcBorders>
              <w:bottom w:val="single" w:sz="4" w:space="0" w:color="auto"/>
            </w:tcBorders>
            <w:vAlign w:val="center"/>
          </w:tcPr>
          <w:p w:rsidR="00C527CE" w:rsidRPr="00C527CE" w:rsidRDefault="00C527CE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 с явной инициализацией</w:t>
            </w:r>
          </w:p>
        </w:tc>
        <w:tc>
          <w:tcPr>
            <w:tcW w:w="7106" w:type="dxa"/>
            <w:tcBorders>
              <w:bottom w:val="single" w:sz="4" w:space="0" w:color="auto"/>
            </w:tcBorders>
            <w:vAlign w:val="center"/>
          </w:tcPr>
          <w:p w:rsidR="00C527CE" w:rsidRPr="00C527CE" w:rsidRDefault="00C527CE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527CE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  <w:proofErr w:type="spellEnd"/>
            <w:r w:rsidRPr="00D309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 xml:space="preserve">&lt;тип </w:t>
            </w:r>
            <w:proofErr w:type="gramStart"/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данных&gt;  &lt;</w:t>
            </w:r>
            <w:proofErr w:type="gramEnd"/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идентификатор&gt;  = &lt;значение&gt;|&lt;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выражение</w:t>
            </w: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  <w:p w:rsidR="00C527CE" w:rsidRPr="00C527CE" w:rsidRDefault="00C527CE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Значение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литерал, идентификатор, вызов функции соответствующего типа данных</w:t>
            </w:r>
          </w:p>
        </w:tc>
      </w:tr>
      <w:tr w:rsidR="00231D52" w:rsidRPr="008B7FC4" w:rsidTr="000E14FC">
        <w:trPr>
          <w:cantSplit/>
          <w:jc w:val="center"/>
        </w:trPr>
        <w:tc>
          <w:tcPr>
            <w:tcW w:w="2817" w:type="dxa"/>
          </w:tcPr>
          <w:p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7106" w:type="dxa"/>
          </w:tcPr>
          <w:p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&lt;тип данных&gt; </w:t>
            </w:r>
            <w:proofErr w:type="spellStart"/>
            <w:r w:rsidRPr="00C527CE">
              <w:rPr>
                <w:rFonts w:ascii="Times New Roman" w:hAnsi="Times New Roman" w:cs="Times New Roman"/>
                <w:b/>
                <w:sz w:val="28"/>
                <w:szCs w:val="28"/>
              </w:rPr>
              <w:t>function</w:t>
            </w:r>
            <w:proofErr w:type="spellEnd"/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(&lt;тип данных&gt; &lt;идентификатор&gt;, …)</w:t>
            </w:r>
          </w:p>
          <w:p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 / программный блок /</w:t>
            </w:r>
          </w:p>
          <w:p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527CE">
              <w:rPr>
                <w:rFonts w:ascii="Times New Roman" w:hAnsi="Times New Roman" w:cs="Times New Roman"/>
                <w:b/>
                <w:sz w:val="28"/>
                <w:szCs w:val="28"/>
              </w:rPr>
              <w:t>return</w:t>
            </w:r>
            <w:proofErr w:type="spellEnd"/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&lt;идентификатор/литерал&gt;.</w:t>
            </w:r>
          </w:p>
          <w:p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231D52" w:rsidRPr="008B7FC4" w:rsidTr="000E14FC">
        <w:trPr>
          <w:cantSplit/>
          <w:jc w:val="center"/>
        </w:trPr>
        <w:tc>
          <w:tcPr>
            <w:tcW w:w="2817" w:type="dxa"/>
          </w:tcPr>
          <w:p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</w:tc>
        <w:tc>
          <w:tcPr>
            <w:tcW w:w="7106" w:type="dxa"/>
          </w:tcPr>
          <w:p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&lt;идентификатор&gt; (&lt;идентификатор&gt;, ...)</w:t>
            </w:r>
          </w:p>
        </w:tc>
      </w:tr>
      <w:tr w:rsidR="00231D52" w:rsidRPr="008B7FC4" w:rsidTr="000E14FC">
        <w:trPr>
          <w:cantSplit/>
          <w:jc w:val="center"/>
        </w:trPr>
        <w:tc>
          <w:tcPr>
            <w:tcW w:w="2817" w:type="dxa"/>
          </w:tcPr>
          <w:p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Присвоение значения</w:t>
            </w:r>
          </w:p>
        </w:tc>
        <w:tc>
          <w:tcPr>
            <w:tcW w:w="7106" w:type="dxa"/>
          </w:tcPr>
          <w:p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= 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</w:tr>
      <w:tr w:rsidR="00231D52" w:rsidRPr="008B7FC4" w:rsidTr="000E14FC">
        <w:trPr>
          <w:cantSplit/>
          <w:jc w:val="center"/>
        </w:trPr>
        <w:tc>
          <w:tcPr>
            <w:tcW w:w="2817" w:type="dxa"/>
          </w:tcPr>
          <w:p w:rsidR="00231D52" w:rsidRPr="008B7FC4" w:rsidRDefault="00C527CE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7106" w:type="dxa"/>
          </w:tcPr>
          <w:p w:rsidR="00C527CE" w:rsidRPr="008B7FC4" w:rsidRDefault="00C527CE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C527C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write</w:t>
            </w: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&lt;идентификатор/литерал&gt;;</w:t>
            </w:r>
          </w:p>
        </w:tc>
      </w:tr>
      <w:tr w:rsidR="004E2E17" w:rsidRPr="008B7FC4" w:rsidTr="000E14FC">
        <w:trPr>
          <w:cantSplit/>
          <w:jc w:val="center"/>
        </w:trPr>
        <w:tc>
          <w:tcPr>
            <w:tcW w:w="2817" w:type="dxa"/>
          </w:tcPr>
          <w:p w:rsidR="004E2E17" w:rsidRPr="004E2E17" w:rsidRDefault="004E2E17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данных с переходом на новую строку</w:t>
            </w:r>
          </w:p>
        </w:tc>
        <w:tc>
          <w:tcPr>
            <w:tcW w:w="7106" w:type="dxa"/>
          </w:tcPr>
          <w:p w:rsidR="004E2E17" w:rsidRPr="00C527CE" w:rsidRDefault="004E2E17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C527C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write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line</w:t>
            </w:r>
            <w:proofErr w:type="spellEnd"/>
            <w:r w:rsidRPr="00C527CE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&lt;идентификатор/литерал&gt;;</w:t>
            </w:r>
          </w:p>
        </w:tc>
      </w:tr>
      <w:tr w:rsidR="00231D52" w:rsidRPr="008B7FC4" w:rsidTr="000E14FC">
        <w:trPr>
          <w:cantSplit/>
          <w:jc w:val="center"/>
        </w:trPr>
        <w:tc>
          <w:tcPr>
            <w:tcW w:w="2817" w:type="dxa"/>
            <w:tcBorders>
              <w:bottom w:val="single" w:sz="4" w:space="0" w:color="auto"/>
            </w:tcBorders>
          </w:tcPr>
          <w:p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A37A2A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7106" w:type="dxa"/>
            <w:tcBorders>
              <w:bottom w:val="single" w:sz="4" w:space="0" w:color="auto"/>
            </w:tcBorders>
          </w:tcPr>
          <w:p w:rsidR="00231D52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2E17">
              <w:rPr>
                <w:rFonts w:ascii="Times New Roman" w:hAnsi="Times New Roman" w:cs="Times New Roman"/>
                <w:b/>
                <w:sz w:val="28"/>
                <w:szCs w:val="28"/>
              </w:rPr>
              <w:t>return</w:t>
            </w:r>
            <w:proofErr w:type="spellEnd"/>
            <w:r w:rsidRPr="00D309D4"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&lt;литерал/идентификатор&gt;.</w:t>
            </w:r>
          </w:p>
        </w:tc>
      </w:tr>
    </w:tbl>
    <w:p w:rsidR="00231D52" w:rsidRPr="002221B4" w:rsidRDefault="00231D52" w:rsidP="00231D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231D52">
      <w:pPr>
        <w:pStyle w:val="2"/>
        <w:numPr>
          <w:ilvl w:val="1"/>
          <w:numId w:val="2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5" w:name="_Toc527930844"/>
      <w:bookmarkStart w:id="36" w:name="_Toc532814724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Операции языка</w:t>
      </w:r>
      <w:bookmarkEnd w:id="35"/>
      <w:bookmarkEnd w:id="36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:rsidR="004E2E17" w:rsidRPr="004E2E17" w:rsidRDefault="004E2E17" w:rsidP="004E2E1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языке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4E2E17">
        <w:rPr>
          <w:rFonts w:ascii="Times New Roman" w:eastAsia="Calibri" w:hAnsi="Times New Roman" w:cs="Times New Roman"/>
          <w:sz w:val="28"/>
          <w:szCs w:val="28"/>
        </w:rPr>
        <w:t xml:space="preserve">AA-2019 предусмотрены следующие операции с данными. Приоритетность операции умножения выше приоритета операций сложения и вычитания. Для установки </w:t>
      </w:r>
      <w:proofErr w:type="gramStart"/>
      <w:r w:rsidRPr="004E2E17">
        <w:rPr>
          <w:rFonts w:ascii="Times New Roman" w:eastAsia="Calibri" w:hAnsi="Times New Roman" w:cs="Times New Roman"/>
          <w:sz w:val="28"/>
          <w:szCs w:val="28"/>
        </w:rPr>
        <w:t>наивысшего  приоритета</w:t>
      </w:r>
      <w:proofErr w:type="gramEnd"/>
      <w:r w:rsidRPr="004E2E17">
        <w:rPr>
          <w:rFonts w:ascii="Times New Roman" w:eastAsia="Calibri" w:hAnsi="Times New Roman" w:cs="Times New Roman"/>
          <w:sz w:val="28"/>
          <w:szCs w:val="28"/>
        </w:rPr>
        <w:t xml:space="preserve"> используются круглые скобки. Операции </w:t>
      </w:r>
      <w:r>
        <w:rPr>
          <w:rFonts w:ascii="Times New Roman" w:eastAsia="Calibri" w:hAnsi="Times New Roman" w:cs="Times New Roman"/>
          <w:sz w:val="28"/>
          <w:szCs w:val="28"/>
        </w:rPr>
        <w:t>языка представлены в таблице 1.6</w:t>
      </w:r>
      <w:r w:rsidRPr="004E2E17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31D52" w:rsidRDefault="00231D52" w:rsidP="00231D52">
      <w:pPr>
        <w:pStyle w:val="a4"/>
        <w:spacing w:after="0" w:line="240" w:lineRule="auto"/>
        <w:ind w:left="0" w:firstLine="709"/>
        <w:rPr>
          <w:rFonts w:eastAsia="Calibri"/>
          <w:szCs w:val="28"/>
        </w:rPr>
      </w:pPr>
    </w:p>
    <w:p w:rsidR="00231D52" w:rsidRPr="008B7FC4" w:rsidRDefault="00231D52" w:rsidP="00231D52">
      <w:pPr>
        <w:pStyle w:val="a4"/>
        <w:spacing w:after="0" w:line="240" w:lineRule="auto"/>
        <w:ind w:left="0" w:firstLine="709"/>
        <w:rPr>
          <w:rFonts w:eastAsia="Calibri"/>
          <w:szCs w:val="28"/>
        </w:rPr>
      </w:pPr>
    </w:p>
    <w:p w:rsidR="00231D52" w:rsidRPr="008B7FC4" w:rsidRDefault="00231D52" w:rsidP="00231D5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Таблица 1.6 </w:t>
      </w:r>
      <w:r w:rsidRPr="008B7FC4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7FC4">
        <w:rPr>
          <w:rFonts w:ascii="Times New Roman" w:eastAsia="Calibri" w:hAnsi="Times New Roman" w:cs="Times New Roman"/>
          <w:sz w:val="28"/>
          <w:szCs w:val="28"/>
        </w:rPr>
        <w:t>Операции языка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393"/>
        <w:gridCol w:w="4530"/>
      </w:tblGrid>
      <w:tr w:rsidR="00231D52" w:rsidRPr="008B7FC4" w:rsidTr="000E14FC">
        <w:trPr>
          <w:cantSplit/>
          <w:jc w:val="center"/>
        </w:trPr>
        <w:tc>
          <w:tcPr>
            <w:tcW w:w="5393" w:type="dxa"/>
          </w:tcPr>
          <w:p w:rsidR="00231D52" w:rsidRPr="008B7FC4" w:rsidRDefault="004E2E17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Тип оператора</w:t>
            </w:r>
          </w:p>
        </w:tc>
        <w:tc>
          <w:tcPr>
            <w:tcW w:w="4530" w:type="dxa"/>
          </w:tcPr>
          <w:p w:rsidR="00231D52" w:rsidRPr="008B7FC4" w:rsidRDefault="004E2E17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</w:tr>
      <w:tr w:rsidR="00231D52" w:rsidRPr="008B7FC4" w:rsidTr="000E14FC">
        <w:trPr>
          <w:jc w:val="center"/>
        </w:trPr>
        <w:tc>
          <w:tcPr>
            <w:tcW w:w="5393" w:type="dxa"/>
          </w:tcPr>
          <w:p w:rsidR="00231D52" w:rsidRPr="008B7FC4" w:rsidRDefault="004E2E17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Арифметические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31D52" w:rsidRPr="008B7FC4">
              <w:rPr>
                <w:rFonts w:ascii="Times New Roman" w:hAnsi="Times New Roman" w:cs="Times New Roman"/>
                <w:sz w:val="28"/>
                <w:szCs w:val="28"/>
              </w:rPr>
              <w:t>операции языка</w:t>
            </w:r>
          </w:p>
        </w:tc>
        <w:tc>
          <w:tcPr>
            <w:tcW w:w="4530" w:type="dxa"/>
          </w:tcPr>
          <w:p w:rsidR="004E2E17" w:rsidRPr="004E2E17" w:rsidRDefault="004E2E17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+  – сложение </w:t>
            </w:r>
          </w:p>
          <w:p w:rsidR="004E2E17" w:rsidRPr="004E2E17" w:rsidRDefault="004E2E17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-   – вычитание </w:t>
            </w:r>
          </w:p>
          <w:p w:rsidR="004E2E17" w:rsidRPr="004E2E17" w:rsidRDefault="004E2E17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*  – умножение</w:t>
            </w:r>
          </w:p>
          <w:p w:rsidR="004E2E17" w:rsidRDefault="004E2E17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/   – деление</w:t>
            </w:r>
          </w:p>
          <w:p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% </w:t>
            </w: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остаток от деления</w:t>
            </w:r>
          </w:p>
          <w:p w:rsidR="00231D52" w:rsidRPr="008B7FC4" w:rsidRDefault="004E2E17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=  – присваивание</w:t>
            </w:r>
          </w:p>
        </w:tc>
      </w:tr>
      <w:tr w:rsidR="004E2E17" w:rsidRPr="008B7FC4" w:rsidTr="000E14FC">
        <w:trPr>
          <w:jc w:val="center"/>
        </w:trPr>
        <w:tc>
          <w:tcPr>
            <w:tcW w:w="5393" w:type="dxa"/>
          </w:tcPr>
          <w:p w:rsidR="004E2E17" w:rsidRPr="004E2E17" w:rsidRDefault="004E2E17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Логические</w:t>
            </w:r>
          </w:p>
        </w:tc>
        <w:tc>
          <w:tcPr>
            <w:tcW w:w="4530" w:type="dxa"/>
          </w:tcPr>
          <w:p w:rsidR="004E2E17" w:rsidRPr="004E2E17" w:rsidRDefault="004E2E17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&gt;  –</w:t>
            </w:r>
            <w:proofErr w:type="gramEnd"/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 больше</w:t>
            </w:r>
          </w:p>
          <w:p w:rsidR="004E2E17" w:rsidRPr="004E2E17" w:rsidRDefault="004E2E17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</w:t>
            </w:r>
            <w:proofErr w:type="gramStart"/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&lt;  –</w:t>
            </w:r>
            <w:proofErr w:type="gramEnd"/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 меньше</w:t>
            </w:r>
          </w:p>
          <w:p w:rsidR="004E2E17" w:rsidRPr="004E2E17" w:rsidRDefault="004E2E17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&amp; – проверка на равенство</w:t>
            </w:r>
          </w:p>
          <w:p w:rsidR="004E2E17" w:rsidRPr="004E2E17" w:rsidRDefault="004E2E17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 !   – проверка на неравенство</w:t>
            </w:r>
          </w:p>
        </w:tc>
      </w:tr>
    </w:tbl>
    <w:p w:rsidR="00231D52" w:rsidRDefault="00231D52" w:rsidP="00231D52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Pr="0051222B" w:rsidRDefault="004E2E17" w:rsidP="00231D52">
      <w:pPr>
        <w:pStyle w:val="2"/>
        <w:numPr>
          <w:ilvl w:val="1"/>
          <w:numId w:val="2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Выражение и </w:t>
      </w:r>
      <w:r w:rsidR="00231D52" w:rsidRPr="0051222B">
        <w:rPr>
          <w:rFonts w:ascii="Times New Roman" w:eastAsia="Calibri" w:hAnsi="Times New Roman" w:cs="Times New Roman"/>
          <w:b/>
          <w:color w:val="auto"/>
          <w:sz w:val="28"/>
          <w:szCs w:val="28"/>
        </w:rPr>
        <w:t>их вычисление</w:t>
      </w:r>
    </w:p>
    <w:p w:rsidR="00231D52" w:rsidRPr="0051222B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222B">
        <w:rPr>
          <w:rFonts w:ascii="Times New Roman" w:eastAsia="Calibri" w:hAnsi="Times New Roman" w:cs="Times New Roman"/>
          <w:sz w:val="28"/>
          <w:szCs w:val="28"/>
        </w:rPr>
        <w:t>Вычисление выражений – одна из важнейших задач языков программирования. Всякое выражение составляется согласно следующим правилам:</w:t>
      </w:r>
    </w:p>
    <w:p w:rsidR="00231D52" w:rsidRPr="0051222B" w:rsidRDefault="00231D52" w:rsidP="00231D52">
      <w:pPr>
        <w:widowControl w:val="0"/>
        <w:numPr>
          <w:ilvl w:val="0"/>
          <w:numId w:val="3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22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Допускается использовать скобки для смены приоритета операций;</w:t>
      </w:r>
    </w:p>
    <w:p w:rsidR="00231D52" w:rsidRPr="0051222B" w:rsidRDefault="00231D52" w:rsidP="00231D52">
      <w:pPr>
        <w:widowControl w:val="0"/>
        <w:numPr>
          <w:ilvl w:val="0"/>
          <w:numId w:val="3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22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Выражение записывается в строку без переносов;</w:t>
      </w:r>
    </w:p>
    <w:p w:rsidR="003711EF" w:rsidRPr="003711EF" w:rsidRDefault="003711EF" w:rsidP="003711EF">
      <w:pPr>
        <w:widowControl w:val="0"/>
        <w:numPr>
          <w:ilvl w:val="0"/>
          <w:numId w:val="3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1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 двух подряд идущих операторов не допускается. (за исключением оператор “-”, идущего после любого другого оператора и предшествующему литералу);</w:t>
      </w:r>
    </w:p>
    <w:p w:rsidR="00231D52" w:rsidRPr="0051222B" w:rsidRDefault="00231D52" w:rsidP="00231D52">
      <w:pPr>
        <w:widowControl w:val="0"/>
        <w:numPr>
          <w:ilvl w:val="0"/>
          <w:numId w:val="3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22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Допускается использовать в выражении вызов функции, вычисляющей и возвращающей целочисленное значение.</w:t>
      </w:r>
    </w:p>
    <w:p w:rsidR="00231D52" w:rsidRPr="0051222B" w:rsidRDefault="00231D52" w:rsidP="00231D5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22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 генерацией кода каждое выражение приводится к записи в польской записи для удобства дальнейшего вычисления выражения на языке ассемблера</w:t>
      </w:r>
    </w:p>
    <w:p w:rsidR="00231D52" w:rsidRDefault="00231D52" w:rsidP="00231D52">
      <w:pPr>
        <w:pStyle w:val="2"/>
        <w:numPr>
          <w:ilvl w:val="1"/>
          <w:numId w:val="2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7" w:name="_Toc527930846"/>
      <w:bookmarkStart w:id="38" w:name="_Toc532814726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К</w:t>
      </w:r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онструкции языка</w:t>
      </w:r>
      <w:bookmarkEnd w:id="37"/>
      <w:bookmarkEnd w:id="38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:rsidR="003711EF" w:rsidRPr="003711EF" w:rsidRDefault="003711EF" w:rsidP="003711EF">
      <w:pPr>
        <w:pStyle w:val="a4"/>
        <w:spacing w:after="0" w:line="240" w:lineRule="auto"/>
        <w:ind w:left="0" w:firstLine="709"/>
        <w:rPr>
          <w:szCs w:val="28"/>
        </w:rPr>
      </w:pPr>
      <w:r>
        <w:rPr>
          <w:szCs w:val="28"/>
        </w:rPr>
        <w:t xml:space="preserve">Программа на языке </w:t>
      </w:r>
      <w:r>
        <w:rPr>
          <w:szCs w:val="28"/>
          <w:lang w:val="en-US"/>
        </w:rPr>
        <w:t>B</w:t>
      </w:r>
      <w:r>
        <w:rPr>
          <w:szCs w:val="28"/>
        </w:rPr>
        <w:t>AA-2019</w:t>
      </w:r>
      <w:r w:rsidRPr="003711EF">
        <w:rPr>
          <w:szCs w:val="28"/>
        </w:rPr>
        <w:t xml:space="preserve"> оформляется в виде функций пользователя и главной функции. При составлении функций рекомендуется выделять блоки и фрагменты и применять отступы для лучшей читаемости кода.</w:t>
      </w:r>
    </w:p>
    <w:p w:rsidR="00231D52" w:rsidRDefault="003711EF" w:rsidP="003711EF">
      <w:pPr>
        <w:pStyle w:val="a4"/>
        <w:spacing w:after="0" w:line="240" w:lineRule="auto"/>
        <w:ind w:left="0" w:firstLine="709"/>
        <w:rPr>
          <w:rFonts w:eastAsia="Calibri"/>
          <w:szCs w:val="28"/>
        </w:rPr>
      </w:pPr>
      <w:r w:rsidRPr="003711EF">
        <w:rPr>
          <w:szCs w:val="28"/>
        </w:rPr>
        <w:t>Программные конструкции языка представлены в таблице 1.7.</w:t>
      </w:r>
    </w:p>
    <w:p w:rsidR="00231D52" w:rsidRPr="00DF2AAA" w:rsidRDefault="00231D52" w:rsidP="00231D5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31D52" w:rsidRPr="001B23EC" w:rsidRDefault="00231D52" w:rsidP="00231D52">
      <w:pPr>
        <w:pStyle w:val="a4"/>
        <w:spacing w:after="0" w:line="240" w:lineRule="auto"/>
        <w:ind w:left="0" w:firstLine="709"/>
        <w:rPr>
          <w:rFonts w:eastAsia="Calibri"/>
          <w:szCs w:val="28"/>
        </w:rPr>
      </w:pPr>
    </w:p>
    <w:p w:rsidR="00231D52" w:rsidRPr="001B23EC" w:rsidRDefault="00231D52" w:rsidP="00231D5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23EC">
        <w:rPr>
          <w:rFonts w:ascii="Times New Roman" w:eastAsia="Calibri" w:hAnsi="Times New Roman" w:cs="Times New Roman"/>
          <w:sz w:val="28"/>
          <w:szCs w:val="28"/>
        </w:rPr>
        <w:t>Таблица 1.</w:t>
      </w:r>
      <w:r w:rsidRPr="001B23EC">
        <w:rPr>
          <w:rFonts w:ascii="Times New Roman" w:eastAsia="Calibri" w:hAnsi="Times New Roman" w:cs="Times New Roman"/>
          <w:sz w:val="28"/>
          <w:szCs w:val="28"/>
          <w:lang w:val="en-US"/>
        </w:rPr>
        <w:t>7</w:t>
      </w:r>
      <w:r w:rsidRPr="001B23E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B7FC4">
        <w:rPr>
          <w:rFonts w:ascii="Times New Roman" w:hAnsi="Times New Roman" w:cs="Times New Roman"/>
          <w:sz w:val="28"/>
          <w:szCs w:val="28"/>
        </w:rPr>
        <w:t>—</w:t>
      </w:r>
      <w:r w:rsidRPr="001B23E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B23EC">
        <w:rPr>
          <w:rFonts w:ascii="Times New Roman" w:eastAsia="Times New Roman" w:hAnsi="Times New Roman" w:cs="Times New Roman"/>
          <w:sz w:val="28"/>
          <w:szCs w:val="28"/>
        </w:rPr>
        <w:t>Основные конструкции языка</w:t>
      </w:r>
    </w:p>
    <w:tbl>
      <w:tblPr>
        <w:tblW w:w="10065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27"/>
        <w:gridCol w:w="8053"/>
      </w:tblGrid>
      <w:tr w:rsidR="003711EF" w:rsidRPr="00F56A02" w:rsidTr="000E14FC">
        <w:tc>
          <w:tcPr>
            <w:tcW w:w="2012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9" w:name="_Toc527930848"/>
            <w:bookmarkStart w:id="40" w:name="_Toc532814728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 w:rsidR="003711EF" w:rsidRPr="00F56A02" w:rsidTr="000E14FC">
        <w:tc>
          <w:tcPr>
            <w:tcW w:w="2012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</w:p>
          <w:p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3711EF" w:rsidRPr="00F56A02" w:rsidTr="000E14FC">
        <w:tc>
          <w:tcPr>
            <w:tcW w:w="2012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Внешняя функция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&lt;тип данных&gt; </w:t>
            </w:r>
            <w:proofErr w:type="spellStart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  <w:proofErr w:type="spellEnd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(&lt;тип&gt; &lt;идентификатор&gt;, ...)</w:t>
            </w:r>
          </w:p>
          <w:p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return &lt;идентификатор/литерал&gt;;</w:t>
            </w:r>
          </w:p>
          <w:p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3711EF" w:rsidTr="000E14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85" w:type="dxa"/>
            <w:shd w:val="clear" w:color="auto" w:fill="auto"/>
            <w:vAlign w:val="center"/>
          </w:tcPr>
          <w:p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1" w:name="_z337ya" w:colFirst="0" w:colLast="0"/>
            <w:bookmarkEnd w:id="41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Условная конструкция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</w:t>
            </w: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&lt;идентификатор1&gt; &lt;оператор&gt; &lt;идентификатор2&gt; </w:t>
            </w:r>
          </w:p>
          <w:p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[ …</w:t>
            </w:r>
            <w:proofErr w:type="gramEnd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 ]</w:t>
            </w:r>
          </w:p>
          <w:p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[ …</w:t>
            </w:r>
            <w:proofErr w:type="gramEnd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 ] </w:t>
            </w:r>
          </w:p>
          <w:p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&lt;идентификатор1&gt;, &lt;идентификатор2&gt; - идентификаторы или литералы. &lt;оператор&gt; - один из операторов сравнения </w:t>
            </w:r>
            <w:proofErr w:type="gramStart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( &gt;</w:t>
            </w:r>
            <w:proofErr w:type="gramEnd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 &lt; &amp; ! ), устанавливающий отношение между двумя операндами и </w:t>
            </w:r>
            <w:r w:rsidRPr="003711E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организующий условие данной конструкции.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Причем с идентификаторами и литералами строкового и символьного типа</w:t>
            </w: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могут использоваться только операторы сравнения (</w:t>
            </w:r>
            <w:proofErr w:type="gramStart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&amp; !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 При истинности условия выполняется код внутри блока </w:t>
            </w:r>
            <w:proofErr w:type="spellStart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, иначе – код внутри блока </w:t>
            </w:r>
            <w:proofErr w:type="spellStart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. Любой из блоков </w:t>
            </w:r>
            <w:proofErr w:type="spellStart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 может отсутствовать, но не оба блока одновременно. При отсутствии одного из блоков, в зависимости от истинности или ложности условия программа может как выполнить один из заявленных блоков, так и передать управлен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ие инструкции, следующей в коде.</w:t>
            </w:r>
          </w:p>
        </w:tc>
      </w:tr>
      <w:tr w:rsidR="003711EF" w:rsidTr="000E14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85" w:type="dxa"/>
            <w:shd w:val="clear" w:color="auto" w:fill="auto"/>
            <w:vAlign w:val="center"/>
          </w:tcPr>
          <w:p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Цикл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&lt;идентификатор1&gt; &lt;оператор&gt; &lt;идентификатор2&gt; </w:t>
            </w:r>
          </w:p>
          <w:p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</w:t>
            </w: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 [ … ] </w:t>
            </w:r>
          </w:p>
          <w:p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Цикл (операторы внутри блока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</w:t>
            </w: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) выполняется, пока истинно условие  “&lt;идентификатор1&gt; &lt;оператор&gt; &lt;идентификатор2&gt;”, имеющее тот же смысл, что и в примере выше.</w:t>
            </w:r>
          </w:p>
        </w:tc>
      </w:tr>
    </w:tbl>
    <w:p w:rsidR="00231D52" w:rsidRDefault="00231D52" w:rsidP="003711E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231D52" w:rsidRPr="00DF2AAA" w:rsidRDefault="00231D52" w:rsidP="00231D52">
      <w:pPr>
        <w:pStyle w:val="2"/>
        <w:numPr>
          <w:ilvl w:val="1"/>
          <w:numId w:val="2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Область видимости переменных</w:t>
      </w:r>
      <w:r w:rsidRPr="00DF2AAA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:rsidR="00B834B7" w:rsidRPr="00B834B7" w:rsidRDefault="00B834B7" w:rsidP="00B834B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34B7">
        <w:rPr>
          <w:rFonts w:ascii="Times New Roman" w:eastAsia="Calibri" w:hAnsi="Times New Roman" w:cs="Times New Roman"/>
          <w:sz w:val="28"/>
          <w:szCs w:val="28"/>
        </w:rPr>
        <w:t xml:space="preserve">Область видимости: сверху вниз (как и </w:t>
      </w:r>
      <w:proofErr w:type="gramStart"/>
      <w:r w:rsidRPr="00B834B7">
        <w:rPr>
          <w:rFonts w:ascii="Times New Roman" w:eastAsia="Calibri" w:hAnsi="Times New Roman" w:cs="Times New Roman"/>
          <w:sz w:val="28"/>
          <w:szCs w:val="28"/>
        </w:rPr>
        <w:t>в С</w:t>
      </w:r>
      <w:proofErr w:type="gramEnd"/>
      <w:r w:rsidRPr="00B834B7">
        <w:rPr>
          <w:rFonts w:ascii="Times New Roman" w:eastAsia="Calibri" w:hAnsi="Times New Roman" w:cs="Times New Roman"/>
          <w:sz w:val="28"/>
          <w:szCs w:val="28"/>
        </w:rPr>
        <w:t xml:space="preserve">++). Переменные, объявленные в одной функции, недоступны в другой. Все объявления и операции с переменными происходят внутри какого-либо блока. Каждая переменная или параметр функции получают префикс – название функции, внутри которой они находятся. </w:t>
      </w:r>
    </w:p>
    <w:p w:rsidR="00B834B7" w:rsidRPr="00B834B7" w:rsidRDefault="00B834B7" w:rsidP="00B834B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34B7">
        <w:rPr>
          <w:rFonts w:ascii="Times New Roman" w:eastAsia="Calibri" w:hAnsi="Times New Roman" w:cs="Times New Roman"/>
          <w:sz w:val="28"/>
          <w:szCs w:val="28"/>
        </w:rPr>
        <w:t>Все идентификаторы являются локальными и обязаны быть объявленными внутри какой-либо функции. Глобальных переменных нет. Параметры видны только внутри функции, в которой объявлены.</w:t>
      </w:r>
    </w:p>
    <w:p w:rsidR="00B834B7" w:rsidRDefault="00B834B7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231D52" w:rsidRDefault="00231D52" w:rsidP="00231D52">
      <w:pPr>
        <w:pStyle w:val="2"/>
        <w:numPr>
          <w:ilvl w:val="1"/>
          <w:numId w:val="2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Семантические проверки</w:t>
      </w:r>
      <w:bookmarkEnd w:id="39"/>
      <w:bookmarkEnd w:id="40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:rsidR="00B834B7" w:rsidRPr="00B834B7" w:rsidRDefault="00B834B7" w:rsidP="00B834B7">
      <w:pPr>
        <w:pStyle w:val="a4"/>
        <w:numPr>
          <w:ilvl w:val="0"/>
          <w:numId w:val="4"/>
        </w:numPr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 языке программирования BAA-2019</w:t>
      </w:r>
      <w:r w:rsidRPr="00B834B7">
        <w:rPr>
          <w:rFonts w:eastAsia="Times New Roman"/>
          <w:szCs w:val="28"/>
          <w:lang w:eastAsia="ru-RU"/>
        </w:rPr>
        <w:t xml:space="preserve"> выполняются следующие семантические проверки:</w:t>
      </w:r>
    </w:p>
    <w:p w:rsidR="00B834B7" w:rsidRPr="00B834B7" w:rsidRDefault="00B834B7" w:rsidP="00B834B7">
      <w:pPr>
        <w:pStyle w:val="a4"/>
        <w:numPr>
          <w:ilvl w:val="0"/>
          <w:numId w:val="4"/>
        </w:numPr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 w:rsidRPr="00B834B7">
        <w:rPr>
          <w:rFonts w:eastAsia="Times New Roman"/>
          <w:szCs w:val="28"/>
          <w:lang w:eastAsia="ru-RU"/>
        </w:rPr>
        <w:t xml:space="preserve">Наличие функции </w:t>
      </w:r>
      <w:proofErr w:type="spellStart"/>
      <w:r w:rsidRPr="00B834B7">
        <w:rPr>
          <w:rFonts w:eastAsia="Times New Roman"/>
          <w:szCs w:val="28"/>
          <w:lang w:eastAsia="ru-RU"/>
        </w:rPr>
        <w:t>main</w:t>
      </w:r>
      <w:proofErr w:type="spellEnd"/>
      <w:r w:rsidRPr="00B834B7">
        <w:rPr>
          <w:rFonts w:eastAsia="Times New Roman"/>
          <w:szCs w:val="28"/>
          <w:lang w:eastAsia="ru-RU"/>
        </w:rPr>
        <w:t xml:space="preserve"> – точки входа в программу;</w:t>
      </w:r>
    </w:p>
    <w:p w:rsidR="00B834B7" w:rsidRPr="00B834B7" w:rsidRDefault="00B834B7" w:rsidP="00B834B7">
      <w:pPr>
        <w:pStyle w:val="a4"/>
        <w:numPr>
          <w:ilvl w:val="0"/>
          <w:numId w:val="4"/>
        </w:numPr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 w:rsidRPr="00B834B7">
        <w:rPr>
          <w:rFonts w:eastAsia="Times New Roman"/>
          <w:szCs w:val="28"/>
          <w:lang w:eastAsia="ru-RU"/>
        </w:rPr>
        <w:t xml:space="preserve">Единственность точки входа; </w:t>
      </w:r>
    </w:p>
    <w:p w:rsidR="00B834B7" w:rsidRPr="00B834B7" w:rsidRDefault="00B834B7" w:rsidP="00B834B7">
      <w:pPr>
        <w:pStyle w:val="a4"/>
        <w:numPr>
          <w:ilvl w:val="0"/>
          <w:numId w:val="4"/>
        </w:numPr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 w:rsidRPr="00B834B7">
        <w:rPr>
          <w:rFonts w:eastAsia="Times New Roman"/>
          <w:szCs w:val="28"/>
          <w:lang w:eastAsia="ru-RU"/>
        </w:rPr>
        <w:t>Переопределение идентификаторов;</w:t>
      </w:r>
    </w:p>
    <w:p w:rsidR="00B834B7" w:rsidRPr="00B834B7" w:rsidRDefault="00B834B7" w:rsidP="00B834B7">
      <w:pPr>
        <w:pStyle w:val="a4"/>
        <w:numPr>
          <w:ilvl w:val="0"/>
          <w:numId w:val="4"/>
        </w:numPr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 w:rsidRPr="00B834B7">
        <w:rPr>
          <w:rFonts w:eastAsia="Times New Roman"/>
          <w:szCs w:val="28"/>
          <w:lang w:eastAsia="ru-RU"/>
        </w:rPr>
        <w:t>Использование идентификаторов без их объявления;</w:t>
      </w:r>
    </w:p>
    <w:p w:rsidR="00B834B7" w:rsidRPr="00B834B7" w:rsidRDefault="00B834B7" w:rsidP="00B834B7">
      <w:pPr>
        <w:pStyle w:val="a4"/>
        <w:numPr>
          <w:ilvl w:val="0"/>
          <w:numId w:val="4"/>
        </w:numPr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 w:rsidRPr="00B834B7">
        <w:rPr>
          <w:rFonts w:eastAsia="Times New Roman"/>
          <w:szCs w:val="28"/>
          <w:lang w:eastAsia="ru-RU"/>
        </w:rPr>
        <w:t>Проверка соответствия типа функции и возвращаемого параметра;</w:t>
      </w:r>
    </w:p>
    <w:p w:rsidR="00B834B7" w:rsidRPr="00B834B7" w:rsidRDefault="00B834B7" w:rsidP="00B834B7">
      <w:pPr>
        <w:pStyle w:val="a4"/>
        <w:numPr>
          <w:ilvl w:val="0"/>
          <w:numId w:val="4"/>
        </w:numPr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 w:rsidRPr="00B834B7">
        <w:rPr>
          <w:rFonts w:eastAsia="Times New Roman"/>
          <w:szCs w:val="28"/>
          <w:lang w:eastAsia="ru-RU"/>
        </w:rPr>
        <w:t xml:space="preserve">Правильность передаваемых в функцию параметров: количество, типы; </w:t>
      </w:r>
    </w:p>
    <w:p w:rsidR="00B834B7" w:rsidRPr="00B834B7" w:rsidRDefault="00B834B7" w:rsidP="00B834B7">
      <w:pPr>
        <w:pStyle w:val="a4"/>
        <w:numPr>
          <w:ilvl w:val="0"/>
          <w:numId w:val="4"/>
        </w:numPr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 w:rsidRPr="00B834B7">
        <w:rPr>
          <w:rFonts w:eastAsia="Times New Roman"/>
          <w:szCs w:val="28"/>
          <w:lang w:eastAsia="ru-RU"/>
        </w:rPr>
        <w:t xml:space="preserve">Правильность строковых выражений; </w:t>
      </w:r>
    </w:p>
    <w:p w:rsidR="00B834B7" w:rsidRPr="00B834B7" w:rsidRDefault="00B834B7" w:rsidP="00B834B7">
      <w:pPr>
        <w:pStyle w:val="a4"/>
        <w:numPr>
          <w:ilvl w:val="0"/>
          <w:numId w:val="4"/>
        </w:numPr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 w:rsidRPr="00B834B7">
        <w:rPr>
          <w:rFonts w:eastAsia="Times New Roman"/>
          <w:szCs w:val="28"/>
          <w:lang w:eastAsia="ru-RU"/>
        </w:rPr>
        <w:t xml:space="preserve">Превышение размера строковых и числовых литералов; </w:t>
      </w:r>
    </w:p>
    <w:p w:rsidR="00B834B7" w:rsidRPr="00B834B7" w:rsidRDefault="00B834B7" w:rsidP="00B834B7">
      <w:pPr>
        <w:pStyle w:val="a4"/>
        <w:numPr>
          <w:ilvl w:val="0"/>
          <w:numId w:val="4"/>
        </w:numPr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 w:rsidRPr="00B834B7">
        <w:rPr>
          <w:rFonts w:eastAsia="Times New Roman"/>
          <w:szCs w:val="28"/>
          <w:lang w:eastAsia="ru-RU"/>
        </w:rPr>
        <w:t>Правильность составленного условия цикла/условного оператора.</w:t>
      </w:r>
    </w:p>
    <w:p w:rsidR="00B834B7" w:rsidRPr="00B834B7" w:rsidRDefault="00B834B7" w:rsidP="00B834B7"/>
    <w:p w:rsidR="00231D52" w:rsidRDefault="00231D52" w:rsidP="00231D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1D52" w:rsidRPr="00B834B7" w:rsidRDefault="00231D52" w:rsidP="00B834B7">
      <w:pPr>
        <w:pStyle w:val="2"/>
        <w:numPr>
          <w:ilvl w:val="1"/>
          <w:numId w:val="2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 w:rsidRPr="00DF2AAA"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Распределение оперативной памяти на этапе выполнения</w:t>
      </w:r>
    </w:p>
    <w:p w:rsidR="00B834B7" w:rsidRPr="00B834B7" w:rsidRDefault="00B834B7" w:rsidP="00B834B7">
      <w:pPr>
        <w:pStyle w:val="a4"/>
        <w:spacing w:after="0" w:line="240" w:lineRule="auto"/>
        <w:ind w:left="0" w:firstLine="709"/>
        <w:rPr>
          <w:rFonts w:eastAsia="Calibri"/>
          <w:szCs w:val="28"/>
        </w:rPr>
      </w:pPr>
      <w:r w:rsidRPr="00B834B7">
        <w:rPr>
          <w:rFonts w:eastAsia="Calibri"/>
          <w:szCs w:val="28"/>
        </w:rPr>
        <w:t>Транслированный код использует две области памяти. В сегмент констант заносятся все литералы. В сегмент данных заносятся переменные и параметры функций. Локальная область видимости в исходном коде определяется за счет использования правил именования идентификаторов и регулируется их префиксами, что и обуславливает их локальность на уровне исходного кода, несмотря на то, что в оттранслированным в язык ассемблера коде переменные имеют глобальную область видимости.</w:t>
      </w:r>
    </w:p>
    <w:p w:rsidR="00231D52" w:rsidRPr="00DF2AAA" w:rsidRDefault="00231D52" w:rsidP="00231D52">
      <w:pPr>
        <w:spacing w:line="240" w:lineRule="auto"/>
      </w:pPr>
    </w:p>
    <w:p w:rsidR="00231D52" w:rsidRPr="00D30817" w:rsidRDefault="00231D52" w:rsidP="00231D52">
      <w:pPr>
        <w:pStyle w:val="2"/>
        <w:numPr>
          <w:ilvl w:val="1"/>
          <w:numId w:val="2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B715D">
        <w:rPr>
          <w:rFonts w:ascii="Times New Roman" w:hAnsi="Times New Roman" w:cs="Times New Roman"/>
          <w:b/>
          <w:color w:val="auto"/>
          <w:sz w:val="28"/>
          <w:szCs w:val="28"/>
        </w:rPr>
        <w:t>Стандартная библиотека и её состав</w:t>
      </w:r>
    </w:p>
    <w:p w:rsidR="00231D52" w:rsidRPr="00D30817" w:rsidRDefault="00231D52" w:rsidP="00231D52">
      <w:pPr>
        <w:spacing w:before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817"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BAA</w:t>
      </w:r>
      <w:r>
        <w:rPr>
          <w:rFonts w:ascii="Times New Roman" w:hAnsi="Times New Roman" w:cs="Times New Roman"/>
          <w:sz w:val="28"/>
          <w:szCs w:val="28"/>
        </w:rPr>
        <w:t>-2019</w:t>
      </w:r>
      <w:r w:rsidRPr="00D30817">
        <w:rPr>
          <w:rFonts w:ascii="Times New Roman" w:hAnsi="Times New Roman" w:cs="Times New Roman"/>
          <w:sz w:val="28"/>
          <w:szCs w:val="28"/>
        </w:rPr>
        <w:t xml:space="preserve"> предусмотрена стандартная библиотека. Функции, входящие в состав</w:t>
      </w:r>
      <w:r>
        <w:rPr>
          <w:rFonts w:ascii="Times New Roman" w:hAnsi="Times New Roman" w:cs="Times New Roman"/>
          <w:sz w:val="28"/>
          <w:szCs w:val="28"/>
        </w:rPr>
        <w:t xml:space="preserve"> библиотеки, описаны в табл. 1.</w:t>
      </w:r>
      <w:r w:rsidR="00537EB9" w:rsidRPr="00537EB9">
        <w:rPr>
          <w:rFonts w:ascii="Times New Roman" w:hAnsi="Times New Roman" w:cs="Times New Roman"/>
          <w:sz w:val="28"/>
          <w:szCs w:val="28"/>
        </w:rPr>
        <w:t>8</w:t>
      </w:r>
      <w:r w:rsidRPr="00D30817">
        <w:rPr>
          <w:rFonts w:ascii="Times New Roman" w:hAnsi="Times New Roman" w:cs="Times New Roman"/>
          <w:sz w:val="28"/>
          <w:szCs w:val="28"/>
        </w:rPr>
        <w:t>.</w:t>
      </w:r>
      <w:r w:rsidRPr="00D308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Стандартная библиотека подключается автоматически на этапе генерации кода.</w:t>
      </w:r>
    </w:p>
    <w:p w:rsidR="00231D52" w:rsidRPr="00D30817" w:rsidRDefault="00231D52" w:rsidP="00231D52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537EB9" w:rsidRPr="00537EB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D30817">
        <w:rPr>
          <w:rFonts w:ascii="Times New Roman" w:hAnsi="Times New Roman" w:cs="Times New Roman"/>
          <w:sz w:val="28"/>
          <w:szCs w:val="28"/>
        </w:rPr>
        <w:t xml:space="preserve">Функции стандартной библиотеки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BAA</w:t>
      </w:r>
      <w:r>
        <w:rPr>
          <w:rFonts w:ascii="Times New Roman" w:hAnsi="Times New Roman" w:cs="Times New Roman"/>
          <w:sz w:val="28"/>
          <w:szCs w:val="28"/>
        </w:rPr>
        <w:t>-2019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5"/>
        <w:gridCol w:w="7850"/>
      </w:tblGrid>
      <w:tr w:rsidR="00231D52" w:rsidRPr="00D30817" w:rsidTr="000E14FC">
        <w:trPr>
          <w:trHeight w:val="422"/>
        </w:trPr>
        <w:tc>
          <w:tcPr>
            <w:tcW w:w="1085" w:type="pct"/>
          </w:tcPr>
          <w:p w:rsidR="00231D52" w:rsidRPr="00EE2A13" w:rsidRDefault="00231D52" w:rsidP="000E14FC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2A13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915" w:type="pct"/>
          </w:tcPr>
          <w:p w:rsidR="00231D52" w:rsidRPr="00EE2A13" w:rsidRDefault="00231D52" w:rsidP="000E14FC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2A1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31D52" w:rsidRPr="00D30817" w:rsidTr="000E14FC">
        <w:tc>
          <w:tcPr>
            <w:tcW w:w="1085" w:type="pct"/>
          </w:tcPr>
          <w:p w:rsidR="00231D52" w:rsidRPr="000961AE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rand</w:t>
            </w:r>
            <w:proofErr w:type="spellEnd"/>
            <w:r w:rsidR="00B834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om</w:t>
            </w: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834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 a</w:t>
            </w: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915" w:type="pct"/>
          </w:tcPr>
          <w:p w:rsidR="00231D52" w:rsidRPr="00D30817" w:rsidRDefault="00231D52" w:rsidP="00B834B7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Данная функция целочисленного типа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принимает</w:t>
            </w:r>
            <w:r w:rsidR="00B834B7">
              <w:rPr>
                <w:rFonts w:ascii="Times New Roman" w:hAnsi="Times New Roman" w:cs="Times New Roman"/>
                <w:sz w:val="28"/>
                <w:szCs w:val="28"/>
              </w:rPr>
              <w:t xml:space="preserve"> 1 параметр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Функция генерирует случайное число</w:t>
            </w:r>
            <w:r w:rsidR="00B834B7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="00537EB9">
              <w:rPr>
                <w:rFonts w:ascii="Times New Roman" w:hAnsi="Times New Roman" w:cs="Times New Roman"/>
                <w:sz w:val="28"/>
                <w:szCs w:val="28"/>
              </w:rPr>
              <w:t>диапазоне</w:t>
            </w:r>
            <w:r w:rsidR="00B834B7">
              <w:rPr>
                <w:rFonts w:ascii="Times New Roman" w:hAnsi="Times New Roman" w:cs="Times New Roman"/>
                <w:sz w:val="28"/>
                <w:szCs w:val="28"/>
              </w:rPr>
              <w:t xml:space="preserve"> от </w:t>
            </w:r>
            <w:r w:rsidR="00B834B7" w:rsidRPr="00B834B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B834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B834B7" w:rsidRPr="00B83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834B7">
              <w:rPr>
                <w:rFonts w:ascii="Times New Roman" w:hAnsi="Times New Roman" w:cs="Times New Roman"/>
                <w:sz w:val="28"/>
                <w:szCs w:val="28"/>
              </w:rPr>
              <w:t>до а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 и возвращает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это число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31D52" w:rsidRPr="00D30817" w:rsidTr="000E14FC">
        <w:tc>
          <w:tcPr>
            <w:tcW w:w="1085" w:type="pct"/>
          </w:tcPr>
          <w:p w:rsidR="00231D52" w:rsidRPr="00D30817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 (integer a, integer b)</w:t>
            </w:r>
          </w:p>
        </w:tc>
        <w:tc>
          <w:tcPr>
            <w:tcW w:w="3915" w:type="pct"/>
          </w:tcPr>
          <w:p w:rsidR="00231D52" w:rsidRPr="00D30817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Данная функция целочисленного типа принимает два целочисленных параметра. Функция возводит число </w:t>
            </w: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 в степень </w:t>
            </w: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 и возвращает результат.</w:t>
            </w:r>
          </w:p>
        </w:tc>
      </w:tr>
      <w:tr w:rsidR="00537EB9" w:rsidRPr="00D30817" w:rsidTr="000E14FC">
        <w:tc>
          <w:tcPr>
            <w:tcW w:w="1085" w:type="pct"/>
          </w:tcPr>
          <w:p w:rsidR="00537EB9" w:rsidRPr="00D30817" w:rsidRDefault="00537EB9" w:rsidP="00537EB9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r w:rsidRPr="00DF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(integer a, integer b)</w:t>
            </w:r>
          </w:p>
        </w:tc>
        <w:tc>
          <w:tcPr>
            <w:tcW w:w="3915" w:type="pct"/>
          </w:tcPr>
          <w:p w:rsidR="00537EB9" w:rsidRPr="00D30817" w:rsidRDefault="00537EB9" w:rsidP="00537EB9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Данная функция целочисленного типа принимает два целочисленных параметра. Функция возводит число </w:t>
            </w: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 в степень </w:t>
            </w: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 и возвращает результат.</w:t>
            </w:r>
          </w:p>
        </w:tc>
      </w:tr>
      <w:tr w:rsidR="00537EB9" w:rsidRPr="00D30817" w:rsidTr="000E14FC">
        <w:tc>
          <w:tcPr>
            <w:tcW w:w="1085" w:type="pct"/>
          </w:tcPr>
          <w:p w:rsidR="00537EB9" w:rsidRPr="00537EB9" w:rsidRDefault="00537EB9" w:rsidP="00537EB9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ength (string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</w:t>
            </w: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915" w:type="pct"/>
          </w:tcPr>
          <w:p w:rsidR="00537EB9" w:rsidRPr="00537EB9" w:rsidRDefault="00537EB9" w:rsidP="00537EB9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Данная функция целочисленного типа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принимает 1 параметр</w:t>
            </w:r>
            <w:r w:rsidRPr="00537EB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37EB9" w:rsidRPr="00537EB9" w:rsidRDefault="00537EB9" w:rsidP="00537EB9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возвращает длину строки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37EB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537EB9" w:rsidRDefault="00537EB9" w:rsidP="00537EB9">
      <w:pPr>
        <w:spacing w:before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E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Стандартная библиотека написана на языке С++, подключается к транслированному коду на этапе генерации кода. Вызовы стандартных функций доступны там же, где и вызов пользовательских функций. Также в стандартной библиотеке реализованы функции для манипулирования выводом, недоступные конечному пользователю. Для вывода предусмотрен оператор </w:t>
      </w:r>
      <w:proofErr w:type="spellStart"/>
      <w:r w:rsidRPr="00537E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write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537EB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writeline</w:t>
      </w:r>
      <w:proofErr w:type="spellEnd"/>
      <w:r w:rsidRPr="00537EB9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Эти функции представлены в таблице 1.9.</w:t>
      </w:r>
    </w:p>
    <w:p w:rsidR="00537EB9" w:rsidRPr="00537EB9" w:rsidRDefault="00537EB9" w:rsidP="00537EB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537EB9">
        <w:rPr>
          <w:rFonts w:ascii="Times New Roman" w:hAnsi="Times New Roman" w:cs="Times New Roman"/>
          <w:sz w:val="28"/>
          <w:szCs w:val="28"/>
        </w:rPr>
        <w:t>Таблица 1.9 Дополнительные функции стандартной библиотеки</w:t>
      </w:r>
    </w:p>
    <w:tbl>
      <w:tblPr>
        <w:tblW w:w="1006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141"/>
        <w:gridCol w:w="6924"/>
      </w:tblGrid>
      <w:tr w:rsidR="00537EB9" w:rsidRPr="00F56A02" w:rsidTr="000E14FC">
        <w:tc>
          <w:tcPr>
            <w:tcW w:w="3141" w:type="dxa"/>
          </w:tcPr>
          <w:p w:rsidR="00537EB9" w:rsidRPr="00537EB9" w:rsidRDefault="00537EB9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Функция</w:t>
            </w:r>
            <w:proofErr w:type="spellEnd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</w:t>
            </w:r>
            <w:proofErr w:type="spellEnd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языке</w:t>
            </w:r>
            <w:proofErr w:type="spellEnd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С++</w:t>
            </w:r>
          </w:p>
        </w:tc>
        <w:tc>
          <w:tcPr>
            <w:tcW w:w="6924" w:type="dxa"/>
          </w:tcPr>
          <w:p w:rsidR="00537EB9" w:rsidRPr="00537EB9" w:rsidRDefault="00537EB9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537EB9" w:rsidRPr="00F56A02" w:rsidTr="000E14FC">
        <w:trPr>
          <w:trHeight w:val="740"/>
        </w:trPr>
        <w:tc>
          <w:tcPr>
            <w:tcW w:w="3141" w:type="dxa"/>
          </w:tcPr>
          <w:p w:rsidR="00537EB9" w:rsidRPr="00537EB9" w:rsidRDefault="00537EB9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 </w:t>
            </w:r>
            <w:proofErr w:type="spellStart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outnum</w:t>
            </w:r>
            <w:proofErr w:type="spellEnd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value)</w:t>
            </w:r>
          </w:p>
          <w:p w:rsidR="00537EB9" w:rsidRPr="00537EB9" w:rsidRDefault="00537EB9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924" w:type="dxa"/>
          </w:tcPr>
          <w:p w:rsidR="00537EB9" w:rsidRPr="00537EB9" w:rsidRDefault="00537EB9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Функция для вывода в стандартный поток значения целочисленного идентификатора/литерала.</w:t>
            </w:r>
          </w:p>
        </w:tc>
      </w:tr>
      <w:tr w:rsidR="00537EB9" w:rsidRPr="00F56A02" w:rsidTr="000E14FC">
        <w:tc>
          <w:tcPr>
            <w:tcW w:w="3141" w:type="dxa"/>
          </w:tcPr>
          <w:p w:rsidR="00537EB9" w:rsidRPr="00537EB9" w:rsidRDefault="00537EB9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 </w:t>
            </w:r>
            <w:proofErr w:type="spellStart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outstr</w:t>
            </w:r>
            <w:proofErr w:type="spellEnd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(char* line)</w:t>
            </w:r>
          </w:p>
        </w:tc>
        <w:tc>
          <w:tcPr>
            <w:tcW w:w="6924" w:type="dxa"/>
          </w:tcPr>
          <w:p w:rsidR="00537EB9" w:rsidRPr="005105E4" w:rsidRDefault="00537EB9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Функция для вывода в стандартный поток значения строкового</w:t>
            </w:r>
            <w:r w:rsidR="005105E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5105E4"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105E4">
              <w:rPr>
                <w:rFonts w:ascii="Times New Roman" w:hAnsi="Times New Roman" w:cs="Times New Roman"/>
                <w:sz w:val="28"/>
                <w:szCs w:val="28"/>
              </w:rPr>
              <w:t>символьного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 идентификатора/литерала.</w:t>
            </w:r>
          </w:p>
        </w:tc>
      </w:tr>
      <w:tr w:rsidR="00537EB9" w:rsidRPr="00F56A02" w:rsidTr="000E14FC">
        <w:tc>
          <w:tcPr>
            <w:tcW w:w="3141" w:type="dxa"/>
          </w:tcPr>
          <w:p w:rsidR="00537EB9" w:rsidRPr="005105E4" w:rsidRDefault="005105E4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v</w:t>
            </w: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oid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outstrline</w:t>
            </w:r>
            <w:proofErr w:type="spellEnd"/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924" w:type="dxa"/>
          </w:tcPr>
          <w:p w:rsidR="00537EB9" w:rsidRPr="005105E4" w:rsidRDefault="005105E4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Функция для вывода в стандартный поток значения строкового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символьного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 идентификатора/литерала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перехода на новую строку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105E4" w:rsidRPr="00F56A02" w:rsidTr="000E14FC">
        <w:tc>
          <w:tcPr>
            <w:tcW w:w="3141" w:type="dxa"/>
          </w:tcPr>
          <w:p w:rsidR="005105E4" w:rsidRPr="005105E4" w:rsidRDefault="005105E4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outnum</w:t>
            </w: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  <w:proofErr w:type="spellEnd"/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924" w:type="dxa"/>
          </w:tcPr>
          <w:p w:rsidR="005105E4" w:rsidRPr="005105E4" w:rsidRDefault="005105E4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Функция для вывода в стандартный поток значения целочисленного идентификатора/литерала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перехода на новую строку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105E4" w:rsidRPr="00F56A02" w:rsidTr="000E14FC">
        <w:tc>
          <w:tcPr>
            <w:tcW w:w="3141" w:type="dxa"/>
          </w:tcPr>
          <w:p w:rsidR="005105E4" w:rsidRPr="005105E4" w:rsidRDefault="005105E4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system_pause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6924" w:type="dxa"/>
          </w:tcPr>
          <w:p w:rsidR="005105E4" w:rsidRPr="005105E4" w:rsidRDefault="005105E4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которая запускается по окончанию программы и требует нажать любой символ для завершения программы</w:t>
            </w:r>
          </w:p>
        </w:tc>
      </w:tr>
    </w:tbl>
    <w:p w:rsidR="00537EB9" w:rsidRPr="005105E4" w:rsidRDefault="00537EB9" w:rsidP="005105E4">
      <w:pPr>
        <w:spacing w:after="0" w:line="240" w:lineRule="auto"/>
        <w:rPr>
          <w:rFonts w:eastAsia="Times New Roman"/>
          <w:szCs w:val="28"/>
          <w:lang w:eastAsia="ru-RU"/>
        </w:rPr>
      </w:pPr>
    </w:p>
    <w:p w:rsidR="00231D52" w:rsidRDefault="00231D52" w:rsidP="00231D52">
      <w:pPr>
        <w:pStyle w:val="2"/>
        <w:numPr>
          <w:ilvl w:val="1"/>
          <w:numId w:val="2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2" w:name="_Toc527930851"/>
      <w:bookmarkStart w:id="43" w:name="_Toc532814731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В</w:t>
      </w: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вод и в</w:t>
      </w:r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ывод данных</w:t>
      </w:r>
      <w:bookmarkEnd w:id="42"/>
      <w:bookmarkEnd w:id="43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:rsidR="005105E4" w:rsidRPr="005105E4" w:rsidRDefault="005105E4" w:rsidP="005105E4">
      <w:pPr>
        <w:spacing w:before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5E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данных ос</w:t>
      </w:r>
      <w:r w:rsidR="00A17544">
        <w:rPr>
          <w:rFonts w:ascii="Times New Roman" w:eastAsia="Times New Roman" w:hAnsi="Times New Roman" w:cs="Times New Roman"/>
          <w:sz w:val="28"/>
          <w:szCs w:val="28"/>
          <w:lang w:eastAsia="ru-RU"/>
        </w:rPr>
        <w:t>уществляется с помощью операторов</w:t>
      </w:r>
      <w:r w:rsidRPr="005105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17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write</w:t>
      </w:r>
      <w:proofErr w:type="spellEnd"/>
      <w:r w:rsidR="00A17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A17544" w:rsidRPr="00A1754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A17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="00A17544" w:rsidRPr="00A17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write</w:t>
      </w:r>
      <w:proofErr w:type="spellEnd"/>
      <w:r w:rsidR="00A1754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line</w:t>
      </w:r>
      <w:r w:rsidRPr="005105E4">
        <w:rPr>
          <w:rFonts w:ascii="Times New Roman" w:eastAsia="Times New Roman" w:hAnsi="Times New Roman" w:cs="Times New Roman"/>
          <w:sz w:val="28"/>
          <w:szCs w:val="28"/>
          <w:lang w:eastAsia="ru-RU"/>
        </w:rPr>
        <w:t>. Допускается использование оператор</w:t>
      </w:r>
      <w:r w:rsidR="00A17544"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Pr="005105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17544" w:rsidRPr="00A17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write</w:t>
      </w:r>
      <w:proofErr w:type="spellEnd"/>
      <w:r w:rsidR="00A17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A17544" w:rsidRPr="00A1754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A17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="00A17544" w:rsidRPr="00A17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write</w:t>
      </w:r>
      <w:proofErr w:type="spellEnd"/>
      <w:r w:rsidR="00A1754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line</w:t>
      </w:r>
      <w:r w:rsidRPr="005105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литералами и идентификаторами.</w:t>
      </w:r>
    </w:p>
    <w:p w:rsidR="005105E4" w:rsidRPr="005105E4" w:rsidRDefault="005105E4" w:rsidP="005105E4">
      <w:pPr>
        <w:spacing w:before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5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Функции, управляющие выводом данных, реализованы на языке С++ и вызываются из транслированного кода, конечному пользователю недоступны. </w:t>
      </w:r>
      <w:r w:rsidR="00A1754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Пользовательские команды</w:t>
      </w:r>
      <w:r w:rsidRPr="005105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17544" w:rsidRPr="00A17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write</w:t>
      </w:r>
      <w:proofErr w:type="spellEnd"/>
      <w:r w:rsidR="00A17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A17544" w:rsidRPr="00A1754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A17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="00A17544" w:rsidRPr="00A17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write</w:t>
      </w:r>
      <w:proofErr w:type="spellEnd"/>
      <w:r w:rsidR="00A1754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line</w:t>
      </w:r>
      <w:r w:rsidRPr="005105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тра</w:t>
      </w:r>
      <w:r w:rsidR="00A17544">
        <w:rPr>
          <w:rFonts w:ascii="Times New Roman" w:eastAsia="Times New Roman" w:hAnsi="Times New Roman" w:cs="Times New Roman"/>
          <w:sz w:val="28"/>
          <w:szCs w:val="28"/>
          <w:lang w:eastAsia="ru-RU"/>
        </w:rPr>
        <w:t>нслированном коде будут заменены</w:t>
      </w:r>
      <w:r w:rsidRPr="005105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вызовом нужных библиотечных функций. Библиотека, содержащая нужные процедуры, подключается на этапе генерации кода.</w:t>
      </w:r>
    </w:p>
    <w:p w:rsidR="00231D52" w:rsidRPr="00154393" w:rsidRDefault="00231D52" w:rsidP="00231D52">
      <w:pPr>
        <w:pStyle w:val="2"/>
        <w:numPr>
          <w:ilvl w:val="1"/>
          <w:numId w:val="2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4" w:name="_Toc527930852"/>
      <w:bookmarkStart w:id="45" w:name="_Toc532814732"/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t>Точка</w:t>
      </w:r>
      <w:r w:rsidRPr="00154393">
        <w:rPr>
          <w:rFonts w:eastAsia="Calibri"/>
        </w:rPr>
        <w:t xml:space="preserve"> </w:t>
      </w:r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t>входа</w:t>
      </w:r>
      <w:bookmarkEnd w:id="44"/>
      <w:bookmarkEnd w:id="45"/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:rsidR="00A17544" w:rsidRPr="00A17544" w:rsidRDefault="00A17544" w:rsidP="00A17544">
      <w:pPr>
        <w:spacing w:before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6" w:name="_Toc532650609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языке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A175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AA-2019 каждая программа должна содержать главную функцию (точку входа) </w:t>
      </w:r>
      <w:proofErr w:type="spellStart"/>
      <w:r w:rsidRPr="00A17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main</w:t>
      </w:r>
      <w:proofErr w:type="spellEnd"/>
      <w:r w:rsidRPr="00A17544">
        <w:rPr>
          <w:rFonts w:ascii="Times New Roman" w:eastAsia="Times New Roman" w:hAnsi="Times New Roman" w:cs="Times New Roman"/>
          <w:sz w:val="28"/>
          <w:szCs w:val="28"/>
          <w:lang w:eastAsia="ru-RU"/>
        </w:rPr>
        <w:t>, с первой инструкции которой начнётся последовательное выполнение команд программы.</w:t>
      </w:r>
    </w:p>
    <w:p w:rsidR="00231D52" w:rsidRPr="00154393" w:rsidRDefault="00231D52" w:rsidP="00231D52">
      <w:pPr>
        <w:pStyle w:val="2"/>
        <w:numPr>
          <w:ilvl w:val="1"/>
          <w:numId w:val="2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t>Препроцессор</w:t>
      </w:r>
      <w:bookmarkEnd w:id="46"/>
    </w:p>
    <w:p w:rsidR="00231D52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4393">
        <w:rPr>
          <w:rFonts w:ascii="Times New Roman" w:eastAsia="Calibri" w:hAnsi="Times New Roman" w:cs="Times New Roman"/>
          <w:sz w:val="28"/>
          <w:szCs w:val="28"/>
        </w:rPr>
        <w:t xml:space="preserve">Препроцессор, принимающий и выдающий некоторые данные на вход транслятору,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BAA</w:t>
      </w:r>
      <w:r>
        <w:rPr>
          <w:rFonts w:ascii="Times New Roman" w:hAnsi="Times New Roman" w:cs="Times New Roman"/>
          <w:sz w:val="28"/>
          <w:szCs w:val="28"/>
        </w:rPr>
        <w:t>-2019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Pr="00154393">
        <w:rPr>
          <w:rFonts w:ascii="Times New Roman" w:eastAsia="Calibri" w:hAnsi="Times New Roman" w:cs="Times New Roman"/>
          <w:sz w:val="28"/>
          <w:szCs w:val="28"/>
        </w:rPr>
        <w:t>отсутствует.</w:t>
      </w:r>
    </w:p>
    <w:p w:rsidR="00231D52" w:rsidRPr="00126F78" w:rsidRDefault="00231D52" w:rsidP="00231D52">
      <w:pPr>
        <w:pStyle w:val="2"/>
        <w:numPr>
          <w:ilvl w:val="1"/>
          <w:numId w:val="2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47" w:name="_Toc469840258"/>
      <w:bookmarkStart w:id="48" w:name="_Toc469841137"/>
      <w:bookmarkStart w:id="49" w:name="_Toc469842901"/>
      <w:bookmarkStart w:id="50" w:name="_Toc501385938"/>
      <w:r w:rsidRPr="00126F78">
        <w:rPr>
          <w:rFonts w:ascii="Times New Roman" w:hAnsi="Times New Roman" w:cs="Times New Roman"/>
          <w:b/>
          <w:color w:val="auto"/>
          <w:sz w:val="28"/>
        </w:rPr>
        <w:t>Соглашения о вызовах</w:t>
      </w:r>
      <w:bookmarkEnd w:id="47"/>
      <w:bookmarkEnd w:id="48"/>
      <w:bookmarkEnd w:id="49"/>
      <w:bookmarkEnd w:id="50"/>
    </w:p>
    <w:p w:rsidR="00231D52" w:rsidRDefault="00231D52" w:rsidP="00231D52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языке вызов функций происходит по соглашению о вызовах </w:t>
      </w:r>
      <w:proofErr w:type="spellStart"/>
      <w:r w:rsidRPr="00126F78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126F78">
        <w:rPr>
          <w:rFonts w:ascii="Times New Roman" w:hAnsi="Times New Roman" w:cs="Times New Roman"/>
          <w:sz w:val="28"/>
          <w:szCs w:val="28"/>
        </w:rPr>
        <w:t xml:space="preserve">. Особенности </w:t>
      </w:r>
      <w:proofErr w:type="spellStart"/>
      <w:r w:rsidRPr="00126F78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126F78">
        <w:rPr>
          <w:rFonts w:ascii="Times New Roman" w:hAnsi="Times New Roman" w:cs="Times New Roman"/>
          <w:sz w:val="28"/>
          <w:szCs w:val="28"/>
        </w:rPr>
        <w:t>:</w:t>
      </w:r>
    </w:p>
    <w:p w:rsidR="00231D52" w:rsidRPr="00154393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154393">
        <w:rPr>
          <w:szCs w:val="28"/>
        </w:rPr>
        <w:t>– все параметры функции передаются через стек;</w:t>
      </w:r>
    </w:p>
    <w:p w:rsidR="00231D52" w:rsidRPr="00154393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154393">
        <w:rPr>
          <w:szCs w:val="28"/>
        </w:rPr>
        <w:t>– память высвобождает вызываемый код;</w:t>
      </w:r>
    </w:p>
    <w:p w:rsidR="00231D52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154393">
        <w:rPr>
          <w:szCs w:val="28"/>
        </w:rPr>
        <w:t>– занесение в стек параметров идёт справа налево</w:t>
      </w:r>
      <w:r w:rsidR="00A17544">
        <w:rPr>
          <w:szCs w:val="28"/>
        </w:rPr>
        <w:t>.</w:t>
      </w:r>
    </w:p>
    <w:p w:rsidR="00231D52" w:rsidRPr="00126F78" w:rsidRDefault="00231D52" w:rsidP="00231D52">
      <w:pPr>
        <w:pStyle w:val="2"/>
        <w:numPr>
          <w:ilvl w:val="1"/>
          <w:numId w:val="2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51" w:name="_Toc469840259"/>
      <w:bookmarkStart w:id="52" w:name="_Toc469841138"/>
      <w:bookmarkStart w:id="53" w:name="_Toc469842902"/>
      <w:bookmarkStart w:id="54" w:name="_Toc501385939"/>
      <w:r w:rsidRPr="00126F78">
        <w:rPr>
          <w:rFonts w:ascii="Times New Roman" w:hAnsi="Times New Roman" w:cs="Times New Roman"/>
          <w:b/>
          <w:color w:val="auto"/>
          <w:sz w:val="28"/>
        </w:rPr>
        <w:t>Объектный код</w:t>
      </w:r>
      <w:bookmarkEnd w:id="51"/>
      <w:bookmarkEnd w:id="52"/>
      <w:bookmarkEnd w:id="53"/>
      <w:bookmarkEnd w:id="54"/>
    </w:p>
    <w:p w:rsidR="00231D52" w:rsidRDefault="00231D52" w:rsidP="00A17544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BAA</w:t>
      </w:r>
      <w:r>
        <w:rPr>
          <w:rFonts w:ascii="Times New Roman" w:hAnsi="Times New Roman" w:cs="Times New Roman"/>
          <w:sz w:val="28"/>
          <w:szCs w:val="28"/>
        </w:rPr>
        <w:t>-2019</w:t>
      </w:r>
      <w:r w:rsidRPr="00126F78">
        <w:rPr>
          <w:rFonts w:ascii="Times New Roman" w:hAnsi="Times New Roman" w:cs="Times New Roman"/>
          <w:sz w:val="28"/>
          <w:szCs w:val="28"/>
        </w:rPr>
        <w:t xml:space="preserve"> транслируется в язык </w:t>
      </w:r>
      <w:r w:rsidR="00A17544" w:rsidRPr="00126F78">
        <w:rPr>
          <w:rFonts w:ascii="Times New Roman" w:hAnsi="Times New Roman" w:cs="Times New Roman"/>
          <w:sz w:val="28"/>
          <w:szCs w:val="28"/>
        </w:rPr>
        <w:t>ассемблера</w:t>
      </w:r>
      <w:r w:rsidR="00A17544" w:rsidRPr="00A17544">
        <w:rPr>
          <w:rFonts w:ascii="Times New Roman" w:hAnsi="Times New Roman" w:cs="Times New Roman"/>
          <w:sz w:val="28"/>
          <w:szCs w:val="28"/>
        </w:rPr>
        <w:t>, а затем - в объектный код</w:t>
      </w:r>
    </w:p>
    <w:p w:rsidR="00231D52" w:rsidRPr="00154393" w:rsidRDefault="00231D52" w:rsidP="00231D52">
      <w:pPr>
        <w:pStyle w:val="2"/>
        <w:numPr>
          <w:ilvl w:val="1"/>
          <w:numId w:val="2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r w:rsidRPr="00154393">
        <w:rPr>
          <w:rFonts w:ascii="Times New Roman" w:hAnsi="Times New Roman" w:cs="Times New Roman"/>
          <w:b/>
          <w:color w:val="auto"/>
          <w:sz w:val="28"/>
        </w:rPr>
        <w:lastRenderedPageBreak/>
        <w:t>Классификация сообщений транслятора</w:t>
      </w:r>
    </w:p>
    <w:p w:rsidR="00231D52" w:rsidRPr="00154393" w:rsidRDefault="00231D52" w:rsidP="00231D5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Генерируемые транслятором сообщения определяют степень его информативности, то есть сообщения транслятора должны давать максимально полную информацию о допущенной пользователем ошибке при написании программы. Сообщения транслятора приведены в таблице 1.10, а также в приложении А.</w:t>
      </w:r>
    </w:p>
    <w:p w:rsidR="00231D52" w:rsidRDefault="00231D52" w:rsidP="00231D52">
      <w:pPr>
        <w:pStyle w:val="a8"/>
        <w:jc w:val="both"/>
      </w:pPr>
      <w:r>
        <w:t>Таблица 1.10 Классификация ошибок</w:t>
      </w:r>
    </w:p>
    <w:p w:rsidR="00231D52" w:rsidRPr="00154393" w:rsidRDefault="00231D52" w:rsidP="00231D52">
      <w:pPr>
        <w:spacing w:line="240" w:lineRule="auto"/>
        <w:rPr>
          <w:lang w:eastAsia="ru-RU"/>
        </w:rPr>
      </w:pP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4881"/>
        <w:gridCol w:w="5036"/>
      </w:tblGrid>
      <w:tr w:rsidR="00231D52" w:rsidTr="000E14FC">
        <w:tc>
          <w:tcPr>
            <w:tcW w:w="5017" w:type="dxa"/>
          </w:tcPr>
          <w:p w:rsidR="00231D52" w:rsidRPr="00154393" w:rsidRDefault="00231D52" w:rsidP="000E14FC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Номера ошибок</w:t>
            </w:r>
          </w:p>
        </w:tc>
        <w:tc>
          <w:tcPr>
            <w:tcW w:w="5126" w:type="dxa"/>
          </w:tcPr>
          <w:p w:rsidR="00231D52" w:rsidRPr="00154393" w:rsidRDefault="00231D52" w:rsidP="000E14FC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231D52" w:rsidTr="000E14FC">
        <w:tc>
          <w:tcPr>
            <w:tcW w:w="5017" w:type="dxa"/>
          </w:tcPr>
          <w:p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 xml:space="preserve">0 – 200 </w:t>
            </w:r>
          </w:p>
        </w:tc>
        <w:tc>
          <w:tcPr>
            <w:tcW w:w="5126" w:type="dxa"/>
          </w:tcPr>
          <w:p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Системные ошибки</w:t>
            </w:r>
          </w:p>
        </w:tc>
      </w:tr>
      <w:tr w:rsidR="00231D52" w:rsidTr="000E14FC">
        <w:tc>
          <w:tcPr>
            <w:tcW w:w="5017" w:type="dxa"/>
          </w:tcPr>
          <w:p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200 – 299</w:t>
            </w:r>
          </w:p>
        </w:tc>
        <w:tc>
          <w:tcPr>
            <w:tcW w:w="5126" w:type="dxa"/>
          </w:tcPr>
          <w:p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Ошибки лексического анализа</w:t>
            </w:r>
          </w:p>
        </w:tc>
      </w:tr>
      <w:tr w:rsidR="00231D52" w:rsidTr="000E14FC">
        <w:tc>
          <w:tcPr>
            <w:tcW w:w="5017" w:type="dxa"/>
          </w:tcPr>
          <w:p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300 – 399</w:t>
            </w:r>
          </w:p>
        </w:tc>
        <w:tc>
          <w:tcPr>
            <w:tcW w:w="5126" w:type="dxa"/>
          </w:tcPr>
          <w:p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Ошибки семантического анализа</w:t>
            </w:r>
          </w:p>
        </w:tc>
      </w:tr>
      <w:tr w:rsidR="00231D52" w:rsidTr="000E14FC">
        <w:tc>
          <w:tcPr>
            <w:tcW w:w="5017" w:type="dxa"/>
          </w:tcPr>
          <w:p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600 – 699</w:t>
            </w:r>
          </w:p>
        </w:tc>
        <w:tc>
          <w:tcPr>
            <w:tcW w:w="5126" w:type="dxa"/>
          </w:tcPr>
          <w:p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 xml:space="preserve">Ошибки синтаксического анализа </w:t>
            </w:r>
          </w:p>
        </w:tc>
      </w:tr>
      <w:tr w:rsidR="00231D52" w:rsidTr="000E14FC">
        <w:tc>
          <w:tcPr>
            <w:tcW w:w="5017" w:type="dxa"/>
          </w:tcPr>
          <w:p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 xml:space="preserve">400-499, 700-999 </w:t>
            </w:r>
          </w:p>
        </w:tc>
        <w:tc>
          <w:tcPr>
            <w:tcW w:w="5126" w:type="dxa"/>
          </w:tcPr>
          <w:p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Зарезервированные коды ошибок</w:t>
            </w:r>
          </w:p>
        </w:tc>
      </w:tr>
    </w:tbl>
    <w:p w:rsidR="00231D52" w:rsidRDefault="00231D52" w:rsidP="00231D52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31D52" w:rsidRDefault="00231D52" w:rsidP="00231D52">
      <w:pPr>
        <w:pStyle w:val="2"/>
        <w:numPr>
          <w:ilvl w:val="1"/>
          <w:numId w:val="2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55" w:name="_Toc527930857"/>
      <w:bookmarkStart w:id="56" w:name="_Toc532814737"/>
      <w:r w:rsidRPr="003B32ED">
        <w:rPr>
          <w:rFonts w:ascii="Times New Roman" w:hAnsi="Times New Roman" w:cs="Times New Roman"/>
          <w:b/>
          <w:color w:val="auto"/>
          <w:sz w:val="28"/>
        </w:rPr>
        <w:t>Контрольный пример</w:t>
      </w:r>
      <w:bookmarkEnd w:id="55"/>
      <w:bookmarkEnd w:id="56"/>
    </w:p>
    <w:p w:rsidR="00A17544" w:rsidRPr="00A17544" w:rsidRDefault="00A17544" w:rsidP="00A17544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75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Контрольный пример демонстрирует главные особенности языка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A175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AA-2019: его фундаментальные типы, основные структуры, функции, процедуры, использование функций статической библиотеки. Исходный код контрольного примера представлен в приложении А.</w:t>
      </w:r>
    </w:p>
    <w:p w:rsidR="00231D52" w:rsidRDefault="00231D52" w:rsidP="00231D5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Default="006633E8" w:rsidP="00231D5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Default="006633E8" w:rsidP="00231D5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Default="006633E8" w:rsidP="00231D5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Default="006633E8" w:rsidP="00231D5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Default="006633E8" w:rsidP="00231D5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Default="006633E8" w:rsidP="00231D5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Default="006633E8" w:rsidP="00231D5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Default="006633E8" w:rsidP="00231D5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Default="006633E8" w:rsidP="00231D5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Default="006633E8" w:rsidP="00231D5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Default="006633E8" w:rsidP="00231D5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Default="006633E8" w:rsidP="00231D5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Default="006633E8" w:rsidP="00231D5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Default="006633E8" w:rsidP="00231D5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Default="006633E8" w:rsidP="00231D5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Default="006633E8" w:rsidP="00231D5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Default="006633E8" w:rsidP="00231D5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Default="006633E8" w:rsidP="00231D5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Default="006633E8" w:rsidP="00231D5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Default="006633E8" w:rsidP="00231D5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Default="006633E8" w:rsidP="006633E8">
      <w:pPr>
        <w:pStyle w:val="1"/>
        <w:spacing w:line="240" w:lineRule="auto"/>
        <w:rPr>
          <w:rStyle w:val="10"/>
          <w:rFonts w:ascii="Times New Roman" w:hAnsi="Times New Roman" w:cs="Times New Roman"/>
          <w:b/>
          <w:color w:val="auto"/>
          <w:sz w:val="28"/>
        </w:rPr>
      </w:pPr>
      <w:r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 xml:space="preserve">Глава 2. </w:t>
      </w:r>
      <w:r w:rsidRPr="006633E8">
        <w:rPr>
          <w:rStyle w:val="10"/>
          <w:rFonts w:ascii="Times New Roman" w:hAnsi="Times New Roman" w:cs="Times New Roman"/>
          <w:b/>
          <w:color w:val="auto"/>
          <w:sz w:val="28"/>
        </w:rPr>
        <w:t>Структура транслятора</w:t>
      </w:r>
    </w:p>
    <w:p w:rsidR="006633E8" w:rsidRPr="006633E8" w:rsidRDefault="006633E8" w:rsidP="006633E8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57" w:name="_Toc532650615"/>
      <w:r w:rsidRPr="006633E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2.1 Компоненты транслятора, их назначение и принципы взаимодействия</w:t>
      </w:r>
      <w:bookmarkEnd w:id="57"/>
    </w:p>
    <w:p w:rsidR="006633E8" w:rsidRDefault="006633E8" w:rsidP="006633E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2019</w:t>
      </w: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исходный</w:t>
      </w:r>
      <w:proofErr w:type="gramEnd"/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код транслируется в язык </w:t>
      </w:r>
      <w:proofErr w:type="spellStart"/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Assembler</w:t>
      </w:r>
      <w:proofErr w:type="spellEnd"/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Транслятор языка разделён на отдельные части, которые взаимодействуют между собой и выполняют отведённые им функции, которые представлены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пункте</w:t>
      </w: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2.1. Для того чтобы получить ассемблерный код, используется выходные данные работы лексического анализатора, а именно таблица лексем и таблица идентификаторов. Для указания выходных файлов используются входные параметры транслятора, которые описаны в таблице 2.1. Структура транслятора языка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2019</w:t>
      </w: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приведена</w:t>
      </w:r>
      <w:proofErr w:type="gramEnd"/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рисунке 1. </w:t>
      </w:r>
    </w:p>
    <w:p w:rsidR="006633E8" w:rsidRPr="006633E8" w:rsidRDefault="006633E8" w:rsidP="006633E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Pr="006633E8" w:rsidRDefault="006633E8" w:rsidP="006633E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0ECF7140" wp14:editId="473853AE">
            <wp:extent cx="6178854" cy="2599361"/>
            <wp:effectExtent l="0" t="0" r="0" b="0"/>
            <wp:docPr id="20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792" cy="260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3E8" w:rsidRDefault="006633E8" w:rsidP="006633E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2.1 Структура транслятора языка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AA-2019</w:t>
      </w:r>
    </w:p>
    <w:p w:rsidR="006633E8" w:rsidRPr="006633E8" w:rsidRDefault="006633E8" w:rsidP="006633E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Pr="006633E8" w:rsidRDefault="006633E8" w:rsidP="006633E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Первая стадия работы компилятора называется лексическим анализом, а программа, её реализующая, – лексическим анализатором (сканером). На вход лексического анализатора подаётся последовательность символов входного языка. Он производит предварительный разбор текста, преобразующий единый массив текстовых символов в массив отдельных слов (в теории компиляции вместо термина «слово» часто используют термин «</w:t>
      </w:r>
      <w:proofErr w:type="spellStart"/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токен</w:t>
      </w:r>
      <w:proofErr w:type="spellEnd"/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»). 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Таблица лексем (ТЛ) и таблица идентификаторов (ТИ) являются входом для следующей фазы компилятора – синтаксического анализа (разбора, </w:t>
      </w:r>
      <w:proofErr w:type="spellStart"/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парсера</w:t>
      </w:r>
      <w:proofErr w:type="spellEnd"/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6633E8" w:rsidRPr="006633E8" w:rsidRDefault="006633E8" w:rsidP="006633E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Цели лексического анализатора:</w:t>
      </w:r>
    </w:p>
    <w:p w:rsidR="006633E8" w:rsidRPr="006633E8" w:rsidRDefault="006633E8" w:rsidP="006633E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убрать все лишние пробелы; </w:t>
      </w:r>
    </w:p>
    <w:p w:rsidR="006633E8" w:rsidRPr="006633E8" w:rsidRDefault="006633E8" w:rsidP="006633E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выполнить распознавание лексем; </w:t>
      </w:r>
    </w:p>
    <w:p w:rsidR="006633E8" w:rsidRPr="006633E8" w:rsidRDefault="006633E8" w:rsidP="006633E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− построить таблицу лексем и таблицу идентификаторов; </w:t>
      </w:r>
    </w:p>
    <w:p w:rsidR="006633E8" w:rsidRPr="006633E8" w:rsidRDefault="006633E8" w:rsidP="006633E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− при неуспешном распознавании или обнаружении некоторых ошибок во входном тексте выдать сообщение об ошибке.</w:t>
      </w:r>
    </w:p>
    <w:p w:rsidR="006633E8" w:rsidRPr="006633E8" w:rsidRDefault="006633E8" w:rsidP="006633E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Синтаксический анализатор – часть компилятора, выполняющая синтаксический анализ, то есть проверку исходного кода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 является дерево разбора</w:t>
      </w:r>
    </w:p>
    <w:p w:rsidR="006633E8" w:rsidRPr="006633E8" w:rsidRDefault="006633E8" w:rsidP="006633E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Семантический анализатор – часть транслятора, выполняющая семантический анализ, то есть проверку исходного кода на наличие ошибок, которые невозможно отследить при помощи регулярной и контекстно-свободной грамматики. Входными данными являются таблица лексем и идентификаторов.</w:t>
      </w:r>
    </w:p>
    <w:p w:rsidR="006633E8" w:rsidRPr="006633E8" w:rsidRDefault="006633E8" w:rsidP="006633E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Генератор кода – часть транслятора, выполняющая генерацию ассемблерного кода на основе полученных данных на предыдущих этапах трансляции. На вход генератора подаются таблица лексем и таблица идентификаторов, на основе которых генерируется файл с ассемблерным кодом.</w:t>
      </w:r>
    </w:p>
    <w:p w:rsidR="00231D52" w:rsidRPr="003B32ED" w:rsidRDefault="00231D52" w:rsidP="00231D52">
      <w:pPr>
        <w:spacing w:line="240" w:lineRule="auto"/>
      </w:pPr>
    </w:p>
    <w:p w:rsidR="006633E8" w:rsidRPr="006633E8" w:rsidRDefault="006633E8" w:rsidP="006633E8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58" w:name="_Toc532650616"/>
      <w:r w:rsidRPr="006633E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2.2 Перечень входных параметров транслятора</w:t>
      </w:r>
      <w:bookmarkEnd w:id="58"/>
    </w:p>
    <w:p w:rsidR="006633E8" w:rsidRPr="006633E8" w:rsidRDefault="006633E8" w:rsidP="006633E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которые приведены в таблице 2.1.</w:t>
      </w:r>
    </w:p>
    <w:p w:rsidR="006633E8" w:rsidRPr="006633E8" w:rsidRDefault="006633E8" w:rsidP="006633E8">
      <w:pPr>
        <w:pStyle w:val="a8"/>
      </w:pPr>
      <w:r>
        <w:t>Таблица 2.1 Входные параметры транслятора языка B</w:t>
      </w:r>
      <w:r w:rsidRPr="006633E8">
        <w:t>AA</w:t>
      </w:r>
      <w:r>
        <w:t>-2019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874"/>
        <w:gridCol w:w="3686"/>
        <w:gridCol w:w="3515"/>
      </w:tblGrid>
      <w:tr w:rsidR="006633E8" w:rsidTr="000E14FC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633E8" w:rsidRPr="006633E8" w:rsidRDefault="006633E8" w:rsidP="006633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Входной параметр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633E8" w:rsidRPr="006633E8" w:rsidRDefault="006633E8" w:rsidP="006633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 параметра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633E8" w:rsidRPr="006633E8" w:rsidRDefault="006633E8" w:rsidP="006633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 по умолчанию</w:t>
            </w:r>
          </w:p>
        </w:tc>
      </w:tr>
      <w:tr w:rsidR="006633E8" w:rsidTr="000E14FC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633E8" w:rsidRPr="006633E8" w:rsidRDefault="006633E8" w:rsidP="006633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proofErr w:type="spellStart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</w:t>
            </w:r>
            <w:proofErr w:type="spellEnd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:&lt;путь к in-файлу&gt;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633E8" w:rsidRPr="006633E8" w:rsidRDefault="006633E8" w:rsidP="006633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Файл с исходным кодом на языке </w:t>
            </w:r>
            <w:r w:rsidRPr="006633E8">
              <w:rPr>
                <w:rFonts w:ascii="Times New Roman" w:eastAsiaTheme="majorEastAsia" w:hAnsi="Times New Roman" w:cstheme="majorBidi"/>
                <w:iCs/>
                <w:sz w:val="28"/>
                <w:szCs w:val="24"/>
                <w:lang w:eastAsia="ru-RU"/>
              </w:rPr>
              <w:t>BAA-2019</w:t>
            </w: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имеющий расширение .</w:t>
            </w:r>
            <w:proofErr w:type="spellStart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txt</w:t>
            </w:r>
            <w:proofErr w:type="spellEnd"/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633E8" w:rsidRPr="006633E8" w:rsidRDefault="006633E8" w:rsidP="006633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предусмотрено</w:t>
            </w:r>
          </w:p>
        </w:tc>
      </w:tr>
      <w:tr w:rsidR="006633E8" w:rsidTr="000E14FC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633E8" w:rsidRPr="006633E8" w:rsidRDefault="006633E8" w:rsidP="006633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proofErr w:type="spellStart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log</w:t>
            </w:r>
            <w:proofErr w:type="spellEnd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:&lt;путь к log-файлу&gt;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633E8" w:rsidRPr="006633E8" w:rsidRDefault="006633E8" w:rsidP="006633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Файл журнала для вывода протоколов работы программы.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633E8" w:rsidRPr="006633E8" w:rsidRDefault="006633E8" w:rsidP="006633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Значение по умолчанию: </w:t>
            </w:r>
          </w:p>
          <w:p w:rsidR="006633E8" w:rsidRPr="006633E8" w:rsidRDefault="006633E8" w:rsidP="006633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&lt;имя </w:t>
            </w:r>
            <w:proofErr w:type="spellStart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</w:t>
            </w:r>
            <w:proofErr w:type="spellEnd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-файла&gt;.</w:t>
            </w:r>
            <w:proofErr w:type="spellStart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log</w:t>
            </w:r>
            <w:proofErr w:type="spellEnd"/>
          </w:p>
        </w:tc>
      </w:tr>
      <w:tr w:rsidR="006633E8" w:rsidTr="000E14FC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633E8" w:rsidRPr="006633E8" w:rsidRDefault="006633E8" w:rsidP="006633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proofErr w:type="spellStart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out</w:t>
            </w:r>
            <w:proofErr w:type="spellEnd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:&lt;путь к out-файлу&gt;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633E8" w:rsidRPr="006633E8" w:rsidRDefault="006633E8" w:rsidP="006633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Выходной файл – результат работы транслятора. Содержит исходный код на языке </w:t>
            </w:r>
            <w:proofErr w:type="spellStart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асемблера</w:t>
            </w:r>
            <w:proofErr w:type="spellEnd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633E8" w:rsidRPr="006633E8" w:rsidRDefault="006633E8" w:rsidP="006633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Значение по умолчанию: </w:t>
            </w:r>
          </w:p>
          <w:p w:rsidR="006633E8" w:rsidRPr="006633E8" w:rsidRDefault="006633E8" w:rsidP="006633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&lt;имя </w:t>
            </w:r>
            <w:proofErr w:type="spellStart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</w:t>
            </w:r>
            <w:proofErr w:type="spellEnd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-файла&gt;.</w:t>
            </w:r>
            <w:proofErr w:type="spellStart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asm</w:t>
            </w:r>
            <w:proofErr w:type="spellEnd"/>
          </w:p>
        </w:tc>
      </w:tr>
    </w:tbl>
    <w:p w:rsidR="006633E8" w:rsidRDefault="006633E8" w:rsidP="006633E8">
      <w:pPr>
        <w:pStyle w:val="2"/>
        <w:keepLines w:val="0"/>
        <w:widowControl w:val="0"/>
        <w:spacing w:before="360" w:after="240" w:line="240" w:lineRule="auto"/>
        <w:ind w:left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59" w:name="_Toc532650617"/>
      <w:r w:rsidRPr="006633E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2.3 Перечень протоколов, формируемых транслятором и их содержимое</w:t>
      </w:r>
      <w:bookmarkEnd w:id="59"/>
    </w:p>
    <w:p w:rsidR="006633E8" w:rsidRDefault="006633E8" w:rsidP="006633E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работы программы формируются протоколы работы лексического, синтаксического и семантического анализаторов, которые содержат в себе перечень протоколов работы. В таблице 2.2 приведены протоколы, формируемые транслятором и их содержимое.</w:t>
      </w:r>
    </w:p>
    <w:p w:rsidR="000E14FC" w:rsidRDefault="000E14FC" w:rsidP="006633E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E14FC" w:rsidRDefault="000E14FC" w:rsidP="006633E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E14FC" w:rsidRPr="006633E8" w:rsidRDefault="000E14FC" w:rsidP="006633E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Pr="006633E8" w:rsidRDefault="006633E8" w:rsidP="006633E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Таблица 2.2 Протоколы, формируемые транслятором языка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-2019</w:t>
      </w: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874"/>
        <w:gridCol w:w="7201"/>
      </w:tblGrid>
      <w:tr w:rsidR="006633E8" w:rsidRPr="006633E8" w:rsidTr="000E14FC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633E8" w:rsidRPr="006633E8" w:rsidRDefault="006633E8" w:rsidP="006633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Формируемый протокол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633E8" w:rsidRPr="006633E8" w:rsidRDefault="006633E8" w:rsidP="006633E8">
            <w:pPr>
              <w:widowControl w:val="0"/>
              <w:spacing w:after="0" w:line="240" w:lineRule="auto"/>
              <w:ind w:firstLine="70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 выходного протокола</w:t>
            </w:r>
          </w:p>
        </w:tc>
      </w:tr>
      <w:tr w:rsidR="006633E8" w:rsidRPr="006633E8" w:rsidTr="000E14FC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633E8" w:rsidRPr="006633E8" w:rsidRDefault="006633E8" w:rsidP="006633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Файл журнала, заданный параметром "-</w:t>
            </w:r>
            <w:proofErr w:type="spellStart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log</w:t>
            </w:r>
            <w:proofErr w:type="spellEnd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:"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633E8" w:rsidRPr="006633E8" w:rsidRDefault="006633E8" w:rsidP="000E14F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Файл с протоколом работы транслятора языка программирования </w:t>
            </w:r>
            <w:r w:rsidR="000E1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AA</w:t>
            </w:r>
            <w:r w:rsidR="000E1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proofErr w:type="gramStart"/>
            <w:r w:rsidR="000E1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2019</w:t>
            </w: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.</w:t>
            </w:r>
            <w:proofErr w:type="gramEnd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Содержит таблицу лексем и таблицу идентификаторов, протокол работы синтаксического анализатора и дерево разбора, полученные на этапе лексического и синтаксического анализа, а также результат работы алгоритма преобразования выражений к польской записи.</w:t>
            </w:r>
          </w:p>
        </w:tc>
      </w:tr>
      <w:tr w:rsidR="006633E8" w:rsidRPr="006633E8" w:rsidTr="000E14FC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633E8" w:rsidRPr="006633E8" w:rsidRDefault="006633E8" w:rsidP="006633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Выходной файл, заданный параметром "-</w:t>
            </w:r>
            <w:proofErr w:type="spellStart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out</w:t>
            </w:r>
            <w:proofErr w:type="spellEnd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:"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633E8" w:rsidRPr="006633E8" w:rsidRDefault="006633E8" w:rsidP="000E14F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Результат работы программы – файл, содержащий исходный код на языке ассемблера. </w:t>
            </w:r>
          </w:p>
        </w:tc>
      </w:tr>
    </w:tbl>
    <w:p w:rsidR="000E14FC" w:rsidRDefault="000E14FC" w:rsidP="006633E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E14FC" w:rsidRDefault="000E14F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0E14FC" w:rsidRDefault="000E14FC" w:rsidP="000E14FC">
      <w:pPr>
        <w:pStyle w:val="1"/>
        <w:widowControl w:val="0"/>
        <w:spacing w:line="240" w:lineRule="auto"/>
        <w:ind w:left="708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3 </w:t>
      </w:r>
      <w:bookmarkStart w:id="60" w:name="_Toc532650618"/>
      <w:r w:rsidRPr="000E14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Разработка лексического анализатора</w:t>
      </w:r>
      <w:bookmarkEnd w:id="60"/>
    </w:p>
    <w:p w:rsidR="000E14FC" w:rsidRPr="000E14FC" w:rsidRDefault="000E14FC" w:rsidP="000E14FC">
      <w:pPr>
        <w:rPr>
          <w:lang w:eastAsia="ru-RU"/>
        </w:rPr>
      </w:pPr>
    </w:p>
    <w:p w:rsidR="000E14FC" w:rsidRPr="000E14FC" w:rsidRDefault="000E14FC" w:rsidP="000E14FC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61" w:name="_Toc532650619"/>
      <w:r w:rsidRPr="000E14FC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3.1 Структура лексического анализатора</w:t>
      </w:r>
      <w:bookmarkEnd w:id="61"/>
    </w:p>
    <w:p w:rsidR="000E14FC" w:rsidRPr="000E14FC" w:rsidRDefault="000E14FC" w:rsidP="000E14F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Первая стадия работы компилятора называется лексическим анализом, а программа, её реализующая, – лексическим анализатором (сканером). На вход лексического анализатора подаётся исходный код входного языка. Лексический анализатор выделяет в этой последовательности простейшие конструкции </w:t>
      </w:r>
      <w:proofErr w:type="gramStart"/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языка,.</w:t>
      </w:r>
      <w:proofErr w:type="gramEnd"/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Лексический анализатор производит предварительный разбор текста, преобразующий единый массив текстовых символов в массив </w:t>
      </w:r>
      <w:proofErr w:type="spellStart"/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токенов</w:t>
      </w:r>
      <w:proofErr w:type="spellEnd"/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0E14FC" w:rsidRPr="000E14FC" w:rsidRDefault="000E14FC" w:rsidP="000E14F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</w:t>
      </w:r>
    </w:p>
    <w:p w:rsidR="000E14FC" w:rsidRPr="000E14FC" w:rsidRDefault="000E14FC" w:rsidP="000E14F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 лексического анализатора:</w:t>
      </w:r>
    </w:p>
    <w:p w:rsidR="000E14FC" w:rsidRPr="000E14FC" w:rsidRDefault="000E14FC" w:rsidP="000E14F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− удаление «пустых» символов и комментариев. Если «пустые» символы (пробелы, знаки табуляции и перехода на новую строку) и комментарии будут удалены лексическим анализатором, синтаксический анализатор никогда не столкнется с ними (альтернативный способ, состоящий в модификации грамматики для включения «пустых» символов и комментариев в синтаксис, достаточно сложен для реализации);</w:t>
      </w:r>
    </w:p>
    <w:p w:rsidR="000E14FC" w:rsidRPr="000E14FC" w:rsidRDefault="000E14FC" w:rsidP="000E14F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− распознавание идентификаторов и ключевых слов;</w:t>
      </w:r>
    </w:p>
    <w:p w:rsidR="000E14FC" w:rsidRPr="000E14FC" w:rsidRDefault="000E14FC" w:rsidP="000E14F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− распознавание констант;</w:t>
      </w:r>
    </w:p>
    <w:p w:rsidR="000E14FC" w:rsidRPr="000E14FC" w:rsidRDefault="000E14FC" w:rsidP="000E14F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− распознавание разделителей и знаков операций.</w:t>
      </w:r>
    </w:p>
    <w:p w:rsidR="000E14FC" w:rsidRPr="000E14FC" w:rsidRDefault="000E14FC" w:rsidP="000E14F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Исходный код программы представлен в приложении А, структура лексического анализатора представлена на рисунке 3.1.</w:t>
      </w:r>
    </w:p>
    <w:p w:rsidR="000E14FC" w:rsidRPr="000E14FC" w:rsidRDefault="000E14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11D8DD8D" wp14:editId="47B83621">
            <wp:extent cx="4351879" cy="2225407"/>
            <wp:effectExtent l="0" t="0" r="0" b="3810"/>
            <wp:docPr id="1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060" cy="22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D52" w:rsidRDefault="000E14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62" w:name="_32hioqz" w:colFirst="0" w:colLast="0"/>
      <w:bookmarkEnd w:id="62"/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3.1 Структура лексического анализатора</w:t>
      </w:r>
    </w:p>
    <w:p w:rsidR="000E14FC" w:rsidRDefault="000E14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E14FC" w:rsidRDefault="000E14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E14FC" w:rsidRDefault="000E14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E14FC" w:rsidRDefault="000E14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E14FC" w:rsidRDefault="000E14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E14FC" w:rsidRPr="000E14FC" w:rsidRDefault="00DA33EB" w:rsidP="000E14FC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3.2</w:t>
      </w:r>
      <w:r w:rsidR="000E14FC" w:rsidRPr="000E14FC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Контроль входных символов</w:t>
      </w:r>
    </w:p>
    <w:p w:rsidR="00DA33EB" w:rsidRDefault="00DA33EB" w:rsidP="00DA33EB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77470</wp:posOffset>
            </wp:positionH>
            <wp:positionV relativeFrom="paragraph">
              <wp:posOffset>870585</wp:posOffset>
            </wp:positionV>
            <wp:extent cx="6210935" cy="2531110"/>
            <wp:effectExtent l="0" t="0" r="0" b="2540"/>
            <wp:wrapTight wrapText="bothSides">
              <wp:wrapPolygon edited="0">
                <wp:start x="0" y="0"/>
                <wp:lineTo x="0" y="21459"/>
                <wp:lineTo x="21532" y="21459"/>
                <wp:lineTo x="2153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4FC"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удобной работы с исходным кодом, при передаче его в лексический анализатор, все символы разделяются по категориям. Таблица входных символов представлена на рисунке 3.2, категории входных символов представлены в таблице 3.1. </w:t>
      </w:r>
    </w:p>
    <w:p w:rsidR="00DA33EB" w:rsidRDefault="00DA33EB" w:rsidP="00DA33EB">
      <w:pPr>
        <w:pStyle w:val="aa"/>
      </w:pPr>
      <w:bookmarkStart w:id="63" w:name="_Toc532064659"/>
      <w:r>
        <w:t>Рисунок 3.2. Таблица контроля входных символов</w:t>
      </w:r>
      <w:bookmarkEnd w:id="63"/>
    </w:p>
    <w:p w:rsidR="00DA33EB" w:rsidRDefault="00DA33EB" w:rsidP="00DA33EB">
      <w:pPr>
        <w:pStyle w:val="a8"/>
      </w:pPr>
      <w:r>
        <w:t>Таблица 3.1 Соответствие символов и их значений в таблице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0"/>
        <w:gridCol w:w="5465"/>
      </w:tblGrid>
      <w:tr w:rsidR="00DA33EB" w:rsidTr="006C7151">
        <w:tc>
          <w:tcPr>
            <w:tcW w:w="4600" w:type="dxa"/>
          </w:tcPr>
          <w:p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 в таблице входных символов</w:t>
            </w:r>
          </w:p>
        </w:tc>
        <w:tc>
          <w:tcPr>
            <w:tcW w:w="5465" w:type="dxa"/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Символы</w:t>
            </w:r>
          </w:p>
        </w:tc>
      </w:tr>
      <w:tr w:rsidR="00DA33EB" w:rsidTr="006C7151">
        <w:tc>
          <w:tcPr>
            <w:tcW w:w="4600" w:type="dxa"/>
          </w:tcPr>
          <w:p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Разрешенный</w:t>
            </w:r>
          </w:p>
        </w:tc>
        <w:tc>
          <w:tcPr>
            <w:tcW w:w="5465" w:type="dxa"/>
          </w:tcPr>
          <w:p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</w:t>
            </w:r>
          </w:p>
        </w:tc>
      </w:tr>
      <w:tr w:rsidR="00DA33EB" w:rsidTr="006C7151">
        <w:tc>
          <w:tcPr>
            <w:tcW w:w="4600" w:type="dxa"/>
          </w:tcPr>
          <w:p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Запрещенный</w:t>
            </w:r>
          </w:p>
        </w:tc>
        <w:tc>
          <w:tcPr>
            <w:tcW w:w="5465" w:type="dxa"/>
          </w:tcPr>
          <w:p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</w:p>
        </w:tc>
      </w:tr>
      <w:tr w:rsidR="00DA33EB" w:rsidTr="006C7151">
        <w:tc>
          <w:tcPr>
            <w:tcW w:w="4600" w:type="dxa"/>
          </w:tcPr>
          <w:p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Игнорируемый</w:t>
            </w:r>
          </w:p>
        </w:tc>
        <w:tc>
          <w:tcPr>
            <w:tcW w:w="5465" w:type="dxa"/>
          </w:tcPr>
          <w:p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</w:t>
            </w:r>
          </w:p>
        </w:tc>
      </w:tr>
      <w:tr w:rsidR="00DA33EB" w:rsidTr="006C7151">
        <w:tc>
          <w:tcPr>
            <w:tcW w:w="4600" w:type="dxa"/>
          </w:tcPr>
          <w:p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Строковый л</w:t>
            </w: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итерал</w:t>
            </w:r>
          </w:p>
        </w:tc>
        <w:tc>
          <w:tcPr>
            <w:tcW w:w="5465" w:type="dxa"/>
          </w:tcPr>
          <w:p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</w:t>
            </w:r>
          </w:p>
        </w:tc>
      </w:tr>
      <w:tr w:rsidR="00DA33EB" w:rsidTr="006C7151">
        <w:tc>
          <w:tcPr>
            <w:tcW w:w="4600" w:type="dxa"/>
          </w:tcPr>
          <w:p w:rsid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Символьный литерал</w:t>
            </w:r>
          </w:p>
        </w:tc>
        <w:tc>
          <w:tcPr>
            <w:tcW w:w="5465" w:type="dxa"/>
          </w:tcPr>
          <w:p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QQ</w:t>
            </w:r>
          </w:p>
        </w:tc>
      </w:tr>
      <w:tr w:rsidR="00DA33EB" w:rsidTr="006C7151">
        <w:tc>
          <w:tcPr>
            <w:tcW w:w="4600" w:type="dxa"/>
          </w:tcPr>
          <w:p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Сепаратор</w:t>
            </w:r>
          </w:p>
        </w:tc>
        <w:tc>
          <w:tcPr>
            <w:tcW w:w="5465" w:type="dxa"/>
          </w:tcPr>
          <w:p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</w:t>
            </w:r>
          </w:p>
        </w:tc>
      </w:tr>
      <w:tr w:rsidR="00DA33EB" w:rsidTr="006C7151">
        <w:tc>
          <w:tcPr>
            <w:tcW w:w="4600" w:type="dxa"/>
          </w:tcPr>
          <w:p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Перевод строки</w:t>
            </w:r>
          </w:p>
        </w:tc>
        <w:tc>
          <w:tcPr>
            <w:tcW w:w="5465" w:type="dxa"/>
          </w:tcPr>
          <w:p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</w:t>
            </w:r>
          </w:p>
        </w:tc>
      </w:tr>
      <w:tr w:rsidR="00DA33EB" w:rsidTr="006C7151">
        <w:tc>
          <w:tcPr>
            <w:tcW w:w="4600" w:type="dxa"/>
          </w:tcPr>
          <w:p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Пробел, табуляция</w:t>
            </w:r>
          </w:p>
        </w:tc>
        <w:tc>
          <w:tcPr>
            <w:tcW w:w="5465" w:type="dxa"/>
          </w:tcPr>
          <w:p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</w:t>
            </w:r>
          </w:p>
        </w:tc>
      </w:tr>
    </w:tbl>
    <w:p w:rsidR="00DA33EB" w:rsidRPr="000E14FC" w:rsidRDefault="00DA33EB" w:rsidP="00DA33E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A33EB" w:rsidRPr="00DA33EB" w:rsidRDefault="00DA33EB" w:rsidP="00DA33EB">
      <w:pPr>
        <w:pStyle w:val="2"/>
        <w:keepLines w:val="0"/>
        <w:widowControl w:val="0"/>
        <w:spacing w:before="360" w:after="24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en-US" w:eastAsia="ru-RU"/>
        </w:rPr>
        <w:t xml:space="preserve">3.3 </w:t>
      </w:r>
      <w:r w:rsidRPr="00DA33EB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Удаление избыточных символов</w:t>
      </w:r>
    </w:p>
    <w:p w:rsidR="00DA33EB" w:rsidRPr="00DA33EB" w:rsidRDefault="00DA33EB" w:rsidP="00DA33E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64" w:name="_41mghml" w:colFirst="0" w:colLast="0"/>
      <w:bookmarkEnd w:id="64"/>
      <w:r w:rsidRPr="00DA33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Избыточными символами являются символы табуляции и пробелы.</w:t>
      </w:r>
    </w:p>
    <w:p w:rsidR="00DA33EB" w:rsidRPr="00DA33EB" w:rsidRDefault="00DA33EB" w:rsidP="00DA33E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3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Избыточные символы удаляются на этапе разбиения исходного кода на </w:t>
      </w:r>
      <w:proofErr w:type="spellStart"/>
      <w:r w:rsidRPr="00DA33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токены</w:t>
      </w:r>
      <w:proofErr w:type="spellEnd"/>
      <w:r w:rsidRPr="00DA33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A33EB" w:rsidRPr="00DA33EB" w:rsidRDefault="00DA33EB" w:rsidP="00DA33E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3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алгоритма удаления избыточных символов:</w:t>
      </w:r>
    </w:p>
    <w:p w:rsidR="00DA33EB" w:rsidRPr="00DA33EB" w:rsidRDefault="00DA33EB" w:rsidP="00DA33E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3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  Посимвольно считываем файл с исходным кодом программы;</w:t>
      </w:r>
    </w:p>
    <w:p w:rsidR="00DA33EB" w:rsidRPr="00DA33EB" w:rsidRDefault="00DA33EB" w:rsidP="00DA33E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3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Встреча пробела или знака табуляции является своего рода встречей символа-сепаратора;</w:t>
      </w:r>
    </w:p>
    <w:p w:rsidR="00DA33EB" w:rsidRPr="00DA33EB" w:rsidRDefault="00DA33EB" w:rsidP="00DA33E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3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В отличие от других символов-сепараторов не записываем в очередь лексем эти символы, т.е. игнорируем.</w:t>
      </w:r>
    </w:p>
    <w:p w:rsidR="00DA33EB" w:rsidRPr="00DA33EB" w:rsidRDefault="00DA33EB" w:rsidP="00DA33EB">
      <w:pPr>
        <w:pStyle w:val="2"/>
        <w:keepLines w:val="0"/>
        <w:widowControl w:val="0"/>
        <w:spacing w:before="360" w:after="24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3.</w:t>
      </w:r>
      <w:r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en-US" w:eastAsia="ru-RU"/>
        </w:rPr>
        <w:t>4</w:t>
      </w:r>
      <w:r w:rsidRPr="00DA33EB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Перечень ключевых слов</w:t>
      </w:r>
    </w:p>
    <w:p w:rsidR="00DA33EB" w:rsidRPr="00DA33EB" w:rsidRDefault="00DA33EB" w:rsidP="00DA33E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3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Лексический анализатор преобразует исходный текст, заменяя лексические единицы лексемами для создания промежуточного представления исходной программы. Соответствие </w:t>
      </w:r>
      <w:proofErr w:type="spellStart"/>
      <w:r w:rsidRPr="00DA33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токенов</w:t>
      </w:r>
      <w:proofErr w:type="spellEnd"/>
      <w:r w:rsidRPr="00DA33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лексем приведено в таблице 3.2.</w:t>
      </w:r>
    </w:p>
    <w:p w:rsidR="00DA33EB" w:rsidRDefault="00DA33EB" w:rsidP="00DA33EB">
      <w:pPr>
        <w:pStyle w:val="a8"/>
        <w:rPr>
          <w:b/>
        </w:rPr>
      </w:pPr>
      <w:r>
        <w:t xml:space="preserve">Таблица 3.2 Соответствие </w:t>
      </w:r>
      <w:proofErr w:type="spellStart"/>
      <w:r>
        <w:t>токенов</w:t>
      </w:r>
      <w:proofErr w:type="spellEnd"/>
      <w:r>
        <w:t xml:space="preserve"> и сепараторов с лексемами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101"/>
        <w:gridCol w:w="1340"/>
        <w:gridCol w:w="6634"/>
      </w:tblGrid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Токен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Лексема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Пояснение</w:t>
            </w:r>
          </w:p>
        </w:tc>
      </w:tr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integer</w:t>
            </w: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,symbol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Названия типов данных языка.</w:t>
            </w:r>
          </w:p>
        </w:tc>
      </w:tr>
      <w:tr w:rsidR="00DA33EB" w:rsidTr="006C7151">
        <w:trPr>
          <w:trHeight w:val="360"/>
        </w:trPr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Идентификатор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Длина идентификатора – 8 символов.</w:t>
            </w:r>
          </w:p>
        </w:tc>
      </w:tr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Литерал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Литерал любого доступного типа.</w:t>
            </w:r>
          </w:p>
        </w:tc>
      </w:tr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function</w:t>
            </w:r>
            <w:proofErr w:type="spellEnd"/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Объявление функции.</w:t>
            </w:r>
          </w:p>
        </w:tc>
      </w:tr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Функции стандартной библиотеки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Ключевое слово для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стандартных функций.</w:t>
            </w:r>
          </w:p>
        </w:tc>
      </w:tr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return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Выход из функции/процедуры.</w:t>
            </w:r>
          </w:p>
        </w:tc>
      </w:tr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main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Главная функция.</w:t>
            </w:r>
          </w:p>
        </w:tc>
      </w:tr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type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Объявление переменной.</w:t>
            </w:r>
          </w:p>
        </w:tc>
      </w:tr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write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ы</w:t>
            </w: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вод данных.</w:t>
            </w:r>
          </w:p>
        </w:tc>
      </w:tr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writeline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^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ы</w:t>
            </w: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вод данных</w:t>
            </w:r>
            <w:r w:rsidR="00D55638" w:rsidRPr="00D556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D556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="00D55638" w:rsidRPr="00D556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D556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переводом строки</w:t>
            </w: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is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Указывает начало </w:t>
            </w:r>
            <w:r w:rsidR="00DA33EB"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условного оператора.</w:t>
            </w:r>
          </w:p>
        </w:tc>
      </w:tr>
      <w:tr w:rsidR="00D55638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55638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while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55638" w:rsidRPr="00D55638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55638" w:rsidRPr="00DA33EB" w:rsidRDefault="00D55638" w:rsidP="00D5563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Указывает начало цикла</w:t>
            </w: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true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Истинная ветвь условного оператора.</w:t>
            </w:r>
          </w:p>
        </w:tc>
      </w:tr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false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Ложная ветвь условного оператора.</w:t>
            </w:r>
          </w:p>
        </w:tc>
      </w:tr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55638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do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Указывает на начало тела цикла.</w:t>
            </w:r>
          </w:p>
        </w:tc>
      </w:tr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Разделение выражений.</w:t>
            </w:r>
          </w:p>
        </w:tc>
      </w:tr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Разделение параметров функций.</w:t>
            </w:r>
          </w:p>
        </w:tc>
      </w:tr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55638" w:rsidRDefault="00D55638" w:rsidP="00D5563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Начало блока цикла/условного выражения</w:t>
            </w:r>
            <w:r w:rsidR="00DA33EB"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55638" w:rsidP="00D5563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Конец блока цикла/условного выражения</w:t>
            </w: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D55638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55638" w:rsidRPr="00D55638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55638" w:rsidRPr="00D55638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55638" w:rsidRDefault="00D55638" w:rsidP="00D5563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Начало тела функции.</w:t>
            </w:r>
          </w:p>
        </w:tc>
      </w:tr>
      <w:tr w:rsidR="00D55638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55638" w:rsidRPr="00D55638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55638" w:rsidRPr="00D55638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55638" w:rsidRDefault="00D55638" w:rsidP="00D5563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Конец тела функции</w:t>
            </w:r>
          </w:p>
        </w:tc>
      </w:tr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Передача параметров в функцию, приоритет операций.</w:t>
            </w:r>
          </w:p>
        </w:tc>
      </w:tr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Закрытие блока для передачи параметров, приоритет операций.</w:t>
            </w:r>
          </w:p>
        </w:tc>
      </w:tr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Знак присваивания.</w:t>
            </w:r>
          </w:p>
        </w:tc>
      </w:tr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</w:t>
            </w:r>
          </w:p>
          <w:p w:rsid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</w:p>
          <w:p w:rsidR="00D55638" w:rsidRPr="00DA33EB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  <w:p w:rsid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</w:t>
            </w:r>
          </w:p>
          <w:p w:rsidR="00D55638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</w:p>
          <w:p w:rsidR="00D55638" w:rsidRPr="00DA33EB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Знаки операций.</w:t>
            </w:r>
          </w:p>
        </w:tc>
      </w:tr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</w:p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&amp;</w:t>
            </w:r>
          </w:p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!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&gt;</w:t>
            </w:r>
          </w:p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</w:p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&amp;</w:t>
            </w:r>
          </w:p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!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Знаки логических операторов</w:t>
            </w:r>
          </w:p>
        </w:tc>
      </w:tr>
    </w:tbl>
    <w:p w:rsidR="00DA33EB" w:rsidRDefault="00DA33EB" w:rsidP="00D5563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56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реализации таблицы лексем представлен в приложении Б.</w:t>
      </w:r>
    </w:p>
    <w:p w:rsidR="00D55638" w:rsidRDefault="00D55638" w:rsidP="00D55638">
      <w:pPr>
        <w:widowControl w:val="0"/>
        <w:spacing w:after="0" w:line="240" w:lineRule="auto"/>
        <w:ind w:firstLine="708"/>
        <w:jc w:val="both"/>
      </w:pPr>
    </w:p>
    <w:p w:rsidR="00D55638" w:rsidRDefault="00D55638" w:rsidP="00D5563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56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Каждому выражению соответствует детерминированный конечный автомат, по которому происходит разбор данного выражения. На каждый автомат в массиве подаётся </w:t>
      </w:r>
      <w:proofErr w:type="spellStart"/>
      <w:r w:rsidRPr="00D556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токен</w:t>
      </w:r>
      <w:proofErr w:type="spellEnd"/>
      <w:r w:rsidRPr="00D556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 помощью регулярного выражения, соответствующего данному графу переходов, происходит разбор. В случае успешного разбора выражения оно записывается в таблицу лексем. Если выражение является идентификатором или литералом, информация также заносится в таблицу идентификаторов. Структура конечного автомата и пример графа перехода конечного автомата изображены на рисунках 3.3 и 3.4 соответственно.</w:t>
      </w:r>
    </w:p>
    <w:p w:rsidR="00F758FC" w:rsidRDefault="00F758FC" w:rsidP="00D5563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FC" w:rsidRPr="00D55638" w:rsidRDefault="00F758FC" w:rsidP="00F758FC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58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5715</wp:posOffset>
            </wp:positionV>
            <wp:extent cx="5223510" cy="4370705"/>
            <wp:effectExtent l="0" t="0" r="0" b="0"/>
            <wp:wrapTight wrapText="bothSides">
              <wp:wrapPolygon edited="0">
                <wp:start x="0" y="0"/>
                <wp:lineTo x="0" y="21465"/>
                <wp:lineTo x="21505" y="21465"/>
                <wp:lineTo x="2150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51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14FC" w:rsidRDefault="000E14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FC" w:rsidRDefault="00F758FC" w:rsidP="00F758FC">
      <w:pPr>
        <w:pStyle w:val="aa"/>
      </w:pPr>
      <w:r w:rsidRPr="00CB5E88">
        <w:t xml:space="preserve">Рисунок </w:t>
      </w:r>
      <w:r>
        <w:t>3.3</w:t>
      </w:r>
      <w:r w:rsidRPr="00CB5E88">
        <w:t xml:space="preserve"> Структура конечного автомата</w:t>
      </w:r>
    </w:p>
    <w:p w:rsidR="00F37BA0" w:rsidRDefault="00F37BA0" w:rsidP="00F37BA0">
      <w:pPr>
        <w:pStyle w:val="aa"/>
        <w:ind w:firstLine="0"/>
        <w:jc w:val="left"/>
      </w:pPr>
      <w:r w:rsidRPr="00F37BA0"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2059093</wp:posOffset>
            </wp:positionH>
            <wp:positionV relativeFrom="paragraph">
              <wp:posOffset>10583</wp:posOffset>
            </wp:positionV>
            <wp:extent cx="2192655" cy="1532890"/>
            <wp:effectExtent l="0" t="0" r="0" b="0"/>
            <wp:wrapTight wrapText="bothSides">
              <wp:wrapPolygon edited="0">
                <wp:start x="0" y="0"/>
                <wp:lineTo x="0" y="21206"/>
                <wp:lineTo x="21394" y="21206"/>
                <wp:lineTo x="21394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7BA0" w:rsidRDefault="00F37BA0" w:rsidP="00F37BA0">
      <w:pPr>
        <w:pStyle w:val="aa"/>
        <w:ind w:firstLine="0"/>
        <w:jc w:val="left"/>
      </w:pPr>
    </w:p>
    <w:p w:rsidR="00F37BA0" w:rsidRDefault="00F37BA0" w:rsidP="00F37BA0">
      <w:pPr>
        <w:pStyle w:val="aa"/>
        <w:ind w:firstLine="0"/>
        <w:jc w:val="left"/>
      </w:pPr>
    </w:p>
    <w:p w:rsidR="00F37BA0" w:rsidRDefault="00F37BA0" w:rsidP="00F37BA0">
      <w:pPr>
        <w:pStyle w:val="aa"/>
        <w:ind w:firstLine="0"/>
        <w:jc w:val="left"/>
      </w:pPr>
    </w:p>
    <w:p w:rsidR="00F37BA0" w:rsidRDefault="00F37BA0" w:rsidP="00F37BA0">
      <w:pPr>
        <w:pStyle w:val="aa"/>
        <w:rPr>
          <w:lang w:val="en-US"/>
        </w:rPr>
      </w:pPr>
      <w:r w:rsidRPr="00206CDC">
        <w:t>Рисунок 3.4 Пример реализации граф</w:t>
      </w:r>
      <w:r>
        <w:t xml:space="preserve">а конечного автомата для </w:t>
      </w:r>
      <w:proofErr w:type="spellStart"/>
      <w:r>
        <w:t>токена</w:t>
      </w:r>
      <w:proofErr w:type="spellEnd"/>
      <w:r w:rsidRPr="00206CDC">
        <w:t xml:space="preserve"> </w:t>
      </w:r>
      <w:proofErr w:type="spellStart"/>
      <w:r>
        <w:rPr>
          <w:lang w:val="en-US"/>
        </w:rPr>
        <w:t>writeline</w:t>
      </w:r>
      <w:proofErr w:type="spellEnd"/>
    </w:p>
    <w:p w:rsidR="00F37BA0" w:rsidRPr="00F37BA0" w:rsidRDefault="00F37BA0" w:rsidP="00F37BA0">
      <w:pPr>
        <w:pStyle w:val="2"/>
        <w:keepLines w:val="0"/>
        <w:widowControl w:val="0"/>
        <w:spacing w:before="360" w:after="24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r w:rsidRPr="00F37BA0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3.5 Основные структуры данных</w:t>
      </w:r>
    </w:p>
    <w:p w:rsidR="00F37BA0" w:rsidRDefault="00F37BA0" w:rsidP="00F37BA0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Основными структурами данных лексического анализатора являются таблица лексем и таблица идентификаторов. Таблица лексем содержит номер лексемы, лексему (</w:t>
      </w:r>
      <w:proofErr w:type="spellStart"/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lexema</w:t>
      </w:r>
      <w:proofErr w:type="spellEnd"/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полученную при разборе, номер строки в исходном коде (</w:t>
      </w:r>
      <w:proofErr w:type="spellStart"/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sn</w:t>
      </w:r>
      <w:proofErr w:type="spellEnd"/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и номер в таблице идентификаторов, если лексема является идентификаторов (</w:t>
      </w:r>
      <w:proofErr w:type="spellStart"/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idxTI</w:t>
      </w:r>
      <w:proofErr w:type="spellEnd"/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Таблица идентификаторов содержит имя идентификатора (id), номер в таблице лексем (</w:t>
      </w:r>
      <w:proofErr w:type="spellStart"/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idxfirstLE</w:t>
      </w:r>
      <w:proofErr w:type="spellEnd"/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тип данных (</w:t>
      </w:r>
      <w:proofErr w:type="spellStart"/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iddatatype</w:t>
      </w:r>
      <w:proofErr w:type="spellEnd"/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тип идентификатора (</w:t>
      </w:r>
      <w:proofErr w:type="spellStart"/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idtype</w:t>
      </w:r>
      <w:proofErr w:type="spellEnd"/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значение (или параметры функций) (value). Код C++ со структурой таблицы лексем представлен на рисунке 3.3. Код C++ со структурой таблицы идентификаторов представлен на рисунке 3.4.</w:t>
      </w:r>
    </w:p>
    <w:p w:rsidR="00F37BA0" w:rsidRPr="00F37BA0" w:rsidRDefault="00F37BA0" w:rsidP="00F37BA0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37BA0" w:rsidRDefault="00F37BA0" w:rsidP="00F37BA0">
      <w:pPr>
        <w:jc w:val="center"/>
        <w:rPr>
          <w:lang w:eastAsia="ru-RU"/>
        </w:rPr>
      </w:pPr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5387340" cy="2649855"/>
            <wp:effectExtent l="0" t="0" r="3810" b="0"/>
            <wp:wrapTight wrapText="bothSides">
              <wp:wrapPolygon edited="0">
                <wp:start x="0" y="0"/>
                <wp:lineTo x="0" y="21429"/>
                <wp:lineTo x="21539" y="21429"/>
                <wp:lineTo x="21539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37BA0" w:rsidRDefault="00F37BA0" w:rsidP="00F37BA0">
      <w:pPr>
        <w:jc w:val="center"/>
        <w:rPr>
          <w:lang w:eastAsia="ru-RU"/>
        </w:rPr>
      </w:pPr>
    </w:p>
    <w:p w:rsidR="00F37BA0" w:rsidRDefault="00F37BA0" w:rsidP="00F37BA0">
      <w:pPr>
        <w:jc w:val="center"/>
        <w:rPr>
          <w:lang w:eastAsia="ru-RU"/>
        </w:rPr>
      </w:pPr>
    </w:p>
    <w:p w:rsidR="00F37BA0" w:rsidRDefault="00F37BA0" w:rsidP="00F37BA0">
      <w:pPr>
        <w:jc w:val="center"/>
        <w:rPr>
          <w:lang w:eastAsia="ru-RU"/>
        </w:rPr>
      </w:pPr>
    </w:p>
    <w:p w:rsidR="00F37BA0" w:rsidRDefault="00F37BA0" w:rsidP="00F37BA0">
      <w:pPr>
        <w:jc w:val="center"/>
        <w:rPr>
          <w:lang w:eastAsia="ru-RU"/>
        </w:rPr>
      </w:pPr>
    </w:p>
    <w:p w:rsidR="00F37BA0" w:rsidRDefault="00F37BA0" w:rsidP="00F37BA0">
      <w:pPr>
        <w:jc w:val="center"/>
        <w:rPr>
          <w:lang w:eastAsia="ru-RU"/>
        </w:rPr>
      </w:pPr>
    </w:p>
    <w:p w:rsidR="00F37BA0" w:rsidRDefault="00F37BA0" w:rsidP="00F37BA0">
      <w:pPr>
        <w:jc w:val="center"/>
        <w:rPr>
          <w:lang w:eastAsia="ru-RU"/>
        </w:rPr>
      </w:pPr>
    </w:p>
    <w:p w:rsidR="00F37BA0" w:rsidRDefault="00F37BA0" w:rsidP="00F37BA0">
      <w:pPr>
        <w:jc w:val="center"/>
        <w:rPr>
          <w:lang w:eastAsia="ru-RU"/>
        </w:rPr>
      </w:pPr>
    </w:p>
    <w:p w:rsidR="00F37BA0" w:rsidRDefault="00F37BA0" w:rsidP="00F37BA0">
      <w:pPr>
        <w:rPr>
          <w:lang w:eastAsia="ru-RU"/>
        </w:rPr>
      </w:pPr>
    </w:p>
    <w:p w:rsidR="00F758FC" w:rsidRPr="00F758FC" w:rsidRDefault="00F758FC" w:rsidP="00F37BA0">
      <w:pPr>
        <w:jc w:val="center"/>
        <w:rPr>
          <w:lang w:eastAsia="ru-RU"/>
        </w:rPr>
      </w:pPr>
    </w:p>
    <w:p w:rsidR="00F37BA0" w:rsidRDefault="00F37BA0" w:rsidP="00F37BA0">
      <w:pPr>
        <w:pStyle w:val="aa"/>
      </w:pPr>
      <w:r w:rsidRPr="00CB5E88">
        <w:t>Рисунок 3.3 Структура таблицы лексем</w:t>
      </w:r>
    </w:p>
    <w:p w:rsidR="00F37BA0" w:rsidRDefault="00F37BA0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3CF" w:rsidRDefault="002573CF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3CF" w:rsidRDefault="002573CF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3CF" w:rsidRDefault="002573CF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3CF" w:rsidRDefault="002573CF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3CF" w:rsidRDefault="002573CF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3CF" w:rsidRDefault="002573CF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3CF" w:rsidRDefault="002573CF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3CF" w:rsidRDefault="002573CF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3CF" w:rsidRDefault="002573CF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3CF" w:rsidRDefault="002573CF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3CF" w:rsidRDefault="002573CF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3CF" w:rsidRDefault="002573CF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3CF" w:rsidRDefault="002573CF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3CF" w:rsidRDefault="002573CF" w:rsidP="002573CF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382270</wp:posOffset>
            </wp:positionH>
            <wp:positionV relativeFrom="paragraph">
              <wp:posOffset>-314325</wp:posOffset>
            </wp:positionV>
            <wp:extent cx="5672455" cy="4149090"/>
            <wp:effectExtent l="0" t="0" r="0" b="3810"/>
            <wp:wrapTight wrapText="bothSides">
              <wp:wrapPolygon edited="0">
                <wp:start x="0" y="0"/>
                <wp:lineTo x="0" y="21521"/>
                <wp:lineTo x="21254" y="21521"/>
                <wp:lineTo x="21254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2303" b="3116"/>
                    <a:stretch/>
                  </pic:blipFill>
                  <pic:spPr bwMode="auto">
                    <a:xfrm>
                      <a:off x="0" y="0"/>
                      <a:ext cx="5672455" cy="4149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73CF" w:rsidRDefault="002573CF" w:rsidP="002573CF">
      <w:pPr>
        <w:pStyle w:val="aa"/>
      </w:pPr>
      <w:r w:rsidRPr="00CB5E88">
        <w:t>Рисунок 3.4 Структура таблицы идентификаторов</w:t>
      </w:r>
    </w:p>
    <w:p w:rsidR="002573CF" w:rsidRDefault="002573CF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3CF" w:rsidRPr="002573CF" w:rsidRDefault="002573CF" w:rsidP="002573CF">
      <w:pPr>
        <w:pStyle w:val="2"/>
        <w:keepLines w:val="0"/>
        <w:widowControl w:val="0"/>
        <w:spacing w:before="360" w:after="24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65" w:name="_Toc532650624"/>
      <w:r w:rsidRPr="002573C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3.6 Принцип обработки ошибок</w:t>
      </w:r>
      <w:bookmarkEnd w:id="65"/>
    </w:p>
    <w:p w:rsidR="002573CF" w:rsidRPr="002573CF" w:rsidRDefault="002573CF" w:rsidP="002573C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обработки ошибок лексический анализатор использует таблицу с сообщениями. Структура сообщений содержит информацию о номере сообщения, номер строки и позицию, где было вызвано сообщение в исходном коде, информацию об ошибке. При возникновении сообщения, лексический анализатор игнорирует найденную ошибку и продолжает работу с исходным кодом. Перечень сообщений представлен на рисунке 3.5.</w:t>
      </w:r>
    </w:p>
    <w:p w:rsidR="002573CF" w:rsidRDefault="002573CF" w:rsidP="002573CF">
      <w:pPr>
        <w:tabs>
          <w:tab w:val="left" w:pos="0"/>
        </w:tabs>
        <w:spacing w:before="280" w:after="280"/>
        <w:jc w:val="center"/>
      </w:pPr>
      <w:r>
        <w:rPr>
          <w:noProof/>
        </w:rPr>
        <w:drawing>
          <wp:inline distT="0" distB="0" distL="0" distR="0" wp14:anchorId="1676FC3E" wp14:editId="6DB798FB">
            <wp:extent cx="6331029" cy="82578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5832" cy="83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3CF" w:rsidRPr="007512D5" w:rsidRDefault="002573CF" w:rsidP="002573CF">
      <w:pPr>
        <w:pStyle w:val="aa"/>
      </w:pPr>
      <w:r w:rsidRPr="007512D5">
        <w:t>Рис</w:t>
      </w:r>
      <w:r>
        <w:t>унок</w:t>
      </w:r>
      <w:r w:rsidRPr="007512D5">
        <w:t xml:space="preserve"> 3.5 - Сообщения лексического анализатора</w:t>
      </w:r>
    </w:p>
    <w:p w:rsidR="002573CF" w:rsidRDefault="002573CF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3CF" w:rsidRPr="002573CF" w:rsidRDefault="002573CF" w:rsidP="002573CF">
      <w:pPr>
        <w:pStyle w:val="2"/>
        <w:keepLines w:val="0"/>
        <w:widowControl w:val="0"/>
        <w:spacing w:before="360" w:after="24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66" w:name="_Toc532650625"/>
      <w:r w:rsidRPr="002573C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3.7 Структура и перечень сообщений лексического анализатора</w:t>
      </w:r>
      <w:bookmarkEnd w:id="66"/>
      <w:r w:rsidRPr="002573C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:rsidR="002573CF" w:rsidRDefault="002573CF" w:rsidP="002573CF">
      <w:pPr>
        <w:widowControl w:val="0"/>
        <w:tabs>
          <w:tab w:val="left" w:pos="0"/>
        </w:tabs>
        <w:spacing w:after="0" w:line="240" w:lineRule="auto"/>
        <w:jc w:val="both"/>
      </w:pPr>
      <w:r>
        <w:tab/>
      </w: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Если в процессе анализа находятся более трёх ошибок, то анализ останавливается.</w:t>
      </w:r>
      <w:r>
        <w:t xml:space="preserve"> </w:t>
      </w:r>
    </w:p>
    <w:p w:rsidR="002573CF" w:rsidRPr="002573CF" w:rsidRDefault="002573CF" w:rsidP="002573CF">
      <w:pPr>
        <w:pStyle w:val="2"/>
        <w:keepLines w:val="0"/>
        <w:widowControl w:val="0"/>
        <w:spacing w:before="360" w:after="24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67" w:name="_Toc532650626"/>
      <w:r w:rsidRPr="002573C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3.8 Параметры лексического анализатора</w:t>
      </w:r>
      <w:bookmarkEnd w:id="67"/>
      <w:r w:rsidRPr="002573C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:rsidR="002573CF" w:rsidRDefault="002573CF" w:rsidP="002573C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 работы лексического анализатора, а именно таблицы лексем и идентификаторов выводятся как в файл журнала, так и в командную строку.</w:t>
      </w:r>
    </w:p>
    <w:p w:rsidR="002573CF" w:rsidRPr="002573CF" w:rsidRDefault="002573CF" w:rsidP="002573CF">
      <w:pPr>
        <w:pStyle w:val="2"/>
        <w:keepLines w:val="0"/>
        <w:widowControl w:val="0"/>
        <w:spacing w:before="360" w:after="24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68" w:name="_Toc532650627"/>
      <w:r w:rsidRPr="002573C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3.9 Алгоритм лексического анализа</w:t>
      </w:r>
      <w:bookmarkEnd w:id="68"/>
    </w:p>
    <w:p w:rsidR="002573CF" w:rsidRPr="002573CF" w:rsidRDefault="002573CF" w:rsidP="002573CF">
      <w:pPr>
        <w:widowControl w:val="0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проверяет входной поток символов программы на исходном языке на допустимость, удаляет лишние пробелы и добавляет сепаратор для вычисления номера строки для каждой лексемы;</w:t>
      </w:r>
    </w:p>
    <w:p w:rsidR="002573CF" w:rsidRPr="002573CF" w:rsidRDefault="002573CF" w:rsidP="002573CF">
      <w:pPr>
        <w:widowControl w:val="0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выделенной части входного потока выполняется функция распознавания лексемы; </w:t>
      </w:r>
    </w:p>
    <w:p w:rsidR="002573CF" w:rsidRPr="002573CF" w:rsidRDefault="002573CF" w:rsidP="002573CF">
      <w:pPr>
        <w:widowControl w:val="0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успешном распознавании информация о выделенной лексеме заносится в таблицу лексем и таблицу идентификаторов, и алгоритм возвращается к первому этапу;</w:t>
      </w:r>
    </w:p>
    <w:p w:rsidR="002573CF" w:rsidRPr="002573CF" w:rsidRDefault="002573CF" w:rsidP="002573CF">
      <w:pPr>
        <w:widowControl w:val="0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формирует протокол работы;</w:t>
      </w:r>
    </w:p>
    <w:p w:rsidR="002573CF" w:rsidRPr="002573CF" w:rsidRDefault="002573CF" w:rsidP="002573CF">
      <w:pPr>
        <w:widowControl w:val="0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неуспешном распознавании выдается сообщение об ошибке.</w:t>
      </w:r>
    </w:p>
    <w:p w:rsidR="002573CF" w:rsidRPr="002573CF" w:rsidRDefault="002573CF" w:rsidP="002573CF">
      <w:pPr>
        <w:widowControl w:val="0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Распознавание цепочек основывается на работе конечных автоматов. Работу конечного автомата можно проиллюстрировать с помощью графа переходов. Пример графа для цепочки «string» представлен на рисунке 3.2, где S0 – начальное, а S6 – конечное состояние автомата.</w:t>
      </w:r>
    </w:p>
    <w:p w:rsidR="002573CF" w:rsidRPr="002573CF" w:rsidRDefault="002573CF" w:rsidP="002573C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3CF" w:rsidRPr="002573CF" w:rsidRDefault="002573CF" w:rsidP="002573CF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Распознавание цепочек основывается на работе конечных автоматов. Работу конечного автомата можно проиллюстрировать с помощью графа переходов. Пример графа для цепочки «string» представлен на рисунке 3.2, где S0 – начальное, а S6 – конечное состояние автомата.</w:t>
      </w:r>
    </w:p>
    <w:p w:rsidR="002573CF" w:rsidRPr="008D4393" w:rsidRDefault="002573CF" w:rsidP="002573CF">
      <w:pPr>
        <w:jc w:val="both"/>
      </w:pPr>
    </w:p>
    <w:p w:rsidR="002573CF" w:rsidRPr="00402D02" w:rsidRDefault="002573CF" w:rsidP="002573CF">
      <w:pPr>
        <w:tabs>
          <w:tab w:val="left" w:pos="1189"/>
          <w:tab w:val="left" w:pos="2674"/>
          <w:tab w:val="left" w:pos="4343"/>
          <w:tab w:val="left" w:pos="5529"/>
          <w:tab w:val="left" w:pos="7088"/>
          <w:tab w:val="left" w:pos="8505"/>
        </w:tabs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27C638" wp14:editId="0CEC0EE4">
                <wp:simplePos x="0" y="0"/>
                <wp:positionH relativeFrom="column">
                  <wp:posOffset>5555827</wp:posOffset>
                </wp:positionH>
                <wp:positionV relativeFrom="paragraph">
                  <wp:posOffset>78528</wp:posOffset>
                </wp:positionV>
                <wp:extent cx="805180" cy="736600"/>
                <wp:effectExtent l="0" t="0" r="13970" b="25400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151" w:rsidRPr="00C671AF" w:rsidRDefault="006C7151" w:rsidP="002573CF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27C638" id="Овал 72" o:spid="_x0000_s1026" style="position:absolute;left:0;text-align:left;margin-left:437.45pt;margin-top:6.2pt;width:63.4pt;height:5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6C7151" w:rsidRPr="00C671AF" w:rsidRDefault="006C7151" w:rsidP="002573CF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03EB50" wp14:editId="4C673587">
                <wp:simplePos x="0" y="0"/>
                <wp:positionH relativeFrom="column">
                  <wp:posOffset>4590415</wp:posOffset>
                </wp:positionH>
                <wp:positionV relativeFrom="paragraph">
                  <wp:posOffset>69850</wp:posOffset>
                </wp:positionV>
                <wp:extent cx="805180" cy="736600"/>
                <wp:effectExtent l="0" t="0" r="13970" b="25400"/>
                <wp:wrapNone/>
                <wp:docPr id="73" name="Ова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151" w:rsidRPr="00C671AF" w:rsidRDefault="006C7151" w:rsidP="002573CF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03EB50" id="Овал 73" o:spid="_x0000_s1027" style="position:absolute;left:0;text-align:left;margin-left:361.45pt;margin-top:5.5pt;width:63.4pt;height:5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6C7151" w:rsidRPr="00C671AF" w:rsidRDefault="006C7151" w:rsidP="002573CF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7D513D" wp14:editId="18A258CB">
                <wp:simplePos x="0" y="0"/>
                <wp:positionH relativeFrom="column">
                  <wp:posOffset>3667760</wp:posOffset>
                </wp:positionH>
                <wp:positionV relativeFrom="paragraph">
                  <wp:posOffset>52705</wp:posOffset>
                </wp:positionV>
                <wp:extent cx="805180" cy="736600"/>
                <wp:effectExtent l="0" t="0" r="13970" b="25400"/>
                <wp:wrapNone/>
                <wp:docPr id="74" name="Овал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151" w:rsidRPr="00C671AF" w:rsidRDefault="006C7151" w:rsidP="002573CF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7D513D" id="Овал 74" o:spid="_x0000_s1028" style="position:absolute;left:0;text-align:left;margin-left:288.8pt;margin-top:4.15pt;width:63.4pt;height:5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6C7151" w:rsidRPr="00C671AF" w:rsidRDefault="006C7151" w:rsidP="002573CF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35301A" wp14:editId="3E830C71">
                <wp:simplePos x="0" y="0"/>
                <wp:positionH relativeFrom="column">
                  <wp:posOffset>2677160</wp:posOffset>
                </wp:positionH>
                <wp:positionV relativeFrom="paragraph">
                  <wp:posOffset>78105</wp:posOffset>
                </wp:positionV>
                <wp:extent cx="805180" cy="736600"/>
                <wp:effectExtent l="0" t="0" r="13970" b="25400"/>
                <wp:wrapNone/>
                <wp:docPr id="75" name="Овал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151" w:rsidRPr="00C671AF" w:rsidRDefault="006C7151" w:rsidP="002573CF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35301A" id="Овал 75" o:spid="_x0000_s1029" style="position:absolute;left:0;text-align:left;margin-left:210.8pt;margin-top:6.15pt;width:63.4pt;height:5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6C7151" w:rsidRPr="00C671AF" w:rsidRDefault="006C7151" w:rsidP="002573CF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813154" wp14:editId="2B4E3B09">
                <wp:simplePos x="0" y="0"/>
                <wp:positionH relativeFrom="column">
                  <wp:posOffset>856615</wp:posOffset>
                </wp:positionH>
                <wp:positionV relativeFrom="paragraph">
                  <wp:posOffset>69850</wp:posOffset>
                </wp:positionV>
                <wp:extent cx="805180" cy="736600"/>
                <wp:effectExtent l="0" t="0" r="13970" b="25400"/>
                <wp:wrapNone/>
                <wp:docPr id="77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151" w:rsidRDefault="006C7151" w:rsidP="002573C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813154" id="Овал 77" o:spid="_x0000_s1030" style="position:absolute;left:0;text-align:left;margin-left:67.45pt;margin-top:5.5pt;width:63.4pt;height:5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6C7151" w:rsidRDefault="006C7151" w:rsidP="002573C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3B81BD" wp14:editId="4CED15B6">
                <wp:simplePos x="0" y="0"/>
                <wp:positionH relativeFrom="column">
                  <wp:posOffset>-71755</wp:posOffset>
                </wp:positionH>
                <wp:positionV relativeFrom="paragraph">
                  <wp:posOffset>48895</wp:posOffset>
                </wp:positionV>
                <wp:extent cx="805180" cy="736600"/>
                <wp:effectExtent l="0" t="0" r="13970" b="25400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151" w:rsidRDefault="006C7151" w:rsidP="002573C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3B81BD" id="Овал 78" o:spid="_x0000_s1031" style="position:absolute;left:0;text-align:left;margin-left:-5.65pt;margin-top:3.85pt;width:63.4pt;height:5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6C7151" w:rsidRDefault="006C7151" w:rsidP="002573C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S0</w:t>
                      </w:r>
                    </w:p>
                  </w:txbxContent>
                </v:textbox>
              </v:oval>
            </w:pict>
          </mc:Fallback>
        </mc:AlternateContent>
      </w:r>
      <w:r w:rsidRPr="00402D02">
        <w:tab/>
      </w:r>
      <w:proofErr w:type="gramStart"/>
      <w:r>
        <w:rPr>
          <w:lang w:val="en-US"/>
        </w:rPr>
        <w:t>s</w:t>
      </w:r>
      <w:proofErr w:type="gramEnd"/>
      <w:r w:rsidRPr="00402D02">
        <w:tab/>
      </w:r>
      <w:r w:rsidRPr="00402D02">
        <w:rPr>
          <w:lang w:val="en-US"/>
        </w:rPr>
        <w:t>t</w:t>
      </w:r>
      <w:r w:rsidRPr="00402D02">
        <w:tab/>
      </w:r>
      <w:r w:rsidRPr="00402D02">
        <w:rPr>
          <w:lang w:val="en-US"/>
        </w:rPr>
        <w:t>r</w:t>
      </w:r>
      <w:r w:rsidRPr="00402D02">
        <w:tab/>
      </w:r>
      <w:proofErr w:type="spellStart"/>
      <w:r w:rsidRPr="00402D02">
        <w:rPr>
          <w:lang w:val="en-US"/>
        </w:rPr>
        <w:t>i</w:t>
      </w:r>
      <w:proofErr w:type="spellEnd"/>
      <w:r w:rsidRPr="00402D02">
        <w:tab/>
      </w:r>
      <w:r w:rsidRPr="00402D02">
        <w:rPr>
          <w:lang w:val="en-US"/>
        </w:rPr>
        <w:t>n</w:t>
      </w:r>
      <w:r w:rsidRPr="00402D02">
        <w:tab/>
      </w:r>
      <w:r w:rsidRPr="00402D02">
        <w:rPr>
          <w:lang w:val="en-US"/>
        </w:rPr>
        <w:t>g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66D03E" wp14:editId="094FAE4C">
                <wp:simplePos x="0" y="0"/>
                <wp:positionH relativeFrom="column">
                  <wp:posOffset>1728470</wp:posOffset>
                </wp:positionH>
                <wp:positionV relativeFrom="paragraph">
                  <wp:posOffset>52705</wp:posOffset>
                </wp:positionV>
                <wp:extent cx="805180" cy="736600"/>
                <wp:effectExtent l="0" t="0" r="13970" b="25400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151" w:rsidRDefault="006C7151" w:rsidP="002573C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66D03E" id="Овал 76" o:spid="_x0000_s1032" style="position:absolute;left:0;text-align:left;margin-left:136.1pt;margin-top:4.15pt;width:63.4pt;height:5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6C7151" w:rsidRDefault="006C7151" w:rsidP="002573C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2573CF" w:rsidRPr="008D4393" w:rsidRDefault="002573CF" w:rsidP="002573CF">
      <w:pPr>
        <w:pStyle w:val="2"/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DE4FEF" wp14:editId="7BAD51BF">
                <wp:simplePos x="0" y="0"/>
                <wp:positionH relativeFrom="column">
                  <wp:posOffset>5394960</wp:posOffset>
                </wp:positionH>
                <wp:positionV relativeFrom="paragraph">
                  <wp:posOffset>233045</wp:posOffset>
                </wp:positionV>
                <wp:extent cx="160655" cy="0"/>
                <wp:effectExtent l="0" t="76200" r="10795" b="114300"/>
                <wp:wrapNone/>
                <wp:docPr id="25" name="Соединительная линия уступо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A18C9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5" o:spid="_x0000_s1026" type="#_x0000_t34" style="position:absolute;margin-left:424.8pt;margin-top:18.35pt;width:12.65pt;height: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" adj="16662" strokecolor="black [3213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2608FE" wp14:editId="2533D4D0">
                <wp:simplePos x="0" y="0"/>
                <wp:positionH relativeFrom="column">
                  <wp:posOffset>4446270</wp:posOffset>
                </wp:positionH>
                <wp:positionV relativeFrom="paragraph">
                  <wp:posOffset>233045</wp:posOffset>
                </wp:positionV>
                <wp:extent cx="160655" cy="0"/>
                <wp:effectExtent l="0" t="76200" r="10795" b="114300"/>
                <wp:wrapNone/>
                <wp:docPr id="24" name="Соединительная линия уступо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888D6" id="Соединительная линия уступом 24" o:spid="_x0000_s1026" type="#_x0000_t34" style="position:absolute;margin-left:350.1pt;margin-top:18.35pt;width:12.65pt;height: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" adj="16662" strokecolor="black [3213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F94578" wp14:editId="51EACCA8">
                <wp:simplePos x="0" y="0"/>
                <wp:positionH relativeFrom="column">
                  <wp:posOffset>2494915</wp:posOffset>
                </wp:positionH>
                <wp:positionV relativeFrom="paragraph">
                  <wp:posOffset>266700</wp:posOffset>
                </wp:positionV>
                <wp:extent cx="160655" cy="0"/>
                <wp:effectExtent l="0" t="76200" r="10795" b="114300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37F5F" id="Соединительная линия уступом 22" o:spid="_x0000_s1026" type="#_x0000_t34" style="position:absolute;margin-left:196.45pt;margin-top:21pt;width:12.65pt;height: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" adj="16662" strokecolor="black [3213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BA2E7C" wp14:editId="7C9622A2">
                <wp:simplePos x="0" y="0"/>
                <wp:positionH relativeFrom="column">
                  <wp:posOffset>1601470</wp:posOffset>
                </wp:positionH>
                <wp:positionV relativeFrom="paragraph">
                  <wp:posOffset>233045</wp:posOffset>
                </wp:positionV>
                <wp:extent cx="160655" cy="0"/>
                <wp:effectExtent l="0" t="76200" r="10795" b="114300"/>
                <wp:wrapNone/>
                <wp:docPr id="16" name="Соединительная линия у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50186" id="Соединительная линия уступом 16" o:spid="_x0000_s1026" type="#_x0000_t34" style="position:absolute;margin-left:126.1pt;margin-top:18.35pt;width:12.65pt;height: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" adj="16662" strokecolor="black [3213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BBAE05" wp14:editId="090FB163">
                <wp:simplePos x="0" y="0"/>
                <wp:positionH relativeFrom="column">
                  <wp:posOffset>695960</wp:posOffset>
                </wp:positionH>
                <wp:positionV relativeFrom="paragraph">
                  <wp:posOffset>233045</wp:posOffset>
                </wp:positionV>
                <wp:extent cx="160655" cy="0"/>
                <wp:effectExtent l="0" t="76200" r="10795" b="114300"/>
                <wp:wrapNone/>
                <wp:docPr id="15" name="Соединительная линия уступо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3F64B" id="Соединительная линия уступом 15" o:spid="_x0000_s1026" type="#_x0000_t34" style="position:absolute;margin-left:54.8pt;margin-top:18.35pt;width:12.65pt;height: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" adj="16662" strokecolor="black [3213]" strokeweight=".5pt">
                <v:stroke endarrow="open"/>
              </v:shape>
            </w:pict>
          </mc:Fallback>
        </mc:AlternateContent>
      </w:r>
    </w:p>
    <w:p w:rsidR="002573CF" w:rsidRDefault="002573CF" w:rsidP="002573CF">
      <w:pPr>
        <w:pStyle w:val="a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77EF8D" wp14:editId="242DD2B6">
                <wp:simplePos x="0" y="0"/>
                <wp:positionH relativeFrom="column">
                  <wp:posOffset>3465068</wp:posOffset>
                </wp:positionH>
                <wp:positionV relativeFrom="paragraph">
                  <wp:posOffset>19940</wp:posOffset>
                </wp:positionV>
                <wp:extent cx="228981" cy="45719"/>
                <wp:effectExtent l="0" t="38100" r="38100" b="107315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981" cy="45719"/>
                        </a:xfrm>
                        <a:prstGeom prst="bentConnector3">
                          <a:avLst>
                            <a:gd name="adj1" fmla="val 52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B5119" id="Соединительная линия уступом 23" o:spid="_x0000_s1026" type="#_x0000_t34" style="position:absolute;margin-left:272.85pt;margin-top:1.55pt;width:18.05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" adj="113" strokecolor="black [3213]" strokeweight=".5pt">
                <v:stroke endarrow="open"/>
              </v:shape>
            </w:pict>
          </mc:Fallback>
        </mc:AlternateContent>
      </w:r>
    </w:p>
    <w:p w:rsidR="002573CF" w:rsidRPr="00B229D1" w:rsidRDefault="002573CF" w:rsidP="002573CF">
      <w:pPr>
        <w:pStyle w:val="aa"/>
      </w:pPr>
      <w:r>
        <w:t xml:space="preserve">Рисунок 3.2 Пример графа переходов для цепочки </w:t>
      </w:r>
      <w:r>
        <w:rPr>
          <w:lang w:val="en-US"/>
        </w:rPr>
        <w:t>string</w:t>
      </w:r>
    </w:p>
    <w:p w:rsidR="002573CF" w:rsidRDefault="002573CF" w:rsidP="002573CF">
      <w:pPr>
        <w:widowControl w:val="0"/>
        <w:tabs>
          <w:tab w:val="left" w:pos="0"/>
        </w:tabs>
        <w:spacing w:after="0" w:line="240" w:lineRule="auto"/>
        <w:jc w:val="both"/>
      </w:pPr>
    </w:p>
    <w:p w:rsidR="002573CF" w:rsidRDefault="002573CF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3CF" w:rsidRDefault="002573CF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3CF" w:rsidRPr="002573CF" w:rsidRDefault="002573CF" w:rsidP="002573CF">
      <w:pPr>
        <w:pStyle w:val="2"/>
        <w:keepLines w:val="0"/>
        <w:widowControl w:val="0"/>
        <w:spacing w:before="360" w:after="24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3.10 Контрольный пример</w:t>
      </w:r>
    </w:p>
    <w:p w:rsidR="002573CF" w:rsidRPr="002573CF" w:rsidRDefault="002573CF" w:rsidP="002573CF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работы лексического анализатора в виде таблиц лексем и идентификаторов, соответствующих контрольному примеру, представлен в приложении Б.</w:t>
      </w:r>
    </w:p>
    <w:p w:rsidR="002573CF" w:rsidRDefault="002573CF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3CF" w:rsidRDefault="002573CF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3CF" w:rsidRDefault="002573CF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201A" w:rsidRDefault="0092201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92201A" w:rsidRDefault="0092201A" w:rsidP="0092201A">
      <w:pPr>
        <w:pStyle w:val="1"/>
        <w:widowControl w:val="0"/>
        <w:spacing w:line="240" w:lineRule="auto"/>
        <w:ind w:left="708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4. Разработка синтаксического анализатора</w:t>
      </w:r>
    </w:p>
    <w:p w:rsidR="0092201A" w:rsidRPr="0092201A" w:rsidRDefault="0092201A" w:rsidP="0092201A">
      <w:pPr>
        <w:rPr>
          <w:lang w:eastAsia="ru-RU"/>
        </w:rPr>
      </w:pPr>
    </w:p>
    <w:p w:rsidR="0092201A" w:rsidRDefault="0092201A" w:rsidP="0092201A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69" w:name="_Toc532650630"/>
      <w:r w:rsidRPr="0092201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4.1 Структура синтаксического анализатора</w:t>
      </w:r>
      <w:bookmarkEnd w:id="69"/>
    </w:p>
    <w:p w:rsidR="0092201A" w:rsidRPr="0092201A" w:rsidRDefault="0092201A" w:rsidP="0092201A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Синтаксический анализатор: часть компилятора, выполняющая синтаксический анализ, то есть исходный код проверяется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информацией– дерево разбора</w:t>
      </w:r>
    </w:p>
    <w:p w:rsidR="0092201A" w:rsidRPr="0092201A" w:rsidRDefault="0092201A" w:rsidP="0092201A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структуры синтаксического анализатора языка представлено на рисунке 4.1.</w:t>
      </w:r>
    </w:p>
    <w:p w:rsidR="0092201A" w:rsidRPr="0092201A" w:rsidRDefault="0092201A" w:rsidP="0092201A">
      <w:pPr>
        <w:rPr>
          <w:lang w:eastAsia="ru-RU"/>
        </w:rPr>
      </w:pPr>
    </w:p>
    <w:p w:rsidR="002573CF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-108585</wp:posOffset>
            </wp:positionH>
            <wp:positionV relativeFrom="paragraph">
              <wp:posOffset>69003</wp:posOffset>
            </wp:positionV>
            <wp:extent cx="6372225" cy="3186113"/>
            <wp:effectExtent l="0" t="0" r="0" b="0"/>
            <wp:wrapNone/>
            <wp:docPr id="27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186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201A" w:rsidRPr="00CB5E88" w:rsidRDefault="0092201A" w:rsidP="0092201A">
      <w:pPr>
        <w:spacing w:before="280" w:after="280"/>
        <w:jc w:val="center"/>
      </w:pPr>
      <w:r w:rsidRPr="00C40F78">
        <w:rPr>
          <w:rStyle w:val="ab"/>
          <w:rFonts w:eastAsiaTheme="minorHAnsi"/>
        </w:rPr>
        <w:t>Рисунок 4.1 Структура синтаксического анализатора.</w:t>
      </w:r>
    </w:p>
    <w:p w:rsidR="0092201A" w:rsidRDefault="0092201A" w:rsidP="0092201A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70" w:name="_Toc532650631"/>
      <w:r w:rsidRPr="0092201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4.2 Контекстно-свободная грамматика, описывающая синтаксис языка</w:t>
      </w:r>
      <w:bookmarkEnd w:id="70"/>
    </w:p>
    <w:p w:rsidR="0092201A" w:rsidRPr="0092201A" w:rsidRDefault="0092201A" w:rsidP="0092201A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синтаксическом анализаторе транслятора языка </w:t>
      </w:r>
      <w:r w:rsidR="006C715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AA</w:t>
      </w:r>
      <w:r w:rsid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-2019</w:t>
      </w: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используется контекстно-свободная грамматика </w:t>
      </w: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object w:dxaOrig="216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136.65pt;height:30pt" o:ole="">
            <v:imagedata r:id="rId15" o:title=""/>
          </v:shape>
          <o:OLEObject Type="Embed" ProgID="Equation.3" ShapeID="_x0000_i1055" DrawAspect="Content" ObjectID="_1637532887" r:id="rId16"/>
        </w:object>
      </w: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где</w:t>
      </w:r>
    </w:p>
    <w:p w:rsidR="0092201A" w:rsidRPr="0092201A" w:rsidRDefault="0092201A" w:rsidP="0092201A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T – множество терминальных символов (было описано в разделе 1.2 данной пояснительной записки), </w:t>
      </w:r>
    </w:p>
    <w:p w:rsidR="0092201A" w:rsidRPr="0092201A" w:rsidRDefault="0092201A" w:rsidP="0092201A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N – множество нетерминальных символов (первый столбец таблицы 4.1), </w:t>
      </w:r>
    </w:p>
    <w:p w:rsidR="0092201A" w:rsidRPr="0092201A" w:rsidRDefault="0092201A" w:rsidP="0092201A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P – множество правил языка (второй столбец таблицы 4.1), </w:t>
      </w:r>
    </w:p>
    <w:p w:rsidR="0092201A" w:rsidRPr="0092201A" w:rsidRDefault="0092201A" w:rsidP="0092201A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 – начальный символ грамматики, являющийся </w:t>
      </w:r>
      <w:proofErr w:type="spellStart"/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нетерминалом</w:t>
      </w:r>
      <w:proofErr w:type="spellEnd"/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7328B7" w:rsidRPr="007328B7" w:rsidRDefault="007328B7" w:rsidP="007328B7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28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Эта грамматика имеет нормальную форму </w:t>
      </w:r>
      <w:proofErr w:type="spellStart"/>
      <w:r w:rsidRPr="007328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Грейбах</w:t>
      </w:r>
      <w:proofErr w:type="spellEnd"/>
      <w:r w:rsidRPr="007328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т.к. она не леворекурсивная (не содержит леворекурсивных правил) и правила </w:t>
      </w:r>
      <w:r w:rsidRPr="007328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object w:dxaOrig="300" w:dyaOrig="320">
          <v:shape id="_x0000_i1190" type="#_x0000_t75" style="width:15.35pt;height:15.35pt" o:ole="">
            <v:imagedata r:id="rId17" o:title=""/>
          </v:shape>
          <o:OLEObject Type="Embed" ProgID="Equation.3" ShapeID="_x0000_i1190" DrawAspect="Content" ObjectID="_1637532888" r:id="rId18"/>
        </w:object>
      </w:r>
      <w:r w:rsidRPr="007328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имеют вид:</w:t>
      </w:r>
    </w:p>
    <w:p w:rsidR="007328B7" w:rsidRPr="007328B7" w:rsidRDefault="007328B7" w:rsidP="007328B7">
      <w:pPr>
        <w:numPr>
          <w:ilvl w:val="0"/>
          <w:numId w:val="10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28B7">
        <w:rPr>
          <w:rFonts w:ascii="Times New Roman" w:eastAsia="Calibri" w:hAnsi="Times New Roman" w:cs="Times New Roman"/>
          <w:position w:val="-6"/>
          <w:sz w:val="28"/>
          <w:szCs w:val="28"/>
        </w:rPr>
        <w:object w:dxaOrig="1160" w:dyaOrig="340">
          <v:shape id="_x0000_i1191" type="#_x0000_t75" style="width:86.65pt;height:25.35pt" o:ole="">
            <v:imagedata r:id="rId19" o:title=""/>
          </v:shape>
          <o:OLEObject Type="Embed" ProgID="Equation.3" ShapeID="_x0000_i1191" DrawAspect="Content" ObjectID="_1637532889" r:id="rId20"/>
        </w:object>
      </w:r>
      <w:r w:rsidRPr="007328B7"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 w:rsidRPr="007328B7">
        <w:rPr>
          <w:rFonts w:ascii="Times New Roman" w:eastAsia="Calibri" w:hAnsi="Times New Roman" w:cs="Times New Roman"/>
          <w:position w:val="-10"/>
          <w:sz w:val="28"/>
          <w:szCs w:val="28"/>
        </w:rPr>
        <w:object w:dxaOrig="2420" w:dyaOrig="320">
          <v:shape id="_x0000_i1192" type="#_x0000_t75" style="width:201.35pt;height:25.35pt" o:ole="">
            <v:imagedata r:id="rId21" o:title=""/>
          </v:shape>
          <o:OLEObject Type="Embed" ProgID="Equation.3" ShapeID="_x0000_i1192" DrawAspect="Content" ObjectID="_1637532890" r:id="rId22"/>
        </w:object>
      </w:r>
      <w:r w:rsidRPr="007328B7">
        <w:rPr>
          <w:rFonts w:ascii="Times New Roman" w:eastAsia="Calibri" w:hAnsi="Times New Roman" w:cs="Times New Roman"/>
          <w:sz w:val="28"/>
          <w:szCs w:val="28"/>
        </w:rPr>
        <w:t>;</w:t>
      </w:r>
      <w:r w:rsidRPr="007328B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r w:rsidRPr="007328B7">
        <w:rPr>
          <w:rFonts w:ascii="Times New Roman" w:eastAsia="Calibri" w:hAnsi="Times New Roman" w:cs="Times New Roman"/>
          <w:sz w:val="28"/>
          <w:szCs w:val="28"/>
        </w:rPr>
        <w:t xml:space="preserve">или </w:t>
      </w:r>
      <w:r w:rsidRPr="007328B7">
        <w:rPr>
          <w:rFonts w:ascii="Times New Roman" w:eastAsia="Calibri" w:hAnsi="Times New Roman" w:cs="Times New Roman"/>
          <w:position w:val="-10"/>
          <w:sz w:val="28"/>
          <w:szCs w:val="28"/>
        </w:rPr>
        <w:object w:dxaOrig="1320" w:dyaOrig="360">
          <v:shape id="_x0000_i1193" type="#_x0000_t75" style="width:105.35pt;height:30pt" o:ole="">
            <v:imagedata r:id="rId23" o:title=""/>
          </v:shape>
          <o:OLEObject Type="Embed" ProgID="Equation.3" ShapeID="_x0000_i1193" DrawAspect="Content" ObjectID="_1637532891" r:id="rId24"/>
        </w:object>
      </w:r>
      <w:r w:rsidRPr="007328B7">
        <w:rPr>
          <w:rFonts w:ascii="Times New Roman" w:eastAsia="Calibri" w:hAnsi="Times New Roman" w:cs="Times New Roman"/>
          <w:sz w:val="28"/>
          <w:szCs w:val="28"/>
          <w:lang w:val="en-US"/>
        </w:rPr>
        <w:t>,</w:t>
      </w:r>
      <w:r w:rsidRPr="007328B7">
        <w:rPr>
          <w:rFonts w:ascii="Times New Roman" w:eastAsia="Calibri" w:hAnsi="Times New Roman" w:cs="Times New Roman"/>
          <w:sz w:val="28"/>
          <w:szCs w:val="28"/>
        </w:rPr>
        <w:t xml:space="preserve"> или </w:t>
      </w:r>
      <w:r w:rsidRPr="007328B7">
        <w:rPr>
          <w:rFonts w:ascii="Times New Roman" w:eastAsia="Calibri" w:hAnsi="Times New Roman" w:cs="Times New Roman"/>
          <w:position w:val="-6"/>
          <w:sz w:val="28"/>
          <w:szCs w:val="28"/>
        </w:rPr>
        <w:object w:dxaOrig="700" w:dyaOrig="320">
          <v:shape id="_x0000_i1194" type="#_x0000_t75" style="width:62.65pt;height:25.35pt" o:ole="">
            <v:imagedata r:id="rId25" o:title=""/>
          </v:shape>
          <o:OLEObject Type="Embed" ProgID="Equation.3" ShapeID="_x0000_i1194" DrawAspect="Content" ObjectID="_1637532892" r:id="rId26"/>
        </w:object>
      </w:r>
      <w:r w:rsidRPr="007328B7">
        <w:rPr>
          <w:rFonts w:ascii="Times New Roman" w:eastAsia="Calibri" w:hAnsi="Times New Roman" w:cs="Times New Roman"/>
          <w:sz w:val="28"/>
          <w:szCs w:val="28"/>
        </w:rPr>
        <w:t>)</w:t>
      </w:r>
      <w:r w:rsidRPr="007328B7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7328B7" w:rsidRPr="007328B7" w:rsidRDefault="007328B7" w:rsidP="007328B7">
      <w:pPr>
        <w:numPr>
          <w:ilvl w:val="0"/>
          <w:numId w:val="10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28B7">
        <w:rPr>
          <w:rFonts w:ascii="Times New Roman" w:eastAsia="Calibri" w:hAnsi="Times New Roman" w:cs="Times New Roman"/>
          <w:position w:val="-6"/>
          <w:sz w:val="28"/>
          <w:szCs w:val="28"/>
        </w:rPr>
        <w:object w:dxaOrig="940" w:dyaOrig="340">
          <v:shape id="_x0000_i1253" type="#_x0000_t75" style="width:68.65pt;height:25.35pt" o:ole="">
            <v:imagedata r:id="rId27" o:title=""/>
          </v:shape>
          <o:OLEObject Type="Embed" ProgID="Equation.3" ShapeID="_x0000_i1253" DrawAspect="Content" ObjectID="_1637532893" r:id="rId28"/>
        </w:object>
      </w:r>
      <w:r w:rsidRPr="007328B7"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 w:rsidRPr="007328B7">
        <w:rPr>
          <w:rFonts w:ascii="Times New Roman" w:eastAsia="Calibri" w:hAnsi="Times New Roman" w:cs="Times New Roman"/>
          <w:position w:val="-6"/>
          <w:sz w:val="28"/>
          <w:szCs w:val="28"/>
        </w:rPr>
        <w:object w:dxaOrig="880" w:dyaOrig="340">
          <v:shape id="_x0000_i1254" type="#_x0000_t75" style="width:55.35pt;height:21.35pt" o:ole="">
            <v:imagedata r:id="rId29" o:title=""/>
          </v:shape>
          <o:OLEObject Type="Embed" ProgID="Equation.3" ShapeID="_x0000_i1254" DrawAspect="Content" ObjectID="_1637532894" r:id="rId30"/>
        </w:object>
      </w:r>
      <w:r w:rsidRPr="007328B7">
        <w:rPr>
          <w:rFonts w:ascii="Times New Roman" w:hAnsi="Times New Roman" w:cs="Times New Roman"/>
          <w:sz w:val="28"/>
          <w:szCs w:val="28"/>
        </w:rPr>
        <w:t xml:space="preserve">— </w:t>
      </w:r>
      <w:r w:rsidRPr="007328B7">
        <w:rPr>
          <w:rFonts w:ascii="Times New Roman" w:eastAsia="Calibri" w:hAnsi="Times New Roman" w:cs="Times New Roman"/>
          <w:sz w:val="28"/>
          <w:szCs w:val="28"/>
        </w:rPr>
        <w:t xml:space="preserve">начальный символ, при этом если такое правило существует, то </w:t>
      </w:r>
      <w:proofErr w:type="spellStart"/>
      <w:r w:rsidRPr="007328B7">
        <w:rPr>
          <w:rFonts w:ascii="Times New Roman" w:eastAsia="Calibri" w:hAnsi="Times New Roman" w:cs="Times New Roman"/>
          <w:sz w:val="28"/>
          <w:szCs w:val="28"/>
        </w:rPr>
        <w:t>нетерминал</w:t>
      </w:r>
      <w:proofErr w:type="spellEnd"/>
      <w:r w:rsidRPr="007328B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328B7">
        <w:rPr>
          <w:rFonts w:ascii="Times New Roman" w:eastAsia="Calibri" w:hAnsi="Times New Roman" w:cs="Times New Roman"/>
          <w:position w:val="-6"/>
          <w:sz w:val="28"/>
          <w:szCs w:val="28"/>
        </w:rPr>
        <w:object w:dxaOrig="279" w:dyaOrig="340">
          <v:shape id="_x0000_i1255" type="#_x0000_t75" style="width:14.65pt;height:16.65pt" o:ole="">
            <v:imagedata r:id="rId31" o:title=""/>
          </v:shape>
          <o:OLEObject Type="Embed" ProgID="Equation.3" ShapeID="_x0000_i1255" DrawAspect="Content" ObjectID="_1637532895" r:id="rId32"/>
        </w:object>
      </w:r>
      <w:r w:rsidRPr="007328B7">
        <w:rPr>
          <w:rFonts w:ascii="Times New Roman" w:eastAsia="Calibri" w:hAnsi="Times New Roman" w:cs="Times New Roman"/>
          <w:sz w:val="28"/>
          <w:szCs w:val="28"/>
        </w:rPr>
        <w:t xml:space="preserve"> не встречается в правой части правил. </w:t>
      </w:r>
    </w:p>
    <w:p w:rsidR="007328B7" w:rsidRDefault="007328B7" w:rsidP="007328B7">
      <w:p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8B7">
        <w:rPr>
          <w:rFonts w:ascii="Times New Roman" w:hAnsi="Times New Roman" w:cs="Times New Roman"/>
          <w:sz w:val="28"/>
          <w:szCs w:val="28"/>
        </w:rPr>
        <w:t>Описание нетерминальных символов содержится в таблице 4.1.</w:t>
      </w:r>
    </w:p>
    <w:p w:rsidR="007328B7" w:rsidRDefault="007328B7" w:rsidP="007328B7">
      <w:pPr>
        <w:pStyle w:val="a8"/>
      </w:pPr>
      <w:r>
        <w:t>Таблица 4.1 Таблица правил переходов нетерминальных символов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3"/>
        <w:gridCol w:w="2168"/>
        <w:gridCol w:w="6634"/>
      </w:tblGrid>
      <w:tr w:rsidR="007328B7" w:rsidTr="007C3E4D">
        <w:tc>
          <w:tcPr>
            <w:tcW w:w="1263" w:type="dxa"/>
          </w:tcPr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</w:t>
            </w:r>
          </w:p>
        </w:tc>
        <w:tc>
          <w:tcPr>
            <w:tcW w:w="2168" w:type="dxa"/>
          </w:tcPr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</w:t>
            </w:r>
          </w:p>
        </w:tc>
        <w:tc>
          <w:tcPr>
            <w:tcW w:w="6634" w:type="dxa"/>
          </w:tcPr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Какие правила порождает</w:t>
            </w:r>
          </w:p>
        </w:tc>
      </w:tr>
      <w:tr w:rsidR="007328B7" w:rsidTr="007C3E4D">
        <w:tc>
          <w:tcPr>
            <w:tcW w:w="1263" w:type="dxa"/>
          </w:tcPr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</w:t>
            </w:r>
          </w:p>
        </w:tc>
        <w:tc>
          <w:tcPr>
            <w:tcW w:w="2168" w:type="dxa"/>
          </w:tcPr>
          <w:p w:rsidR="007328B7" w:rsidRPr="004B5C2C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S-&gt;</w:t>
            </w:r>
            <w:proofErr w:type="spellStart"/>
            <w:r w:rsidRP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tfiPTS</w:t>
            </w:r>
            <w:proofErr w:type="spellEnd"/>
          </w:p>
          <w:p w:rsidR="007328B7" w:rsidRPr="004B5C2C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</w:t>
            </w:r>
            <w:r w:rsidR="004B5C2C" w:rsidRP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-&gt;m</w:t>
            </w:r>
            <w:r w:rsid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{K}</w:t>
            </w:r>
          </w:p>
        </w:tc>
        <w:tc>
          <w:tcPr>
            <w:tcW w:w="6634" w:type="dxa"/>
          </w:tcPr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Стартовые правила, описывающее общую структуру программы </w:t>
            </w:r>
          </w:p>
        </w:tc>
      </w:tr>
      <w:tr w:rsidR="007328B7" w:rsidTr="007C3E4D">
        <w:tc>
          <w:tcPr>
            <w:tcW w:w="1263" w:type="dxa"/>
          </w:tcPr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</w:t>
            </w:r>
          </w:p>
        </w:tc>
        <w:tc>
          <w:tcPr>
            <w:tcW w:w="2168" w:type="dxa"/>
          </w:tcPr>
          <w:p w:rsidR="007328B7" w:rsidRPr="007328B7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</w:t>
            </w:r>
            <w:proofErr w:type="gramStart"/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-&gt;(</w:t>
            </w:r>
            <w:proofErr w:type="gramEnd"/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E)</w:t>
            </w:r>
          </w:p>
          <w:p w:rsidR="007328B7" w:rsidRPr="007328B7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P-&gt;()</w:t>
            </w:r>
          </w:p>
        </w:tc>
        <w:tc>
          <w:tcPr>
            <w:tcW w:w="6634" w:type="dxa"/>
          </w:tcPr>
          <w:p w:rsidR="007328B7" w:rsidRPr="007328B7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параметров объявляемых функций</w:t>
            </w:r>
          </w:p>
        </w:tc>
      </w:tr>
      <w:tr w:rsidR="007328B7" w:rsidTr="007C3E4D">
        <w:tc>
          <w:tcPr>
            <w:tcW w:w="1263" w:type="dxa"/>
          </w:tcPr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</w:t>
            </w:r>
          </w:p>
        </w:tc>
        <w:tc>
          <w:tcPr>
            <w:tcW w:w="2168" w:type="dxa"/>
          </w:tcPr>
          <w:p w:rsidR="007328B7" w:rsidRPr="007328B7" w:rsidRDefault="004B5C2C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-&gt;{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Q;}</w:t>
            </w:r>
          </w:p>
          <w:p w:rsidR="007328B7" w:rsidRPr="007328B7" w:rsidRDefault="004B5C2C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T-&gt;[KQ</w:t>
            </w:r>
            <w:r w:rsidR="007328B7"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;]</w:t>
            </w:r>
          </w:p>
        </w:tc>
        <w:tc>
          <w:tcPr>
            <w:tcW w:w="6634" w:type="dxa"/>
          </w:tcPr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тела функций</w:t>
            </w:r>
          </w:p>
        </w:tc>
      </w:tr>
      <w:tr w:rsidR="007328B7" w:rsidTr="007C3E4D">
        <w:tc>
          <w:tcPr>
            <w:tcW w:w="1263" w:type="dxa"/>
          </w:tcPr>
          <w:p w:rsidR="007328B7" w:rsidRPr="007328B7" w:rsidRDefault="004B5C2C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</w:t>
            </w:r>
          </w:p>
        </w:tc>
        <w:tc>
          <w:tcPr>
            <w:tcW w:w="2168" w:type="dxa"/>
          </w:tcPr>
          <w:p w:rsidR="004B5C2C" w:rsidRPr="004B5C2C" w:rsidRDefault="004B5C2C" w:rsidP="00B637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</w:t>
            </w:r>
            <w:r w:rsidRP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</w:t>
            </w:r>
            <w:r w:rsidR="00B637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eV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:rsidR="004B5C2C" w:rsidRPr="004B5C2C" w:rsidRDefault="004B5C2C" w:rsidP="004B5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</w:t>
            </w:r>
            <w:r w:rsidRP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e(l);</w:t>
            </w:r>
          </w:p>
          <w:p w:rsidR="007328B7" w:rsidRPr="004B5C2C" w:rsidRDefault="004B5C2C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</w:t>
            </w:r>
            <w:r w:rsidRP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e(</w:t>
            </w:r>
            <w:r w:rsidR="007C3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);</w:t>
            </w:r>
          </w:p>
        </w:tc>
        <w:tc>
          <w:tcPr>
            <w:tcW w:w="6634" w:type="dxa"/>
          </w:tcPr>
          <w:p w:rsidR="007328B7" w:rsidRPr="004B5C2C" w:rsidRDefault="004B5C2C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возврата значений</w:t>
            </w:r>
          </w:p>
        </w:tc>
      </w:tr>
      <w:tr w:rsidR="007328B7" w:rsidTr="007C3E4D">
        <w:tc>
          <w:tcPr>
            <w:tcW w:w="1263" w:type="dxa"/>
          </w:tcPr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2168" w:type="dxa"/>
          </w:tcPr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</w:t>
            </w:r>
            <w:proofErr w:type="gramStart"/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-&gt;</w:t>
            </w:r>
            <w:proofErr w:type="spellStart"/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ti</w:t>
            </w:r>
            <w:proofErr w:type="gramEnd"/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,E</w:t>
            </w:r>
            <w:proofErr w:type="spellEnd"/>
          </w:p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E-&gt;</w:t>
            </w:r>
            <w:proofErr w:type="spellStart"/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ti</w:t>
            </w:r>
            <w:proofErr w:type="spellEnd"/>
          </w:p>
        </w:tc>
        <w:tc>
          <w:tcPr>
            <w:tcW w:w="6634" w:type="dxa"/>
          </w:tcPr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списка параметров функции</w:t>
            </w:r>
          </w:p>
        </w:tc>
      </w:tr>
      <w:tr w:rsidR="007328B7" w:rsidTr="007C3E4D">
        <w:tc>
          <w:tcPr>
            <w:tcW w:w="1263" w:type="dxa"/>
          </w:tcPr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2168" w:type="dxa"/>
          </w:tcPr>
          <w:p w:rsidR="007328B7" w:rsidRPr="007328B7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  <w:proofErr w:type="gramStart"/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-&gt;(</w:t>
            </w:r>
            <w:proofErr w:type="gramEnd"/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N)</w:t>
            </w:r>
          </w:p>
          <w:p w:rsidR="007328B7" w:rsidRPr="007328B7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F-&gt;()</w:t>
            </w:r>
          </w:p>
        </w:tc>
        <w:tc>
          <w:tcPr>
            <w:tcW w:w="6634" w:type="dxa"/>
          </w:tcPr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Правила для вывозов функций(в </w:t>
            </w:r>
            <w:proofErr w:type="spellStart"/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т.ч</w:t>
            </w:r>
            <w:proofErr w:type="spellEnd"/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и в выражениях)</w:t>
            </w:r>
          </w:p>
        </w:tc>
      </w:tr>
      <w:tr w:rsidR="007328B7" w:rsidTr="007C3E4D">
        <w:tc>
          <w:tcPr>
            <w:tcW w:w="1263" w:type="dxa"/>
          </w:tcPr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2168" w:type="dxa"/>
          </w:tcPr>
          <w:p w:rsidR="007328B7" w:rsidRPr="007C3E4D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C3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N-&gt;</w:t>
            </w:r>
            <w:proofErr w:type="spellStart"/>
            <w:r w:rsidRPr="007C3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</w:p>
          <w:p w:rsidR="007328B7" w:rsidRPr="007C3E4D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C3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N&gt;l</w:t>
            </w:r>
          </w:p>
          <w:p w:rsidR="007328B7" w:rsidRPr="007C3E4D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C3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N-&gt;</w:t>
            </w:r>
            <w:proofErr w:type="spellStart"/>
            <w:r w:rsidRPr="007C3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l,N</w:t>
            </w:r>
            <w:proofErr w:type="spellEnd"/>
          </w:p>
          <w:p w:rsidR="007328B7" w:rsidRPr="007C3E4D" w:rsidRDefault="00B6373D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r w:rsidR="007328B7" w:rsidRPr="007C3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,N</w:t>
            </w:r>
            <w:proofErr w:type="spellEnd"/>
          </w:p>
        </w:tc>
        <w:tc>
          <w:tcPr>
            <w:tcW w:w="6634" w:type="dxa"/>
          </w:tcPr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параметров вызываемых функций</w:t>
            </w:r>
          </w:p>
        </w:tc>
      </w:tr>
      <w:tr w:rsidR="007328B7" w:rsidTr="007C3E4D">
        <w:tc>
          <w:tcPr>
            <w:tcW w:w="1263" w:type="dxa"/>
          </w:tcPr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</w:t>
            </w:r>
          </w:p>
        </w:tc>
        <w:tc>
          <w:tcPr>
            <w:tcW w:w="2168" w:type="dxa"/>
          </w:tcPr>
          <w:p w:rsidR="007C3E4D" w:rsidRDefault="00B6373D" w:rsidP="0062576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R-&gt;</w:t>
            </w:r>
            <w:proofErr w:type="spellStart"/>
            <w:r w:rsidR="00C92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rY</w:t>
            </w:r>
            <w:proofErr w:type="spellEnd"/>
          </w:p>
          <w:p w:rsidR="00C9242A" w:rsidRDefault="00C9242A" w:rsidP="0062576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wY</w:t>
            </w:r>
            <w:proofErr w:type="spellEnd"/>
          </w:p>
          <w:p w:rsidR="00C9242A" w:rsidRDefault="00C9242A" w:rsidP="0062576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rYwY</w:t>
            </w:r>
            <w:proofErr w:type="spellEnd"/>
          </w:p>
          <w:p w:rsidR="00C9242A" w:rsidRPr="007C3E4D" w:rsidRDefault="00C9242A" w:rsidP="0062576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wYrY</w:t>
            </w:r>
            <w:proofErr w:type="spellEnd"/>
          </w:p>
        </w:tc>
        <w:tc>
          <w:tcPr>
            <w:tcW w:w="6634" w:type="dxa"/>
          </w:tcPr>
          <w:p w:rsidR="007328B7" w:rsidRPr="007328B7" w:rsidRDefault="007328B7" w:rsidP="007C3E4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составления условного оператора</w:t>
            </w:r>
          </w:p>
        </w:tc>
      </w:tr>
      <w:tr w:rsidR="007328B7" w:rsidTr="007C3E4D">
        <w:tc>
          <w:tcPr>
            <w:tcW w:w="1263" w:type="dxa"/>
          </w:tcPr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Z</w:t>
            </w:r>
          </w:p>
        </w:tc>
        <w:tc>
          <w:tcPr>
            <w:tcW w:w="2168" w:type="dxa"/>
          </w:tcPr>
          <w:p w:rsidR="007328B7" w:rsidRPr="007328B7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Z-&gt;</w:t>
            </w:r>
            <w:proofErr w:type="spellStart"/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iLi</w:t>
            </w:r>
            <w:proofErr w:type="spellEnd"/>
          </w:p>
          <w:p w:rsidR="007328B7" w:rsidRPr="007328B7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Z-&gt;</w:t>
            </w:r>
            <w:proofErr w:type="spellStart"/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iLl</w:t>
            </w:r>
            <w:proofErr w:type="spellEnd"/>
          </w:p>
          <w:p w:rsidR="007328B7" w:rsidRPr="007328B7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Z-&gt;</w:t>
            </w:r>
            <w:proofErr w:type="spellStart"/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lli</w:t>
            </w:r>
            <w:proofErr w:type="spellEnd"/>
          </w:p>
        </w:tc>
        <w:tc>
          <w:tcPr>
            <w:tcW w:w="6634" w:type="dxa"/>
          </w:tcPr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условия цикла/условного оператора</w:t>
            </w:r>
          </w:p>
        </w:tc>
      </w:tr>
      <w:tr w:rsidR="007328B7" w:rsidTr="007C3E4D">
        <w:tc>
          <w:tcPr>
            <w:tcW w:w="1263" w:type="dxa"/>
          </w:tcPr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</w:t>
            </w:r>
          </w:p>
        </w:tc>
        <w:tc>
          <w:tcPr>
            <w:tcW w:w="2168" w:type="dxa"/>
          </w:tcPr>
          <w:p w:rsidR="007328B7" w:rsidRPr="007328B7" w:rsidRDefault="007328B7" w:rsidP="006C7151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L-&gt;&lt;</w:t>
            </w:r>
          </w:p>
          <w:p w:rsidR="007328B7" w:rsidRPr="007328B7" w:rsidRDefault="007328B7" w:rsidP="006C715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L-&gt;&gt;</w:t>
            </w:r>
          </w:p>
          <w:p w:rsidR="007328B7" w:rsidRPr="007328B7" w:rsidRDefault="007328B7" w:rsidP="006C7151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L-&gt;&amp;</w:t>
            </w:r>
          </w:p>
          <w:p w:rsidR="007328B7" w:rsidRPr="007328B7" w:rsidRDefault="007328B7" w:rsidP="006C715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L-&gt;!</w:t>
            </w:r>
          </w:p>
        </w:tc>
        <w:tc>
          <w:tcPr>
            <w:tcW w:w="6634" w:type="dxa"/>
          </w:tcPr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логических операторов</w:t>
            </w:r>
          </w:p>
        </w:tc>
      </w:tr>
      <w:tr w:rsidR="007328B7" w:rsidTr="007C3E4D">
        <w:tc>
          <w:tcPr>
            <w:tcW w:w="1263" w:type="dxa"/>
          </w:tcPr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2168" w:type="dxa"/>
          </w:tcPr>
          <w:p w:rsidR="007328B7" w:rsidRPr="007328B7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A-&gt;+</w:t>
            </w:r>
          </w:p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A-&gt;-</w:t>
            </w:r>
          </w:p>
          <w:p w:rsidR="007328B7" w:rsidRPr="007328B7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A-&gt;*</w:t>
            </w:r>
          </w:p>
          <w:p w:rsid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A-&gt;/</w:t>
            </w:r>
          </w:p>
          <w:p w:rsidR="00625769" w:rsidRPr="00625769" w:rsidRDefault="00625769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A-&gt;%</w:t>
            </w:r>
          </w:p>
        </w:tc>
        <w:tc>
          <w:tcPr>
            <w:tcW w:w="6634" w:type="dxa"/>
          </w:tcPr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арифметических операторов</w:t>
            </w:r>
          </w:p>
        </w:tc>
      </w:tr>
    </w:tbl>
    <w:p w:rsidR="007328B7" w:rsidRPr="000A7E1F" w:rsidRDefault="007328B7" w:rsidP="007328B7">
      <w:pPr>
        <w:pStyle w:val="a8"/>
      </w:pPr>
      <w:bookmarkStart w:id="71" w:name="_nmf14n" w:colFirst="0" w:colLast="0"/>
      <w:bookmarkEnd w:id="71"/>
      <w:r>
        <w:lastRenderedPageBreak/>
        <w:t>Продолжение таблицы 4.1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1270"/>
        <w:gridCol w:w="1685"/>
        <w:gridCol w:w="6962"/>
      </w:tblGrid>
      <w:tr w:rsidR="007328B7" w:rsidTr="006C7151">
        <w:tc>
          <w:tcPr>
            <w:tcW w:w="1276" w:type="dxa"/>
          </w:tcPr>
          <w:p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</w:t>
            </w:r>
          </w:p>
        </w:tc>
        <w:tc>
          <w:tcPr>
            <w:tcW w:w="1701" w:type="dxa"/>
          </w:tcPr>
          <w:p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</w:t>
            </w:r>
          </w:p>
        </w:tc>
        <w:tc>
          <w:tcPr>
            <w:tcW w:w="7166" w:type="dxa"/>
          </w:tcPr>
          <w:p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Какие правила порождает</w:t>
            </w:r>
          </w:p>
        </w:tc>
      </w:tr>
      <w:tr w:rsidR="007328B7" w:rsidTr="006C7151">
        <w:tc>
          <w:tcPr>
            <w:tcW w:w="1276" w:type="dxa"/>
          </w:tcPr>
          <w:p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</w:t>
            </w:r>
          </w:p>
        </w:tc>
        <w:tc>
          <w:tcPr>
            <w:tcW w:w="1701" w:type="dxa"/>
          </w:tcPr>
          <w:p w:rsidR="007328B7" w:rsidRPr="007328B7" w:rsidRDefault="007328B7" w:rsidP="007328B7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V-&gt;l</w:t>
            </w:r>
          </w:p>
          <w:p w:rsidR="007328B7" w:rsidRPr="007328B7" w:rsidRDefault="007328B7" w:rsidP="007328B7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V-&gt;</w:t>
            </w:r>
            <w:proofErr w:type="spellStart"/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</w:t>
            </w:r>
            <w:proofErr w:type="spellEnd"/>
          </w:p>
        </w:tc>
        <w:tc>
          <w:tcPr>
            <w:tcW w:w="7166" w:type="dxa"/>
          </w:tcPr>
          <w:p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простых выражений</w:t>
            </w:r>
          </w:p>
        </w:tc>
      </w:tr>
      <w:tr w:rsidR="007328B7" w:rsidRPr="000A7E1F" w:rsidTr="006C7151">
        <w:tc>
          <w:tcPr>
            <w:tcW w:w="1276" w:type="dxa"/>
          </w:tcPr>
          <w:p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1701" w:type="dxa"/>
          </w:tcPr>
          <w:p w:rsidR="00C9242A" w:rsidRDefault="00C9242A" w:rsidP="007328B7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</w:t>
            </w:r>
            <w:proofErr w:type="gramStart"/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-&gt;[</w:t>
            </w:r>
            <w:proofErr w:type="gramEnd"/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</w:t>
            </w: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  <w:p w:rsidR="007328B7" w:rsidRDefault="007328B7" w:rsidP="007328B7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</w:t>
            </w:r>
            <w:proofErr w:type="gramStart"/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-&gt;[</w:t>
            </w:r>
            <w:proofErr w:type="gramEnd"/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X]</w:t>
            </w:r>
          </w:p>
          <w:p w:rsidR="00C9242A" w:rsidRPr="007328B7" w:rsidRDefault="00C9242A" w:rsidP="007328B7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Y-&gt;[Q</w:t>
            </w: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7166" w:type="dxa"/>
          </w:tcPr>
          <w:p w:rsidR="007328B7" w:rsidRPr="007328B7" w:rsidRDefault="00C9242A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Правила для тела </w:t>
            </w:r>
            <w:r w:rsidR="007328B7"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условного выражения</w:t>
            </w:r>
          </w:p>
        </w:tc>
      </w:tr>
      <w:tr w:rsidR="007328B7" w:rsidTr="006C7151">
        <w:tc>
          <w:tcPr>
            <w:tcW w:w="1276" w:type="dxa"/>
          </w:tcPr>
          <w:p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</w:t>
            </w:r>
          </w:p>
        </w:tc>
        <w:tc>
          <w:tcPr>
            <w:tcW w:w="1701" w:type="dxa"/>
          </w:tcPr>
          <w:p w:rsidR="007328B7" w:rsidRPr="007328B7" w:rsidRDefault="007328B7" w:rsidP="007328B7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W-&gt;l</w:t>
            </w:r>
          </w:p>
          <w:p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W-&gt;</w:t>
            </w:r>
            <w:proofErr w:type="spellStart"/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</w:t>
            </w:r>
            <w:proofErr w:type="spellEnd"/>
          </w:p>
          <w:p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W-&gt;(W)</w:t>
            </w:r>
          </w:p>
          <w:p w:rsidR="007328B7" w:rsidRDefault="00C9242A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-&gt;(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-i)</w:t>
            </w:r>
          </w:p>
          <w:p w:rsidR="00C9242A" w:rsidRDefault="00C9242A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510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W-&gt;(-</w:t>
            </w:r>
            <w:proofErr w:type="spellStart"/>
            <w:r w:rsidRPr="009510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9510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AW</w:t>
            </w:r>
          </w:p>
          <w:p w:rsidR="00C9242A" w:rsidRPr="00C9242A" w:rsidRDefault="00C9242A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510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W-&gt;(W)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AW</w:t>
            </w:r>
          </w:p>
          <w:p w:rsidR="00C9242A" w:rsidRDefault="007328B7" w:rsidP="009510A9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510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</w:t>
            </w:r>
            <w:proofErr w:type="spellStart"/>
            <w:r w:rsidR="009510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r w:rsidRPr="009510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</w:t>
            </w:r>
            <w:proofErr w:type="spellEnd"/>
          </w:p>
          <w:p w:rsidR="00C9242A" w:rsidRPr="007328B7" w:rsidRDefault="009510A9" w:rsidP="009510A9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W-&gt;pF</w:t>
            </w:r>
          </w:p>
          <w:p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</w:t>
            </w:r>
            <w:proofErr w:type="gramStart"/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-&gt;</w:t>
            </w:r>
            <w:proofErr w:type="spellStart"/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iAW</w:t>
            </w:r>
            <w:proofErr w:type="spellEnd"/>
            <w:proofErr w:type="gramEnd"/>
          </w:p>
          <w:p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W-&gt;</w:t>
            </w:r>
            <w:proofErr w:type="spellStart"/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lAW</w:t>
            </w:r>
            <w:proofErr w:type="spellEnd"/>
          </w:p>
          <w:p w:rsidR="00C9242A" w:rsidRPr="00C9242A" w:rsidRDefault="00C9242A" w:rsidP="00C9242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</w:t>
            </w:r>
            <w:proofErr w:type="gramStart"/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-&gt;</w:t>
            </w:r>
            <w:proofErr w:type="spellStart"/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AW</w:t>
            </w:r>
            <w:proofErr w:type="gramEnd"/>
          </w:p>
          <w:p w:rsidR="007328B7" w:rsidRPr="00C9242A" w:rsidRDefault="00C9242A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W-&gt;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</w:t>
            </w: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AW</w:t>
            </w:r>
          </w:p>
        </w:tc>
        <w:tc>
          <w:tcPr>
            <w:tcW w:w="7166" w:type="dxa"/>
          </w:tcPr>
          <w:p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сложных выражений</w:t>
            </w:r>
          </w:p>
        </w:tc>
      </w:tr>
      <w:tr w:rsidR="007328B7" w:rsidTr="006C7151">
        <w:tc>
          <w:tcPr>
            <w:tcW w:w="1276" w:type="dxa"/>
          </w:tcPr>
          <w:p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K</w:t>
            </w:r>
          </w:p>
        </w:tc>
        <w:tc>
          <w:tcPr>
            <w:tcW w:w="1701" w:type="dxa"/>
          </w:tcPr>
          <w:p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K-&gt;</w:t>
            </w:r>
            <w:proofErr w:type="spellStart"/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nti</w:t>
            </w:r>
            <w:proofErr w:type="spellEnd"/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=V;K</w:t>
            </w:r>
          </w:p>
          <w:p w:rsidR="007328B7" w:rsidRPr="006C7151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</w:t>
            </w:r>
            <w:proofErr w:type="spellStart"/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nti</w:t>
            </w:r>
            <w:proofErr w:type="spellEnd"/>
            <w:r w:rsid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</w:t>
            </w:r>
            <w:r w:rsidR="003F54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</w:t>
            </w:r>
          </w:p>
          <w:p w:rsidR="007328B7" w:rsidRDefault="003F54F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</w:t>
            </w:r>
            <w:proofErr w:type="spellStart"/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nti;K</w:t>
            </w:r>
            <w:proofErr w:type="spellEnd"/>
          </w:p>
          <w:p w:rsidR="006C7151" w:rsidRDefault="006C7151" w:rsidP="006C715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=W;K</w:t>
            </w:r>
          </w:p>
          <w:p w:rsidR="006C7151" w:rsidRDefault="006C7151" w:rsidP="006C715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oV;K</w:t>
            </w:r>
            <w:proofErr w:type="spellEnd"/>
          </w:p>
          <w:p w:rsidR="006C7151" w:rsidRDefault="006C7151" w:rsidP="006C715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K-&gt;^VZ;K</w:t>
            </w:r>
          </w:p>
          <w:p w:rsidR="006C7151" w:rsidRDefault="006C7151" w:rsidP="006C715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-&gt;?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ZdHK</w:t>
            </w:r>
            <w:proofErr w:type="spellEnd"/>
          </w:p>
          <w:p w:rsidR="006C7151" w:rsidRDefault="006C7151" w:rsidP="006C715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cZdHK</w:t>
            </w:r>
            <w:proofErr w:type="spellEnd"/>
          </w:p>
          <w:p w:rsidR="006C7151" w:rsidRDefault="006C7151" w:rsidP="006C715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=UF;K</w:t>
            </w:r>
          </w:p>
          <w:p w:rsidR="006C7151" w:rsidRPr="006C7151" w:rsidRDefault="006C7151" w:rsidP="006C715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=V;</w:t>
            </w:r>
          </w:p>
          <w:p w:rsidR="006C7151" w:rsidRPr="006C7151" w:rsidRDefault="006C7151" w:rsidP="006C715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</w:t>
            </w:r>
            <w:proofErr w:type="spellStart"/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=W;</w:t>
            </w:r>
          </w:p>
          <w:p w:rsidR="006C7151" w:rsidRDefault="006C7151" w:rsidP="006C715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=W;</w:t>
            </w:r>
          </w:p>
          <w:p w:rsidR="006C7151" w:rsidRDefault="006C7151" w:rsidP="006C715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:rsidR="006C7151" w:rsidRDefault="006C7151" w:rsidP="006C715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oV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:rsidR="006C7151" w:rsidRPr="006C7151" w:rsidRDefault="006C7151" w:rsidP="006C715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-&gt;^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  <w:p w:rsidR="006C7151" w:rsidRDefault="006C7151" w:rsidP="006C715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-&gt;?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ZR</w:t>
            </w:r>
          </w:p>
          <w:p w:rsidR="006C7151" w:rsidRDefault="006C7151" w:rsidP="006C715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cZdH</w:t>
            </w:r>
            <w:proofErr w:type="spellEnd"/>
          </w:p>
          <w:p w:rsidR="006C7151" w:rsidRPr="006C7151" w:rsidRDefault="006C7151" w:rsidP="006C715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=UF;</w:t>
            </w:r>
          </w:p>
        </w:tc>
        <w:tc>
          <w:tcPr>
            <w:tcW w:w="7166" w:type="dxa"/>
          </w:tcPr>
          <w:p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Программные конструкции</w:t>
            </w:r>
          </w:p>
        </w:tc>
      </w:tr>
      <w:tr w:rsidR="007328B7" w:rsidRPr="000A7E1F" w:rsidTr="006C7151">
        <w:tc>
          <w:tcPr>
            <w:tcW w:w="1276" w:type="dxa"/>
          </w:tcPr>
          <w:p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701" w:type="dxa"/>
          </w:tcPr>
          <w:p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X-&gt;</w:t>
            </w:r>
            <w:proofErr w:type="spellStart"/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</w:t>
            </w:r>
            <w:proofErr w:type="spellEnd"/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=W;X</w:t>
            </w:r>
          </w:p>
          <w:p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X-&gt;</w:t>
            </w:r>
            <w:proofErr w:type="spellStart"/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oV;X</w:t>
            </w:r>
            <w:proofErr w:type="spellEnd"/>
          </w:p>
          <w:p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proofErr w:type="gramStart"/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-&gt;^</w:t>
            </w:r>
            <w:proofErr w:type="gramEnd"/>
            <w:r w:rsidR="00C92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</w:t>
            </w: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;X</w:t>
            </w:r>
          </w:p>
          <w:p w:rsidR="00C9242A" w:rsidRPr="007328B7" w:rsidRDefault="007328B7" w:rsidP="009510A9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proofErr w:type="gramStart"/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-&gt;i</w:t>
            </w:r>
            <w:proofErr w:type="gramEnd"/>
            <w:r w:rsidR="00C9242A"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  <w:r w:rsidR="009510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F;X</w:t>
            </w:r>
          </w:p>
          <w:p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proofErr w:type="gramStart"/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-&gt;</w:t>
            </w:r>
            <w:proofErr w:type="spellStart"/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</w:t>
            </w:r>
            <w:proofErr w:type="spellEnd"/>
            <w:proofErr w:type="gramEnd"/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=W;</w:t>
            </w:r>
          </w:p>
          <w:p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X-&gt;</w:t>
            </w:r>
            <w:proofErr w:type="spellStart"/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oV</w:t>
            </w:r>
            <w:proofErr w:type="spellEnd"/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  <w:p w:rsidR="007328B7" w:rsidRPr="006C7151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2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-&gt;^</w:t>
            </w:r>
            <w:r w:rsidR="00C92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  <w:p w:rsidR="007328B7" w:rsidRPr="006C7151" w:rsidRDefault="00C9242A" w:rsidP="009510A9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2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-&gt;</w:t>
            </w:r>
            <w:proofErr w:type="spellStart"/>
            <w:r w:rsidRPr="00C92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  <w:r w:rsidR="009510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</w:tc>
        <w:tc>
          <w:tcPr>
            <w:tcW w:w="7166" w:type="dxa"/>
          </w:tcPr>
          <w:p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Программные конструкции внутри цикла/условного оператора</w:t>
            </w:r>
          </w:p>
        </w:tc>
      </w:tr>
      <w:tr w:rsidR="009510A9" w:rsidRPr="000A7E1F" w:rsidTr="006C7151">
        <w:tc>
          <w:tcPr>
            <w:tcW w:w="1276" w:type="dxa"/>
          </w:tcPr>
          <w:p w:rsidR="009510A9" w:rsidRPr="009510A9" w:rsidRDefault="009510A9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>U</w:t>
            </w:r>
          </w:p>
        </w:tc>
        <w:tc>
          <w:tcPr>
            <w:tcW w:w="1701" w:type="dxa"/>
          </w:tcPr>
          <w:p w:rsidR="009510A9" w:rsidRDefault="009510A9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</w:p>
          <w:p w:rsidR="009510A9" w:rsidRPr="009510A9" w:rsidRDefault="009510A9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U-&gt;p</w:t>
            </w:r>
          </w:p>
        </w:tc>
        <w:tc>
          <w:tcPr>
            <w:tcW w:w="7166" w:type="dxa"/>
          </w:tcPr>
          <w:p w:rsidR="009510A9" w:rsidRPr="009510A9" w:rsidRDefault="009510A9" w:rsidP="009510A9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Правила для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идентификатора функции</w:t>
            </w:r>
          </w:p>
        </w:tc>
      </w:tr>
      <w:tr w:rsidR="006C7151" w:rsidRPr="006C7151" w:rsidTr="006C7151">
        <w:tc>
          <w:tcPr>
            <w:tcW w:w="1276" w:type="dxa"/>
          </w:tcPr>
          <w:p w:rsidR="006C7151" w:rsidRDefault="006C7151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701" w:type="dxa"/>
          </w:tcPr>
          <w:p w:rsidR="006C7151" w:rsidRDefault="006C7151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B-&gt;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?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ZR</w:t>
            </w:r>
          </w:p>
          <w:p w:rsidR="006C7151" w:rsidRDefault="006C7151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B-&gt;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?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ZRX</w:t>
            </w:r>
          </w:p>
          <w:p w:rsidR="006C7151" w:rsidRDefault="006C7151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B-&gt;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?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ZRXB</w:t>
            </w:r>
          </w:p>
          <w:p w:rsidR="006C7151" w:rsidRPr="006C7151" w:rsidRDefault="006C7151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B-&gt;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?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ZRB</w:t>
            </w:r>
          </w:p>
        </w:tc>
        <w:tc>
          <w:tcPr>
            <w:tcW w:w="7166" w:type="dxa"/>
          </w:tcPr>
          <w:p w:rsidR="006C7151" w:rsidRPr="006C7151" w:rsidRDefault="006C7151" w:rsidP="006C715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конструировании условного выражения в цикле</w:t>
            </w:r>
          </w:p>
        </w:tc>
      </w:tr>
      <w:tr w:rsidR="006C7151" w:rsidRPr="006C7151" w:rsidTr="006C7151">
        <w:tc>
          <w:tcPr>
            <w:tcW w:w="1276" w:type="dxa"/>
          </w:tcPr>
          <w:p w:rsidR="006C7151" w:rsidRPr="006C7151" w:rsidRDefault="006C7151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</w:p>
        </w:tc>
        <w:tc>
          <w:tcPr>
            <w:tcW w:w="1701" w:type="dxa"/>
          </w:tcPr>
          <w:p w:rsidR="006C7151" w:rsidRDefault="006C7151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H-&gt;[XB]</w:t>
            </w:r>
          </w:p>
          <w:p w:rsidR="006C7151" w:rsidRDefault="006C7151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H-&gt;[B]</w:t>
            </w:r>
          </w:p>
          <w:p w:rsidR="006C7151" w:rsidRDefault="006C7151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H-&gt;[X]</w:t>
            </w:r>
          </w:p>
        </w:tc>
        <w:tc>
          <w:tcPr>
            <w:tcW w:w="7166" w:type="dxa"/>
          </w:tcPr>
          <w:p w:rsidR="006C7151" w:rsidRPr="006C7151" w:rsidRDefault="006C7151" w:rsidP="006C715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тела цикла</w:t>
            </w:r>
          </w:p>
        </w:tc>
      </w:tr>
    </w:tbl>
    <w:p w:rsidR="006C7151" w:rsidRPr="006C7151" w:rsidRDefault="006C7151" w:rsidP="006C7151">
      <w:pPr>
        <w:pStyle w:val="2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72" w:name="_Toc532650632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4.3 Построение конечного магазинного автомата</w:t>
      </w:r>
      <w:bookmarkEnd w:id="72"/>
    </w:p>
    <w:p w:rsidR="006C7151" w:rsidRPr="006C7151" w:rsidRDefault="006C7151" w:rsidP="006C7151">
      <w:pPr>
        <w:widowControl w:val="0"/>
        <w:numPr>
          <w:ilvl w:val="1"/>
          <w:numId w:val="0"/>
        </w:numPr>
        <w:spacing w:before="280"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Конечный автомат с магазинной памятью представляет собой семерку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114300" distR="114300" wp14:anchorId="3BE11133" wp14:editId="445DA8D2">
            <wp:extent cx="2468880" cy="533400"/>
            <wp:effectExtent l="0" t="0" r="0" b="0"/>
            <wp:docPr id="30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1910" cy="536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Подробное описание компонентов магазинного автомата представлено в таблице 4.2. </w:t>
      </w:r>
    </w:p>
    <w:p w:rsidR="006C7151" w:rsidRPr="006C7151" w:rsidRDefault="006C7151" w:rsidP="006C7151">
      <w:pPr>
        <w:widowControl w:val="0"/>
        <w:numPr>
          <w:ilvl w:val="1"/>
          <w:numId w:val="0"/>
        </w:numPr>
        <w:spacing w:before="280"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4.2 – Описание компонентов магазинного автомата</w:t>
      </w:r>
    </w:p>
    <w:tbl>
      <w:tblPr>
        <w:tblW w:w="10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985"/>
        <w:gridCol w:w="6525"/>
      </w:tblGrid>
      <w:tr w:rsidR="006C7151" w:rsidTr="006C7151">
        <w:tc>
          <w:tcPr>
            <w:tcW w:w="1696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Компонента</w:t>
            </w:r>
          </w:p>
        </w:tc>
        <w:tc>
          <w:tcPr>
            <w:tcW w:w="1985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Определение</w:t>
            </w:r>
          </w:p>
        </w:tc>
        <w:tc>
          <w:tcPr>
            <w:tcW w:w="6525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6C7151" w:rsidTr="006C7151">
        <w:trPr>
          <w:trHeight w:val="1226"/>
        </w:trPr>
        <w:tc>
          <w:tcPr>
            <w:tcW w:w="1696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58224B37" wp14:editId="36AC6F66">
                  <wp:extent cx="209550" cy="266700"/>
                  <wp:effectExtent l="0" t="0" r="0" b="0"/>
                  <wp:docPr id="29" name="image7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1.png"/>
                          <pic:cNvPicPr preferRelativeResize="0"/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6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Множество состояний автомата</w:t>
            </w:r>
          </w:p>
        </w:tc>
        <w:tc>
          <w:tcPr>
            <w:tcW w:w="6525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6C7151" w:rsidTr="006C7151">
        <w:trPr>
          <w:trHeight w:val="1000"/>
        </w:trPr>
        <w:tc>
          <w:tcPr>
            <w:tcW w:w="1696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103A5D8C" wp14:editId="2A236DE5">
                  <wp:extent cx="190500" cy="219075"/>
                  <wp:effectExtent l="0" t="0" r="0" b="0"/>
                  <wp:docPr id="32" name="image7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4.png"/>
                          <pic:cNvPicPr preferRelativeResize="0"/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Алфавит входных символов</w:t>
            </w:r>
          </w:p>
        </w:tc>
        <w:tc>
          <w:tcPr>
            <w:tcW w:w="6525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Алфавит представляет из себя множества терминальных и нетерминальных символов, описание которых содержится в таблица 3.1 и 4.1.</w:t>
            </w:r>
          </w:p>
        </w:tc>
      </w:tr>
      <w:tr w:rsidR="006C7151" w:rsidTr="006C7151">
        <w:trPr>
          <w:trHeight w:val="1080"/>
        </w:trPr>
        <w:tc>
          <w:tcPr>
            <w:tcW w:w="1696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2C3BC036" wp14:editId="0B499F2D">
                  <wp:extent cx="190500" cy="209550"/>
                  <wp:effectExtent l="0" t="0" r="0" b="0"/>
                  <wp:docPr id="31" name="image7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3.png"/>
                          <pic:cNvPicPr preferRelativeResize="0"/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Алфавит специальных магазинных символов</w:t>
            </w:r>
          </w:p>
        </w:tc>
        <w:tc>
          <w:tcPr>
            <w:tcW w:w="6525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Алфавит магазинных символов содержит стартовый символ и маркер дна стека (представляет из себя символ $)</w:t>
            </w:r>
          </w:p>
        </w:tc>
      </w:tr>
      <w:tr w:rsidR="006C7151" w:rsidTr="006C7151">
        <w:trPr>
          <w:trHeight w:val="640"/>
        </w:trPr>
        <w:tc>
          <w:tcPr>
            <w:tcW w:w="1696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226C46BC" wp14:editId="2EE2556B">
                  <wp:extent cx="161925" cy="219075"/>
                  <wp:effectExtent l="0" t="0" r="0" b="0"/>
                  <wp:docPr id="35" name="image7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7.png"/>
                          <pic:cNvPicPr preferRelativeResize="0"/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Функция переходов автомата</w:t>
            </w:r>
          </w:p>
        </w:tc>
        <w:tc>
          <w:tcPr>
            <w:tcW w:w="6525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Функция представляет из себя множество правил грамматики, описанных в таблице 4.1.</w:t>
            </w:r>
          </w:p>
        </w:tc>
      </w:tr>
      <w:tr w:rsidR="006C7151" w:rsidTr="006C7151">
        <w:trPr>
          <w:trHeight w:val="1240"/>
        </w:trPr>
        <w:tc>
          <w:tcPr>
            <w:tcW w:w="1696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3BF3A969" wp14:editId="0DB6FC30">
                  <wp:extent cx="219075" cy="295275"/>
                  <wp:effectExtent l="0" t="0" r="0" b="0"/>
                  <wp:docPr id="33" name="image7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5.png"/>
                          <pic:cNvPicPr preferRelativeResize="0"/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Начальное состояние автомата</w:t>
            </w:r>
          </w:p>
        </w:tc>
        <w:tc>
          <w:tcPr>
            <w:tcW w:w="6525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Состояние, которое приобретает автомат в начале своей работы. Представляется в виде стартового правила грамматики</w:t>
            </w:r>
          </w:p>
        </w:tc>
      </w:tr>
      <w:tr w:rsidR="006C7151" w:rsidTr="006C7151">
        <w:trPr>
          <w:trHeight w:val="401"/>
        </w:trPr>
        <w:tc>
          <w:tcPr>
            <w:tcW w:w="1696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3FF56526" wp14:editId="443646FC">
                  <wp:extent cx="209550" cy="314325"/>
                  <wp:effectExtent l="0" t="0" r="0" b="0"/>
                  <wp:docPr id="34" name="image7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6.png"/>
                          <pic:cNvPicPr preferRelativeResize="0"/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314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Начальное состояние магазина автомата</w:t>
            </w:r>
          </w:p>
        </w:tc>
        <w:tc>
          <w:tcPr>
            <w:tcW w:w="6525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 маркера дна стека $</w:t>
            </w:r>
          </w:p>
        </w:tc>
      </w:tr>
      <w:tr w:rsidR="006C7151" w:rsidTr="006C7151">
        <w:trPr>
          <w:trHeight w:val="1100"/>
        </w:trPr>
        <w:tc>
          <w:tcPr>
            <w:tcW w:w="1696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714E05C3" wp14:editId="59401056">
                  <wp:extent cx="209550" cy="209550"/>
                  <wp:effectExtent l="0" t="0" r="0" b="0"/>
                  <wp:docPr id="36" name="image7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8.png"/>
                          <pic:cNvPicPr preferRelativeResize="0"/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Множество конечных состояний</w:t>
            </w:r>
          </w:p>
        </w:tc>
        <w:tc>
          <w:tcPr>
            <w:tcW w:w="6525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C7151" w:rsidRPr="006C7151" w:rsidRDefault="006C7151" w:rsidP="006C7151">
      <w:pPr>
        <w:pStyle w:val="2"/>
        <w:keepLines w:val="0"/>
        <w:widowControl w:val="0"/>
        <w:spacing w:before="480" w:after="24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73" w:name="_Toc532650633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4.4 Основные структуры данных</w:t>
      </w:r>
      <w:bookmarkEnd w:id="73"/>
    </w:p>
    <w:p w:rsidR="006C7151" w:rsidRDefault="006C7151" w:rsidP="006C7151">
      <w:pPr>
        <w:widowControl w:val="0"/>
        <w:spacing w:after="0" w:line="240" w:lineRule="auto"/>
        <w:jc w:val="both"/>
      </w:pPr>
      <w:r>
        <w:tab/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Основные структуры данных синтаксического анализатора представляются в виде структуры магазинного конечного автомата, выполняющего разбор исходной ленты, и структуры грамматики </w:t>
      </w:r>
      <w:proofErr w:type="spellStart"/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Грейбах</w:t>
      </w:r>
      <w:proofErr w:type="spellEnd"/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описывающей синтаксические правила языка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2019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.</w:t>
      </w:r>
      <w:proofErr w:type="gramEnd"/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Данные структуры в приложении В.</w:t>
      </w:r>
    </w:p>
    <w:p w:rsidR="006C7151" w:rsidRPr="006C7151" w:rsidRDefault="006C7151" w:rsidP="006C7151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30"/>
          <w:szCs w:val="28"/>
          <w:lang w:eastAsia="ru-RU"/>
        </w:rPr>
      </w:pPr>
      <w:bookmarkStart w:id="74" w:name="_Toc532650634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30"/>
          <w:szCs w:val="28"/>
          <w:lang w:eastAsia="ru-RU"/>
        </w:rPr>
        <w:t>4.5 Описание алгоритма синтаксического разбора</w:t>
      </w:r>
      <w:bookmarkEnd w:id="74"/>
    </w:p>
    <w:p w:rsidR="006C7151" w:rsidRPr="006C7151" w:rsidRDefault="006C7151" w:rsidP="006C7151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24"/>
          <w:sz w:val="28"/>
          <w:szCs w:val="36"/>
          <w:lang w:eastAsia="ru-RU"/>
        </w:rPr>
      </w:pPr>
      <w:bookmarkStart w:id="75" w:name="_46r0co2" w:colFirst="0" w:colLast="0"/>
      <w:bookmarkEnd w:id="75"/>
      <w:r w:rsidRPr="006C7151">
        <w:rPr>
          <w:rFonts w:ascii="Times New Roman" w:eastAsia="Calibri" w:hAnsi="Times New Roman" w:cs="Times New Roman"/>
          <w:color w:val="000000"/>
          <w:kern w:val="24"/>
          <w:sz w:val="28"/>
          <w:szCs w:val="36"/>
          <w:lang w:eastAsia="ru-RU"/>
        </w:rPr>
        <w:t>Принцип работы автомата следующий:</w:t>
      </w:r>
    </w:p>
    <w:p w:rsidR="006C7151" w:rsidRPr="006C7151" w:rsidRDefault="006C7151" w:rsidP="006C7151">
      <w:pPr>
        <w:numPr>
          <w:ilvl w:val="0"/>
          <w:numId w:val="1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В магазин записывается стартовый символ; </w:t>
      </w:r>
    </w:p>
    <w:p w:rsidR="006C7151" w:rsidRPr="006C7151" w:rsidRDefault="006C7151" w:rsidP="006C7151">
      <w:pPr>
        <w:numPr>
          <w:ilvl w:val="0"/>
          <w:numId w:val="1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На основе полученных ранее таблиц формируется входная лента;</w:t>
      </w:r>
    </w:p>
    <w:p w:rsidR="006C7151" w:rsidRPr="006C7151" w:rsidRDefault="006C7151" w:rsidP="006C7151">
      <w:pPr>
        <w:numPr>
          <w:ilvl w:val="0"/>
          <w:numId w:val="1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Запускается автомат;</w:t>
      </w:r>
    </w:p>
    <w:p w:rsidR="006C7151" w:rsidRPr="006C7151" w:rsidRDefault="006C7151" w:rsidP="006C7151">
      <w:pPr>
        <w:numPr>
          <w:ilvl w:val="0"/>
          <w:numId w:val="1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Выбирается цепочка, соответствующая нетерминальному символу, записывается в магазин в обратном порядке;</w:t>
      </w:r>
    </w:p>
    <w:p w:rsidR="006C7151" w:rsidRPr="006C7151" w:rsidRDefault="006C7151" w:rsidP="006C7151">
      <w:pPr>
        <w:numPr>
          <w:ilvl w:val="0"/>
          <w:numId w:val="1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</w:t>
      </w:r>
      <w:proofErr w:type="spellStart"/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>нетерминала</w:t>
      </w:r>
      <w:proofErr w:type="spellEnd"/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; </w:t>
      </w:r>
    </w:p>
    <w:p w:rsidR="006C7151" w:rsidRPr="006C7151" w:rsidRDefault="006C7151" w:rsidP="006C7151">
      <w:pPr>
        <w:numPr>
          <w:ilvl w:val="0"/>
          <w:numId w:val="1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Если в магазине встретился </w:t>
      </w:r>
      <w:proofErr w:type="spellStart"/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>нетерминал</w:t>
      </w:r>
      <w:proofErr w:type="spellEnd"/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>, переходим к пункту 4;</w:t>
      </w:r>
    </w:p>
    <w:p w:rsidR="006C7151" w:rsidRPr="006C7151" w:rsidRDefault="006C7151" w:rsidP="006C7151">
      <w:pPr>
        <w:numPr>
          <w:ilvl w:val="0"/>
          <w:numId w:val="1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Если наш символ достиг дна стека, и лента в этот момент пуста, то синтаксический анализ выполнен успешно. Иначе генерируется исключение.</w:t>
      </w:r>
    </w:p>
    <w:p w:rsidR="006C7151" w:rsidRPr="006C7151" w:rsidRDefault="006C7151" w:rsidP="006C7151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76" w:name="_Toc532650635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4.6 Структура и перечень сообщений синтаксического анализатора</w:t>
      </w:r>
      <w:bookmarkEnd w:id="76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:rsidR="006C7151" w:rsidRDefault="006C7151" w:rsidP="006C7151">
      <w:pPr>
        <w:widowControl w:val="0"/>
        <w:spacing w:after="0" w:line="240" w:lineRule="auto"/>
        <w:jc w:val="both"/>
        <w:rPr>
          <w:sz w:val="24"/>
          <w:szCs w:val="24"/>
        </w:rPr>
      </w:pPr>
      <w:r w:rsidRPr="006C7151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596476</wp:posOffset>
            </wp:positionV>
            <wp:extent cx="6214533" cy="2271607"/>
            <wp:effectExtent l="0" t="0" r="0" b="0"/>
            <wp:wrapTight wrapText="bothSides">
              <wp:wrapPolygon edited="0">
                <wp:start x="0" y="0"/>
                <wp:lineTo x="0" y="21377"/>
                <wp:lineTo x="21521" y="21377"/>
                <wp:lineTo x="21521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74" r="2475" b="-1"/>
                    <a:stretch/>
                  </pic:blipFill>
                  <pic:spPr bwMode="auto">
                    <a:xfrm>
                      <a:off x="0" y="0"/>
                      <a:ext cx="6214533" cy="2271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Перечень сообщений синтаксического анализатора представлен на рисунке 4.3.</w:t>
      </w:r>
      <w:r w:rsidRPr="00241826">
        <w:rPr>
          <w:sz w:val="24"/>
          <w:szCs w:val="24"/>
        </w:rPr>
        <w:t xml:space="preserve"> </w:t>
      </w:r>
    </w:p>
    <w:p w:rsidR="006C7151" w:rsidRDefault="006C7151" w:rsidP="006C7151">
      <w:pPr>
        <w:widowControl w:val="0"/>
        <w:spacing w:after="0" w:line="240" w:lineRule="auto"/>
        <w:jc w:val="both"/>
        <w:rPr>
          <w:sz w:val="24"/>
          <w:szCs w:val="24"/>
        </w:rPr>
      </w:pPr>
    </w:p>
    <w:p w:rsidR="006C7151" w:rsidRDefault="006C7151" w:rsidP="006C7151">
      <w:pPr>
        <w:pStyle w:val="aa"/>
      </w:pPr>
      <w:r w:rsidRPr="00CB5E88">
        <w:t>Рисунок 4.3 - Сообщения синтаксического анализатора</w:t>
      </w:r>
    </w:p>
    <w:p w:rsidR="006C7151" w:rsidRDefault="006C7151" w:rsidP="006C7151">
      <w:pPr>
        <w:pStyle w:val="2"/>
        <w:keepLines w:val="0"/>
        <w:widowControl w:val="0"/>
        <w:spacing w:before="360" w:after="240" w:line="240" w:lineRule="auto"/>
        <w:ind w:firstLine="708"/>
      </w:pPr>
      <w:bookmarkStart w:id="77" w:name="_Toc532650636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4.7. Параметры синтаксического анализатора и режимы его работы</w:t>
      </w:r>
      <w:bookmarkEnd w:id="77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:rsidR="006C7151" w:rsidRDefault="006C7151" w:rsidP="006C715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tab/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Входной информацией для синтаксического анализатора является таблица лексем и идентификаторов. </w:t>
      </w:r>
      <w:proofErr w:type="gramStart"/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Кроме того</w:t>
      </w:r>
      <w:proofErr w:type="gramEnd"/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используется описание грамматики в форме </w:t>
      </w:r>
      <w:proofErr w:type="spellStart"/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Грейбах</w:t>
      </w:r>
      <w:proofErr w:type="spellEnd"/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Результаты работы лексического разбора, а именно дерево разбора и 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протокол работы автомата с магазинной памятью выводятся в журнал работы программы.</w:t>
      </w:r>
    </w:p>
    <w:p w:rsidR="006C7151" w:rsidRPr="006C7151" w:rsidRDefault="006C7151" w:rsidP="006C7151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78" w:name="_Toc532650637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4.8. Принцип обработки ошибок</w:t>
      </w:r>
      <w:bookmarkEnd w:id="78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:rsidR="006C7151" w:rsidRPr="006C7151" w:rsidRDefault="006C7151" w:rsidP="006C7151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Синтаксический анализатор выполняет разбор исходной последовательности лексем до тех пор, пока не дойдёт до конца цепочки лексем или не найдёт ошибку. Тогда анализ останавливается и выводится сообщение об ошибке (если она найдена). Если в процессе анализа находятся более трёх ошибок, то анализ останавливается.</w:t>
      </w:r>
    </w:p>
    <w:p w:rsidR="006C7151" w:rsidRPr="006C7151" w:rsidRDefault="006C7151" w:rsidP="006C7151">
      <w:pPr>
        <w:pStyle w:val="2"/>
        <w:keepLines w:val="0"/>
        <w:widowControl w:val="0"/>
        <w:spacing w:before="360" w:after="240" w:line="240" w:lineRule="auto"/>
        <w:ind w:firstLine="709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79" w:name="_Toc532650638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4.9. Контрольный пример</w:t>
      </w:r>
      <w:bookmarkEnd w:id="79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:rsidR="00F64505" w:rsidRDefault="006C7151" w:rsidP="006C715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Результаты работы лексического разбора, а именно дерево разбора и протокол работы автомата с магазинной памятью приведены </w:t>
      </w:r>
      <w:proofErr w:type="gramStart"/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 приложении</w:t>
      </w:r>
      <w:proofErr w:type="gramEnd"/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В.</w:t>
      </w:r>
    </w:p>
    <w:p w:rsidR="00F64505" w:rsidRDefault="00F6450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6C7151" w:rsidRDefault="00F64505" w:rsidP="00F64505">
      <w:pPr>
        <w:pStyle w:val="1"/>
        <w:widowControl w:val="0"/>
        <w:spacing w:line="240" w:lineRule="auto"/>
        <w:ind w:left="708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80" w:name="_Toc532650639"/>
      <w:r w:rsidRPr="00F6450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5 Разработка семантического анализатора</w:t>
      </w:r>
      <w:bookmarkEnd w:id="80"/>
    </w:p>
    <w:p w:rsidR="00F64505" w:rsidRPr="00F64505" w:rsidRDefault="00F64505" w:rsidP="00F64505">
      <w:pPr>
        <w:rPr>
          <w:lang w:eastAsia="ru-RU"/>
        </w:rPr>
      </w:pPr>
    </w:p>
    <w:p w:rsidR="00F64505" w:rsidRDefault="00F64505" w:rsidP="00F64505">
      <w:pPr>
        <w:pStyle w:val="2"/>
        <w:ind w:firstLine="708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  <w:bookmarkStart w:id="81" w:name="_Toc532650640"/>
      <w:r w:rsidRPr="00F64505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t>5.1 Структура семантического анализатора</w:t>
      </w:r>
      <w:bookmarkEnd w:id="81"/>
    </w:p>
    <w:p w:rsidR="00F64505" w:rsidRPr="00F64505" w:rsidRDefault="00F64505" w:rsidP="00F64505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4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Семантический анализатор принимает на свой вход результаты работ лексического и синтаксического анализаторов, то есть таблицы лексем, идентификаторов и результат работы синтаксического анализатора, то есть дерево разбора, и последовательно ищет необходимые ошибки. Некоторые проверки (такие как проверка на единственность точки входа, проверка на предварительное объявление переменной) осуществляются в процессе лексического анализа. Общая структура обособленно работающего (не параллельно с лексическим анализом) семантического анализатора представлена на рисунке 5.1.</w:t>
      </w:r>
    </w:p>
    <w:p w:rsidR="00F64505" w:rsidRDefault="00F64505" w:rsidP="00F64505">
      <w:pPr>
        <w:spacing w:before="280" w:after="280"/>
        <w:ind w:firstLine="709"/>
        <w:jc w:val="center"/>
      </w:pPr>
      <w:r>
        <w:rPr>
          <w:noProof/>
        </w:rPr>
        <w:drawing>
          <wp:inline distT="0" distB="0" distL="114300" distR="114300" wp14:anchorId="46C62FDE" wp14:editId="3C272400">
            <wp:extent cx="2699133" cy="1861851"/>
            <wp:effectExtent l="0" t="0" r="6350" b="5080"/>
            <wp:docPr id="38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166" cy="18722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4505" w:rsidRPr="00CB5E88" w:rsidRDefault="00F64505" w:rsidP="00F64505">
      <w:pPr>
        <w:pStyle w:val="aa"/>
      </w:pPr>
      <w:r w:rsidRPr="00CB5E88">
        <w:t>Рисунок 5.1. Структура семантического анализатора</w:t>
      </w:r>
    </w:p>
    <w:p w:rsidR="00F64505" w:rsidRPr="00F64505" w:rsidRDefault="00F64505" w:rsidP="00F64505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  <w:bookmarkStart w:id="82" w:name="_Toc469951085"/>
      <w:bookmarkStart w:id="83" w:name="_Toc500358595"/>
      <w:bookmarkStart w:id="84" w:name="_Toc501385969"/>
      <w:bookmarkStart w:id="85" w:name="_Toc532650641"/>
      <w:r w:rsidRPr="00F64505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t>5.2 Функции семантического анализа</w:t>
      </w:r>
      <w:bookmarkEnd w:id="82"/>
      <w:r w:rsidRPr="00F64505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t>тора</w:t>
      </w:r>
      <w:bookmarkEnd w:id="83"/>
      <w:bookmarkEnd w:id="84"/>
      <w:bookmarkEnd w:id="85"/>
    </w:p>
    <w:p w:rsidR="00F64505" w:rsidRDefault="00F64505" w:rsidP="00F64505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A62A0B">
        <w:rPr>
          <w:rFonts w:ascii="Times New Roman" w:hAnsi="Times New Roman"/>
          <w:sz w:val="28"/>
          <w:szCs w:val="28"/>
        </w:rPr>
        <w:t xml:space="preserve">Семантический анализатор выполняет проверку на основные правила языка (семантики языка), </w:t>
      </w:r>
      <w:r>
        <w:rPr>
          <w:rFonts w:ascii="Times New Roman" w:hAnsi="Times New Roman"/>
          <w:sz w:val="28"/>
          <w:szCs w:val="28"/>
        </w:rPr>
        <w:t>которые описаны в разделе 1.16.</w:t>
      </w:r>
    </w:p>
    <w:p w:rsidR="00F64505" w:rsidRDefault="00F64505" w:rsidP="00F64505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  <w:bookmarkStart w:id="86" w:name="_Toc500358596"/>
      <w:bookmarkStart w:id="87" w:name="_Toc501385970"/>
      <w:bookmarkStart w:id="88" w:name="_Toc532650642"/>
      <w:r w:rsidRPr="00F64505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t>5.3 Структура и перечень сообщений семантического анализатора</w:t>
      </w:r>
      <w:bookmarkEnd w:id="86"/>
      <w:bookmarkEnd w:id="87"/>
      <w:bookmarkEnd w:id="88"/>
    </w:p>
    <w:p w:rsidR="00F64505" w:rsidRDefault="00F64505" w:rsidP="00F64505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4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Сообщения, формируемые семантическим анализато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ром, представлены на рисунке 5.2</w:t>
      </w:r>
      <w:r w:rsidRPr="00F64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64505" w:rsidRPr="00F64505" w:rsidRDefault="00F64505" w:rsidP="00F64505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4505">
        <w:rPr>
          <w:lang w:eastAsia="ru-RU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margin">
              <wp:posOffset>966470</wp:posOffset>
            </wp:positionH>
            <wp:positionV relativeFrom="paragraph">
              <wp:posOffset>5715</wp:posOffset>
            </wp:positionV>
            <wp:extent cx="4756150" cy="2159000"/>
            <wp:effectExtent l="0" t="0" r="6350" b="0"/>
            <wp:wrapTight wrapText="bothSides">
              <wp:wrapPolygon edited="0">
                <wp:start x="0" y="0"/>
                <wp:lineTo x="0" y="21346"/>
                <wp:lineTo x="21542" y="21346"/>
                <wp:lineTo x="21542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4505" w:rsidRDefault="00F64505" w:rsidP="00F64505">
      <w:pPr>
        <w:jc w:val="center"/>
        <w:rPr>
          <w:lang w:eastAsia="ru-RU"/>
        </w:rPr>
      </w:pPr>
    </w:p>
    <w:p w:rsidR="00F64505" w:rsidRDefault="00F64505" w:rsidP="00F64505">
      <w:pPr>
        <w:pStyle w:val="aa"/>
      </w:pPr>
      <w:r>
        <w:t>Рисунок 5.2 – Перечень сообщений семантического анализатора</w:t>
      </w:r>
    </w:p>
    <w:p w:rsidR="00F64505" w:rsidRPr="00F64505" w:rsidRDefault="00F64505" w:rsidP="00F64505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  <w:bookmarkStart w:id="89" w:name="_Toc500358597"/>
      <w:bookmarkStart w:id="90" w:name="_Toc501385971"/>
      <w:bookmarkStart w:id="91" w:name="_Toc532650643"/>
      <w:r w:rsidRPr="00F64505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lastRenderedPageBreak/>
        <w:t>5.4 Принцип обработки ошибок</w:t>
      </w:r>
      <w:bookmarkEnd w:id="89"/>
      <w:bookmarkEnd w:id="90"/>
      <w:bookmarkEnd w:id="91"/>
    </w:p>
    <w:p w:rsidR="00F64505" w:rsidRDefault="00F64505" w:rsidP="00F64505">
      <w:pPr>
        <w:widowControl w:val="0"/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tab/>
      </w:r>
      <w:r w:rsidRPr="00F64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Анализ останавливается после того, как будут найдены все ошибки.</w:t>
      </w:r>
    </w:p>
    <w:p w:rsidR="00F64505" w:rsidRDefault="00F64505" w:rsidP="00EC274C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  <w:bookmarkStart w:id="92" w:name="_Toc532650644"/>
      <w:r w:rsidRPr="00EC274C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t>5.5 Контрольный пример</w:t>
      </w:r>
      <w:bookmarkEnd w:id="92"/>
    </w:p>
    <w:p w:rsidR="00EC274C" w:rsidRPr="00EC274C" w:rsidRDefault="00EC274C" w:rsidP="00EC274C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27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Соответствие примеров некоторых ошибок в исходном коде и диагностических сообщений об ошибках приведено в таблице 5.1.</w:t>
      </w:r>
    </w:p>
    <w:p w:rsidR="00EC274C" w:rsidRPr="00EC274C" w:rsidRDefault="00EC274C" w:rsidP="00EC274C">
      <w:pPr>
        <w:pStyle w:val="a8"/>
      </w:pPr>
      <w:r>
        <w:t>Таблица 5.1. Примеры диагностики ошибок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5501"/>
      </w:tblGrid>
      <w:tr w:rsidR="00EC274C" w:rsidTr="00AD0E8A">
        <w:tc>
          <w:tcPr>
            <w:tcW w:w="4672" w:type="dxa"/>
          </w:tcPr>
          <w:p w:rsidR="00EC274C" w:rsidRPr="00EC274C" w:rsidRDefault="00EC274C" w:rsidP="00EC27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Исходный код</w:t>
            </w:r>
          </w:p>
        </w:tc>
        <w:tc>
          <w:tcPr>
            <w:tcW w:w="5501" w:type="dxa"/>
          </w:tcPr>
          <w:p w:rsidR="00EC274C" w:rsidRPr="00EC274C" w:rsidRDefault="00EC274C" w:rsidP="00EC27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Текст сообщения</w:t>
            </w:r>
          </w:p>
        </w:tc>
      </w:tr>
      <w:tr w:rsidR="00EC274C" w:rsidTr="00AD0E8A">
        <w:tc>
          <w:tcPr>
            <w:tcW w:w="4672" w:type="dxa"/>
          </w:tcPr>
          <w:p w:rsidR="00EC274C" w:rsidRPr="00EC274C" w:rsidRDefault="00EC274C" w:rsidP="00EC27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{</w:t>
            </w:r>
            <w:proofErr w:type="gramEnd"/>
          </w:p>
          <w:p w:rsidR="00EC274C" w:rsidRPr="00EC274C" w:rsidRDefault="00EC274C" w:rsidP="00EC27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integer</w:t>
            </w:r>
            <w:proofErr w:type="spellEnd"/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x = 9;</w:t>
            </w:r>
          </w:p>
          <w:p w:rsidR="00EC274C" w:rsidRPr="00EC274C" w:rsidRDefault="00EC274C" w:rsidP="00EC27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rite</w:t>
            </w:r>
            <w:proofErr w:type="spellEnd"/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x;</w:t>
            </w:r>
          </w:p>
          <w:p w:rsidR="00EC274C" w:rsidRPr="00EC274C" w:rsidRDefault="00EC274C" w:rsidP="00EC27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5501" w:type="dxa"/>
          </w:tcPr>
          <w:p w:rsidR="00EC274C" w:rsidRPr="00EC274C" w:rsidRDefault="00EC274C" w:rsidP="00EC27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N304: Семантическая ошибка: В объявлени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 отсутствует ключевое слово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type</w:t>
            </w:r>
            <w:proofErr w:type="spellEnd"/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Строка: 2</w:t>
            </w:r>
          </w:p>
        </w:tc>
      </w:tr>
      <w:tr w:rsidR="00EC274C" w:rsidTr="00AD0E8A">
        <w:tc>
          <w:tcPr>
            <w:tcW w:w="4672" w:type="dxa"/>
          </w:tcPr>
          <w:p w:rsidR="00EC274C" w:rsidRPr="00EC274C" w:rsidRDefault="00EC274C" w:rsidP="00EC27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main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  <w:p w:rsidR="00EC274C" w:rsidRPr="00EC274C" w:rsidRDefault="00EC274C" w:rsidP="00EC27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type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integer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x = 9;</w:t>
            </w:r>
          </w:p>
          <w:p w:rsidR="00EC274C" w:rsidRPr="00EC274C" w:rsidRDefault="00EC274C" w:rsidP="00EC27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type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integer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y =x;</w:t>
            </w:r>
          </w:p>
          <w:p w:rsidR="00EC274C" w:rsidRPr="00EC274C" w:rsidRDefault="00EC274C" w:rsidP="00EC27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5501" w:type="dxa"/>
          </w:tcPr>
          <w:p w:rsidR="00EC274C" w:rsidRPr="00EC274C" w:rsidRDefault="00EC274C" w:rsidP="00EC27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N314: Семантическая ошибка: Типы данных в выражении не совпадают Строка: 3</w:t>
            </w:r>
          </w:p>
        </w:tc>
      </w:tr>
      <w:tr w:rsidR="00EC274C" w:rsidTr="00AD0E8A">
        <w:tc>
          <w:tcPr>
            <w:tcW w:w="4672" w:type="dxa"/>
          </w:tcPr>
          <w:p w:rsidR="00EC274C" w:rsidRPr="00EC274C" w:rsidRDefault="00EC274C" w:rsidP="00EC27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main{</w:t>
            </w:r>
          </w:p>
          <w:p w:rsidR="00EC274C" w:rsidRPr="00EC274C" w:rsidRDefault="00EC274C" w:rsidP="00EC27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type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integer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x = 9;</w:t>
            </w:r>
          </w:p>
          <w:p w:rsidR="00EC274C" w:rsidRPr="00EC274C" w:rsidRDefault="00EC274C" w:rsidP="00EC27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  <w:p w:rsidR="00EC274C" w:rsidRPr="00EC274C" w:rsidRDefault="00EC274C" w:rsidP="00EC27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main{</w:t>
            </w:r>
          </w:p>
          <w:p w:rsidR="00EC274C" w:rsidRPr="00EC274C" w:rsidRDefault="00EC274C" w:rsidP="00EC27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type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string y = "qwerty";</w:t>
            </w:r>
          </w:p>
          <w:p w:rsidR="00EC274C" w:rsidRPr="00EC274C" w:rsidRDefault="00EC274C" w:rsidP="00EC27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5501" w:type="dxa"/>
          </w:tcPr>
          <w:p w:rsidR="00EC274C" w:rsidRPr="00EC274C" w:rsidRDefault="00EC274C" w:rsidP="00EC27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Ошибка N302: Семантическая ошибка: Обнаружено несколько точек входа </w:t>
            </w:r>
            <w:proofErr w:type="spellStart"/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main</w:t>
            </w:r>
            <w:proofErr w:type="spellEnd"/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EC274C" w:rsidRPr="00EC274C" w:rsidRDefault="00EC274C" w:rsidP="00EC274C">
      <w:pPr>
        <w:rPr>
          <w:lang w:eastAsia="ru-RU"/>
        </w:rPr>
      </w:pPr>
    </w:p>
    <w:p w:rsidR="00F64505" w:rsidRDefault="00F64505" w:rsidP="00F64505">
      <w:pPr>
        <w:widowControl w:val="0"/>
        <w:tabs>
          <w:tab w:val="left" w:pos="0"/>
        </w:tabs>
        <w:spacing w:after="0" w:line="240" w:lineRule="auto"/>
        <w:jc w:val="both"/>
      </w:pPr>
    </w:p>
    <w:p w:rsidR="00F64505" w:rsidRPr="00F64505" w:rsidRDefault="00F64505" w:rsidP="00F64505">
      <w:pPr>
        <w:jc w:val="center"/>
        <w:rPr>
          <w:lang w:eastAsia="ru-RU"/>
        </w:rPr>
      </w:pPr>
      <w:bookmarkStart w:id="93" w:name="_GoBack"/>
      <w:bookmarkEnd w:id="93"/>
    </w:p>
    <w:p w:rsidR="00F64505" w:rsidRPr="00893CED" w:rsidRDefault="00F64505" w:rsidP="00F64505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64505" w:rsidRPr="00F64505" w:rsidRDefault="00F64505" w:rsidP="00F64505">
      <w:pPr>
        <w:rPr>
          <w:lang w:eastAsia="ru-RU"/>
        </w:rPr>
      </w:pPr>
    </w:p>
    <w:p w:rsidR="006C7151" w:rsidRPr="006C7151" w:rsidRDefault="006C7151" w:rsidP="006C715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C7151" w:rsidRPr="006C7151" w:rsidRDefault="006C7151" w:rsidP="006C7151">
      <w:pPr>
        <w:rPr>
          <w:lang w:eastAsia="ru-RU"/>
        </w:rPr>
      </w:pPr>
    </w:p>
    <w:p w:rsidR="006C7151" w:rsidRDefault="006C7151" w:rsidP="006C7151">
      <w:pPr>
        <w:tabs>
          <w:tab w:val="num" w:pos="720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</w:pPr>
    </w:p>
    <w:p w:rsidR="006C7151" w:rsidRPr="006C7151" w:rsidRDefault="006C7151" w:rsidP="006C7151">
      <w:pPr>
        <w:tabs>
          <w:tab w:val="num" w:pos="720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</w:pPr>
    </w:p>
    <w:sectPr w:rsidR="006C7151" w:rsidRPr="006C7151" w:rsidSect="00684F89"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+mn-c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0734"/>
    <w:multiLevelType w:val="hybridMultilevel"/>
    <w:tmpl w:val="27A8A484"/>
    <w:lvl w:ilvl="0" w:tplc="7882B558">
      <w:start w:val="1"/>
      <w:numFmt w:val="bullet"/>
      <w:lvlText w:val="-"/>
      <w:lvlJc w:val="left"/>
      <w:pPr>
        <w:ind w:left="177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1" w15:restartNumberingAfterBreak="0">
    <w:nsid w:val="11550EB4"/>
    <w:multiLevelType w:val="multilevel"/>
    <w:tmpl w:val="A122036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36F3A75"/>
    <w:multiLevelType w:val="hybridMultilevel"/>
    <w:tmpl w:val="D9A2C164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745A5"/>
    <w:multiLevelType w:val="hybridMultilevel"/>
    <w:tmpl w:val="F932BB92"/>
    <w:lvl w:ilvl="0" w:tplc="0419000F">
      <w:start w:val="1"/>
      <w:numFmt w:val="decimal"/>
      <w:lvlText w:val="%1."/>
      <w:lvlJc w:val="left"/>
      <w:pPr>
        <w:ind w:left="7448" w:hanging="360"/>
      </w:pPr>
    </w:lvl>
    <w:lvl w:ilvl="1" w:tplc="04190019" w:tentative="1">
      <w:start w:val="1"/>
      <w:numFmt w:val="lowerLetter"/>
      <w:lvlText w:val="%2."/>
      <w:lvlJc w:val="left"/>
      <w:pPr>
        <w:ind w:left="8168" w:hanging="360"/>
      </w:pPr>
    </w:lvl>
    <w:lvl w:ilvl="2" w:tplc="0419001B" w:tentative="1">
      <w:start w:val="1"/>
      <w:numFmt w:val="lowerRoman"/>
      <w:lvlText w:val="%3."/>
      <w:lvlJc w:val="right"/>
      <w:pPr>
        <w:ind w:left="8888" w:hanging="180"/>
      </w:pPr>
    </w:lvl>
    <w:lvl w:ilvl="3" w:tplc="0419000F" w:tentative="1">
      <w:start w:val="1"/>
      <w:numFmt w:val="decimal"/>
      <w:lvlText w:val="%4."/>
      <w:lvlJc w:val="left"/>
      <w:pPr>
        <w:ind w:left="9608" w:hanging="360"/>
      </w:pPr>
    </w:lvl>
    <w:lvl w:ilvl="4" w:tplc="04190019" w:tentative="1">
      <w:start w:val="1"/>
      <w:numFmt w:val="lowerLetter"/>
      <w:lvlText w:val="%5."/>
      <w:lvlJc w:val="left"/>
      <w:pPr>
        <w:ind w:left="10328" w:hanging="360"/>
      </w:pPr>
    </w:lvl>
    <w:lvl w:ilvl="5" w:tplc="0419001B" w:tentative="1">
      <w:start w:val="1"/>
      <w:numFmt w:val="lowerRoman"/>
      <w:lvlText w:val="%6."/>
      <w:lvlJc w:val="right"/>
      <w:pPr>
        <w:ind w:left="11048" w:hanging="180"/>
      </w:pPr>
    </w:lvl>
    <w:lvl w:ilvl="6" w:tplc="0419000F" w:tentative="1">
      <w:start w:val="1"/>
      <w:numFmt w:val="decimal"/>
      <w:lvlText w:val="%7."/>
      <w:lvlJc w:val="left"/>
      <w:pPr>
        <w:ind w:left="11768" w:hanging="360"/>
      </w:pPr>
    </w:lvl>
    <w:lvl w:ilvl="7" w:tplc="04190019" w:tentative="1">
      <w:start w:val="1"/>
      <w:numFmt w:val="lowerLetter"/>
      <w:lvlText w:val="%8."/>
      <w:lvlJc w:val="left"/>
      <w:pPr>
        <w:ind w:left="12488" w:hanging="360"/>
      </w:pPr>
    </w:lvl>
    <w:lvl w:ilvl="8" w:tplc="0419001B" w:tentative="1">
      <w:start w:val="1"/>
      <w:numFmt w:val="lowerRoman"/>
      <w:lvlText w:val="%9."/>
      <w:lvlJc w:val="right"/>
      <w:pPr>
        <w:ind w:left="13208" w:hanging="180"/>
      </w:pPr>
    </w:lvl>
  </w:abstractNum>
  <w:abstractNum w:abstractNumId="4" w15:restartNumberingAfterBreak="0">
    <w:nsid w:val="18900919"/>
    <w:multiLevelType w:val="hybridMultilevel"/>
    <w:tmpl w:val="F72CD6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D52F1"/>
    <w:multiLevelType w:val="multilevel"/>
    <w:tmpl w:val="663A4EA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099491F"/>
    <w:multiLevelType w:val="multilevel"/>
    <w:tmpl w:val="FAD2FBF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cs="Times New Roman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7" w15:restartNumberingAfterBreak="0">
    <w:nsid w:val="2C50350D"/>
    <w:multiLevelType w:val="hybridMultilevel"/>
    <w:tmpl w:val="CB8A1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020F0"/>
    <w:multiLevelType w:val="multilevel"/>
    <w:tmpl w:val="826CC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9" w15:restartNumberingAfterBreak="0">
    <w:nsid w:val="5D3C10A9"/>
    <w:multiLevelType w:val="multilevel"/>
    <w:tmpl w:val="B40A69D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2"/>
      <w:numFmt w:val="decimal"/>
      <w:lvlText w:val="%1.%2"/>
      <w:lvlJc w:val="left"/>
      <w:pPr>
        <w:ind w:left="885" w:hanging="52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10" w15:restartNumberingAfterBreak="0">
    <w:nsid w:val="66AB0E34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0"/>
  </w:num>
  <w:num w:numId="5">
    <w:abstractNumId w:val="6"/>
  </w:num>
  <w:num w:numId="6">
    <w:abstractNumId w:val="9"/>
  </w:num>
  <w:num w:numId="7">
    <w:abstractNumId w:val="5"/>
  </w:num>
  <w:num w:numId="8">
    <w:abstractNumId w:val="3"/>
  </w:num>
  <w:num w:numId="9">
    <w:abstractNumId w:val="7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385"/>
    <w:rsid w:val="000E14FC"/>
    <w:rsid w:val="00231D52"/>
    <w:rsid w:val="00251805"/>
    <w:rsid w:val="002573CF"/>
    <w:rsid w:val="003711EF"/>
    <w:rsid w:val="003F54F7"/>
    <w:rsid w:val="004B5C2C"/>
    <w:rsid w:val="004E2E17"/>
    <w:rsid w:val="005105E4"/>
    <w:rsid w:val="005356D2"/>
    <w:rsid w:val="00537EB9"/>
    <w:rsid w:val="00613CDE"/>
    <w:rsid w:val="00625769"/>
    <w:rsid w:val="006633E8"/>
    <w:rsid w:val="00684F89"/>
    <w:rsid w:val="006C7151"/>
    <w:rsid w:val="007328B7"/>
    <w:rsid w:val="007C3E4D"/>
    <w:rsid w:val="007E1F2D"/>
    <w:rsid w:val="008D30C7"/>
    <w:rsid w:val="0092201A"/>
    <w:rsid w:val="009510A9"/>
    <w:rsid w:val="009A4385"/>
    <w:rsid w:val="00A06CCA"/>
    <w:rsid w:val="00A17544"/>
    <w:rsid w:val="00B6373D"/>
    <w:rsid w:val="00B834B7"/>
    <w:rsid w:val="00C36F54"/>
    <w:rsid w:val="00C527CE"/>
    <w:rsid w:val="00C9242A"/>
    <w:rsid w:val="00D067E4"/>
    <w:rsid w:val="00D55638"/>
    <w:rsid w:val="00DA33EB"/>
    <w:rsid w:val="00E16C42"/>
    <w:rsid w:val="00EC274C"/>
    <w:rsid w:val="00ED419C"/>
    <w:rsid w:val="00F37BA0"/>
    <w:rsid w:val="00F64505"/>
    <w:rsid w:val="00F7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B5027"/>
  <w15:chartTrackingRefBased/>
  <w15:docId w15:val="{A5B1F998-22BA-4680-BE23-EF686D50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7151"/>
  </w:style>
  <w:style w:type="paragraph" w:styleId="1">
    <w:name w:val="heading 1"/>
    <w:basedOn w:val="a"/>
    <w:next w:val="a"/>
    <w:link w:val="10"/>
    <w:qFormat/>
    <w:rsid w:val="00231D52"/>
    <w:pPr>
      <w:keepNext/>
      <w:keepLines/>
      <w:spacing w:before="240" w:after="0" w:line="276" w:lineRule="auto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231D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исунок"/>
    <w:uiPriority w:val="1"/>
    <w:qFormat/>
    <w:rsid w:val="00613CD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31D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aliases w:val="Содержание"/>
    <w:basedOn w:val="a"/>
    <w:link w:val="a5"/>
    <w:uiPriority w:val="34"/>
    <w:qFormat/>
    <w:rsid w:val="00231D52"/>
    <w:pPr>
      <w:spacing w:after="200" w:line="276" w:lineRule="auto"/>
      <w:ind w:left="720"/>
      <w:contextualSpacing/>
      <w:jc w:val="both"/>
    </w:pPr>
    <w:rPr>
      <w:rFonts w:ascii="Times New Roman" w:hAnsi="Times New Roman" w:cs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231D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Hyperlink"/>
    <w:basedOn w:val="a0"/>
    <w:uiPriority w:val="99"/>
    <w:unhideWhenUsed/>
    <w:rsid w:val="00231D52"/>
    <w:rPr>
      <w:color w:val="0563C1" w:themeColor="hyperlink"/>
      <w:u w:val="single"/>
    </w:rPr>
  </w:style>
  <w:style w:type="table" w:customStyle="1" w:styleId="11">
    <w:name w:val="Сетка таблицы1"/>
    <w:basedOn w:val="a1"/>
    <w:next w:val="a7"/>
    <w:uiPriority w:val="59"/>
    <w:rsid w:val="00231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rsid w:val="00231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aliases w:val="Подпись к таблице"/>
    <w:basedOn w:val="a"/>
    <w:next w:val="a"/>
    <w:link w:val="a9"/>
    <w:qFormat/>
    <w:rsid w:val="00231D52"/>
    <w:pPr>
      <w:widowControl w:val="0"/>
      <w:numPr>
        <w:ilvl w:val="1"/>
      </w:numPr>
      <w:spacing w:before="240" w:after="0" w:line="240" w:lineRule="auto"/>
    </w:pPr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character" w:customStyle="1" w:styleId="a9">
    <w:name w:val="Подзаголовок Знак"/>
    <w:aliases w:val="Подпись к таблице Знак"/>
    <w:basedOn w:val="a0"/>
    <w:link w:val="a8"/>
    <w:rsid w:val="00231D52"/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character" w:customStyle="1" w:styleId="a5">
    <w:name w:val="Абзац списка Знак"/>
    <w:aliases w:val="Содержание Знак"/>
    <w:basedOn w:val="a0"/>
    <w:link w:val="a4"/>
    <w:uiPriority w:val="34"/>
    <w:locked/>
    <w:rsid w:val="00231D52"/>
    <w:rPr>
      <w:rFonts w:ascii="Times New Roman" w:hAnsi="Times New Roman" w:cs="Times New Roman"/>
      <w:sz w:val="28"/>
    </w:rPr>
  </w:style>
  <w:style w:type="paragraph" w:styleId="aa">
    <w:name w:val="Title"/>
    <w:aliases w:val="Подпись к рисунку"/>
    <w:basedOn w:val="a"/>
    <w:next w:val="a"/>
    <w:link w:val="ab"/>
    <w:qFormat/>
    <w:rsid w:val="006633E8"/>
    <w:pPr>
      <w:widowControl w:val="0"/>
      <w:spacing w:before="280" w:after="280" w:line="240" w:lineRule="auto"/>
      <w:ind w:firstLine="709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b">
    <w:name w:val="Заголовок Знак"/>
    <w:aliases w:val="Подпись к рисунку Знак"/>
    <w:basedOn w:val="a0"/>
    <w:link w:val="aa"/>
    <w:rsid w:val="006633E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9" Type="http://schemas.openxmlformats.org/officeDocument/2006/relationships/image" Target="media/image26.png"/><Relationship Id="rId3" Type="http://schemas.openxmlformats.org/officeDocument/2006/relationships/settings" Target="settings.xml"/><Relationship Id="rId21" Type="http://schemas.openxmlformats.org/officeDocument/2006/relationships/image" Target="media/image14.wmf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wmf"/><Relationship Id="rId25" Type="http://schemas.openxmlformats.org/officeDocument/2006/relationships/image" Target="media/image16.wmf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image" Target="media/image18.wmf"/><Relationship Id="rId41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wmf"/><Relationship Id="rId23" Type="http://schemas.openxmlformats.org/officeDocument/2006/relationships/image" Target="media/image15.wmf"/><Relationship Id="rId28" Type="http://schemas.openxmlformats.org/officeDocument/2006/relationships/oleObject" Target="embeddings/oleObject7.bin"/><Relationship Id="rId36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3.wmf"/><Relationship Id="rId31" Type="http://schemas.openxmlformats.org/officeDocument/2006/relationships/image" Target="media/image19.w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oleObject" Target="embeddings/oleObject4.bin"/><Relationship Id="rId27" Type="http://schemas.openxmlformats.org/officeDocument/2006/relationships/image" Target="media/image17.wmf"/><Relationship Id="rId30" Type="http://schemas.openxmlformats.org/officeDocument/2006/relationships/oleObject" Target="embeddings/oleObject8.bin"/><Relationship Id="rId35" Type="http://schemas.openxmlformats.org/officeDocument/2006/relationships/image" Target="media/image22.png"/><Relationship Id="rId43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32</Pages>
  <Words>6039</Words>
  <Characters>34425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2019-12-10T14:12:00Z</dcterms:created>
  <dcterms:modified xsi:type="dcterms:W3CDTF">2019-12-10T22:28:00Z</dcterms:modified>
</cp:coreProperties>
</file>