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93" w:rsidRPr="009A1393" w:rsidRDefault="009A1393" w:rsidP="009A1393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</w:p>
    <w:p w:rsidR="009A1393" w:rsidRDefault="009A1393"/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860C46">
        <w:rPr>
          <w:rFonts w:ascii="Courier New" w:hAnsi="Courier New" w:cs="Courier New"/>
          <w:b/>
          <w:sz w:val="28"/>
          <w:szCs w:val="28"/>
        </w:rPr>
        <w:t xml:space="preserve"> </w:t>
      </w:r>
      <w:r w:rsidR="00860C46" w:rsidRPr="00860C46">
        <w:rPr>
          <w:rFonts w:ascii="Courier New" w:hAnsi="Courier New" w:cs="Courier New"/>
          <w:sz w:val="28"/>
          <w:szCs w:val="28"/>
        </w:rPr>
        <w:t>с</w:t>
      </w:r>
      <w:r w:rsidR="00860C46">
        <w:rPr>
          <w:rFonts w:ascii="Courier New" w:hAnsi="Courier New" w:cs="Courier New"/>
          <w:sz w:val="28"/>
          <w:szCs w:val="28"/>
        </w:rPr>
        <w:t xml:space="preserve">оздание проекта </w:t>
      </w:r>
      <w:r w:rsidR="00860C46">
        <w:rPr>
          <w:rFonts w:ascii="Courier New" w:hAnsi="Courier New" w:cs="Courier New"/>
          <w:sz w:val="28"/>
          <w:szCs w:val="28"/>
          <w:lang w:val="en-US"/>
        </w:rPr>
        <w:t>WCF</w:t>
      </w:r>
      <w:r w:rsidR="00860C46" w:rsidRPr="00860C46">
        <w:rPr>
          <w:rFonts w:ascii="Courier New" w:hAnsi="Courier New" w:cs="Courier New"/>
          <w:sz w:val="28"/>
          <w:szCs w:val="28"/>
        </w:rPr>
        <w:t xml:space="preserve">, </w:t>
      </w:r>
      <w:r w:rsidR="00860C46">
        <w:rPr>
          <w:rFonts w:ascii="Courier New" w:hAnsi="Courier New" w:cs="Courier New"/>
          <w:sz w:val="28"/>
          <w:szCs w:val="28"/>
        </w:rPr>
        <w:t>результат</w:t>
      </w:r>
      <w:r w:rsidR="00860C46" w:rsidRPr="00860C46">
        <w:rPr>
          <w:rFonts w:ascii="Courier New" w:hAnsi="Courier New" w:cs="Courier New"/>
          <w:sz w:val="28"/>
          <w:szCs w:val="28"/>
        </w:rPr>
        <w:t>:</w:t>
      </w:r>
      <w:r w:rsidR="00860C46">
        <w:rPr>
          <w:rFonts w:ascii="Courier New" w:hAnsi="Courier New" w:cs="Courier New"/>
          <w:sz w:val="28"/>
          <w:szCs w:val="28"/>
          <w:lang w:val="en-US"/>
        </w:rPr>
        <w:t>DLL</w:t>
      </w:r>
      <w:r w:rsidR="00860C46" w:rsidRPr="00860C4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860C46">
        <w:rPr>
          <w:rFonts w:ascii="Courier New" w:hAnsi="Courier New" w:cs="Courier New"/>
          <w:sz w:val="28"/>
          <w:szCs w:val="28"/>
        </w:rPr>
        <w:t>app.config</w:t>
      </w:r>
      <w:proofErr w:type="spellEnd"/>
      <w:r w:rsidR="00860C46">
        <w:rPr>
          <w:rFonts w:ascii="Courier New" w:hAnsi="Courier New" w:cs="Courier New"/>
          <w:sz w:val="28"/>
          <w:szCs w:val="28"/>
        </w:rPr>
        <w:t xml:space="preserve">   </w:t>
      </w:r>
    </w:p>
    <w:p w:rsidR="009A1393" w:rsidRPr="00860C46" w:rsidRDefault="00860C46" w:rsidP="009A1393">
      <w:pPr>
        <w:rPr>
          <w:rFonts w:ascii="Courier New" w:hAnsi="Courier New" w:cs="Courier New"/>
          <w:b/>
          <w:sz w:val="28"/>
          <w:szCs w:val="28"/>
        </w:rPr>
      </w:pPr>
      <w:r w:rsidRPr="00860C46">
        <w:rPr>
          <w:noProof/>
          <w:lang w:eastAsia="ru-RU"/>
        </w:rPr>
        <w:t xml:space="preserve"> </w:t>
      </w:r>
      <w:r w:rsidR="009A1393">
        <w:rPr>
          <w:noProof/>
          <w:lang w:eastAsia="ru-RU"/>
        </w:rPr>
        <w:drawing>
          <wp:inline distT="0" distB="0" distL="0" distR="0" wp14:anchorId="3668FC05" wp14:editId="74991B76">
            <wp:extent cx="5932805" cy="1777365"/>
            <wp:effectExtent l="19050" t="19050" r="1079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7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860C46">
        <w:rPr>
          <w:rFonts w:ascii="Courier New" w:hAnsi="Courier New" w:cs="Courier New"/>
          <w:b/>
          <w:sz w:val="28"/>
          <w:szCs w:val="28"/>
        </w:rPr>
        <w:t xml:space="preserve"> </w:t>
      </w:r>
      <w:r w:rsidR="00860C46">
        <w:rPr>
          <w:rFonts w:ascii="Courier New" w:hAnsi="Courier New" w:cs="Courier New"/>
          <w:sz w:val="28"/>
          <w:szCs w:val="28"/>
        </w:rPr>
        <w:t>контракты сервисов</w:t>
      </w:r>
    </w:p>
    <w:p w:rsidR="009A1393" w:rsidRPr="00860C46" w:rsidRDefault="009A1393" w:rsidP="009A1393">
      <w:pPr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71810" wp14:editId="49B2FB8C">
            <wp:extent cx="4352290" cy="3738245"/>
            <wp:effectExtent l="19050" t="19050" r="1016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738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A4EF16" wp14:editId="5F750844">
            <wp:extent cx="4491355" cy="3906520"/>
            <wp:effectExtent l="19050" t="19050" r="2349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906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860C46">
        <w:rPr>
          <w:rFonts w:ascii="Courier New" w:hAnsi="Courier New" w:cs="Courier New"/>
          <w:b/>
          <w:sz w:val="28"/>
          <w:szCs w:val="28"/>
        </w:rPr>
        <w:t xml:space="preserve"> </w:t>
      </w:r>
      <w:r w:rsidR="00860C46" w:rsidRPr="00860C46">
        <w:rPr>
          <w:rFonts w:ascii="Courier New" w:hAnsi="Courier New" w:cs="Courier New"/>
          <w:sz w:val="28"/>
          <w:szCs w:val="28"/>
        </w:rPr>
        <w:t>классы сервисов</w:t>
      </w:r>
      <w:r w:rsidR="00860C4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140816" wp14:editId="63872D00">
            <wp:extent cx="5698490" cy="2165350"/>
            <wp:effectExtent l="19050" t="19050" r="1651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216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303D1D" wp14:editId="1AA54619">
            <wp:extent cx="5727801" cy="2231390"/>
            <wp:effectExtent l="19050" t="19050" r="2540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34" cy="2233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860C4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60C46" w:rsidRPr="00860C4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860C46">
        <w:rPr>
          <w:rFonts w:ascii="Courier New" w:hAnsi="Courier New" w:cs="Courier New"/>
          <w:sz w:val="28"/>
          <w:szCs w:val="28"/>
          <w:lang w:val="en-US"/>
        </w:rPr>
        <w:t>app.config</w:t>
      </w:r>
      <w:proofErr w:type="spellEnd"/>
      <w:r w:rsidR="00860C4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860C46">
        <w:rPr>
          <w:rFonts w:ascii="Courier New" w:hAnsi="Courier New" w:cs="Courier New"/>
          <w:sz w:val="28"/>
          <w:szCs w:val="28"/>
        </w:rPr>
        <w:t>секция</w:t>
      </w:r>
      <w:r w:rsidR="00860C46" w:rsidRPr="00860C4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60C46">
        <w:rPr>
          <w:rFonts w:ascii="Courier New" w:hAnsi="Courier New" w:cs="Courier New"/>
          <w:sz w:val="28"/>
          <w:szCs w:val="28"/>
          <w:lang w:val="en-US"/>
        </w:rPr>
        <w:t>system.derviceModel</w:t>
      </w:r>
      <w:proofErr w:type="spellEnd"/>
    </w:p>
    <w:p w:rsidR="009A1393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34D38" wp14:editId="6C661B88">
            <wp:extent cx="5932805" cy="4740275"/>
            <wp:effectExtent l="19050" t="19050" r="10795" b="222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4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C46" w:rsidRDefault="00860C46" w:rsidP="009A1393">
      <w:pPr>
        <w:rPr>
          <w:rFonts w:ascii="Courier New" w:hAnsi="Courier New" w:cs="Courier New"/>
          <w:b/>
          <w:sz w:val="28"/>
          <w:szCs w:val="28"/>
        </w:rPr>
      </w:pPr>
    </w:p>
    <w:p w:rsidR="00860C46" w:rsidRPr="00860C46" w:rsidRDefault="00860C46" w:rsidP="009A1393">
      <w:pPr>
        <w:rPr>
          <w:rFonts w:ascii="Courier New" w:hAnsi="Courier New" w:cs="Courier New"/>
          <w:b/>
          <w:sz w:val="28"/>
          <w:szCs w:val="28"/>
        </w:rPr>
      </w:pP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860C46" w:rsidRPr="00860C46">
        <w:rPr>
          <w:rFonts w:ascii="Courier New" w:hAnsi="Courier New" w:cs="Courier New"/>
          <w:b/>
          <w:sz w:val="28"/>
          <w:szCs w:val="28"/>
        </w:rPr>
        <w:t xml:space="preserve"> </w:t>
      </w:r>
      <w:r w:rsidR="00860C46" w:rsidRPr="00860C46">
        <w:rPr>
          <w:rFonts w:ascii="Courier New" w:hAnsi="Courier New" w:cs="Courier New"/>
          <w:sz w:val="28"/>
          <w:szCs w:val="28"/>
          <w:lang w:val="en-US"/>
        </w:rPr>
        <w:t>VS</w:t>
      </w:r>
      <w:r w:rsidR="00860C46" w:rsidRPr="00860C46">
        <w:rPr>
          <w:rFonts w:ascii="Courier New" w:hAnsi="Courier New" w:cs="Courier New"/>
          <w:sz w:val="28"/>
          <w:szCs w:val="28"/>
        </w:rPr>
        <w:t>-</w:t>
      </w:r>
      <w:r w:rsidR="00860C46">
        <w:rPr>
          <w:rFonts w:ascii="Courier New" w:hAnsi="Courier New" w:cs="Courier New"/>
          <w:sz w:val="28"/>
          <w:szCs w:val="28"/>
        </w:rPr>
        <w:t xml:space="preserve">утилита для отладки </w:t>
      </w:r>
      <w:r w:rsidR="00860C46">
        <w:rPr>
          <w:rFonts w:ascii="Courier New" w:hAnsi="Courier New" w:cs="Courier New"/>
          <w:sz w:val="28"/>
          <w:szCs w:val="28"/>
          <w:lang w:val="en-US"/>
        </w:rPr>
        <w:t>WCF</w:t>
      </w:r>
      <w:r w:rsidR="00860C46" w:rsidRPr="00860C46">
        <w:rPr>
          <w:rFonts w:ascii="Courier New" w:hAnsi="Courier New" w:cs="Courier New"/>
          <w:sz w:val="28"/>
          <w:szCs w:val="28"/>
        </w:rPr>
        <w:t>/</w:t>
      </w:r>
      <w:r w:rsidR="00860C46">
        <w:rPr>
          <w:rFonts w:ascii="Courier New" w:hAnsi="Courier New" w:cs="Courier New"/>
          <w:sz w:val="28"/>
          <w:szCs w:val="28"/>
          <w:lang w:val="en-US"/>
        </w:rPr>
        <w:t>DLL</w:t>
      </w:r>
      <w:r w:rsidR="00860C46" w:rsidRPr="00860C46">
        <w:rPr>
          <w:rFonts w:ascii="Courier New" w:hAnsi="Courier New" w:cs="Courier New"/>
          <w:sz w:val="28"/>
          <w:szCs w:val="28"/>
        </w:rPr>
        <w:t>-</w:t>
      </w:r>
      <w:r w:rsidR="00860C46">
        <w:rPr>
          <w:rFonts w:ascii="Courier New" w:hAnsi="Courier New" w:cs="Courier New"/>
          <w:sz w:val="28"/>
          <w:szCs w:val="28"/>
        </w:rPr>
        <w:t>библиотеки</w:t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094C92" wp14:editId="05CB3FCE">
            <wp:extent cx="5932805" cy="3628390"/>
            <wp:effectExtent l="19050" t="19050" r="1079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8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FB1666" wp14:editId="1D972D7C">
            <wp:extent cx="5939790" cy="3745230"/>
            <wp:effectExtent l="19050" t="19050" r="2286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5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A76A22" wp14:editId="779FA2A5">
            <wp:extent cx="5939790" cy="3767455"/>
            <wp:effectExtent l="19050" t="19050" r="2286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7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F5009" wp14:editId="26FE3493">
            <wp:extent cx="5939790" cy="3789045"/>
            <wp:effectExtent l="19050" t="19050" r="22860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9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D1A3CF" wp14:editId="4E86326F">
            <wp:extent cx="5939790" cy="3562350"/>
            <wp:effectExtent l="19050" t="19050" r="2286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860C46">
        <w:rPr>
          <w:rFonts w:ascii="Courier New" w:hAnsi="Courier New" w:cs="Courier New"/>
          <w:b/>
          <w:sz w:val="28"/>
          <w:szCs w:val="28"/>
        </w:rPr>
        <w:t xml:space="preserve"> </w:t>
      </w:r>
      <w:r w:rsidR="00860C46">
        <w:rPr>
          <w:rFonts w:ascii="Courier New" w:hAnsi="Courier New" w:cs="Courier New"/>
          <w:sz w:val="28"/>
          <w:szCs w:val="28"/>
        </w:rPr>
        <w:t xml:space="preserve">изменили </w:t>
      </w:r>
      <w:r w:rsidR="00860C46">
        <w:rPr>
          <w:rFonts w:ascii="Courier New" w:hAnsi="Courier New" w:cs="Courier New"/>
          <w:sz w:val="28"/>
          <w:szCs w:val="28"/>
          <w:lang w:val="en-US"/>
        </w:rPr>
        <w:t>app</w:t>
      </w:r>
      <w:r w:rsidR="00860C46" w:rsidRPr="00860C46">
        <w:rPr>
          <w:rFonts w:ascii="Courier New" w:hAnsi="Courier New" w:cs="Courier New"/>
          <w:sz w:val="28"/>
          <w:szCs w:val="28"/>
        </w:rPr>
        <w:t>.</w:t>
      </w:r>
      <w:proofErr w:type="spellStart"/>
      <w:r w:rsidR="00860C46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860C46" w:rsidRPr="00860C46">
        <w:rPr>
          <w:rFonts w:ascii="Courier New" w:hAnsi="Courier New" w:cs="Courier New"/>
          <w:sz w:val="28"/>
          <w:szCs w:val="28"/>
        </w:rPr>
        <w:t xml:space="preserve">, </w:t>
      </w:r>
      <w:r w:rsidR="00860C46">
        <w:rPr>
          <w:rFonts w:ascii="Courier New" w:hAnsi="Courier New" w:cs="Courier New"/>
          <w:sz w:val="28"/>
          <w:szCs w:val="28"/>
        </w:rPr>
        <w:t xml:space="preserve">переключили на другой сервис </w:t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F9462A" wp14:editId="6D059FAF">
            <wp:extent cx="5939790" cy="2385060"/>
            <wp:effectExtent l="19050" t="19050" r="22860" b="152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EA04E4" wp14:editId="5DCA9EE1">
            <wp:extent cx="5932805" cy="3759835"/>
            <wp:effectExtent l="19050" t="19050" r="10795" b="12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9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860C46">
        <w:rPr>
          <w:rFonts w:ascii="Courier New" w:hAnsi="Courier New" w:cs="Courier New"/>
          <w:b/>
          <w:sz w:val="28"/>
          <w:szCs w:val="28"/>
        </w:rPr>
        <w:t xml:space="preserve"> </w:t>
      </w:r>
      <w:r w:rsidR="00860C46">
        <w:rPr>
          <w:rFonts w:ascii="Courier New" w:hAnsi="Courier New" w:cs="Courier New"/>
          <w:sz w:val="28"/>
          <w:szCs w:val="28"/>
        </w:rPr>
        <w:t xml:space="preserve"> подключение к сервису  с помощью браузера </w:t>
      </w:r>
    </w:p>
    <w:p w:rsidR="009A1393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FF659" wp14:editId="507AAD7E">
            <wp:extent cx="5932805" cy="2508885"/>
            <wp:effectExtent l="19050" t="19050" r="10795" b="247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8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C46" w:rsidRDefault="00860C46" w:rsidP="009A1393">
      <w:pPr>
        <w:rPr>
          <w:rFonts w:ascii="Courier New" w:hAnsi="Courier New" w:cs="Courier New"/>
          <w:b/>
          <w:sz w:val="28"/>
          <w:szCs w:val="28"/>
        </w:rPr>
      </w:pPr>
    </w:p>
    <w:p w:rsidR="00860C46" w:rsidRPr="00860C46" w:rsidRDefault="00860C46" w:rsidP="009A1393">
      <w:pPr>
        <w:rPr>
          <w:rFonts w:ascii="Courier New" w:hAnsi="Courier New" w:cs="Courier New"/>
          <w:b/>
          <w:sz w:val="28"/>
          <w:szCs w:val="28"/>
        </w:rPr>
      </w:pP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860C46">
        <w:rPr>
          <w:rFonts w:ascii="Courier New" w:hAnsi="Courier New" w:cs="Courier New"/>
          <w:b/>
          <w:sz w:val="28"/>
          <w:szCs w:val="28"/>
        </w:rPr>
        <w:t xml:space="preserve"> </w:t>
      </w:r>
      <w:r w:rsidR="00860C46">
        <w:rPr>
          <w:rFonts w:ascii="Courier New" w:hAnsi="Courier New" w:cs="Courier New"/>
          <w:sz w:val="28"/>
          <w:szCs w:val="28"/>
          <w:lang w:val="en-US"/>
        </w:rPr>
        <w:t>WSDL-</w:t>
      </w:r>
      <w:r w:rsidR="00860C46">
        <w:rPr>
          <w:rFonts w:ascii="Courier New" w:hAnsi="Courier New" w:cs="Courier New"/>
          <w:sz w:val="28"/>
          <w:szCs w:val="28"/>
        </w:rPr>
        <w:t xml:space="preserve">сервиса </w:t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6DBBF7" wp14:editId="1ED0CF92">
            <wp:extent cx="5939790" cy="3840480"/>
            <wp:effectExtent l="19050" t="19050" r="22860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93" cy="3848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640BEE">
        <w:rPr>
          <w:rFonts w:ascii="Courier New" w:hAnsi="Courier New" w:cs="Courier New"/>
          <w:b/>
          <w:sz w:val="28"/>
          <w:szCs w:val="28"/>
        </w:rPr>
        <w:t xml:space="preserve"> </w:t>
      </w:r>
      <w:r w:rsidR="00640BEE">
        <w:rPr>
          <w:rFonts w:ascii="Courier New" w:hAnsi="Courier New" w:cs="Courier New"/>
          <w:sz w:val="28"/>
          <w:szCs w:val="28"/>
        </w:rPr>
        <w:t xml:space="preserve">консольное приложение – хост для </w:t>
      </w:r>
      <w:r w:rsidR="00640BEE">
        <w:rPr>
          <w:rFonts w:ascii="Courier New" w:hAnsi="Courier New" w:cs="Courier New"/>
          <w:sz w:val="28"/>
          <w:szCs w:val="28"/>
          <w:lang w:val="en-US"/>
        </w:rPr>
        <w:t>WCF</w:t>
      </w:r>
      <w:r w:rsidR="00640BEE" w:rsidRPr="00640BEE">
        <w:rPr>
          <w:rFonts w:ascii="Courier New" w:hAnsi="Courier New" w:cs="Courier New"/>
          <w:sz w:val="28"/>
          <w:szCs w:val="28"/>
        </w:rPr>
        <w:t>-</w:t>
      </w:r>
      <w:r w:rsidR="00640BEE">
        <w:rPr>
          <w:rFonts w:ascii="Courier New" w:hAnsi="Courier New" w:cs="Courier New"/>
          <w:sz w:val="28"/>
          <w:szCs w:val="28"/>
        </w:rPr>
        <w:t xml:space="preserve">сервиса, подключена </w:t>
      </w:r>
      <w:r w:rsidR="00640BEE">
        <w:rPr>
          <w:rFonts w:ascii="Courier New" w:hAnsi="Courier New" w:cs="Courier New"/>
          <w:sz w:val="28"/>
          <w:szCs w:val="28"/>
          <w:lang w:val="en-US"/>
        </w:rPr>
        <w:t>DLL</w:t>
      </w:r>
      <w:r w:rsidR="00640BEE" w:rsidRPr="00640BEE">
        <w:rPr>
          <w:rFonts w:ascii="Courier New" w:hAnsi="Courier New" w:cs="Courier New"/>
          <w:sz w:val="28"/>
          <w:szCs w:val="28"/>
        </w:rPr>
        <w:t>-</w:t>
      </w:r>
      <w:r w:rsidR="00640BEE">
        <w:rPr>
          <w:rFonts w:ascii="Courier New" w:hAnsi="Courier New" w:cs="Courier New"/>
          <w:sz w:val="28"/>
          <w:szCs w:val="28"/>
        </w:rPr>
        <w:t>сервиса</w:t>
      </w:r>
    </w:p>
    <w:p w:rsidR="006E78A3" w:rsidRPr="00860C46" w:rsidRDefault="006E78A3" w:rsidP="006E78A3">
      <w:pPr>
        <w:pStyle w:val="a7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89045" cy="4638040"/>
            <wp:effectExtent l="19050" t="19050" r="20955" b="101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4638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55D291" wp14:editId="5F7BB6A7">
            <wp:extent cx="5932805" cy="3518535"/>
            <wp:effectExtent l="19050" t="19050" r="10795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8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640BEE">
        <w:rPr>
          <w:rFonts w:ascii="Courier New" w:hAnsi="Courier New" w:cs="Courier New"/>
          <w:b/>
          <w:sz w:val="28"/>
          <w:szCs w:val="28"/>
        </w:rPr>
        <w:t xml:space="preserve"> </w:t>
      </w:r>
      <w:r w:rsidR="00640BEE">
        <w:rPr>
          <w:rFonts w:ascii="Courier New" w:hAnsi="Courier New" w:cs="Courier New"/>
          <w:sz w:val="28"/>
          <w:szCs w:val="28"/>
        </w:rPr>
        <w:t xml:space="preserve">в </w:t>
      </w:r>
      <w:r w:rsidR="00640BEE">
        <w:rPr>
          <w:rFonts w:ascii="Courier New" w:hAnsi="Courier New" w:cs="Courier New"/>
          <w:sz w:val="28"/>
          <w:szCs w:val="28"/>
          <w:lang w:val="en-US"/>
        </w:rPr>
        <w:t>app</w:t>
      </w:r>
      <w:r w:rsidR="00640BEE" w:rsidRPr="00640BEE">
        <w:rPr>
          <w:rFonts w:ascii="Courier New" w:hAnsi="Courier New" w:cs="Courier New"/>
          <w:sz w:val="28"/>
          <w:szCs w:val="28"/>
        </w:rPr>
        <w:t>.</w:t>
      </w:r>
      <w:proofErr w:type="spellStart"/>
      <w:r w:rsidR="00640BEE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640BEE" w:rsidRPr="00640BEE">
        <w:rPr>
          <w:rFonts w:ascii="Courier New" w:hAnsi="Courier New" w:cs="Courier New"/>
          <w:sz w:val="28"/>
          <w:szCs w:val="28"/>
        </w:rPr>
        <w:t xml:space="preserve"> </w:t>
      </w:r>
      <w:r w:rsidR="00640BEE">
        <w:rPr>
          <w:rFonts w:ascii="Courier New" w:hAnsi="Courier New" w:cs="Courier New"/>
          <w:sz w:val="28"/>
          <w:szCs w:val="28"/>
        </w:rPr>
        <w:t xml:space="preserve">добавили секцию </w:t>
      </w:r>
      <w:r w:rsidR="00640BEE">
        <w:rPr>
          <w:rFonts w:ascii="Courier New" w:hAnsi="Courier New" w:cs="Courier New"/>
          <w:sz w:val="28"/>
          <w:szCs w:val="28"/>
          <w:lang w:val="en-US"/>
        </w:rPr>
        <w:t>system</w:t>
      </w:r>
      <w:r w:rsidR="00640BEE" w:rsidRPr="00640BEE">
        <w:rPr>
          <w:rFonts w:ascii="Courier New" w:hAnsi="Courier New" w:cs="Courier New"/>
          <w:sz w:val="28"/>
          <w:szCs w:val="28"/>
        </w:rPr>
        <w:t>.</w:t>
      </w:r>
      <w:proofErr w:type="spellStart"/>
      <w:r w:rsidR="00640BEE">
        <w:rPr>
          <w:rFonts w:ascii="Courier New" w:hAnsi="Courier New" w:cs="Courier New"/>
          <w:sz w:val="28"/>
          <w:szCs w:val="28"/>
          <w:lang w:val="en-US"/>
        </w:rPr>
        <w:t>servisModel</w:t>
      </w:r>
      <w:proofErr w:type="spellEnd"/>
      <w:r w:rsidR="00640BEE" w:rsidRPr="00640BEE">
        <w:rPr>
          <w:rFonts w:ascii="Courier New" w:hAnsi="Courier New" w:cs="Courier New"/>
          <w:sz w:val="28"/>
          <w:szCs w:val="28"/>
        </w:rPr>
        <w:t xml:space="preserve"> (</w:t>
      </w:r>
      <w:r w:rsidR="00640BEE">
        <w:rPr>
          <w:rFonts w:ascii="Courier New" w:hAnsi="Courier New" w:cs="Courier New"/>
          <w:sz w:val="28"/>
          <w:szCs w:val="28"/>
        </w:rPr>
        <w:t xml:space="preserve">копия из </w:t>
      </w:r>
      <w:r w:rsidR="00640BEE">
        <w:rPr>
          <w:rFonts w:ascii="Courier New" w:hAnsi="Courier New" w:cs="Courier New"/>
          <w:sz w:val="28"/>
          <w:szCs w:val="28"/>
          <w:lang w:val="en-US"/>
        </w:rPr>
        <w:t>app</w:t>
      </w:r>
      <w:r w:rsidR="00640BEE" w:rsidRPr="00640BEE">
        <w:rPr>
          <w:rFonts w:ascii="Courier New" w:hAnsi="Courier New" w:cs="Courier New"/>
          <w:sz w:val="28"/>
          <w:szCs w:val="28"/>
        </w:rPr>
        <w:t>.</w:t>
      </w:r>
      <w:proofErr w:type="spellStart"/>
      <w:r w:rsidR="00640BEE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640BEE" w:rsidRPr="00640BEE">
        <w:rPr>
          <w:rFonts w:ascii="Courier New" w:hAnsi="Courier New" w:cs="Courier New"/>
          <w:sz w:val="28"/>
          <w:szCs w:val="28"/>
        </w:rPr>
        <w:t xml:space="preserve"> </w:t>
      </w:r>
      <w:r w:rsidR="00640BEE">
        <w:rPr>
          <w:rFonts w:ascii="Courier New" w:hAnsi="Courier New" w:cs="Courier New"/>
          <w:sz w:val="28"/>
          <w:szCs w:val="28"/>
        </w:rPr>
        <w:t>библиотеки</w:t>
      </w:r>
      <w:r w:rsidR="00640BEE" w:rsidRPr="00640BEE">
        <w:rPr>
          <w:rFonts w:ascii="Courier New" w:hAnsi="Courier New" w:cs="Courier New"/>
          <w:sz w:val="28"/>
          <w:szCs w:val="28"/>
        </w:rPr>
        <w:t>)</w:t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2B7EC0" wp14:editId="7AAA47C4">
            <wp:extent cx="5932805" cy="4498975"/>
            <wp:effectExtent l="19050" t="19050" r="10795" b="15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9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 w:rsidR="003F6444">
        <w:rPr>
          <w:rFonts w:ascii="Courier New" w:hAnsi="Courier New" w:cs="Courier New"/>
          <w:b/>
          <w:sz w:val="28"/>
          <w:szCs w:val="28"/>
        </w:rPr>
        <w:t xml:space="preserve"> </w:t>
      </w:r>
      <w:r w:rsidR="003F6444">
        <w:rPr>
          <w:rFonts w:ascii="Courier New" w:hAnsi="Courier New" w:cs="Courier New"/>
          <w:sz w:val="28"/>
          <w:szCs w:val="28"/>
        </w:rPr>
        <w:t>запуск хоста, тестирование с помощью браузера.</w:t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40FC2" wp14:editId="28BD7259">
            <wp:extent cx="5713095" cy="1097280"/>
            <wp:effectExtent l="19050" t="19050" r="20955" b="266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5D1F3B0" wp14:editId="527E668D">
            <wp:extent cx="5932805" cy="2787015"/>
            <wp:effectExtent l="19050" t="19050" r="10795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A1393" w:rsidRPr="00860C46" w:rsidRDefault="009A1393" w:rsidP="009A1393">
      <w:pPr>
        <w:rPr>
          <w:rFonts w:ascii="Courier New" w:hAnsi="Courier New" w:cs="Courier New"/>
          <w:b/>
          <w:sz w:val="28"/>
          <w:szCs w:val="28"/>
        </w:rPr>
      </w:pPr>
    </w:p>
    <w:p w:rsidR="009A1393" w:rsidRPr="00860C46" w:rsidRDefault="009A1393" w:rsidP="009A1393">
      <w:pPr>
        <w:pStyle w:val="a7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A1393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9A139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КОНЕЦ</w:t>
      </w:r>
    </w:p>
    <w:sectPr w:rsidR="009A1393" w:rsidRPr="00860C46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484" w:rsidRDefault="00FF3484" w:rsidP="00FF3484">
      <w:pPr>
        <w:spacing w:after="0" w:line="240" w:lineRule="auto"/>
      </w:pPr>
      <w:r>
        <w:separator/>
      </w:r>
    </w:p>
  </w:endnote>
  <w:endnote w:type="continuationSeparator" w:id="0">
    <w:p w:rsidR="00FF3484" w:rsidRDefault="00FF3484" w:rsidP="00FF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0551907"/>
      <w:docPartObj>
        <w:docPartGallery w:val="Page Numbers (Bottom of Page)"/>
        <w:docPartUnique/>
      </w:docPartObj>
    </w:sdtPr>
    <w:sdtContent>
      <w:p w:rsidR="00FF3484" w:rsidRDefault="00FF348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444">
          <w:rPr>
            <w:noProof/>
          </w:rPr>
          <w:t>10</w:t>
        </w:r>
        <w:r>
          <w:fldChar w:fldCharType="end"/>
        </w:r>
      </w:p>
    </w:sdtContent>
  </w:sdt>
  <w:p w:rsidR="00FF3484" w:rsidRDefault="00FF34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484" w:rsidRDefault="00FF3484" w:rsidP="00FF3484">
      <w:pPr>
        <w:spacing w:after="0" w:line="240" w:lineRule="auto"/>
      </w:pPr>
      <w:r>
        <w:separator/>
      </w:r>
    </w:p>
  </w:footnote>
  <w:footnote w:type="continuationSeparator" w:id="0">
    <w:p w:rsidR="00FF3484" w:rsidRDefault="00FF3484" w:rsidP="00FF3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208CB"/>
    <w:multiLevelType w:val="hybridMultilevel"/>
    <w:tmpl w:val="88049C1A"/>
    <w:lvl w:ilvl="0" w:tplc="2E8054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46"/>
    <w:rsid w:val="000A639F"/>
    <w:rsid w:val="0011447F"/>
    <w:rsid w:val="0019681B"/>
    <w:rsid w:val="00252769"/>
    <w:rsid w:val="003F6444"/>
    <w:rsid w:val="00475677"/>
    <w:rsid w:val="0049587B"/>
    <w:rsid w:val="004B18E9"/>
    <w:rsid w:val="00640BEE"/>
    <w:rsid w:val="006E61FF"/>
    <w:rsid w:val="006E78A3"/>
    <w:rsid w:val="00860C46"/>
    <w:rsid w:val="00924651"/>
    <w:rsid w:val="009A1393"/>
    <w:rsid w:val="009B4F4E"/>
    <w:rsid w:val="00A17C24"/>
    <w:rsid w:val="00CC1099"/>
    <w:rsid w:val="00D74A0E"/>
    <w:rsid w:val="00E9147A"/>
    <w:rsid w:val="00F17646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D819D-C8A6-4852-963A-C365914A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3484"/>
  </w:style>
  <w:style w:type="paragraph" w:styleId="a5">
    <w:name w:val="footer"/>
    <w:basedOn w:val="a"/>
    <w:link w:val="a6"/>
    <w:uiPriority w:val="99"/>
    <w:unhideWhenUsed/>
    <w:rsid w:val="00FF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3484"/>
  </w:style>
  <w:style w:type="paragraph" w:styleId="a7">
    <w:name w:val="List Paragraph"/>
    <w:basedOn w:val="a"/>
    <w:uiPriority w:val="34"/>
    <w:qFormat/>
    <w:rsid w:val="009A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6D23-FDA3-4817-A556-BC2A22BB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8</cp:revision>
  <dcterms:created xsi:type="dcterms:W3CDTF">2021-04-06T23:15:00Z</dcterms:created>
  <dcterms:modified xsi:type="dcterms:W3CDTF">2021-04-06T23:43:00Z</dcterms:modified>
</cp:coreProperties>
</file>