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3E" w:rsidRPr="008B1B6A" w:rsidRDefault="004B473E" w:rsidP="004B473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4а</w:t>
      </w:r>
    </w:p>
    <w:p w:rsidR="004B473E" w:rsidRPr="008B1B6A" w:rsidRDefault="004B473E" w:rsidP="004B473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D643BE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7D4E00" w:rsidRPr="00A75FA1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4B473E" w:rsidRDefault="004B473E" w:rsidP="004B473E">
      <w:pPr>
        <w:pStyle w:val="a3"/>
        <w:ind w:left="284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C221C2">
        <w:rPr>
          <w:rFonts w:ascii="Courier New" w:hAnsi="Courier New" w:cs="Courier New"/>
          <w:b/>
          <w:sz w:val="28"/>
          <w:szCs w:val="28"/>
          <w:u w:val="single"/>
          <w:lang w:val="en-US"/>
        </w:rPr>
        <w:t>Token</w:t>
      </w:r>
      <w:r w:rsidRPr="00A75FA1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C221C2">
        <w:rPr>
          <w:rFonts w:ascii="Courier New" w:hAnsi="Courier New" w:cs="Courier New"/>
          <w:b/>
          <w:sz w:val="28"/>
          <w:szCs w:val="28"/>
          <w:u w:val="single"/>
        </w:rPr>
        <w:t>аутентификация</w:t>
      </w:r>
    </w:p>
    <w:p w:rsidR="004B473E" w:rsidRPr="00C221C2" w:rsidRDefault="004B473E" w:rsidP="004B473E">
      <w:pPr>
        <w:pStyle w:val="a3"/>
        <w:ind w:left="284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4B473E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битовая последовательность, построенная по определенному принципу. </w:t>
      </w:r>
    </w:p>
    <w:p w:rsidR="004B473E" w:rsidRPr="00A12BF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</w:rPr>
        <w:t xml:space="preserve">аутентификация, использующая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идентификации пользователя или авторизации операции пользователя. 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</w:rPr>
        <w:t xml:space="preserve">применяется, как правило, для реализации </w:t>
      </w:r>
      <w:r>
        <w:rPr>
          <w:rFonts w:ascii="Courier New" w:hAnsi="Courier New" w:cs="Courier New"/>
          <w:sz w:val="28"/>
          <w:szCs w:val="28"/>
          <w:lang w:val="en-US"/>
        </w:rPr>
        <w:t>Single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Sign</w:t>
      </w:r>
      <w:r w:rsidRPr="0052554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распределенных системах.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="00AC250D">
        <w:rPr>
          <w:rFonts w:ascii="Courier New" w:hAnsi="Courier New" w:cs="Courier New"/>
          <w:b/>
          <w:sz w:val="28"/>
          <w:szCs w:val="28"/>
        </w:rPr>
        <w:t xml:space="preserve">-аутентификация: </w:t>
      </w:r>
      <w:r>
        <w:rPr>
          <w:rFonts w:ascii="Courier New" w:hAnsi="Courier New" w:cs="Courier New"/>
          <w:sz w:val="28"/>
          <w:szCs w:val="28"/>
          <w:lang w:val="en-US"/>
        </w:rPr>
        <w:t>Identity</w:t>
      </w:r>
      <w:r w:rsidRPr="0052554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provider</w:t>
      </w:r>
      <w:r w:rsidRPr="00525543">
        <w:rPr>
          <w:rFonts w:ascii="Courier New" w:hAnsi="Courier New" w:cs="Courier New"/>
          <w:sz w:val="28"/>
          <w:szCs w:val="28"/>
        </w:rPr>
        <w:t xml:space="preserve"> - </w:t>
      </w:r>
      <w:r w:rsidR="00A75FA1">
        <w:rPr>
          <w:rFonts w:ascii="Courier New" w:hAnsi="Courier New" w:cs="Courier New"/>
          <w:sz w:val="28"/>
          <w:szCs w:val="28"/>
        </w:rPr>
        <w:t xml:space="preserve">сервер, генерирующий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>
        <w:rPr>
          <w:rFonts w:ascii="Courier New" w:hAnsi="Courier New" w:cs="Courier New"/>
          <w:sz w:val="28"/>
          <w:szCs w:val="28"/>
        </w:rPr>
        <w:t>.</w:t>
      </w:r>
    </w:p>
    <w:p w:rsidR="004B473E" w:rsidRPr="00C221C2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 xml:space="preserve">: </w:t>
      </w:r>
      <w:r w:rsidRPr="00C221C2">
        <w:rPr>
          <w:rFonts w:ascii="Courier New" w:hAnsi="Courier New" w:cs="Courier New"/>
          <w:sz w:val="28"/>
          <w:szCs w:val="28"/>
          <w:lang w:val="en-US"/>
        </w:rPr>
        <w:t>Service</w:t>
      </w:r>
      <w:r w:rsidRPr="00525543">
        <w:rPr>
          <w:rFonts w:ascii="Courier New" w:hAnsi="Courier New" w:cs="Courier New"/>
          <w:sz w:val="28"/>
          <w:szCs w:val="28"/>
        </w:rPr>
        <w:t>-</w:t>
      </w:r>
      <w:r w:rsidRPr="00C221C2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52554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сервер, предоставляющий сервис клиенту. </w:t>
      </w:r>
    </w:p>
    <w:p w:rsidR="004B473E" w:rsidRPr="00EC5FA5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C5FA5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EC5FA5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EC5FA5">
        <w:rPr>
          <w:rFonts w:ascii="Courier New" w:hAnsi="Courier New" w:cs="Courier New"/>
          <w:sz w:val="28"/>
          <w:szCs w:val="28"/>
        </w:rPr>
        <w:t xml:space="preserve">: активный клиент – программный код, который может выполнять любые запросы и обрабатывать любые ответы. Обычно – это пользовательская программная реализация </w:t>
      </w:r>
      <w:r w:rsidRPr="00EC5FA5">
        <w:rPr>
          <w:rFonts w:ascii="Courier New" w:hAnsi="Courier New" w:cs="Courier New"/>
          <w:sz w:val="28"/>
          <w:szCs w:val="28"/>
          <w:lang w:val="en-US"/>
        </w:rPr>
        <w:t>http</w:t>
      </w:r>
      <w:r w:rsidRPr="00EC5FA5">
        <w:rPr>
          <w:rFonts w:ascii="Courier New" w:hAnsi="Courier New" w:cs="Courier New"/>
          <w:sz w:val="28"/>
          <w:szCs w:val="28"/>
        </w:rPr>
        <w:t>-клиента. Пассивный клиент – браузер.</w:t>
      </w:r>
    </w:p>
    <w:p w:rsidR="004B473E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схема работа с активным клиентом.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0509" w:dyaOrig="10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313.8pt" o:ole="">
            <v:imagedata r:id="rId8" o:title=""/>
          </v:shape>
          <o:OLEObject Type="Embed" ProgID="Visio.Drawing.11" ShapeID="_x0000_i1025" DrawAspect="Content" ObjectID="_1677626054" r:id="rId9"/>
        </w:object>
      </w:r>
    </w:p>
    <w:p w:rsidR="004B473E" w:rsidRPr="0021178D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схема работа с пассивным клиентом (браузером).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75FA1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6AA8EC" wp14:editId="65DF293E">
            <wp:extent cx="5263764" cy="55897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479" cy="55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3E" w:rsidRPr="0021178D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53CFA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5C07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785C07">
        <w:rPr>
          <w:rFonts w:ascii="Courier New" w:hAnsi="Courier New" w:cs="Courier New"/>
          <w:sz w:val="28"/>
          <w:szCs w:val="28"/>
        </w:rPr>
        <w:t xml:space="preserve">: </w:t>
      </w:r>
      <w:r w:rsidRPr="00785C07">
        <w:rPr>
          <w:rFonts w:ascii="Courier New" w:hAnsi="Courier New" w:cs="Courier New"/>
          <w:sz w:val="28"/>
          <w:szCs w:val="28"/>
          <w:lang w:val="en-US"/>
        </w:rPr>
        <w:t>Service</w:t>
      </w:r>
      <w:r w:rsidRPr="00785C07">
        <w:rPr>
          <w:rFonts w:ascii="Courier New" w:hAnsi="Courier New" w:cs="Courier New"/>
          <w:sz w:val="28"/>
          <w:szCs w:val="28"/>
        </w:rPr>
        <w:t>-</w:t>
      </w:r>
      <w:r w:rsidRPr="00785C07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785C07">
        <w:rPr>
          <w:rFonts w:ascii="Courier New" w:hAnsi="Courier New" w:cs="Courier New"/>
          <w:sz w:val="28"/>
          <w:szCs w:val="28"/>
        </w:rPr>
        <w:t xml:space="preserve"> и </w:t>
      </w:r>
      <w:r w:rsidRPr="00785C07">
        <w:rPr>
          <w:rFonts w:ascii="Courier New" w:hAnsi="Courier New" w:cs="Courier New"/>
          <w:sz w:val="28"/>
          <w:szCs w:val="28"/>
          <w:lang w:val="en-US"/>
        </w:rPr>
        <w:t>Identity</w:t>
      </w:r>
      <w:r w:rsidRPr="00785C07">
        <w:rPr>
          <w:rFonts w:ascii="Courier New" w:hAnsi="Courier New" w:cs="Courier New"/>
          <w:sz w:val="28"/>
          <w:szCs w:val="28"/>
        </w:rPr>
        <w:t>-</w:t>
      </w:r>
      <w:r w:rsidRPr="00785C07">
        <w:rPr>
          <w:rFonts w:ascii="Courier New" w:hAnsi="Courier New" w:cs="Courier New"/>
          <w:sz w:val="28"/>
          <w:szCs w:val="28"/>
          <w:lang w:val="en-US"/>
        </w:rPr>
        <w:t>provider</w:t>
      </w:r>
      <w:r w:rsidRPr="00785C07">
        <w:rPr>
          <w:rFonts w:ascii="Courier New" w:hAnsi="Courier New" w:cs="Courier New"/>
          <w:sz w:val="28"/>
          <w:szCs w:val="28"/>
        </w:rPr>
        <w:t xml:space="preserve"> должны иметь общий секретный ключ для шифрования/проверки </w:t>
      </w:r>
      <w:r w:rsidRPr="00785C07">
        <w:rPr>
          <w:rFonts w:ascii="Courier New" w:hAnsi="Courier New" w:cs="Courier New"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sz w:val="28"/>
          <w:szCs w:val="28"/>
        </w:rPr>
        <w:t>’а.</w:t>
      </w:r>
    </w:p>
    <w:p w:rsidR="00A53CFA" w:rsidRDefault="00A53CFA" w:rsidP="00A53CF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Pr="00785C07" w:rsidRDefault="00A53CFA" w:rsidP="00A53CF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785C07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5C07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785C07">
        <w:rPr>
          <w:rFonts w:ascii="Courier New" w:hAnsi="Courier New" w:cs="Courier New"/>
          <w:sz w:val="28"/>
          <w:szCs w:val="28"/>
        </w:rPr>
        <w:t xml:space="preserve">: </w:t>
      </w:r>
      <w:r w:rsidRPr="00785C07">
        <w:rPr>
          <w:rFonts w:ascii="Courier New" w:hAnsi="Courier New" w:cs="Courier New"/>
          <w:sz w:val="28"/>
          <w:szCs w:val="28"/>
          <w:lang w:val="en-US"/>
        </w:rPr>
        <w:t>token</w:t>
      </w:r>
      <w:r w:rsidRPr="00785C07">
        <w:rPr>
          <w:rFonts w:ascii="Courier New" w:hAnsi="Courier New" w:cs="Courier New"/>
          <w:sz w:val="28"/>
          <w:szCs w:val="28"/>
        </w:rPr>
        <w:t xml:space="preserve"> обычно строится на базе </w:t>
      </w:r>
      <w:proofErr w:type="gramStart"/>
      <w:r w:rsidRPr="00785C07">
        <w:rPr>
          <w:rFonts w:ascii="Courier New" w:hAnsi="Courier New" w:cs="Courier New"/>
          <w:sz w:val="28"/>
          <w:szCs w:val="28"/>
          <w:lang w:val="en-US"/>
        </w:rPr>
        <w:t>Issuer</w:t>
      </w:r>
      <w:r w:rsidRPr="00785C07">
        <w:rPr>
          <w:rFonts w:ascii="Courier New" w:hAnsi="Courier New" w:cs="Courier New"/>
          <w:sz w:val="28"/>
          <w:szCs w:val="28"/>
        </w:rPr>
        <w:t>(</w:t>
      </w:r>
      <w:proofErr w:type="gramEnd"/>
      <w:r w:rsidRPr="00785C07">
        <w:rPr>
          <w:rFonts w:ascii="Courier New" w:hAnsi="Courier New" w:cs="Courier New"/>
          <w:sz w:val="28"/>
          <w:szCs w:val="28"/>
        </w:rPr>
        <w:t>эмитент),</w:t>
      </w:r>
      <w:r w:rsidR="00EC5FA5"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Audience</w:t>
      </w:r>
      <w:r w:rsidRPr="00785C07">
        <w:rPr>
          <w:rFonts w:ascii="Courier New" w:hAnsi="Courier New" w:cs="Courier New"/>
          <w:sz w:val="28"/>
          <w:szCs w:val="28"/>
        </w:rPr>
        <w:t xml:space="preserve"> (аудитория),</w:t>
      </w:r>
      <w:r w:rsidR="00EC5FA5"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Expires</w:t>
      </w:r>
      <w:r w:rsidRPr="00785C07">
        <w:rPr>
          <w:rFonts w:ascii="Courier New" w:hAnsi="Courier New" w:cs="Courier New"/>
          <w:sz w:val="28"/>
          <w:szCs w:val="28"/>
        </w:rPr>
        <w:t xml:space="preserve"> </w:t>
      </w:r>
      <w:r w:rsidRPr="00785C07">
        <w:rPr>
          <w:rFonts w:ascii="Courier New" w:hAnsi="Courier New" w:cs="Courier New"/>
          <w:sz w:val="28"/>
          <w:szCs w:val="28"/>
          <w:lang w:val="en-US"/>
        </w:rPr>
        <w:t>On</w:t>
      </w:r>
      <w:r w:rsidRPr="00785C07">
        <w:rPr>
          <w:rFonts w:ascii="Courier New" w:hAnsi="Courier New" w:cs="Courier New"/>
          <w:sz w:val="28"/>
          <w:szCs w:val="28"/>
        </w:rPr>
        <w:t xml:space="preserve"> (время жизни), </w:t>
      </w:r>
      <w:r w:rsidRPr="00785C07">
        <w:rPr>
          <w:rFonts w:ascii="Courier New" w:hAnsi="Courier New" w:cs="Courier New"/>
          <w:sz w:val="28"/>
          <w:szCs w:val="28"/>
          <w:lang w:val="en-US"/>
        </w:rPr>
        <w:t>Claim</w:t>
      </w:r>
      <w:r w:rsidRPr="00785C07">
        <w:rPr>
          <w:rFonts w:ascii="Courier New" w:hAnsi="Courier New" w:cs="Courier New"/>
          <w:sz w:val="28"/>
          <w:szCs w:val="28"/>
        </w:rPr>
        <w:t xml:space="preserve"> (сведение о пользователе) &amp; </w:t>
      </w:r>
      <w:r w:rsidRPr="00785C07">
        <w:rPr>
          <w:rFonts w:ascii="Courier New" w:hAnsi="Courier New" w:cs="Courier New"/>
          <w:sz w:val="28"/>
          <w:szCs w:val="28"/>
          <w:lang w:val="en-US"/>
        </w:rPr>
        <w:t>Statements</w:t>
      </w:r>
      <w:r w:rsidRPr="00785C07">
        <w:rPr>
          <w:rFonts w:ascii="Courier New" w:hAnsi="Courier New" w:cs="Courier New"/>
          <w:sz w:val="28"/>
          <w:szCs w:val="28"/>
        </w:rPr>
        <w:t xml:space="preserve"> (дополнительные утверждения о пользователе), </w:t>
      </w:r>
      <w:r w:rsidRPr="00785C07">
        <w:rPr>
          <w:rFonts w:ascii="Courier New" w:hAnsi="Courier New" w:cs="Courier New"/>
          <w:sz w:val="28"/>
          <w:szCs w:val="28"/>
          <w:lang w:val="en-US"/>
        </w:rPr>
        <w:t>HMAC</w:t>
      </w:r>
      <w:r w:rsidRPr="00785C07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85C07">
        <w:rPr>
          <w:rFonts w:ascii="Courier New" w:hAnsi="Courier New" w:cs="Courier New"/>
          <w:sz w:val="28"/>
          <w:szCs w:val="28"/>
        </w:rPr>
        <w:t>хеш</w:t>
      </w:r>
      <w:proofErr w:type="spellEnd"/>
      <w:r w:rsidRPr="00785C07">
        <w:rPr>
          <w:rFonts w:ascii="Courier New" w:hAnsi="Courier New" w:cs="Courier New"/>
          <w:sz w:val="28"/>
          <w:szCs w:val="28"/>
        </w:rPr>
        <w:t xml:space="preserve">). 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525543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  <w:r w:rsidRPr="00C221C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Token</w:t>
      </w:r>
      <w:r w:rsidRPr="00525543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C221C2">
        <w:rPr>
          <w:rFonts w:ascii="Courier New" w:hAnsi="Courier New" w:cs="Courier New"/>
          <w:b/>
          <w:sz w:val="28"/>
          <w:szCs w:val="28"/>
        </w:rPr>
        <w:t>аутентификация</w:t>
      </w:r>
      <w:r w:rsidRPr="00525543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Simple Web Token (SWT) 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3E229D" wp14:editId="13C2BAE1">
            <wp:extent cx="4821555" cy="15519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32BA7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21C2">
        <w:rPr>
          <w:rFonts w:ascii="Courier New" w:hAnsi="Courier New" w:cs="Courier New"/>
          <w:b/>
          <w:sz w:val="28"/>
          <w:szCs w:val="28"/>
          <w:lang w:val="en-US"/>
        </w:rPr>
        <w:t>Token</w:t>
      </w:r>
      <w:r w:rsidRPr="00C221C2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C221C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Token</w:t>
      </w:r>
      <w:r w:rsidRPr="00525543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JWT</w:t>
      </w:r>
      <w:r w:rsidRPr="00525543">
        <w:rPr>
          <w:rFonts w:ascii="Courier New" w:hAnsi="Courier New" w:cs="Courier New"/>
          <w:sz w:val="28"/>
          <w:szCs w:val="28"/>
        </w:rPr>
        <w:t xml:space="preserve">) </w:t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87F50C" wp14:editId="6AD0A6BF">
            <wp:extent cx="5936615" cy="110807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34671"/>
            <wp:effectExtent l="0" t="0" r="3175" b="8890"/>
            <wp:docPr id="1" name="Рисунок 1" descr="JWT (JSON Web Token) (in)security - research.securitum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WT (JSON Web Token) (in)security - research.securitum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3E" w:rsidRDefault="004B473E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3CFA" w:rsidRDefault="00A53CFA" w:rsidP="004B473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B473E" w:rsidRPr="00A13C0D" w:rsidRDefault="004B473E" w:rsidP="004B47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13C0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Token</w:t>
      </w:r>
      <w:r w:rsidRPr="00A13C0D">
        <w:rPr>
          <w:rFonts w:ascii="Courier New" w:hAnsi="Courier New" w:cs="Courier New"/>
          <w:b/>
          <w:sz w:val="28"/>
          <w:szCs w:val="28"/>
        </w:rPr>
        <w:t>-аутентификация</w:t>
      </w:r>
      <w:r w:rsidRPr="00A13C0D">
        <w:rPr>
          <w:rFonts w:ascii="Courier New" w:hAnsi="Courier New" w:cs="Courier New"/>
          <w:sz w:val="28"/>
          <w:szCs w:val="28"/>
        </w:rPr>
        <w:t>: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Security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Assertion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Markup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sz w:val="28"/>
          <w:szCs w:val="28"/>
          <w:lang w:val="en-US"/>
        </w:rPr>
        <w:t>Language</w:t>
      </w:r>
      <w:r w:rsidRPr="00525543">
        <w:rPr>
          <w:rFonts w:ascii="Courier New" w:hAnsi="Courier New" w:cs="Courier New"/>
          <w:sz w:val="28"/>
          <w:szCs w:val="28"/>
        </w:rPr>
        <w:t xml:space="preserve"> 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(SAML),</w:t>
      </w:r>
      <w:r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 xml:space="preserve"> разработчик </w:t>
      </w:r>
      <w:r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  <w:lang w:val="en-US"/>
        </w:rPr>
        <w:t>OASIS</w:t>
      </w:r>
      <w:r w:rsidRPr="00525543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,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 xml:space="preserve"> 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  <w:lang w:val="en-US"/>
        </w:rPr>
        <w:t>XML</w:t>
      </w:r>
      <w:r w:rsidRPr="00525543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-</w:t>
      </w:r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 xml:space="preserve">формат, механизм подтверждения </w:t>
      </w:r>
      <w:proofErr w:type="spellStart"/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токенов</w:t>
      </w:r>
      <w:proofErr w:type="spellEnd"/>
      <w:r w:rsidRPr="00A13C0D">
        <w:rPr>
          <w:rFonts w:ascii="Courier New" w:hAnsi="Courier New" w:cs="Courier New"/>
          <w:bCs/>
          <w:color w:val="222222"/>
          <w:sz w:val="28"/>
          <w:szCs w:val="28"/>
          <w:shd w:val="clear" w:color="auto" w:fill="FFFFFF"/>
        </w:rPr>
        <w:t>, подпись ассиметричный ключ.</w:t>
      </w:r>
    </w:p>
    <w:p w:rsidR="004B473E" w:rsidRDefault="004B473E" w:rsidP="00A53CFA">
      <w:pPr>
        <w:ind w:left="-426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199E1F9" wp14:editId="677EFF92">
            <wp:extent cx="6203063" cy="4076700"/>
            <wp:effectExtent l="19050" t="19050" r="2667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426" cy="4091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</w:rPr>
      </w:pPr>
    </w:p>
    <w:sectPr w:rsidR="00067DE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57B" w:rsidRDefault="0084757B" w:rsidP="00C16BCF">
      <w:pPr>
        <w:spacing w:line="240" w:lineRule="auto"/>
      </w:pPr>
      <w:r>
        <w:separator/>
      </w:r>
    </w:p>
  </w:endnote>
  <w:endnote w:type="continuationSeparator" w:id="0">
    <w:p w:rsidR="0084757B" w:rsidRDefault="0084757B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724967" w:rsidRDefault="007249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CFA">
          <w:rPr>
            <w:noProof/>
          </w:rPr>
          <w:t>4</w:t>
        </w:r>
        <w:r>
          <w:fldChar w:fldCharType="end"/>
        </w:r>
      </w:p>
    </w:sdtContent>
  </w:sdt>
  <w:p w:rsidR="00724967" w:rsidRDefault="00724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57B" w:rsidRDefault="0084757B" w:rsidP="00C16BCF">
      <w:pPr>
        <w:spacing w:line="240" w:lineRule="auto"/>
      </w:pPr>
      <w:r>
        <w:separator/>
      </w:r>
    </w:p>
  </w:footnote>
  <w:footnote w:type="continuationSeparator" w:id="0">
    <w:p w:rsidR="0084757B" w:rsidRDefault="0084757B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8A0"/>
    <w:multiLevelType w:val="hybridMultilevel"/>
    <w:tmpl w:val="DF58C6AA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CFF"/>
    <w:multiLevelType w:val="hybridMultilevel"/>
    <w:tmpl w:val="F17224F2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6066"/>
    <w:multiLevelType w:val="multilevel"/>
    <w:tmpl w:val="DF9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502D"/>
    <w:multiLevelType w:val="hybridMultilevel"/>
    <w:tmpl w:val="48D0CB34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2E"/>
    <w:multiLevelType w:val="hybridMultilevel"/>
    <w:tmpl w:val="C624FBEC"/>
    <w:lvl w:ilvl="0" w:tplc="232248D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5130E41"/>
    <w:multiLevelType w:val="hybridMultilevel"/>
    <w:tmpl w:val="0538A9F2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F6CFB"/>
    <w:multiLevelType w:val="hybridMultilevel"/>
    <w:tmpl w:val="BEC4F53E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BCA455C"/>
    <w:multiLevelType w:val="hybridMultilevel"/>
    <w:tmpl w:val="B980F0F4"/>
    <w:lvl w:ilvl="0" w:tplc="4260D0F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2D9"/>
    <w:rsid w:val="00012C48"/>
    <w:rsid w:val="00020893"/>
    <w:rsid w:val="00021DF4"/>
    <w:rsid w:val="00025FB8"/>
    <w:rsid w:val="000279C2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16438"/>
    <w:rsid w:val="00125A15"/>
    <w:rsid w:val="00130473"/>
    <w:rsid w:val="001514C6"/>
    <w:rsid w:val="00156D2B"/>
    <w:rsid w:val="00164B7E"/>
    <w:rsid w:val="00166BFB"/>
    <w:rsid w:val="00167880"/>
    <w:rsid w:val="00185B38"/>
    <w:rsid w:val="001B6988"/>
    <w:rsid w:val="00205D30"/>
    <w:rsid w:val="0021178D"/>
    <w:rsid w:val="00223408"/>
    <w:rsid w:val="00237403"/>
    <w:rsid w:val="00241588"/>
    <w:rsid w:val="00253D6B"/>
    <w:rsid w:val="002613EE"/>
    <w:rsid w:val="00270BEC"/>
    <w:rsid w:val="002B41DD"/>
    <w:rsid w:val="002C15A6"/>
    <w:rsid w:val="002D28A7"/>
    <w:rsid w:val="002D5A8A"/>
    <w:rsid w:val="002D7895"/>
    <w:rsid w:val="002F1947"/>
    <w:rsid w:val="002F1B12"/>
    <w:rsid w:val="002F7AA2"/>
    <w:rsid w:val="00305608"/>
    <w:rsid w:val="00310D1D"/>
    <w:rsid w:val="00314760"/>
    <w:rsid w:val="00315D7E"/>
    <w:rsid w:val="00320256"/>
    <w:rsid w:val="00336C53"/>
    <w:rsid w:val="00343638"/>
    <w:rsid w:val="00345869"/>
    <w:rsid w:val="003473FA"/>
    <w:rsid w:val="00364D70"/>
    <w:rsid w:val="0037764F"/>
    <w:rsid w:val="00380A78"/>
    <w:rsid w:val="00397DD9"/>
    <w:rsid w:val="003A02D1"/>
    <w:rsid w:val="003B217F"/>
    <w:rsid w:val="003F1ABE"/>
    <w:rsid w:val="00416115"/>
    <w:rsid w:val="004167D6"/>
    <w:rsid w:val="004171CD"/>
    <w:rsid w:val="004211A1"/>
    <w:rsid w:val="004313DD"/>
    <w:rsid w:val="004528A3"/>
    <w:rsid w:val="00470450"/>
    <w:rsid w:val="004726E9"/>
    <w:rsid w:val="004877D3"/>
    <w:rsid w:val="00493EA2"/>
    <w:rsid w:val="004976F6"/>
    <w:rsid w:val="004B012D"/>
    <w:rsid w:val="004B473E"/>
    <w:rsid w:val="004C67FB"/>
    <w:rsid w:val="004E0705"/>
    <w:rsid w:val="004E0C9E"/>
    <w:rsid w:val="004E2204"/>
    <w:rsid w:val="004F6EC3"/>
    <w:rsid w:val="00506F54"/>
    <w:rsid w:val="00525543"/>
    <w:rsid w:val="005556FF"/>
    <w:rsid w:val="005626B0"/>
    <w:rsid w:val="00574B9C"/>
    <w:rsid w:val="005831F5"/>
    <w:rsid w:val="005A6506"/>
    <w:rsid w:val="005B1DC6"/>
    <w:rsid w:val="005B33AB"/>
    <w:rsid w:val="005C0702"/>
    <w:rsid w:val="005C76A4"/>
    <w:rsid w:val="005F1ECF"/>
    <w:rsid w:val="005F629C"/>
    <w:rsid w:val="00620FD8"/>
    <w:rsid w:val="00625982"/>
    <w:rsid w:val="006515DE"/>
    <w:rsid w:val="00655595"/>
    <w:rsid w:val="0067621B"/>
    <w:rsid w:val="0069099C"/>
    <w:rsid w:val="00691CFB"/>
    <w:rsid w:val="0069232C"/>
    <w:rsid w:val="00693D0F"/>
    <w:rsid w:val="00693FD2"/>
    <w:rsid w:val="006A2AD6"/>
    <w:rsid w:val="006C23EF"/>
    <w:rsid w:val="006D5ECA"/>
    <w:rsid w:val="006E517A"/>
    <w:rsid w:val="006F1670"/>
    <w:rsid w:val="00700E43"/>
    <w:rsid w:val="00724967"/>
    <w:rsid w:val="00753D8E"/>
    <w:rsid w:val="007546FB"/>
    <w:rsid w:val="00767757"/>
    <w:rsid w:val="00775B1A"/>
    <w:rsid w:val="00785C07"/>
    <w:rsid w:val="007B0BED"/>
    <w:rsid w:val="007C4083"/>
    <w:rsid w:val="007C486B"/>
    <w:rsid w:val="007D4E00"/>
    <w:rsid w:val="007E2659"/>
    <w:rsid w:val="007E6C6B"/>
    <w:rsid w:val="007F5569"/>
    <w:rsid w:val="008144C2"/>
    <w:rsid w:val="00814B66"/>
    <w:rsid w:val="0084757B"/>
    <w:rsid w:val="00853EE4"/>
    <w:rsid w:val="00856597"/>
    <w:rsid w:val="00857DEC"/>
    <w:rsid w:val="008A09DB"/>
    <w:rsid w:val="008D151C"/>
    <w:rsid w:val="008E1A8E"/>
    <w:rsid w:val="008F447C"/>
    <w:rsid w:val="00905C6E"/>
    <w:rsid w:val="00907D34"/>
    <w:rsid w:val="00925BEB"/>
    <w:rsid w:val="00926906"/>
    <w:rsid w:val="0093410E"/>
    <w:rsid w:val="00943823"/>
    <w:rsid w:val="009501E7"/>
    <w:rsid w:val="009653FE"/>
    <w:rsid w:val="00977646"/>
    <w:rsid w:val="0098422D"/>
    <w:rsid w:val="00984FFE"/>
    <w:rsid w:val="009E2FA2"/>
    <w:rsid w:val="009F3FF5"/>
    <w:rsid w:val="00A115F3"/>
    <w:rsid w:val="00A126C4"/>
    <w:rsid w:val="00A12BF2"/>
    <w:rsid w:val="00A13C0D"/>
    <w:rsid w:val="00A31773"/>
    <w:rsid w:val="00A32BA7"/>
    <w:rsid w:val="00A36252"/>
    <w:rsid w:val="00A53CFA"/>
    <w:rsid w:val="00A54D45"/>
    <w:rsid w:val="00A62A44"/>
    <w:rsid w:val="00A75ED5"/>
    <w:rsid w:val="00A75FA1"/>
    <w:rsid w:val="00A7766F"/>
    <w:rsid w:val="00A946C0"/>
    <w:rsid w:val="00AC250D"/>
    <w:rsid w:val="00AE38CB"/>
    <w:rsid w:val="00AF4FD1"/>
    <w:rsid w:val="00B00A60"/>
    <w:rsid w:val="00B04E26"/>
    <w:rsid w:val="00B25966"/>
    <w:rsid w:val="00B25AD4"/>
    <w:rsid w:val="00B33129"/>
    <w:rsid w:val="00B338F8"/>
    <w:rsid w:val="00B33A83"/>
    <w:rsid w:val="00B54FDA"/>
    <w:rsid w:val="00B64F27"/>
    <w:rsid w:val="00B820C7"/>
    <w:rsid w:val="00B83400"/>
    <w:rsid w:val="00B91D79"/>
    <w:rsid w:val="00B974F5"/>
    <w:rsid w:val="00BA4622"/>
    <w:rsid w:val="00BC0AA0"/>
    <w:rsid w:val="00BE187A"/>
    <w:rsid w:val="00BF56C7"/>
    <w:rsid w:val="00C16238"/>
    <w:rsid w:val="00C16BCF"/>
    <w:rsid w:val="00C221C2"/>
    <w:rsid w:val="00C272A7"/>
    <w:rsid w:val="00C30F07"/>
    <w:rsid w:val="00C543A6"/>
    <w:rsid w:val="00C558C7"/>
    <w:rsid w:val="00C66E46"/>
    <w:rsid w:val="00C907B8"/>
    <w:rsid w:val="00CB3EA1"/>
    <w:rsid w:val="00CF021C"/>
    <w:rsid w:val="00D312F2"/>
    <w:rsid w:val="00D32626"/>
    <w:rsid w:val="00D341EF"/>
    <w:rsid w:val="00D40472"/>
    <w:rsid w:val="00D44440"/>
    <w:rsid w:val="00D504D5"/>
    <w:rsid w:val="00D53524"/>
    <w:rsid w:val="00D70D96"/>
    <w:rsid w:val="00D9448A"/>
    <w:rsid w:val="00DA2447"/>
    <w:rsid w:val="00DA444B"/>
    <w:rsid w:val="00DC410E"/>
    <w:rsid w:val="00DC4A56"/>
    <w:rsid w:val="00DD130B"/>
    <w:rsid w:val="00DD5C35"/>
    <w:rsid w:val="00DD74CB"/>
    <w:rsid w:val="00DE7052"/>
    <w:rsid w:val="00E12903"/>
    <w:rsid w:val="00E3591D"/>
    <w:rsid w:val="00E50B22"/>
    <w:rsid w:val="00E5422F"/>
    <w:rsid w:val="00E766F4"/>
    <w:rsid w:val="00EB1466"/>
    <w:rsid w:val="00EB2B98"/>
    <w:rsid w:val="00EB71C4"/>
    <w:rsid w:val="00EC4ACD"/>
    <w:rsid w:val="00EC5FA5"/>
    <w:rsid w:val="00ED08D5"/>
    <w:rsid w:val="00ED4B34"/>
    <w:rsid w:val="00ED53B3"/>
    <w:rsid w:val="00F01C40"/>
    <w:rsid w:val="00F53541"/>
    <w:rsid w:val="00F76EA5"/>
    <w:rsid w:val="00F97F57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FD40E-C003-4E07-AF55-6CE1B88B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89D0B-4127-4C67-B2CD-FF2F8491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11</cp:revision>
  <dcterms:created xsi:type="dcterms:W3CDTF">2019-03-06T21:54:00Z</dcterms:created>
  <dcterms:modified xsi:type="dcterms:W3CDTF">2021-03-18T23:28:00Z</dcterms:modified>
</cp:coreProperties>
</file>