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FF5C3" w14:textId="3D954B98" w:rsidR="004D73B0" w:rsidRPr="004E73BC" w:rsidRDefault="00FE6A9B" w:rsidP="00FE6A9B">
      <w:pPr>
        <w:pStyle w:val="Balk1"/>
        <w:jc w:val="center"/>
        <w:rPr>
          <w:rFonts w:ascii="Calibri" w:hAnsi="Calibri" w:cs="Calibri"/>
          <w:b/>
          <w:bCs/>
          <w:color w:val="auto"/>
        </w:rPr>
      </w:pPr>
      <w:r w:rsidRPr="004E73BC">
        <w:rPr>
          <w:rFonts w:ascii="Calibri" w:hAnsi="Calibri" w:cs="Calibri"/>
          <w:b/>
          <w:bCs/>
          <w:color w:val="auto"/>
        </w:rPr>
        <w:t>Library Management System – Project Report</w:t>
      </w:r>
    </w:p>
    <w:p w14:paraId="39DCABE4" w14:textId="77777777" w:rsidR="00FE6A9B" w:rsidRPr="004E73BC" w:rsidRDefault="00FE6A9B" w:rsidP="00FE6A9B">
      <w:pPr>
        <w:pStyle w:val="Balk2"/>
        <w:numPr>
          <w:ilvl w:val="0"/>
          <w:numId w:val="2"/>
        </w:numPr>
        <w:rPr>
          <w:rFonts w:ascii="Calibri" w:hAnsi="Calibri" w:cs="Calibri"/>
          <w:b/>
          <w:bCs/>
          <w:color w:val="auto"/>
        </w:rPr>
      </w:pPr>
      <w:r w:rsidRPr="004E73BC">
        <w:rPr>
          <w:rFonts w:ascii="Calibri" w:hAnsi="Calibri" w:cs="Calibri"/>
          <w:b/>
          <w:bCs/>
          <w:color w:val="auto"/>
        </w:rPr>
        <w:t xml:space="preserve">Introduction : </w:t>
      </w:r>
    </w:p>
    <w:p w14:paraId="0CE205BA" w14:textId="63449B94" w:rsidR="00FE6A9B" w:rsidRDefault="004E73BC" w:rsidP="00FE6A9B">
      <w:pPr>
        <w:pStyle w:val="Balk2"/>
        <w:ind w:left="360" w:firstLine="348"/>
        <w:rPr>
          <w:rFonts w:ascii="Calibri" w:hAnsi="Calibri" w:cs="Calibri"/>
          <w:color w:val="auto"/>
        </w:rPr>
      </w:pPr>
      <w:r w:rsidRPr="004E73BC">
        <w:rPr>
          <w:rFonts w:ascii="Calibri" w:hAnsi="Calibri" w:cs="Calibri"/>
          <w:color w:val="auto"/>
        </w:rPr>
        <w:t>This project implements a Library Management System that supports book management, member registration, and essential operations such as adding, removing, borrowing, and returning books. The system also includes an Undo mechanism that reverses previously executed actions. It is designed using object-oriented programming principles and makes extensive use of data structures such as linked lists, stacks, queues, and trees to ensure efficient data handling.</w:t>
      </w:r>
    </w:p>
    <w:p w14:paraId="49EBFD61" w14:textId="77777777" w:rsidR="00C25E5C" w:rsidRDefault="004E73BC" w:rsidP="004E73BC">
      <w:pPr>
        <w:rPr>
          <w:rFonts w:ascii="Calibri" w:hAnsi="Calibri" w:cs="Calibri"/>
          <w:sz w:val="32"/>
          <w:szCs w:val="32"/>
        </w:rPr>
      </w:pPr>
      <w:r>
        <w:tab/>
      </w:r>
      <w:r w:rsidRPr="004E73BC">
        <w:rPr>
          <w:rFonts w:ascii="Calibri" w:hAnsi="Calibri" w:cs="Calibri"/>
          <w:sz w:val="32"/>
          <w:szCs w:val="32"/>
        </w:rPr>
        <w:t xml:space="preserve">To ensure project authenticity, two unique student IDs (230316058 and 230316024) are integrated directly into the system logic. These IDs are used when generating unique book identification numbers in the </w:t>
      </w:r>
      <w:r w:rsidRPr="004E73BC">
        <w:rPr>
          <w:rFonts w:ascii="Calibri" w:hAnsi="Calibri" w:cs="Calibri"/>
          <w:i/>
          <w:iCs/>
          <w:sz w:val="32"/>
          <w:szCs w:val="32"/>
        </w:rPr>
        <w:t>Book</w:t>
      </w:r>
      <w:r w:rsidRPr="004E73BC">
        <w:rPr>
          <w:rFonts w:ascii="Calibri" w:hAnsi="Calibri" w:cs="Calibri"/>
          <w:sz w:val="32"/>
          <w:szCs w:val="32"/>
        </w:rPr>
        <w:t xml:space="preserve"> class and user identification numbers in the </w:t>
      </w:r>
      <w:r w:rsidRPr="004E73BC">
        <w:rPr>
          <w:rFonts w:ascii="Calibri" w:hAnsi="Calibri" w:cs="Calibri"/>
          <w:i/>
          <w:iCs/>
          <w:sz w:val="32"/>
          <w:szCs w:val="32"/>
        </w:rPr>
        <w:t>User</w:t>
      </w:r>
      <w:r w:rsidRPr="004E73BC">
        <w:rPr>
          <w:rFonts w:ascii="Calibri" w:hAnsi="Calibri" w:cs="Calibri"/>
          <w:sz w:val="32"/>
          <w:szCs w:val="32"/>
        </w:rPr>
        <w:t xml:space="preserve"> class. This mechanism guarantees student-specific behavior and ensures that all generated identifiers remain globally unique.</w:t>
      </w:r>
      <w:r w:rsidR="00C25E5C">
        <w:drawing>
          <wp:inline distT="0" distB="0" distL="0" distR="0" wp14:anchorId="32F3580E" wp14:editId="579DF857">
            <wp:extent cx="6645910" cy="1546860"/>
            <wp:effectExtent l="0" t="0" r="2540" b="0"/>
            <wp:docPr id="1462025447" name="Resim 1" descr="ekran görüntüsü içeren bir r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025447" name="Resim 1" descr="ekran görüntüsü içeren bir resim"/>
                    <pic:cNvPicPr/>
                  </pic:nvPicPr>
                  <pic:blipFill>
                    <a:blip r:embed="rId5">
                      <a:extLst>
                        <a:ext uri="{28A0092B-C50C-407E-A947-70E740481C1C}">
                          <a14:useLocalDpi xmlns:a14="http://schemas.microsoft.com/office/drawing/2010/main" val="0"/>
                        </a:ext>
                      </a:extLst>
                    </a:blip>
                    <a:stretch>
                      <a:fillRect/>
                    </a:stretch>
                  </pic:blipFill>
                  <pic:spPr>
                    <a:xfrm>
                      <a:off x="0" y="0"/>
                      <a:ext cx="6645910" cy="1546860"/>
                    </a:xfrm>
                    <a:prstGeom prst="rect">
                      <a:avLst/>
                    </a:prstGeom>
                  </pic:spPr>
                </pic:pic>
              </a:graphicData>
            </a:graphic>
          </wp:inline>
        </w:drawing>
      </w:r>
    </w:p>
    <w:p w14:paraId="0D821906" w14:textId="77777777" w:rsidR="00C25E5C" w:rsidRDefault="00C25E5C" w:rsidP="004E73BC">
      <w:pPr>
        <w:rPr>
          <w:rFonts w:ascii="Calibri" w:hAnsi="Calibri" w:cs="Calibri"/>
          <w:sz w:val="32"/>
          <w:szCs w:val="32"/>
        </w:rPr>
      </w:pPr>
    </w:p>
    <w:p w14:paraId="63C72E5E" w14:textId="7D64579D" w:rsidR="00FE6A9B" w:rsidRDefault="00C25E5C" w:rsidP="004E73BC">
      <w:r>
        <w:drawing>
          <wp:inline distT="0" distB="0" distL="0" distR="0" wp14:anchorId="3F53622C" wp14:editId="1F0ED8B0">
            <wp:extent cx="6645910" cy="464820"/>
            <wp:effectExtent l="0" t="0" r="2540" b="0"/>
            <wp:docPr id="1717499369"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499369" name="Resim 1717499369"/>
                    <pic:cNvPicPr/>
                  </pic:nvPicPr>
                  <pic:blipFill>
                    <a:blip r:embed="rId6">
                      <a:extLst>
                        <a:ext uri="{28A0092B-C50C-407E-A947-70E740481C1C}">
                          <a14:useLocalDpi xmlns:a14="http://schemas.microsoft.com/office/drawing/2010/main" val="0"/>
                        </a:ext>
                      </a:extLst>
                    </a:blip>
                    <a:stretch>
                      <a:fillRect/>
                    </a:stretch>
                  </pic:blipFill>
                  <pic:spPr>
                    <a:xfrm>
                      <a:off x="0" y="0"/>
                      <a:ext cx="6645910" cy="464820"/>
                    </a:xfrm>
                    <a:prstGeom prst="rect">
                      <a:avLst/>
                    </a:prstGeom>
                  </pic:spPr>
                </pic:pic>
              </a:graphicData>
            </a:graphic>
          </wp:inline>
        </w:drawing>
      </w:r>
    </w:p>
    <w:p w14:paraId="44F69738" w14:textId="65ACBEC6" w:rsidR="00C25E5C" w:rsidRDefault="00C25E5C" w:rsidP="00C25E5C">
      <w:pPr>
        <w:pStyle w:val="ListeParagraf"/>
        <w:numPr>
          <w:ilvl w:val="0"/>
          <w:numId w:val="2"/>
        </w:numPr>
        <w:rPr>
          <w:rFonts w:ascii="Calibri" w:hAnsi="Calibri" w:cs="Calibri"/>
          <w:b/>
          <w:bCs/>
          <w:sz w:val="32"/>
          <w:szCs w:val="32"/>
        </w:rPr>
      </w:pPr>
      <w:r>
        <w:rPr>
          <w:rFonts w:ascii="Calibri" w:hAnsi="Calibri" w:cs="Calibri"/>
          <w:b/>
          <w:bCs/>
          <w:sz w:val="32"/>
          <w:szCs w:val="32"/>
        </w:rPr>
        <w:t>Design Decisions :</w:t>
      </w:r>
    </w:p>
    <w:p w14:paraId="3F8C97B5" w14:textId="0FCC74FE" w:rsidR="00125055" w:rsidRDefault="00125055" w:rsidP="00125055">
      <w:pPr>
        <w:pStyle w:val="ListeParagraf"/>
        <w:numPr>
          <w:ilvl w:val="1"/>
          <w:numId w:val="3"/>
        </w:numPr>
        <w:rPr>
          <w:rFonts w:ascii="Calibri" w:hAnsi="Calibri" w:cs="Calibri"/>
          <w:b/>
          <w:bCs/>
          <w:sz w:val="32"/>
          <w:szCs w:val="32"/>
        </w:rPr>
      </w:pPr>
      <w:r w:rsidRPr="00125055">
        <w:rPr>
          <w:rFonts w:ascii="Calibri" w:hAnsi="Calibri" w:cs="Calibri"/>
          <w:b/>
          <w:bCs/>
          <w:sz w:val="32"/>
          <w:szCs w:val="32"/>
        </w:rPr>
        <w:t>Single Linked List :</w:t>
      </w:r>
    </w:p>
    <w:p w14:paraId="5DF0190B" w14:textId="07A6CA71" w:rsidR="00125055" w:rsidRDefault="00125055" w:rsidP="00125055">
      <w:pPr>
        <w:ind w:left="708"/>
        <w:rPr>
          <w:rFonts w:ascii="Calibri" w:hAnsi="Calibri" w:cs="Calibri"/>
          <w:sz w:val="32"/>
          <w:szCs w:val="32"/>
        </w:rPr>
      </w:pPr>
      <w:r>
        <w:rPr>
          <w:rFonts w:ascii="Calibri" w:hAnsi="Calibri" w:cs="Calibri"/>
          <w:sz w:val="32"/>
          <w:szCs w:val="32"/>
        </w:rPr>
        <w:t xml:space="preserve">We used single linked list structure in this project </w:t>
      </w:r>
      <w:r w:rsidRPr="00125055">
        <w:rPr>
          <w:rFonts w:ascii="Calibri" w:hAnsi="Calibri" w:cs="Calibri"/>
          <w:sz w:val="32"/>
          <w:szCs w:val="32"/>
        </w:rPr>
        <w:t>to manage data that requires sequential access and frequent insertions or deletions. Unlike arrays, linked lists do not require contiguous memory allocation, making them more flexible when dynamically adding or removing elements during runtime.</w:t>
      </w:r>
    </w:p>
    <w:p w14:paraId="4BC77D9D" w14:textId="2EB5A806" w:rsidR="00125055" w:rsidRPr="008F3855" w:rsidRDefault="00125055" w:rsidP="008F3855">
      <w:pPr>
        <w:ind w:left="708"/>
        <w:rPr>
          <w:rFonts w:ascii="Calibri" w:hAnsi="Calibri" w:cs="Calibri"/>
          <w:sz w:val="32"/>
          <w:szCs w:val="32"/>
        </w:rPr>
      </w:pPr>
      <w:r w:rsidRPr="00125055">
        <w:rPr>
          <w:rFonts w:ascii="Calibri" w:hAnsi="Calibri" w:cs="Calibri"/>
          <w:sz w:val="32"/>
          <w:szCs w:val="32"/>
        </w:rPr>
        <w:lastRenderedPageBreak/>
        <w:t>In this project, the Single Linked List is used for storing loan history records</w:t>
      </w:r>
      <w:r w:rsidRPr="00125055">
        <w:rPr>
          <w:rFonts w:ascii="Calibri" w:hAnsi="Calibri" w:cs="Calibri"/>
          <w:sz w:val="32"/>
          <w:szCs w:val="32"/>
        </w:rPr>
        <w:t xml:space="preserve"> </w:t>
      </w:r>
      <w:r w:rsidRPr="00125055">
        <w:rPr>
          <w:rFonts w:ascii="Calibri" w:hAnsi="Calibri" w:cs="Calibri"/>
          <w:sz w:val="32"/>
          <w:szCs w:val="32"/>
        </w:rPr>
        <w:t xml:space="preserve">that benefit from dynamic growth. Each node contains a reference to the </w:t>
      </w:r>
      <w:r>
        <w:rPr>
          <w:rFonts w:ascii="Calibri" w:hAnsi="Calibri" w:cs="Calibri"/>
          <w:sz w:val="32"/>
          <w:szCs w:val="32"/>
        </w:rPr>
        <w:t>book</w:t>
      </w:r>
      <w:r w:rsidRPr="00125055">
        <w:rPr>
          <w:rFonts w:ascii="Calibri" w:hAnsi="Calibri" w:cs="Calibri"/>
          <w:sz w:val="32"/>
          <w:szCs w:val="32"/>
        </w:rPr>
        <w:t xml:space="preserve"> and a pointer to the next node in the list.</w:t>
      </w:r>
    </w:p>
    <w:p w14:paraId="54A1A7EA" w14:textId="3714A974" w:rsidR="008F3855" w:rsidRDefault="008F3855" w:rsidP="00125055">
      <w:pPr>
        <w:rPr>
          <w:rFonts w:ascii="Calibri" w:hAnsi="Calibri" w:cs="Calibri"/>
          <w:b/>
          <w:bCs/>
          <w:sz w:val="32"/>
          <w:szCs w:val="32"/>
        </w:rPr>
      </w:pPr>
      <w:r>
        <w:rPr>
          <w:rFonts w:ascii="Calibri" w:hAnsi="Calibri" w:cs="Calibri"/>
          <w:b/>
          <w:bCs/>
          <w:sz w:val="32"/>
          <w:szCs w:val="32"/>
        </w:rPr>
        <w:t xml:space="preserve">                   </w:t>
      </w:r>
      <w:r>
        <w:rPr>
          <w:rFonts w:ascii="Calibri" w:hAnsi="Calibri" w:cs="Calibri"/>
          <w:b/>
          <w:bCs/>
          <w:sz w:val="32"/>
          <w:szCs w:val="32"/>
        </w:rPr>
        <w:drawing>
          <wp:inline distT="0" distB="0" distL="0" distR="0" wp14:anchorId="090DEB6A" wp14:editId="3A997E42">
            <wp:extent cx="4862661" cy="1519291"/>
            <wp:effectExtent l="0" t="0" r="0" b="5080"/>
            <wp:docPr id="1547956948" name="Resim 5" descr="metin, ekran görüntüsü, yazı tipi,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956948" name="Resim 5" descr="metin, ekran görüntüsü, yazı tipi, diyagram içeren bir resim&#10;&#10;Yapay zeka tarafından oluşturulmuş içerik yanlış olabilir."/>
                    <pic:cNvPicPr/>
                  </pic:nvPicPr>
                  <pic:blipFill>
                    <a:blip r:embed="rId7">
                      <a:extLst>
                        <a:ext uri="{28A0092B-C50C-407E-A947-70E740481C1C}">
                          <a14:useLocalDpi xmlns:a14="http://schemas.microsoft.com/office/drawing/2010/main" val="0"/>
                        </a:ext>
                      </a:extLst>
                    </a:blip>
                    <a:stretch>
                      <a:fillRect/>
                    </a:stretch>
                  </pic:blipFill>
                  <pic:spPr>
                    <a:xfrm>
                      <a:off x="0" y="0"/>
                      <a:ext cx="4898584" cy="1530515"/>
                    </a:xfrm>
                    <a:prstGeom prst="rect">
                      <a:avLst/>
                    </a:prstGeom>
                  </pic:spPr>
                </pic:pic>
              </a:graphicData>
            </a:graphic>
          </wp:inline>
        </w:drawing>
      </w:r>
    </w:p>
    <w:p w14:paraId="2ABF81FC" w14:textId="23872AF5" w:rsidR="008F3855" w:rsidRPr="00125055" w:rsidRDefault="008F3855" w:rsidP="00125055">
      <w:pPr>
        <w:rPr>
          <w:rFonts w:ascii="Calibri" w:hAnsi="Calibri" w:cs="Calibri"/>
          <w:b/>
          <w:bCs/>
          <w:sz w:val="32"/>
          <w:szCs w:val="32"/>
        </w:rPr>
      </w:pPr>
    </w:p>
    <w:p w14:paraId="4AEC5BDB" w14:textId="4B38CA40" w:rsidR="00C25E5C" w:rsidRPr="00125055" w:rsidRDefault="00C25E5C" w:rsidP="00125055">
      <w:pPr>
        <w:pStyle w:val="ListeParagraf"/>
        <w:numPr>
          <w:ilvl w:val="1"/>
          <w:numId w:val="3"/>
        </w:numPr>
        <w:rPr>
          <w:rFonts w:ascii="Calibri" w:hAnsi="Calibri" w:cs="Calibri"/>
          <w:b/>
          <w:bCs/>
          <w:sz w:val="32"/>
          <w:szCs w:val="32"/>
        </w:rPr>
      </w:pPr>
      <w:r w:rsidRPr="00125055">
        <w:rPr>
          <w:rFonts w:ascii="Calibri" w:hAnsi="Calibri" w:cs="Calibri"/>
          <w:b/>
          <w:bCs/>
          <w:sz w:val="32"/>
          <w:szCs w:val="32"/>
        </w:rPr>
        <w:t>Binary Search Tree :</w:t>
      </w:r>
    </w:p>
    <w:p w14:paraId="0A131235" w14:textId="152915DB" w:rsidR="007D60F3" w:rsidRDefault="007D60F3" w:rsidP="007D60F3">
      <w:pPr>
        <w:ind w:firstLine="360"/>
        <w:rPr>
          <w:rFonts w:ascii="Calibri" w:hAnsi="Calibri" w:cs="Calibri"/>
          <w:sz w:val="32"/>
          <w:szCs w:val="32"/>
        </w:rPr>
      </w:pPr>
      <w:r w:rsidRPr="007D60F3">
        <w:rPr>
          <w:rFonts w:ascii="Calibri" w:hAnsi="Calibri" w:cs="Calibri"/>
          <w:sz w:val="32"/>
          <w:szCs w:val="32"/>
        </w:rPr>
        <w:t>We used Binary Search Tree (BST)</w:t>
      </w:r>
      <w:r w:rsidR="00125055">
        <w:rPr>
          <w:rFonts w:ascii="Calibri" w:hAnsi="Calibri" w:cs="Calibri"/>
          <w:sz w:val="32"/>
          <w:szCs w:val="32"/>
        </w:rPr>
        <w:t xml:space="preserve"> structure</w:t>
      </w:r>
      <w:r w:rsidRPr="007D60F3">
        <w:rPr>
          <w:rFonts w:ascii="Calibri" w:hAnsi="Calibri" w:cs="Calibri"/>
          <w:sz w:val="32"/>
          <w:szCs w:val="32"/>
        </w:rPr>
        <w:t xml:space="preserve"> in this project because one of our primary goals was to reduce time complexity and support optimized lookup operations. A balanced BST provides an average-case time complexity of </w:t>
      </w:r>
      <w:r w:rsidRPr="007D60F3">
        <w:rPr>
          <w:rFonts w:ascii="Calibri" w:hAnsi="Calibri" w:cs="Calibri"/>
          <w:b/>
          <w:bCs/>
          <w:sz w:val="32"/>
          <w:szCs w:val="32"/>
        </w:rPr>
        <w:t>O(log n)</w:t>
      </w:r>
      <w:r w:rsidRPr="007D60F3">
        <w:rPr>
          <w:rFonts w:ascii="Calibri" w:hAnsi="Calibri" w:cs="Calibri"/>
          <w:sz w:val="32"/>
          <w:szCs w:val="32"/>
        </w:rPr>
        <w:t xml:space="preserve"> for search, insertion, and deletion. In contrast, using an array or a linked list for the same operations would result in </w:t>
      </w:r>
      <w:r w:rsidRPr="007D60F3">
        <w:rPr>
          <w:rFonts w:ascii="Calibri" w:hAnsi="Calibri" w:cs="Calibri"/>
          <w:b/>
          <w:bCs/>
          <w:sz w:val="32"/>
          <w:szCs w:val="32"/>
        </w:rPr>
        <w:t>O(n)</w:t>
      </w:r>
      <w:r w:rsidRPr="007D60F3">
        <w:rPr>
          <w:rFonts w:ascii="Calibri" w:hAnsi="Calibri" w:cs="Calibri"/>
          <w:sz w:val="32"/>
          <w:szCs w:val="32"/>
        </w:rPr>
        <w:t xml:space="preserve"> time complexity, making them less efficient for larger datasets.</w:t>
      </w:r>
      <w:r>
        <w:rPr>
          <w:rFonts w:ascii="Calibri" w:hAnsi="Calibri" w:cs="Calibri"/>
          <w:sz w:val="32"/>
          <w:szCs w:val="32"/>
        </w:rPr>
        <w:tab/>
      </w:r>
      <w:r w:rsidR="00CE7B62">
        <w:rPr>
          <w:rFonts w:ascii="Calibri" w:hAnsi="Calibri" w:cs="Calibri"/>
          <w:sz w:val="32"/>
          <w:szCs w:val="32"/>
        </w:rPr>
        <w:tab/>
      </w:r>
    </w:p>
    <w:p w14:paraId="544628EB" w14:textId="6C5D20A9" w:rsidR="00CE7B62" w:rsidRDefault="007D60F3" w:rsidP="007D60F3">
      <w:pPr>
        <w:ind w:firstLine="360"/>
        <w:rPr>
          <w:rFonts w:ascii="Calibri" w:hAnsi="Calibri" w:cs="Calibri"/>
          <w:sz w:val="32"/>
          <w:szCs w:val="32"/>
        </w:rPr>
      </w:pPr>
      <w:r w:rsidRPr="007D60F3">
        <w:rPr>
          <w:rFonts w:ascii="Calibri" w:hAnsi="Calibri" w:cs="Calibri"/>
          <w:sz w:val="32"/>
          <w:szCs w:val="32"/>
        </w:rPr>
        <w:t xml:space="preserve">In the project, the BST is used to store information related to </w:t>
      </w:r>
      <w:r w:rsidRPr="007D60F3">
        <w:rPr>
          <w:rFonts w:ascii="Calibri" w:hAnsi="Calibri" w:cs="Calibri"/>
          <w:b/>
          <w:bCs/>
          <w:sz w:val="32"/>
          <w:szCs w:val="32"/>
        </w:rPr>
        <w:t>books</w:t>
      </w:r>
      <w:r w:rsidRPr="007D60F3">
        <w:rPr>
          <w:rFonts w:ascii="Calibri" w:hAnsi="Calibri" w:cs="Calibri"/>
          <w:sz w:val="32"/>
          <w:szCs w:val="32"/>
        </w:rPr>
        <w:t xml:space="preserve"> (organized by their title or author) and </w:t>
      </w:r>
      <w:r w:rsidRPr="007D60F3">
        <w:rPr>
          <w:rFonts w:ascii="Calibri" w:hAnsi="Calibri" w:cs="Calibri"/>
          <w:b/>
          <w:bCs/>
          <w:sz w:val="32"/>
          <w:szCs w:val="32"/>
        </w:rPr>
        <w:t>users</w:t>
      </w:r>
      <w:r w:rsidRPr="007D60F3">
        <w:rPr>
          <w:rFonts w:ascii="Calibri" w:hAnsi="Calibri" w:cs="Calibri"/>
          <w:sz w:val="32"/>
          <w:szCs w:val="32"/>
        </w:rPr>
        <w:t>. Using a tree structure allows all entries to be automatically arranged in sorted order, which simplifies alphabetical listing and fast searching.</w:t>
      </w:r>
    </w:p>
    <w:p w14:paraId="2F97E43F" w14:textId="461D9CE8" w:rsidR="00CE7B62" w:rsidRPr="00CE7B62" w:rsidRDefault="00CE7B62" w:rsidP="00CE7B62">
      <w:pPr>
        <w:rPr>
          <w:rFonts w:ascii="Calibri" w:hAnsi="Calibri" w:cs="Calibri"/>
          <w:sz w:val="32"/>
          <w:szCs w:val="32"/>
        </w:rPr>
      </w:pPr>
      <w:r>
        <w:rPr>
          <w:rFonts w:ascii="Calibri" w:hAnsi="Calibri" w:cs="Calibri"/>
          <w:sz w:val="32"/>
          <w:szCs w:val="32"/>
        </w:rPr>
        <w:tab/>
      </w:r>
      <w:r w:rsidR="007D60F3" w:rsidRPr="007D60F3">
        <w:rPr>
          <w:rFonts w:ascii="Calibri" w:hAnsi="Calibri" w:cs="Calibri"/>
          <w:sz w:val="32"/>
          <w:szCs w:val="32"/>
        </w:rPr>
        <w:t>The BST implementation includes the following methods:</w:t>
      </w:r>
      <w:r w:rsidR="007D60F3" w:rsidRPr="007D60F3">
        <w:rPr>
          <w:rFonts w:ascii="Calibri" w:hAnsi="Calibri" w:cs="Calibri"/>
          <w:sz w:val="32"/>
          <w:szCs w:val="32"/>
        </w:rPr>
        <w:br/>
      </w:r>
      <w:r w:rsidR="007D60F3" w:rsidRPr="007D60F3">
        <w:rPr>
          <w:rFonts w:ascii="Calibri" w:hAnsi="Calibri" w:cs="Calibri"/>
          <w:b/>
          <w:bCs/>
          <w:sz w:val="32"/>
          <w:szCs w:val="32"/>
        </w:rPr>
        <w:t>add, search, save, delete, minValue, showAlphabetic, inOrder</w:t>
      </w:r>
      <w:r w:rsidR="007D60F3" w:rsidRPr="007D60F3">
        <w:rPr>
          <w:rFonts w:ascii="Calibri" w:hAnsi="Calibri" w:cs="Calibri"/>
          <w:sz w:val="32"/>
          <w:szCs w:val="32"/>
        </w:rPr>
        <w:t>.</w:t>
      </w:r>
    </w:p>
    <w:p w14:paraId="334D7B5A" w14:textId="75D6505E" w:rsidR="00CE7B62" w:rsidRPr="00C25E5C" w:rsidRDefault="007D60F3" w:rsidP="00C25E5C">
      <w:pPr>
        <w:pStyle w:val="ListeParagraf"/>
        <w:ind w:left="1080"/>
        <w:rPr>
          <w:rFonts w:ascii="Calibri" w:hAnsi="Calibri" w:cs="Calibri"/>
          <w:sz w:val="32"/>
          <w:szCs w:val="32"/>
        </w:rPr>
      </w:pPr>
      <w:r>
        <w:rPr>
          <w:rFonts w:ascii="Calibri" w:hAnsi="Calibri" w:cs="Calibri"/>
          <w:sz w:val="32"/>
          <w:szCs w:val="32"/>
        </w:rPr>
        <w:t xml:space="preserve">                          </w:t>
      </w:r>
      <w:r>
        <w:rPr>
          <w:rFonts w:ascii="Calibri" w:hAnsi="Calibri" w:cs="Calibri"/>
          <w:b/>
          <w:bCs/>
          <w:sz w:val="32"/>
          <w:szCs w:val="32"/>
        </w:rPr>
        <w:drawing>
          <wp:inline distT="0" distB="0" distL="0" distR="0" wp14:anchorId="3AF447C4" wp14:editId="7A87FE14">
            <wp:extent cx="2278380" cy="1615440"/>
            <wp:effectExtent l="0" t="0" r="7620" b="3810"/>
            <wp:docPr id="2089459620" name="Resim 4" descr="taslak, daire, çizim, beyaz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459620" name="Resim 4" descr="taslak, daire, çizim, beyaz içeren bir resim&#10;&#10;Yapay zeka tarafından oluşturulmuş içerik yanlış olabilir."/>
                    <pic:cNvPicPr/>
                  </pic:nvPicPr>
                  <pic:blipFill>
                    <a:blip r:embed="rId8">
                      <a:extLst>
                        <a:ext uri="{28A0092B-C50C-407E-A947-70E740481C1C}">
                          <a14:useLocalDpi xmlns:a14="http://schemas.microsoft.com/office/drawing/2010/main" val="0"/>
                        </a:ext>
                      </a:extLst>
                    </a:blip>
                    <a:stretch>
                      <a:fillRect/>
                    </a:stretch>
                  </pic:blipFill>
                  <pic:spPr>
                    <a:xfrm>
                      <a:off x="0" y="0"/>
                      <a:ext cx="2278705" cy="1615670"/>
                    </a:xfrm>
                    <a:prstGeom prst="rect">
                      <a:avLst/>
                    </a:prstGeom>
                  </pic:spPr>
                </pic:pic>
              </a:graphicData>
            </a:graphic>
          </wp:inline>
        </w:drawing>
      </w:r>
    </w:p>
    <w:p w14:paraId="4D721792" w14:textId="616F4ACB" w:rsidR="007D60F3" w:rsidRDefault="007D60F3" w:rsidP="00C25E5C">
      <w:pPr>
        <w:rPr>
          <w:rFonts w:ascii="Calibri" w:hAnsi="Calibri" w:cs="Calibri"/>
          <w:b/>
          <w:bCs/>
          <w:sz w:val="32"/>
          <w:szCs w:val="32"/>
        </w:rPr>
      </w:pPr>
      <w:r>
        <w:rPr>
          <w:rFonts w:ascii="Calibri" w:hAnsi="Calibri" w:cs="Calibri"/>
          <w:b/>
          <w:bCs/>
          <w:sz w:val="32"/>
          <w:szCs w:val="32"/>
        </w:rPr>
        <w:tab/>
      </w:r>
      <w:r w:rsidRPr="007D60F3">
        <w:rPr>
          <w:rFonts w:ascii="Calibri" w:hAnsi="Calibri" w:cs="Calibri"/>
          <w:sz w:val="32"/>
          <w:szCs w:val="32"/>
        </w:rPr>
        <w:t xml:space="preserve">Each node in the tree holds either a </w:t>
      </w:r>
      <w:r w:rsidRPr="007D60F3">
        <w:rPr>
          <w:rFonts w:ascii="Calibri" w:hAnsi="Calibri" w:cs="Calibri"/>
          <w:b/>
          <w:bCs/>
          <w:sz w:val="32"/>
          <w:szCs w:val="32"/>
        </w:rPr>
        <w:t>book object</w:t>
      </w:r>
      <w:r w:rsidRPr="007D60F3">
        <w:rPr>
          <w:rFonts w:ascii="Calibri" w:hAnsi="Calibri" w:cs="Calibri"/>
          <w:sz w:val="32"/>
          <w:szCs w:val="32"/>
        </w:rPr>
        <w:t xml:space="preserve"> or a </w:t>
      </w:r>
      <w:r w:rsidRPr="007D60F3">
        <w:rPr>
          <w:rFonts w:ascii="Calibri" w:hAnsi="Calibri" w:cs="Calibri"/>
          <w:b/>
          <w:bCs/>
          <w:sz w:val="32"/>
          <w:szCs w:val="32"/>
        </w:rPr>
        <w:t>user object</w:t>
      </w:r>
      <w:r w:rsidRPr="007D60F3">
        <w:rPr>
          <w:rFonts w:ascii="Calibri" w:hAnsi="Calibri" w:cs="Calibri"/>
          <w:sz w:val="32"/>
          <w:szCs w:val="32"/>
        </w:rPr>
        <w:t>, depending on the tree’s purpose. This structure ensures efficient data manipulation and supports both ordered traversal and fast retrieval.</w:t>
      </w:r>
    </w:p>
    <w:p w14:paraId="4ED502FB" w14:textId="717869C0" w:rsidR="007D60F3" w:rsidRPr="008F3855" w:rsidRDefault="008F3855" w:rsidP="008F3855">
      <w:pPr>
        <w:pStyle w:val="ListeParagraf"/>
        <w:numPr>
          <w:ilvl w:val="1"/>
          <w:numId w:val="3"/>
        </w:numPr>
        <w:rPr>
          <w:rFonts w:ascii="Calibri" w:hAnsi="Calibri" w:cs="Calibri"/>
          <w:b/>
          <w:bCs/>
          <w:sz w:val="32"/>
          <w:szCs w:val="32"/>
        </w:rPr>
      </w:pPr>
      <w:r w:rsidRPr="008F3855">
        <w:rPr>
          <w:rFonts w:ascii="Calibri" w:hAnsi="Calibri" w:cs="Calibri"/>
          <w:b/>
          <w:bCs/>
          <w:sz w:val="32"/>
          <w:szCs w:val="32"/>
        </w:rPr>
        <w:lastRenderedPageBreak/>
        <w:t>Queue :</w:t>
      </w:r>
    </w:p>
    <w:p w14:paraId="3CA7190A" w14:textId="1F1FAE2A" w:rsidR="008F3855" w:rsidRDefault="008F3855" w:rsidP="008F3855">
      <w:pPr>
        <w:ind w:left="360" w:firstLine="348"/>
        <w:rPr>
          <w:rFonts w:ascii="Calibri" w:hAnsi="Calibri" w:cs="Calibri"/>
          <w:sz w:val="32"/>
          <w:szCs w:val="32"/>
        </w:rPr>
      </w:pPr>
      <w:r w:rsidRPr="008F3855">
        <w:rPr>
          <w:rFonts w:ascii="Calibri" w:hAnsi="Calibri" w:cs="Calibri"/>
          <w:sz w:val="32"/>
          <w:szCs w:val="32"/>
        </w:rPr>
        <w:t>We used a Queue structure in this project to handle operations that require first-in, first-out (FIFO) ordering. A queue is ideal for situations where the earliest entered element should be processed first, ensuring fairness and predictable data flow.</w:t>
      </w:r>
      <w:r>
        <w:rPr>
          <w:rFonts w:ascii="Calibri" w:hAnsi="Calibri" w:cs="Calibri"/>
          <w:sz w:val="32"/>
          <w:szCs w:val="32"/>
        </w:rPr>
        <w:tab/>
      </w:r>
    </w:p>
    <w:p w14:paraId="6943D484" w14:textId="0004A669" w:rsidR="008F3855" w:rsidRDefault="008F3855" w:rsidP="008F3855">
      <w:pPr>
        <w:ind w:left="360" w:firstLine="348"/>
        <w:rPr>
          <w:rFonts w:ascii="Calibri" w:hAnsi="Calibri" w:cs="Calibri"/>
          <w:sz w:val="32"/>
          <w:szCs w:val="32"/>
        </w:rPr>
      </w:pPr>
      <w:r w:rsidRPr="008F3855">
        <w:rPr>
          <w:rFonts w:ascii="Calibri" w:hAnsi="Calibri" w:cs="Calibri"/>
          <w:sz w:val="32"/>
          <w:szCs w:val="32"/>
        </w:rPr>
        <w:t>In this project, the Queue is used for managing waiting lists for popular or currently borrowed books</w:t>
      </w:r>
      <w:r>
        <w:rPr>
          <w:rFonts w:ascii="Calibri" w:hAnsi="Calibri" w:cs="Calibri"/>
          <w:sz w:val="32"/>
          <w:szCs w:val="32"/>
        </w:rPr>
        <w:t>.</w:t>
      </w:r>
      <w:r w:rsidR="0018646A">
        <w:rPr>
          <w:rFonts w:ascii="Calibri" w:hAnsi="Calibri" w:cs="Calibri"/>
          <w:sz w:val="32"/>
          <w:szCs w:val="32"/>
        </w:rPr>
        <w:t xml:space="preserve"> Each node in the queue holds a user object.</w:t>
      </w:r>
    </w:p>
    <w:p w14:paraId="78D1EA87" w14:textId="1BD33DD7" w:rsidR="008F3855" w:rsidRPr="008F3855" w:rsidRDefault="0018646A" w:rsidP="008F3855">
      <w:pPr>
        <w:ind w:left="360" w:firstLine="348"/>
        <w:rPr>
          <w:rFonts w:ascii="Calibri" w:hAnsi="Calibri" w:cs="Calibri"/>
          <w:sz w:val="32"/>
          <w:szCs w:val="32"/>
        </w:rPr>
      </w:pPr>
      <w:r>
        <w:rPr>
          <w:rFonts w:ascii="Calibri" w:hAnsi="Calibri" w:cs="Calibri"/>
          <w:sz w:val="32"/>
          <w:szCs w:val="32"/>
        </w:rPr>
        <w:t xml:space="preserve">                     </w:t>
      </w:r>
      <w:r>
        <w:rPr>
          <w:rFonts w:ascii="Calibri" w:hAnsi="Calibri" w:cs="Calibri"/>
          <w:sz w:val="32"/>
          <w:szCs w:val="32"/>
        </w:rPr>
        <w:drawing>
          <wp:inline distT="0" distB="0" distL="0" distR="0" wp14:anchorId="0F34EA02" wp14:editId="60E4FE73">
            <wp:extent cx="3871886" cy="1916335"/>
            <wp:effectExtent l="0" t="0" r="0" b="8255"/>
            <wp:docPr id="552216655" name="Resim 6" descr="metin, ekran görüntüsü, diyagram,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216655" name="Resim 6" descr="metin, ekran görüntüsü, diyagram, yazı tipi içeren bir resim&#10;&#10;Yapay zeka tarafından oluşturulmuş içerik yanlış olabilir."/>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98970" cy="1929740"/>
                    </a:xfrm>
                    <a:prstGeom prst="rect">
                      <a:avLst/>
                    </a:prstGeom>
                  </pic:spPr>
                </pic:pic>
              </a:graphicData>
            </a:graphic>
          </wp:inline>
        </w:drawing>
      </w:r>
    </w:p>
    <w:p w14:paraId="220FEA79" w14:textId="5240C1E9" w:rsidR="007D60F3" w:rsidRDefault="0018646A" w:rsidP="00C25E5C">
      <w:pPr>
        <w:rPr>
          <w:rFonts w:ascii="Calibri" w:hAnsi="Calibri" w:cs="Calibri"/>
          <w:b/>
          <w:bCs/>
          <w:sz w:val="32"/>
          <w:szCs w:val="32"/>
        </w:rPr>
      </w:pPr>
      <w:r>
        <w:rPr>
          <w:rFonts w:ascii="Calibri" w:hAnsi="Calibri" w:cs="Calibri"/>
          <w:b/>
          <w:bCs/>
          <w:sz w:val="32"/>
          <w:szCs w:val="32"/>
        </w:rPr>
        <w:t>2.4 Stack :</w:t>
      </w:r>
    </w:p>
    <w:p w14:paraId="38F97C34" w14:textId="6E760CE0" w:rsidR="0018646A" w:rsidRDefault="0018646A" w:rsidP="00C25E5C">
      <w:pPr>
        <w:rPr>
          <w:rFonts w:ascii="Calibri" w:hAnsi="Calibri" w:cs="Calibri"/>
          <w:sz w:val="32"/>
          <w:szCs w:val="32"/>
        </w:rPr>
      </w:pPr>
      <w:r>
        <w:rPr>
          <w:rFonts w:ascii="Calibri" w:hAnsi="Calibri" w:cs="Calibri"/>
          <w:sz w:val="32"/>
          <w:szCs w:val="32"/>
        </w:rPr>
        <w:tab/>
      </w:r>
      <w:r w:rsidRPr="0018646A">
        <w:rPr>
          <w:rFonts w:ascii="Calibri" w:hAnsi="Calibri" w:cs="Calibri"/>
          <w:sz w:val="32"/>
          <w:szCs w:val="32"/>
        </w:rPr>
        <w:t>We used a Stack structure in this project to implement the Undo mechanism, which allows the system to reverse previously executed operations. A stack is the ideal choice for this feature because it follows the Last-In, First-Out (LIFO) principle, meaning the most recent action is always the first one to be undone—exactly matching the expected behavior of an undo system.</w:t>
      </w:r>
    </w:p>
    <w:p w14:paraId="1D8E420C" w14:textId="3FA96719" w:rsidR="0018646A" w:rsidRPr="0018646A" w:rsidRDefault="0018646A" w:rsidP="00C25E5C">
      <w:pPr>
        <w:rPr>
          <w:rFonts w:ascii="Calibri" w:hAnsi="Calibri" w:cs="Calibri"/>
          <w:sz w:val="32"/>
          <w:szCs w:val="32"/>
        </w:rPr>
      </w:pPr>
      <w:r>
        <w:rPr>
          <w:rFonts w:ascii="Calibri" w:hAnsi="Calibri" w:cs="Calibri"/>
          <w:sz w:val="32"/>
          <w:szCs w:val="32"/>
        </w:rPr>
        <w:t>/////////////////////////////////////// …</w:t>
      </w:r>
    </w:p>
    <w:p w14:paraId="3CC9B878" w14:textId="0C6227A4" w:rsidR="0018646A" w:rsidRPr="0018646A" w:rsidRDefault="0018646A" w:rsidP="00C25E5C">
      <w:pPr>
        <w:rPr>
          <w:rFonts w:ascii="Calibri" w:hAnsi="Calibri" w:cs="Calibri"/>
          <w:b/>
          <w:bCs/>
          <w:sz w:val="32"/>
          <w:szCs w:val="32"/>
        </w:rPr>
      </w:pPr>
      <w:r>
        <w:rPr>
          <w:rFonts w:ascii="Calibri" w:hAnsi="Calibri" w:cs="Calibri"/>
          <w:b/>
          <w:bCs/>
          <w:sz w:val="32"/>
          <w:szCs w:val="32"/>
        </w:rPr>
        <w:t>2.5 Popularity Heap :</w:t>
      </w:r>
    </w:p>
    <w:p w14:paraId="1D9CCA16" w14:textId="0779B408" w:rsidR="007D60F3" w:rsidRDefault="007D60F3" w:rsidP="00C25E5C">
      <w:pPr>
        <w:rPr>
          <w:rFonts w:ascii="Calibri" w:hAnsi="Calibri" w:cs="Calibri"/>
          <w:b/>
          <w:bCs/>
          <w:sz w:val="32"/>
          <w:szCs w:val="32"/>
        </w:rPr>
      </w:pPr>
    </w:p>
    <w:p w14:paraId="6D9CF88C" w14:textId="2D1B4D95" w:rsidR="00C25E5C" w:rsidRPr="00C25E5C" w:rsidRDefault="00C25E5C" w:rsidP="00C25E5C">
      <w:pPr>
        <w:rPr>
          <w:rFonts w:ascii="Calibri" w:hAnsi="Calibri" w:cs="Calibri"/>
          <w:b/>
          <w:bCs/>
          <w:sz w:val="32"/>
          <w:szCs w:val="32"/>
        </w:rPr>
      </w:pPr>
      <w:r>
        <w:rPr>
          <w:rFonts w:ascii="Calibri" w:hAnsi="Calibri" w:cs="Calibri"/>
          <w:b/>
          <w:bCs/>
          <w:sz w:val="32"/>
          <w:szCs w:val="32"/>
        </w:rPr>
        <w:t>2.</w:t>
      </w:r>
      <w:r w:rsidR="0018646A">
        <w:rPr>
          <w:rFonts w:ascii="Calibri" w:hAnsi="Calibri" w:cs="Calibri"/>
          <w:b/>
          <w:bCs/>
          <w:sz w:val="32"/>
          <w:szCs w:val="32"/>
        </w:rPr>
        <w:t>6</w:t>
      </w:r>
      <w:r>
        <w:rPr>
          <w:rFonts w:ascii="Calibri" w:hAnsi="Calibri" w:cs="Calibri"/>
          <w:b/>
          <w:bCs/>
          <w:sz w:val="32"/>
          <w:szCs w:val="32"/>
        </w:rPr>
        <w:t xml:space="preserve"> Hash Table :</w:t>
      </w:r>
    </w:p>
    <w:sectPr w:rsidR="00C25E5C" w:rsidRPr="00C25E5C" w:rsidSect="00FE6A9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B443D"/>
    <w:multiLevelType w:val="multilevel"/>
    <w:tmpl w:val="59BE53EC"/>
    <w:lvl w:ilvl="0">
      <w:start w:val="2"/>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 w15:restartNumberingAfterBreak="0">
    <w:nsid w:val="44326D91"/>
    <w:multiLevelType w:val="multilevel"/>
    <w:tmpl w:val="39E6832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5D234ACF"/>
    <w:multiLevelType w:val="hybridMultilevel"/>
    <w:tmpl w:val="B594647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35874756">
    <w:abstractNumId w:val="2"/>
  </w:num>
  <w:num w:numId="2" w16cid:durableId="1592860428">
    <w:abstractNumId w:val="1"/>
  </w:num>
  <w:num w:numId="3" w16cid:durableId="895551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099"/>
    <w:rsid w:val="00037325"/>
    <w:rsid w:val="00125055"/>
    <w:rsid w:val="001765DE"/>
    <w:rsid w:val="0018646A"/>
    <w:rsid w:val="004D73B0"/>
    <w:rsid w:val="004E73BC"/>
    <w:rsid w:val="007D60F3"/>
    <w:rsid w:val="008F3855"/>
    <w:rsid w:val="00C25E5C"/>
    <w:rsid w:val="00CE64FA"/>
    <w:rsid w:val="00CE7B62"/>
    <w:rsid w:val="00D31099"/>
    <w:rsid w:val="00DA03E9"/>
    <w:rsid w:val="00DB43A9"/>
    <w:rsid w:val="00F10511"/>
    <w:rsid w:val="00FE6A9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36A7D"/>
  <w15:chartTrackingRefBased/>
  <w15:docId w15:val="{C5793C63-2947-4B1C-8429-12692EE36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GB"/>
    </w:rPr>
  </w:style>
  <w:style w:type="paragraph" w:styleId="Balk1">
    <w:name w:val="heading 1"/>
    <w:basedOn w:val="Normal"/>
    <w:next w:val="Normal"/>
    <w:link w:val="Balk1Char"/>
    <w:uiPriority w:val="9"/>
    <w:qFormat/>
    <w:rsid w:val="00D310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D310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D31099"/>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D31099"/>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D31099"/>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D31099"/>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D31099"/>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D31099"/>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D31099"/>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31099"/>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D31099"/>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D31099"/>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D31099"/>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D31099"/>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D31099"/>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D31099"/>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D31099"/>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D31099"/>
    <w:rPr>
      <w:rFonts w:eastAsiaTheme="majorEastAsia" w:cstheme="majorBidi"/>
      <w:color w:val="272727" w:themeColor="text1" w:themeTint="D8"/>
    </w:rPr>
  </w:style>
  <w:style w:type="paragraph" w:styleId="KonuBal">
    <w:name w:val="Title"/>
    <w:basedOn w:val="Normal"/>
    <w:next w:val="Normal"/>
    <w:link w:val="KonuBalChar"/>
    <w:uiPriority w:val="10"/>
    <w:qFormat/>
    <w:rsid w:val="00D310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D31099"/>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D31099"/>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D31099"/>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D31099"/>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D31099"/>
    <w:rPr>
      <w:i/>
      <w:iCs/>
      <w:color w:val="404040" w:themeColor="text1" w:themeTint="BF"/>
    </w:rPr>
  </w:style>
  <w:style w:type="paragraph" w:styleId="ListeParagraf">
    <w:name w:val="List Paragraph"/>
    <w:basedOn w:val="Normal"/>
    <w:uiPriority w:val="34"/>
    <w:qFormat/>
    <w:rsid w:val="00D31099"/>
    <w:pPr>
      <w:ind w:left="720"/>
      <w:contextualSpacing/>
    </w:pPr>
  </w:style>
  <w:style w:type="character" w:styleId="GlVurgulama">
    <w:name w:val="Intense Emphasis"/>
    <w:basedOn w:val="VarsaylanParagrafYazTipi"/>
    <w:uiPriority w:val="21"/>
    <w:qFormat/>
    <w:rsid w:val="00D31099"/>
    <w:rPr>
      <w:i/>
      <w:iCs/>
      <w:color w:val="0F4761" w:themeColor="accent1" w:themeShade="BF"/>
    </w:rPr>
  </w:style>
  <w:style w:type="paragraph" w:styleId="GlAlnt">
    <w:name w:val="Intense Quote"/>
    <w:basedOn w:val="Normal"/>
    <w:next w:val="Normal"/>
    <w:link w:val="GlAlntChar"/>
    <w:uiPriority w:val="30"/>
    <w:qFormat/>
    <w:rsid w:val="00D310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D31099"/>
    <w:rPr>
      <w:i/>
      <w:iCs/>
      <w:color w:val="0F4761" w:themeColor="accent1" w:themeShade="BF"/>
    </w:rPr>
  </w:style>
  <w:style w:type="character" w:styleId="GlBavuru">
    <w:name w:val="Intense Reference"/>
    <w:basedOn w:val="VarsaylanParagrafYazTipi"/>
    <w:uiPriority w:val="32"/>
    <w:qFormat/>
    <w:rsid w:val="00D310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80</TotalTime>
  <Pages>3</Pages>
  <Words>444</Words>
  <Characters>2990</Characters>
  <Application>Microsoft Office Word</Application>
  <DocSecurity>0</DocSecurity>
  <Lines>62</Lines>
  <Paragraphs>26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KERİMCAN D. 230316058</dc:creator>
  <cp:keywords/>
  <dc:description/>
  <cp:lastModifiedBy>KERİMCAN D. 230316058</cp:lastModifiedBy>
  <cp:revision>4</cp:revision>
  <dcterms:created xsi:type="dcterms:W3CDTF">2025-12-12T13:56:00Z</dcterms:created>
  <dcterms:modified xsi:type="dcterms:W3CDTF">2025-12-12T15:17:00Z</dcterms:modified>
</cp:coreProperties>
</file>