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隐私政策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欢迎使用</w:t>
      </w:r>
      <w:r>
        <w:rPr>
          <w:rFonts w:hint="eastAsia"/>
          <w:lang w:val="en-US" w:eastAsia="zh-Hans"/>
        </w:rPr>
        <w:t>南越王虚拟数字人</w:t>
      </w:r>
      <w:r>
        <w:rPr>
          <w:rFonts w:hint="default"/>
        </w:rPr>
        <w:t>！我们非常重视用户的隐私和数据保护，并承诺采取必要的措施来保护您的个人信息。本隐私政策旨在向您说明我们收集、使用和处理您的录音数据以及与之相关的事项。请您仔细阅读以下内容。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1. 收集的信息类型：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- 录音数据：我们仅收集并处理您在使用应用过程中自愿提供的录音数据。这些录音数据将用于后续的语音识别和转译功能，以提供博物馆虚拟导游的相关服务。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2. 信息的使用目的：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- 语音识别和转译：我们将收集的录音数据发送给爱因智能公司，他们将使用他们的语音识别技术对录音进行转译，以便为您提供准确的虚拟导游体验。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3. 信息的共享：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- 爱因智能公司：爱因智能（iFlytek）是中国领先的人工智能（AI）技术企业之一，成立于1999年。作为一家全球领先的自然语言处理和语音技术公司，爱因智能致力于开发和应用先进的语音识别、语音合成、机器翻译、自然语言处理、智能语音交互等人工智能技术。</w:t>
      </w:r>
    </w:p>
    <w:p>
      <w:pPr>
        <w:jc w:val="left"/>
        <w:rPr>
          <w:rFonts w:hint="default"/>
        </w:rPr>
      </w:pPr>
      <w:r>
        <w:rPr>
          <w:rFonts w:hint="default"/>
        </w:rPr>
        <w:t>公司的核心产品包括讯飞输入法、讯飞翻译机、讯飞听见、讯飞阅读等，这些产品和服务在市场上得到了广泛的应用和认可。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我们会将收集的录音数据发送给爱因智能公司，仅限于进行语音识别和转译的目的。我们与爱因智能公司签订了保密协议，以确保他们对您的录音数据进行机密处理。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4. 数据安全措施：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- 我们采取了适当的技术和组织措施来保护您的录音数据的安全性，并防止未经授权的访问、使用或泄露。我们仅保存和传输必要的录音数据，并在与爱因智能公司的数据交换中使用安全加密协议。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5. 用户的选择和控制权：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- 您可以在任何时候选择停止使用我们的应用，并停止提供新的录音数据。您还可以通过与我们联系来请求删除您先前提供的录音数据。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6. 法律要求和合规性：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- 我们将遵守适用的法律和法规，并在必要时与相关监管机构合作。我们会根据法律要求和合规性要求保留必要的数据，并确保在处理您的录音数据时符合相关隐私法律。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7. 隐私政策的更新：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- 我们保留随时更新本隐私政策的权利。如果我们对隐私政策进行重大更改，我们将通过适当的方式通知您，并在更新生效前给予您合理的时间进行评估和选择。</w:t>
      </w:r>
    </w:p>
    <w:p>
      <w:pPr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如有任何关于我们的隐私政策或数据处理的问题，请随时与我们</w:t>
      </w:r>
      <w:r>
        <w:rPr>
          <w:rFonts w:hint="eastAsia"/>
          <w:lang w:val="en-US" w:eastAsia="zh-Hans"/>
        </w:rPr>
        <w:t>服务人员</w:t>
      </w:r>
      <w:r>
        <w:rPr>
          <w:rFonts w:hint="default"/>
        </w:rPr>
        <w:t>联系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邮箱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"mailto:zhoutian011@foxmail.com"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zhoutian011@foxmail.com</w:t>
      </w:r>
      <w:r>
        <w:rPr>
          <w:rFonts w:hint="default"/>
          <w:lang w:eastAsia="zh-Hans"/>
        </w:rPr>
        <w:fldChar w:fldCharType="end"/>
      </w:r>
      <w:r>
        <w:rPr>
          <w:rFonts w:hint="default"/>
          <w:lang w:eastAsia="zh-Hans"/>
        </w:rPr>
        <w:t>。</w:t>
      </w:r>
      <w:r>
        <w:rPr>
          <w:rFonts w:hint="default"/>
        </w:rPr>
        <w:t>感谢您使用我们的</w:t>
      </w:r>
      <w:r>
        <w:rPr>
          <w:rFonts w:hint="eastAsia"/>
          <w:lang w:val="en-US" w:eastAsia="zh-Hans"/>
        </w:rPr>
        <w:t>南越王虚拟数字人</w:t>
      </w:r>
      <w:r>
        <w:rPr>
          <w:rFonts w:hint="default"/>
        </w:rPr>
        <w:t>！</w:t>
      </w:r>
      <w:bookmarkStart w:id="0" w:name="_GoBack"/>
      <w:bookmarkEnd w:id="0"/>
    </w:p>
    <w:p>
      <w:pPr>
        <w:jc w:val="left"/>
        <w:rPr>
          <w:rFonts w:hint="default"/>
        </w:rPr>
      </w:pPr>
    </w:p>
    <w:p>
      <w:pPr>
        <w:jc w:val="right"/>
        <w:rPr>
          <w:rFonts w:hint="eastAsia" w:eastAsiaTheme="minorEastAsia"/>
          <w:lang w:val="en-US" w:eastAsia="zh-Hans"/>
        </w:rPr>
      </w:pPr>
      <w:r>
        <w:rPr>
          <w:rFonts w:hint="default"/>
        </w:rPr>
        <w:t>最后更新日期：2023.5.24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DC768E"/>
    <w:rsid w:val="CECB2358"/>
    <w:rsid w:val="CFDC768E"/>
    <w:rsid w:val="F6FFB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2023-05-24T23:20:00Z</dcterms:created>
  <dc:creator>✡</dc:creator>
  <cp:lastModifiedBy>✡</cp:lastModifiedBy>
  <dcterms:modified xsi:type="dcterms:W3CDTF">2023-05-24T21:09:44Z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DD7DA5D9A79349DBA9BA6D64E5678675_41</vt:lpwstr>
  </property>
</Properties>
</file>