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42C218F2" w14:textId="0945389F" w:rsidR="00AB0563" w:rsidRPr="00906798" w:rsidRDefault="00AB0563">
      <w:r>
        <w:t xml:space="preserve">We propose the Arboris Distance (or the distance of the tree), a minimum spanning-tree approach to computing distance.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1F786DE1" w:rsidR="00A47A76" w:rsidRDefault="005E7D56" w:rsidP="00A47A76">
      <w:r>
        <w:t>Clustering is the unsupervised machine learning task of grouping data points based on similarity</w:t>
      </w:r>
      <w:r w:rsidR="00A8683E">
        <w:t xml:space="preserve"> </w:t>
      </w:r>
      <w:r w:rsidR="00A8683E">
        <w:fldChar w:fldCharType="begin"/>
      </w:r>
      <w:r w:rsidR="00737618">
        <w:instrText xml:space="preserve"> ADDIN ZOTERO_ITEM CSL_CITATION {"citationID":"2uquw1co","properties":{"formattedCitation":"(1,2)","plainCitation":"(1,2)","noteIndex":0},"citationItems":[{"id":1442,"uris":["http://zotero.org/users/8619560/items/E22HACSC"],"itemData":{"id":1442,"type":"book","abstract":"The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A8683E">
        <w:fldChar w:fldCharType="separate"/>
      </w:r>
      <w:r w:rsidR="00737618" w:rsidRPr="00737618">
        <w:t>(1,2)</w:t>
      </w:r>
      <w:r w:rsidR="00A8683E">
        <w:fldChar w:fldCharType="end"/>
      </w:r>
      <w:r>
        <w:t xml:space="preserve"> with applications spanning diverse domains, such as data mining</w:t>
      </w:r>
      <w:r w:rsidR="00A8683E">
        <w:t xml:space="preserve"> </w:t>
      </w:r>
      <w:r w:rsidR="00A8683E">
        <w:fldChar w:fldCharType="begin"/>
      </w:r>
      <w:r w:rsidR="00737618">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w:t>
      </w:r>
      <w:r w:rsidR="00737618">
        <w:t xml:space="preserve"> </w:t>
      </w:r>
      <w:r w:rsidR="00737618">
        <w:fldChar w:fldCharType="begin"/>
      </w:r>
      <w:r w:rsidR="00737618">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737618">
        <w:fldChar w:fldCharType="separate"/>
      </w:r>
      <w:r w:rsidR="00737618" w:rsidRPr="00737618">
        <w:t>(2)</w:t>
      </w:r>
      <w:r w:rsidR="00737618">
        <w:fldChar w:fldCharType="end"/>
      </w:r>
      <w:r>
        <w:t>, market analysis</w:t>
      </w:r>
      <w:r w:rsidR="00A8683E">
        <w:t xml:space="preserve"> </w:t>
      </w:r>
      <w:r w:rsidR="00A8683E">
        <w:fldChar w:fldCharType="begin"/>
      </w:r>
      <w:r w:rsidR="00737618">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737618">
        <w:instrText xml:space="preserve"> ADDIN ZOTERO_ITEM CSL_CITATION {"citationID":"O2TSk0j5","properties":{"formattedCitation":"(1,3\\uc0\\u8211{}5)","plainCitation":"(1,3–5)","noteIndex":0},"citationItems":[{"id":1442,"uris":["http://zotero.org/users/8619560/items/E22HACSC"],"itemData":{"id":1442,"type":"book","abstract":"The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737618" w:rsidRPr="00737618">
        <w:t>(1,3–5)</w:t>
      </w:r>
      <w:r>
        <w:fldChar w:fldCharType="end"/>
      </w:r>
      <w:r>
        <w:t xml:space="preserve"> with the target of maximizing intra-cluster similarity</w:t>
      </w:r>
      <w:r w:rsidR="00C45734">
        <w:t xml:space="preserve"> </w:t>
      </w:r>
      <w:r w:rsidR="00C45734">
        <w:fldChar w:fldCharType="begin"/>
      </w:r>
      <w:r w:rsidR="00737618">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737618" w:rsidRPr="00737618">
        <w:t>(6)</w:t>
      </w:r>
      <w:r w:rsidR="00C45734">
        <w:fldChar w:fldCharType="end"/>
      </w:r>
      <w:r>
        <w:t xml:space="preserve"> and minimizing inter-cluster similarity</w:t>
      </w:r>
      <w:r w:rsidR="007E4B06">
        <w:t xml:space="preserve"> </w:t>
      </w:r>
      <w:r w:rsidR="007E4B06">
        <w:fldChar w:fldCharType="begin"/>
      </w:r>
      <w:r w:rsidR="00737618">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737618" w:rsidRPr="00737618">
        <w:t>(7)</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737618">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737618" w:rsidRPr="00737618">
        <w:t>(8)</w:t>
      </w:r>
      <w:r w:rsidR="00A8683E">
        <w:fldChar w:fldCharType="end"/>
      </w:r>
      <w:r w:rsidR="00A8683E">
        <w:t xml:space="preserve"> as there is no knowledge of the valid relationships between data points </w:t>
      </w:r>
      <w:r w:rsidR="00A8683E">
        <w:fldChar w:fldCharType="begin"/>
      </w:r>
      <w:r w:rsidR="00737618">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737618">
        <w:instrText xml:space="preserve"> ADDIN ZOTERO_ITEM CSL_CITATION {"citationID":"dfR0lnPD","properties":{"formattedCitation":"(9\\uc0\\u8211{}16)","plainCitation":"(9–16)","noteIndex":0},"citationItems":[{"id":170,"uris":["http://zotero.org/users/8619560/items/86H74BLR"],"itemData":{"id":170,"type":"article-journal","abstract":"We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737618" w:rsidRPr="00737618">
        <w:t>(9–16)</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737618">
        <w:instrText xml:space="preserve"> ADDIN ZOTERO_ITEM CSL_CITATION {"citationID":"tFEi0H2K","properties":{"formattedCitation":"(9\\uc0\\u8211{}16)","plainCitation":"(9–16)","noteIndex":0},"citationItems":[{"id":170,"uris":["http://zotero.org/users/8619560/items/86H74BLR"],"itemData":{"id":170,"type":"article-journal","abstract":"We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737618" w:rsidRPr="00737618">
        <w:t>(9–16)</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w:t>
      </w:r>
      <w:r w:rsidR="00A47A76" w:rsidRPr="00A47A76">
        <w:rPr>
          <w:color w:val="000000" w:themeColor="text1"/>
        </w:rPr>
        <w:lastRenderedPageBreak/>
        <w:t>dataset size, cluster overlap, cluster imbalance, dimensionality,</w:t>
      </w:r>
      <w:r w:rsidR="00737618">
        <w:rPr>
          <w:color w:val="000000" w:themeColor="text1"/>
        </w:rPr>
        <w:t xml:space="preserve"> noise,</w:t>
      </w:r>
      <w:r w:rsidR="00A47A76" w:rsidRPr="00A47A76">
        <w:rPr>
          <w:color w:val="000000" w:themeColor="text1"/>
        </w:rPr>
        <w:t xml:space="preserve"> and number of clusters </w:t>
      </w:r>
      <w:r w:rsidR="00A47A76" w:rsidRPr="00A47A76">
        <w:rPr>
          <w:color w:val="000000" w:themeColor="text1"/>
        </w:rPr>
        <w:fldChar w:fldCharType="begin"/>
      </w:r>
      <w:r w:rsidR="00737618">
        <w:rPr>
          <w:color w:val="000000" w:themeColor="text1"/>
        </w:rPr>
        <w:instrText xml:space="preserve"> ADDIN ZOTERO_ITEM CSL_CITATION {"citationID":"vLMDOIje","properties":{"formattedCitation":"(2,17\\uc0\\u8211{}19)","plainCitation":"(2,17–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00A47A76" w:rsidRPr="00A47A76">
        <w:rPr>
          <w:color w:val="000000" w:themeColor="text1"/>
        </w:rPr>
        <w:fldChar w:fldCharType="separate"/>
      </w:r>
      <w:r w:rsidR="00737618" w:rsidRPr="00737618">
        <w:t>(2,17–19)</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1F0FA87B" w:rsidR="000D030A" w:rsidRDefault="00C742EE" w:rsidP="00864C9A">
      <w:pPr>
        <w:rPr>
          <w:color w:val="EE0000"/>
        </w:rPr>
      </w:pPr>
      <w:r>
        <w:t>The most common option to determine the performance of a clustering algorithm is through Cluster Validity Indices (CVIs)</w:t>
      </w:r>
      <w:r w:rsidR="00864C9A">
        <w:t xml:space="preserve"> </w:t>
      </w:r>
      <w:r w:rsidR="00864C9A">
        <w:fldChar w:fldCharType="begin"/>
      </w:r>
      <w:r w:rsidR="00737618">
        <w:instrText xml:space="preserve"> ADDIN ZOTERO_ITEM CSL_CITATION {"citationID":"T2b1hS4r","properties":{"formattedCitation":"(3,6,12,14,17,18,20\\uc0\\u8211{}23)","plainCitation":"(3,6,12,14,17,18,20–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737618" w:rsidRPr="00737618">
        <w:t>(3,6,12,14,17,18,20–23)</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737618">
        <w:instrText xml:space="preserve"> ADDIN ZOTERO_ITEM CSL_CITATION {"citationID":"OFqCEQVF","properties":{"formattedCitation":"(12,14,17,18)","plainCitation":"(12,14,17,18)","noteIndex":0},"citationItems":[{"id":1449,"uris":["http://zotero.org/users/8619560/items/FCVIBJA7"],"itemData":{"id":1449,"type":"article-journal","abstract":"K-Means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737618" w:rsidRPr="00737618">
        <w:t>(12,14,17,18)</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737618">
        <w:instrText xml:space="preserve"> ADDIN ZOTERO_ITEM CSL_CITATION {"citationID":"Z0lX90mr","properties":{"formattedCitation":"(4,23,24)","plainCitation":"(4,23,24)","noteIndex":0},"citationItems":[{"id":1505,"uris":["http://zotero.org/users/8619560/items/Q59KLY6D"],"itemData":{"id":1505,"type":"article-journal","abstract":"Clustering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737618" w:rsidRPr="00737618">
        <w:t>(4,23,24)</w:t>
      </w:r>
      <w:r w:rsidR="00864C9A">
        <w:fldChar w:fldCharType="end"/>
      </w:r>
      <w:r w:rsidR="00864C9A">
        <w:t xml:space="preserve"> with the purpose of measuring how well a certain partitioning of the data reflects the structure of the data </w:t>
      </w:r>
      <w:r w:rsidR="00864C9A">
        <w:fldChar w:fldCharType="begin"/>
      </w:r>
      <w:r w:rsidR="00737618">
        <w:instrText xml:space="preserve"> ADDIN ZOTERO_ITEM CSL_CITATION {"citationID":"Yx33Yx5k","properties":{"formattedCitation":"(3,14,20\\uc0\\u8211{}22,24)","plainCitation":"(3,14,20–22,24)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737618" w:rsidRPr="00737618">
        <w:t>(3,14,20–22,24)</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F66AE5">
        <w:rPr>
          <w:color w:val="EE0000"/>
        </w:rPr>
        <w:instrText xml:space="preserve"> ADDIN ZOTERO_ITEM CSL_CITATION {"citationID":"pU3C6vU7","properties":{"formattedCitation":"(19,24)","plainCitation":"(19,24)","noteIndex":0},"citationItems":[{"id":1594,"uris":["http://zotero.org/users/8619560/items/GLFUY3UE"],"itemData":{"id":1594,"type":"article-journal","abstract":"Clustering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F66AE5" w:rsidRPr="00F66AE5">
        <w:t>(19,24)</w:t>
      </w:r>
      <w:r w:rsidR="00864C9A" w:rsidRPr="00864C9A">
        <w:rPr>
          <w:color w:val="EE0000"/>
        </w:rPr>
        <w:fldChar w:fldCharType="end"/>
      </w:r>
      <w:r w:rsidR="00864C9A" w:rsidRPr="00864C9A">
        <w:rPr>
          <w:color w:val="EE0000"/>
        </w:rPr>
        <w:t xml:space="preserve">. </w:t>
      </w:r>
      <w:r w:rsidR="00074BDC" w:rsidRPr="00074BDC">
        <w:t xml:space="preserve">Many </w:t>
      </w:r>
      <w:r w:rsidR="00074BDC">
        <w:t xml:space="preserve">CVIs </w:t>
      </w:r>
      <w:r w:rsidR="005C5FB1">
        <w:fldChar w:fldCharType="begin"/>
      </w:r>
      <w:r w:rsidR="00737618">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fldChar w:fldCharType="separate"/>
      </w:r>
      <w:r w:rsidR="00737618" w:rsidRPr="00737618">
        <w:t>(18)</w:t>
      </w:r>
      <w:r w:rsidR="005C5FB1">
        <w:fldChar w:fldCharType="end"/>
      </w:r>
      <w:r w:rsidR="005C5FB1">
        <w:t xml:space="preserve"> </w:t>
      </w:r>
      <w:r w:rsidR="00074BDC">
        <w:t xml:space="preserve">have been developed for evaluating the performance of globular clusters; however, not all datasets contain strictly globular shapes and as such they may fail to correctly assess the clustering performance </w:t>
      </w:r>
      <w:r w:rsidR="00F66AE5">
        <w:t xml:space="preserve">when irregular shapes are present </w:t>
      </w:r>
      <w:r w:rsidR="00074BDC">
        <w:fldChar w:fldCharType="begin"/>
      </w:r>
      <w:r w:rsidR="00F66AE5">
        <w:instrText xml:space="preserve"> ADDIN ZOTERO_ITEM CSL_CITATION {"citationID":"TcpdDGvV","properties":{"formattedCitation":"(25\\uc0\\u8211{}27)","plainCitation":"(25–27)","noteIndex":0},"citationItems":[{"id":1410,"uris":["http://zotero.org/users/8619560/items/EN8YPFRE"],"itemData":{"id":1410,"type":"chapter","abstract":"One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074BDC">
        <w:fldChar w:fldCharType="separate"/>
      </w:r>
      <w:r w:rsidR="00F66AE5" w:rsidRPr="00F66AE5">
        <w:t>(25–27)</w:t>
      </w:r>
      <w:r w:rsidR="00074BDC">
        <w:fldChar w:fldCharType="end"/>
      </w:r>
      <w:r w:rsidR="00074BDC">
        <w:t xml:space="preserve">. There are many domains in which non-globular shapes are common, such as geospatial data </w:t>
      </w:r>
      <w:r w:rsidR="00074BDC">
        <w:fldChar w:fldCharType="begin"/>
      </w:r>
      <w:r w:rsidR="00F66AE5">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fldChar w:fldCharType="separate"/>
      </w:r>
      <w:r w:rsidR="00F66AE5" w:rsidRPr="00F66AE5">
        <w:t>(28)</w:t>
      </w:r>
      <w:r w:rsidR="00074BDC">
        <w:fldChar w:fldCharType="end"/>
      </w:r>
      <w:r w:rsidR="00074BDC">
        <w:t xml:space="preserve">, animal movements </w:t>
      </w:r>
      <w:r w:rsidR="00074BDC">
        <w:fldChar w:fldCharType="begin"/>
      </w:r>
      <w:r w:rsidR="00F66AE5">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fldChar w:fldCharType="separate"/>
      </w:r>
      <w:r w:rsidR="00F66AE5" w:rsidRPr="00F66AE5">
        <w:t>(29)</w:t>
      </w:r>
      <w:r w:rsidR="00074BDC">
        <w:fldChar w:fldCharType="end"/>
      </w:r>
      <w:r w:rsidR="00074BDC">
        <w:t xml:space="preserve">, cosmology </w:t>
      </w:r>
      <w:r w:rsidR="00074BDC">
        <w:fldChar w:fldCharType="begin"/>
      </w:r>
      <w:r w:rsidR="00F66AE5">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fldChar w:fldCharType="separate"/>
      </w:r>
      <w:r w:rsidR="00F66AE5" w:rsidRPr="00F66AE5">
        <w:t>(30)</w:t>
      </w:r>
      <w:r w:rsidR="00074BDC">
        <w:fldChar w:fldCharType="end"/>
      </w:r>
      <w:r w:rsidR="005C5FB1">
        <w:t xml:space="preserve">, spatial omics </w:t>
      </w:r>
      <w:r w:rsidR="005C5FB1">
        <w:fldChar w:fldCharType="begin"/>
      </w:r>
      <w:r w:rsidR="00F66AE5">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fldChar w:fldCharType="separate"/>
      </w:r>
      <w:r w:rsidR="00F66AE5" w:rsidRPr="00F66AE5">
        <w:t>(31)</w:t>
      </w:r>
      <w:r w:rsidR="005C5FB1">
        <w:fldChar w:fldCharType="end"/>
      </w:r>
      <w:r w:rsidR="005C5FB1">
        <w:t xml:space="preserve">, social and biological networks </w:t>
      </w:r>
      <w:r w:rsidR="005C5FB1">
        <w:fldChar w:fldCharType="begin"/>
      </w:r>
      <w:r w:rsidR="00F66AE5">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fldChar w:fldCharType="separate"/>
      </w:r>
      <w:r w:rsidR="00F66AE5" w:rsidRPr="00F66AE5">
        <w:t>(32)</w:t>
      </w:r>
      <w:r w:rsidR="005C5FB1">
        <w:fldChar w:fldCharType="end"/>
      </w:r>
      <w:r w:rsidR="005C5FB1">
        <w:t xml:space="preserve">, and many others.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08B0F6F" w:rsidR="005E04B0" w:rsidRDefault="006D7F5B" w:rsidP="00A47A76">
      <w:r>
        <w:t>One common use-case of CVIs is to estimate the number of clusters</w:t>
      </w:r>
      <w:r w:rsidR="00351EB2">
        <w:t xml:space="preserve"> </w:t>
      </w:r>
      <w:r w:rsidR="00351EB2">
        <w:fldChar w:fldCharType="begin"/>
      </w:r>
      <w:r w:rsidR="00F66AE5">
        <w:instrText xml:space="preserve"> ADDIN ZOTERO_ITEM CSL_CITATION {"citationID":"4zjhH5oi","properties":{"formattedCitation":"(4,24,27,33)","plainCitation":"(4,24,27,33)","noteIndex":0},"citationItems":[{"id":1505,"uris":["http://zotero.org/users/8619560/items/Q59KLY6D"],"itemData":{"id":1505,"type":"article-journal","abstract":"Clustering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F66AE5" w:rsidRPr="00F66AE5">
        <w:t>(4,24,27,33)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F66AE5">
        <w:instrText xml:space="preserve"> ADDIN ZOTERO_ITEM CSL_CITATION {"citationID":"QyXfu1oQ","properties":{"formattedCitation":"(34)","plainCitation":"(34)","noteIndex":0},"citationItems":[{"id":1321,"uris":["http://zotero.org/users/8619560/items/V2PYVW52"],"itemData":{"id":1321,"type":"chapter","container-title":"Proceedings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F66AE5" w:rsidRPr="00F66AE5">
        <w:t>(34)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737618">
        <w:instrText xml:space="preserve"> ADDIN ZOTERO_ITEM CSL_CITATION {"citationID":"Y6f9xYT4","properties":{"formattedCitation":"(4,14)","plainCitation":"(4,14)","noteIndex":0},"citationItems":[{"id":1505,"uris":["http://zotero.org/users/8619560/items/Q59KLY6D"],"itemData":{"id":1505,"type":"article-journal","abstract":"Clustering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737618" w:rsidRPr="00737618">
        <w:t>(4,14)</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6A283445" w:rsidR="00A47A76" w:rsidRDefault="00A47A76" w:rsidP="00A47A76">
      <w:r>
        <w:t xml:space="preserve">Several studies measure the capability of CVIs to estimate the number of clusters </w:t>
      </w:r>
      <w:r>
        <w:fldChar w:fldCharType="begin"/>
      </w:r>
      <w:r w:rsidR="00737618">
        <w:instrText xml:space="preserve"> ADDIN ZOTERO_ITEM CSL_CITATION {"citationID":"mnI0kp5K","properties":{"formattedCitation":"(4,14)","plainCitation":"(4,14)","noteIndex":0},"citationItems":[{"id":1505,"uris":["http://zotero.org/users/8619560/items/Q59KLY6D"],"itemData":{"id":1505,"type":"article-journal","abstract":"Clustering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737618" w:rsidRPr="00737618">
        <w:t>(4,14)</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737618">
        <w:instrText xml:space="preserve"> ADDIN ZOTERO_ITEM CSL_CITATION {"citationID":"VsO9pXs3","properties":{"formattedCitation":"(4)","plainCitation":"(4)","noteIndex":0},"citationItems":[{"id":1505,"uris":["http://zotero.org/users/8619560/items/Q59KLY6D"],"itemData":{"id":1505,"type":"article-journal","abstract":"Clustering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737618" w:rsidRPr="00737618">
        <w:t>(4)</w:t>
      </w:r>
      <w:r w:rsidR="004F5AC5">
        <w:fldChar w:fldCharType="end"/>
      </w:r>
      <w:r w:rsidR="004F5AC5">
        <w:t xml:space="preserve">. </w:t>
      </w:r>
      <w:r w:rsidR="00756919" w:rsidRPr="00B11A7C">
        <w:rPr>
          <w:color w:val="EE0000"/>
        </w:rPr>
        <w:t>&lt;AND?&gt;</w:t>
      </w:r>
    </w:p>
    <w:p w14:paraId="2430FE5C" w14:textId="3297A039" w:rsidR="00DB1AFB" w:rsidRDefault="00DB1AFB" w:rsidP="00A47A76">
      <w:r>
        <w:t>Another common use-case is the evaluation of performance</w:t>
      </w:r>
      <w:r w:rsidR="005D279F">
        <w:t xml:space="preserve"> </w:t>
      </w:r>
      <w:r w:rsidR="005D279F">
        <w:fldChar w:fldCharType="begin"/>
      </w:r>
      <w:r w:rsidR="00737618">
        <w:instrText xml:space="preserve"> ADDIN ZOTERO_ITEM CSL_CITATION {"citationID":"k01z9B6J","properties":{"formattedCitation":"(24)","plainCitation":"(24)","noteIndex":0},"citationItems":[{"id":1475,"uris":["http://zotero.org/users/8619560/items/LN5YJUEZ"],"itemData":{"id":1475,"type":"article-journal","abstract":"Swarm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737618" w:rsidRPr="00737618">
        <w:t>(24)</w:t>
      </w:r>
      <w:r w:rsidR="005D279F">
        <w:fldChar w:fldCharType="end"/>
      </w:r>
      <w:r>
        <w:t xml:space="preserve"> for newly-developed clustering algorithms in comparison to other clustering algorithms </w:t>
      </w:r>
      <w:r>
        <w:fldChar w:fldCharType="begin"/>
      </w:r>
      <w:r w:rsidR="00737618">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737618" w:rsidRPr="00737618">
        <w:t>(14)</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351D755" w:rsidR="00FC2665" w:rsidRPr="00B12622" w:rsidRDefault="00E3773D" w:rsidP="00B12622">
      <w:r>
        <w:t xml:space="preserve">CVIs can be categorized as external or internal </w:t>
      </w:r>
      <w:r>
        <w:fldChar w:fldCharType="begin"/>
      </w:r>
      <w:r w:rsidR="00F66AE5">
        <w:instrText xml:space="preserve"> ADDIN ZOTERO_ITEM CSL_CITATION {"citationID":"OVniWtSE","properties":{"formattedCitation":"(6,22,27,35)","plainCitation":"(6,22,27,35)","noteIndex":0},"citationItems":[{"id":1458,"uris":["http://zotero.org/users/8619560/items/LNEYSBMP"],"itemData":{"id":1458,"type":"chapter","abstract":"This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fldChar w:fldCharType="separate"/>
      </w:r>
      <w:r w:rsidR="00F66AE5" w:rsidRPr="00F66AE5">
        <w:t>(6,22,27,35)</w:t>
      </w:r>
      <w:r>
        <w:fldChar w:fldCharType="end"/>
      </w:r>
      <w:r>
        <w:t>. External indices measure how accurately the clustering labels match the ground truth (a predefined set of labels)</w:t>
      </w:r>
      <w:r w:rsidR="00026A15">
        <w:t xml:space="preserve"> </w:t>
      </w:r>
      <w:r w:rsidR="00026A15">
        <w:fldChar w:fldCharType="begin"/>
      </w:r>
      <w:r w:rsidR="00026A15">
        <w:instrText xml:space="preserve"> ADDIN ZOTERO_ITEM CSL_CITATION {"citationID":"kHAhBICF","properties":{"formattedCitation":"(36,37)","plainCitation":"(36,37)","noteIndex":0},"citationItems":[{"id":1608,"uris":["http://zotero.org/users/8619560/items/KC6SVSL5"],"itemData":{"id":1608,"type":"article-journal","abstract":"Evaluation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026A15">
        <w:fldChar w:fldCharType="separate"/>
      </w:r>
      <w:r w:rsidR="00026A15" w:rsidRPr="00026A15">
        <w:t>(36,37)</w:t>
      </w:r>
      <w:r w:rsidR="00026A15">
        <w:fldChar w:fldCharType="end"/>
      </w:r>
      <w:r>
        <w:t xml:space="preserve">. </w:t>
      </w:r>
      <w:r w:rsidR="00654846">
        <w:t xml:space="preserve">This limits there use to datasets that contain a true set of labels </w:t>
      </w:r>
      <w:r w:rsidR="00654846">
        <w:fldChar w:fldCharType="begin"/>
      </w:r>
      <w:r w:rsidR="00654846">
        <w:instrText xml:space="preserve"> ADDIN ZOTERO_ITEM CSL_CITATION {"citationID":"cAazOehj","properties":{"formattedCitation":"(38)","plainCitation":"(38)","noteIndex":0},"citationItems":[{"id":1614,"uris":["http://zotero.org/users/8619560/items/B7KUCZLA"],"itemData":{"id":1614,"type":"article-journal","abstract":"The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654846">
        <w:fldChar w:fldCharType="separate"/>
      </w:r>
      <w:r w:rsidR="00654846" w:rsidRPr="00654846">
        <w:t>(38)</w:t>
      </w:r>
      <w:r w:rsidR="00654846">
        <w:fldChar w:fldCharType="end"/>
      </w:r>
      <w:r w:rsidR="00654846">
        <w:t xml:space="preserve">. </w:t>
      </w:r>
      <w:r>
        <w:t xml:space="preserve">In contrast, internal indices measure cluster attributes such as compactness, separation, structure and shape based on the clustering labels without requiring a ground truth </w:t>
      </w:r>
      <w:r w:rsidRPr="001D2C69">
        <w:rPr>
          <w:color w:val="EE0000"/>
        </w:rPr>
        <w:fldChar w:fldCharType="begin"/>
      </w:r>
      <w:r w:rsidR="00654846">
        <w:rPr>
          <w:color w:val="EE0000"/>
        </w:rPr>
        <w:instrText xml:space="preserve"> ADDIN ZOTERO_ITEM CSL_CITATION {"citationID":"OPnn1UlL","properties":{"formattedCitation":"(4,37\\uc0\\u8211{}39)","plainCitation":"(4,37–39)","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1D2C69">
        <w:rPr>
          <w:color w:val="EE0000"/>
        </w:rPr>
        <w:fldChar w:fldCharType="separate"/>
      </w:r>
      <w:r w:rsidR="00654846" w:rsidRPr="00654846">
        <w:t>(4,37–39)</w:t>
      </w:r>
      <w:r w:rsidRPr="001D2C69">
        <w:rPr>
          <w:color w:val="EE0000"/>
        </w:rPr>
        <w:fldChar w:fldCharType="end"/>
      </w:r>
      <w:r>
        <w:t xml:space="preserve">. </w:t>
      </w:r>
      <w:r w:rsidR="003668EF">
        <w:t>Most i</w:t>
      </w:r>
      <w:r w:rsidR="00317978">
        <w:t xml:space="preserve">nternal </w:t>
      </w:r>
      <w:r w:rsidR="00884987">
        <w:t>indices</w:t>
      </w:r>
      <w:r w:rsidR="00317978">
        <w:t xml:space="preserve"> measure cluster attributes based on the concepts</w:t>
      </w:r>
      <w:r w:rsidR="004F1974">
        <w:t xml:space="preserve"> </w:t>
      </w:r>
      <w:r w:rsidR="004F1974">
        <w:fldChar w:fldCharType="begin"/>
      </w:r>
      <w:r w:rsidR="00F66AE5">
        <w:instrText xml:space="preserve"> ADDIN ZOTERO_ITEM CSL_CITATION {"citationID":"p6Sdkb3e","properties":{"formattedCitation":"(18,27)","plainCitation":"(18,27)","noteIndex":0},"citationItems":[{"id":1447,"uris":["http://zotero.org/users/8619560/items/2H7Y95ZQ"],"itemData":{"id":1447,"type":"article-journal","abstract":"Data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4F1974">
        <w:fldChar w:fldCharType="separate"/>
      </w:r>
      <w:r w:rsidR="00F66AE5" w:rsidRPr="00F66AE5">
        <w:t>(18,27)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w:t>
      </w:r>
      <w:r w:rsidR="00317978">
        <w:lastRenderedPageBreak/>
        <w:t xml:space="preserve">distances, thus inadvertently evaluating the morphology of the clusters (especially when using the Euclidian distance) resulting in a bias towards the traditional dense well-separated </w:t>
      </w:r>
      <w:r w:rsidR="003668EF">
        <w:t xml:space="preserve">globular </w:t>
      </w:r>
      <w:r w:rsidR="00317978">
        <w:t>clusters</w:t>
      </w:r>
      <w:r w:rsidR="003668EF">
        <w:t xml:space="preserve"> </w:t>
      </w:r>
      <w:r w:rsidR="003668EF">
        <w:fldChar w:fldCharType="begin"/>
      </w:r>
      <w:r w:rsidR="00737618">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737618" w:rsidRPr="00737618">
        <w:t>(25)</w:t>
      </w:r>
      <w:r w:rsidR="003668EF">
        <w:fldChar w:fldCharType="end"/>
      </w:r>
      <w:r w:rsidR="00317978">
        <w:t xml:space="preserve">. </w:t>
      </w:r>
      <w:r w:rsidR="00426E62">
        <w:t>Thus, there may be cases in which the correct clustering may receive lower performance values than a wrong clustering which results in better values for the cluster attributes estimated by the CVI.</w:t>
      </w:r>
      <w:r w:rsidR="003668EF">
        <w:t xml:space="preserve"> This statement is especially true when considering non-globular clusters </w:t>
      </w:r>
      <w:r w:rsidR="003668EF">
        <w:fldChar w:fldCharType="begin"/>
      </w:r>
      <w:r w:rsidR="00737618">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737618" w:rsidRPr="00737618">
        <w:t>(25)</w:t>
      </w:r>
      <w:r w:rsidR="003668EF">
        <w:fldChar w:fldCharType="end"/>
      </w:r>
      <w:r w:rsidR="003668EF">
        <w:t xml:space="preserve">, yet it is not limited to this single scenario. As such, several CVIs have been developed to handle non-globular shapes </w:t>
      </w:r>
      <w:r w:rsidR="003668EF">
        <w:fldChar w:fldCharType="begin"/>
      </w:r>
      <w:r w:rsidR="00654846">
        <w:instrText xml:space="preserve"> ADDIN ZOTERO_ITEM CSL_CITATION {"citationID":"8Kzy8zIF","properties":{"formattedCitation":"(25,40\\uc0\\u8211{}45)","plainCitation":"(25,40–45)","noteIndex":0},"citationItems":[{"id":1410,"uris":["http://zotero.org/users/8619560/items/EN8YPFRE"],"itemData":{"id":1410,"type":"chapter","abstract":"One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fldChar w:fldCharType="separate"/>
      </w:r>
      <w:r w:rsidR="00654846" w:rsidRPr="00654846">
        <w:t>(25,40–45)</w:t>
      </w:r>
      <w:r w:rsidR="003668EF">
        <w:fldChar w:fldCharType="end"/>
      </w:r>
      <w:r w:rsidR="004D603B">
        <w:t xml:space="preserve">, yet </w:t>
      </w:r>
      <w:r w:rsidR="00DF7274">
        <w:t xml:space="preserve">their usefulness remains limited due to drawbacks </w:t>
      </w:r>
      <w:r w:rsidR="00DF7274">
        <w:fldChar w:fldCharType="begin"/>
      </w:r>
      <w:r w:rsidR="00737618">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737618" w:rsidRPr="00737618">
        <w:t>(25)</w:t>
      </w:r>
      <w:r w:rsidR="00DF7274">
        <w:fldChar w:fldCharType="end"/>
      </w:r>
      <w:r w:rsidR="00DF7274">
        <w:t>. Although several graph-based CVIs</w:t>
      </w:r>
      <w:r w:rsidR="000B2032">
        <w:t xml:space="preserve"> </w:t>
      </w:r>
      <w:r w:rsidR="000B2032">
        <w:fldChar w:fldCharType="begin"/>
      </w:r>
      <w:r w:rsidR="00654846">
        <w:instrText xml:space="preserve"> ADDIN ZOTERO_ITEM CSL_CITATION {"citationID":"yNw6MaBk","properties":{"formattedCitation":"(43,46)","plainCitation":"(43,46)","noteIndex":0},"citationItems":[{"id":1553,"uris":["http://zotero.org/users/8619560/items/WNC97AGM"],"itemData":{"id":1553,"type":"article-journal","abstract":"In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fldChar w:fldCharType="separate"/>
      </w:r>
      <w:r w:rsidR="00654846" w:rsidRPr="00654846">
        <w:t>(43,46)</w:t>
      </w:r>
      <w:r w:rsidR="000B2032">
        <w:fldChar w:fldCharType="end"/>
      </w:r>
      <w:r w:rsidR="00DF7274">
        <w:t xml:space="preserve"> exist, it has been claimed that </w:t>
      </w:r>
      <w:r w:rsidR="00DF7274">
        <w:fldChar w:fldCharType="begin"/>
      </w:r>
      <w:r w:rsidR="00737618">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737618" w:rsidRPr="00737618">
        <w:t>(25)</w:t>
      </w:r>
      <w:r w:rsidR="00DF7274">
        <w:fldChar w:fldCharType="end"/>
      </w:r>
      <w:r w:rsidR="00DF7274">
        <w:t xml:space="preserve"> graphs based on the Euclidean distances</w:t>
      </w:r>
      <w:r w:rsidR="00B91004">
        <w:t xml:space="preserve"> without introducing concepts of density</w:t>
      </w:r>
      <w:r w:rsidR="00DF7274">
        <w:t xml:space="preserve"> still favor globular shapes and the use of cluster centroids is inappropriate for non-globular clusters</w:t>
      </w:r>
      <w:r w:rsidR="006814AE">
        <w:t xml:space="preserve"> </w:t>
      </w:r>
      <w:r w:rsidR="006814AE">
        <w:fldChar w:fldCharType="begin"/>
      </w:r>
      <w:r w:rsidR="00737618">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fldChar w:fldCharType="separate"/>
      </w:r>
      <w:r w:rsidR="00737618" w:rsidRPr="00737618">
        <w:t>(25)</w:t>
      </w:r>
      <w:r w:rsidR="006814AE">
        <w:fldChar w:fldCharType="end"/>
      </w:r>
      <w:r w:rsidR="00DF7274">
        <w:t xml:space="preserve">. </w:t>
      </w:r>
    </w:p>
    <w:p w14:paraId="2B0CE4D1" w14:textId="49C06BF4" w:rsidR="00CE1061" w:rsidRDefault="000B2AFC" w:rsidP="00B12622">
      <w:pPr>
        <w:spacing w:after="0"/>
      </w:pPr>
      <w:r>
        <w:t xml:space="preserve">All CVIs have inherent limitations </w:t>
      </w:r>
      <w:r>
        <w:fldChar w:fldCharType="begin"/>
      </w:r>
      <w:r w:rsidR="00654846">
        <w:instrText xml:space="preserve"> ADDIN ZOTERO_ITEM CSL_CITATION {"citationID":"0GZRXl8m","properties":{"formattedCitation":"(18,47)","plainCitation":"(18,47)","noteIndex":0},"citationItems":[{"id":1447,"uris":["http://zotero.org/users/8619560/items/2H7Y95ZQ"],"itemData":{"id":1447,"type":"article-journal","abstract":"Data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654846" w:rsidRPr="00654846">
        <w:t>(18,47)</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F66AE5">
        <w:instrText xml:space="preserve"> ADDIN ZOTERO_ITEM CSL_CITATION {"citationID":"OppTbyXe","properties":{"formattedCitation":"(18,20,22,27)","plainCitation":"(18,20,22,27)","noteIndex":0},"citationItems":[{"id":1447,"uris":["http://zotero.org/users/8619560/items/2H7Y95ZQ"],"itemData":{"id":1447,"type":"article-journal","abstract":"Data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fldChar w:fldCharType="separate"/>
      </w:r>
      <w:r w:rsidR="00F66AE5" w:rsidRPr="00F66AE5">
        <w:t>(18,20,22,27)</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654846">
        <w:instrText xml:space="preserve"> ADDIN ZOTERO_ITEM CSL_CITATION {"citationID":"PndDuT10","properties":{"formattedCitation":"(33,36,47\\uc0\\u8211{}49)","plainCitation":"(33,36,47–49)","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fldChar w:fldCharType="separate"/>
      </w:r>
      <w:r w:rsidR="00654846" w:rsidRPr="00654846">
        <w:t>(33,36,47–49)</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Default="00FC2665" w:rsidP="00FC2665"/>
    <w:p w14:paraId="2ECBBBC8" w14:textId="77777777" w:rsidR="003E5070" w:rsidRPr="00F44FF4" w:rsidRDefault="003E5070"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1C067641" w:rsidR="00A66B51" w:rsidRDefault="00A66B51" w:rsidP="00A66B51">
      <w:pPr>
        <w:pStyle w:val="ListParagraph"/>
        <w:numPr>
          <w:ilvl w:val="1"/>
          <w:numId w:val="14"/>
        </w:numPr>
      </w:pPr>
      <w:r>
        <w:t>Analysis of breaking points</w:t>
      </w:r>
      <w:r w:rsidR="009C6F47">
        <w:t xml:space="preserve"> for imbalance and overlap</w:t>
      </w:r>
    </w:p>
    <w:p w14:paraId="2B0B8981" w14:textId="1B662217" w:rsidR="00065A10" w:rsidRDefault="00A66B51" w:rsidP="00065A10">
      <w:pPr>
        <w:pStyle w:val="ListParagraph"/>
        <w:numPr>
          <w:ilvl w:val="1"/>
          <w:numId w:val="14"/>
        </w:numPr>
      </w:pPr>
      <w:r>
        <w:t>Analysis of performance for validity and for estimating the number of clusters</w:t>
      </w:r>
    </w:p>
    <w:p w14:paraId="29BE0E25" w14:textId="27A4972C" w:rsidR="00476577"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runs?</w:t>
      </w:r>
      <w:r w:rsidR="001F0DF4">
        <w:rPr>
          <w:color w:val="EE0000"/>
        </w:rPr>
        <w:t xml:space="preserve"> Internal &amp; external?</w:t>
      </w:r>
    </w:p>
    <w:p w14:paraId="21AFB391" w14:textId="119808AD" w:rsidR="00065A10" w:rsidRPr="00740683" w:rsidRDefault="00065A10" w:rsidP="00065A10">
      <w:pPr>
        <w:pStyle w:val="ListParagraph"/>
        <w:numPr>
          <w:ilvl w:val="0"/>
          <w:numId w:val="14"/>
        </w:numPr>
        <w:rPr>
          <w:color w:val="EE0000"/>
        </w:rPr>
      </w:pPr>
      <w:r>
        <w:t>A new distance metric based on minimum spanning trees in nearest neighbour graphs and a new CVI based on this new distance</w:t>
      </w:r>
    </w:p>
    <w:p w14:paraId="04102BCA" w14:textId="6EB3F635" w:rsidR="00FF30DF" w:rsidRDefault="00FF30DF" w:rsidP="00FF30DF">
      <w:pPr>
        <w:pStyle w:val="Heading1"/>
      </w:pPr>
      <w:r>
        <w:lastRenderedPageBreak/>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19FEDCC"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654846">
        <w:rPr>
          <w:color w:val="EE0000"/>
        </w:rPr>
        <w:instrText xml:space="preserve"> ADDIN ZOTERO_ITEM CSL_CITATION {"citationID":"T4o5LDeG","properties":{"formattedCitation":"(50)","plainCitation":"(50)","noteIndex":0},"citationItems":[{"id":1477,"uris":["http://zotero.org/users/8619560/items/VMXEMNX2"],"itemData":{"id":1477,"type":"article-journal","abstract":"Cluster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654846" w:rsidRPr="00654846">
        <w:t>(50)</w:t>
      </w:r>
      <w:r w:rsidR="006D102E">
        <w:rPr>
          <w:color w:val="EE0000"/>
        </w:rPr>
        <w:fldChar w:fldCharType="end"/>
      </w:r>
    </w:p>
    <w:p w14:paraId="3FAFBB35" w14:textId="77777777" w:rsidR="002637F2" w:rsidRDefault="002637F2" w:rsidP="00D159DC">
      <w:pPr>
        <w:spacing w:after="0"/>
        <w:rPr>
          <w:color w:val="EE0000"/>
        </w:rPr>
      </w:pPr>
    </w:p>
    <w:p w14:paraId="5BB1153F" w14:textId="0933D224"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654846">
        <w:rPr>
          <w:color w:val="EE0000"/>
        </w:rPr>
        <w:instrText xml:space="preserve"> ADDIN ZOTERO_ITEM CSL_CITATION {"citationID":"UDyZwXIv","properties":{"formattedCitation":"(51)","plainCitation":"(51)","noteIndex":0},"citationItems":[{"id":1476,"uris":["http://zotero.org/users/8619560/items/JZYMIN94"],"itemData":{"id":1476,"type":"article-journal","abstract":"Compactness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654846" w:rsidRPr="00654846">
        <w:t>(51)</w:t>
      </w:r>
      <w:r w:rsidR="006D102E">
        <w:rPr>
          <w:color w:val="EE0000"/>
        </w:rPr>
        <w:fldChar w:fldCharType="end"/>
      </w:r>
    </w:p>
    <w:p w14:paraId="266374C5" w14:textId="77777777" w:rsidR="002637F2" w:rsidRDefault="002637F2" w:rsidP="00D159DC">
      <w:pPr>
        <w:spacing w:after="0"/>
        <w:rPr>
          <w:color w:val="EE0000"/>
        </w:rPr>
      </w:pPr>
    </w:p>
    <w:p w14:paraId="4A4D61F4" w14:textId="14459B20" w:rsidR="002637F2" w:rsidRPr="002637F2" w:rsidRDefault="002637F2" w:rsidP="00D159DC">
      <w:pPr>
        <w:spacing w:after="0"/>
        <w:rPr>
          <w:color w:val="EE0000"/>
        </w:rPr>
      </w:pPr>
      <w:r w:rsidRPr="002637F2">
        <w:rPr>
          <w:color w:val="EE0000"/>
        </w:rPr>
        <w:lastRenderedPageBreak/>
        <w:t xml:space="preserve">Although, the K-means clustering algorithm does not perform perfectly when the clusters are well-separated </w:t>
      </w:r>
      <w:r w:rsidR="006D102E">
        <w:rPr>
          <w:color w:val="EE0000"/>
        </w:rPr>
        <w:fldChar w:fldCharType="begin"/>
      </w:r>
      <w:r w:rsidR="00654846">
        <w:rPr>
          <w:color w:val="EE0000"/>
        </w:rPr>
        <w:instrText xml:space="preserve"> ADDIN ZOTERO_ITEM CSL_CITATION {"citationID":"o9fIHUiG","properties":{"formattedCitation":"(52)","plainCitation":"(52)","noteIndex":0},"citationItems":[{"id":1478,"uris":["http://zotero.org/users/8619560/items/NG9HD76N"],"itemData":{"id":1478,"type":"article-journal","abstract":"This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654846" w:rsidRPr="00654846">
        <w:t>(52)</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9F6B378"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654846">
        <w:rPr>
          <w:color w:val="EE0000"/>
        </w:rPr>
        <w:instrText xml:space="preserve"> ADDIN ZOTERO_ITEM CSL_CITATION {"citationID":"EuZGniCx","properties":{"formattedCitation":"(3,53,54)","plainCitation":"(3,53,54)","noteIndex":0},"citationItems":[{"id":1421,"uris":["http://zotero.org/users/8619560/items/E98MYUML"],"itemData":{"id":1421,"type":"article-journal","abstract":"Cluster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654846" w:rsidRPr="00654846">
        <w:t>(3,53,54)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60A063B9" w14:textId="6DB4FE21"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737618">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737618" w:rsidRPr="00737618">
        <w:t>(18)</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0F1FC5E1" w:rsidR="001D2C69" w:rsidRPr="001D2C69" w:rsidRDefault="0068692A" w:rsidP="001D2C69">
      <w:pPr>
        <w:spacing w:after="0"/>
        <w:rPr>
          <w:color w:val="EE0000"/>
        </w:rPr>
      </w:pPr>
      <w:r>
        <w:lastRenderedPageBreak/>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654846">
        <w:rPr>
          <w:color w:val="EE0000"/>
        </w:rPr>
        <w:instrText xml:space="preserve"> ADDIN ZOTERO_ITEM CSL_CITATION {"citationID":"Vq8ATM5U","properties":{"formattedCitation":"(55,56)","plainCitation":"(55,56)","noteIndex":0},"citationItems":[{"id":"C5qH9drk/qCVzwRRW","uris":["http://zotero.org/users/8619560/items/WX4L3CE9"],"itemData":{"id":55,"type":"paper-conference","abstract":"We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654846" w:rsidRPr="00654846">
        <w:t>(55,56)</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7C3E7527" w:rsidR="00FE7E9F" w:rsidRPr="00FE7E9F" w:rsidRDefault="00FE7E9F" w:rsidP="001D2C69">
      <w:pPr>
        <w:spacing w:after="0"/>
      </w:pPr>
      <w:r>
        <w:t xml:space="preserve">CH is sensitive to irregular cluster shapes and sizes and to outliers </w:t>
      </w:r>
      <w:r>
        <w:fldChar w:fldCharType="begin"/>
      </w:r>
      <w:r w:rsidR="00737618">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w:t>
      </w:r>
    </w:p>
    <w:p w14:paraId="06A74746" w14:textId="77777777" w:rsidR="001D2C69" w:rsidRPr="001D2C69" w:rsidRDefault="001D2C69" w:rsidP="001D2C69">
      <w:pPr>
        <w:spacing w:after="0"/>
        <w:rPr>
          <w:color w:val="EE0000"/>
        </w:rPr>
      </w:pPr>
    </w:p>
    <w:p w14:paraId="5A6609B1" w14:textId="68EECB8A"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654846">
        <w:rPr>
          <w:color w:val="EE0000"/>
        </w:rPr>
        <w:instrText xml:space="preserve"> ADDIN ZOTERO_ITEM CSL_CITATION {"citationID":"5A3LHmjC","properties":{"formattedCitation":"(55,57)","plainCitation":"(55,57)","noteIndex":0},"citationItems":[{"id":54,"uris":["http://zotero.org/users/8619560/items/Z2YN978U"],"itemData":{"id":54,"type":"article-journal","abstract":"A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654846" w:rsidRPr="00654846">
        <w:t>(55,57)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3210CE28" w:rsidR="001D2C69" w:rsidRPr="004F21C0" w:rsidRDefault="004F21C0" w:rsidP="001D2C69">
      <w:r>
        <w:t xml:space="preserve">S index can be sensitive to noise and outliers </w:t>
      </w:r>
      <w:r>
        <w:fldChar w:fldCharType="begin"/>
      </w:r>
      <w:r w:rsidR="00737618">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0EB01C1D" w:rsidR="001A01FB" w:rsidRDefault="002163EC" w:rsidP="002163EC">
      <w:pPr>
        <w:rPr>
          <w:b/>
          <w:bCs/>
        </w:rPr>
      </w:pPr>
      <w:r w:rsidRPr="00237FFD">
        <w:rPr>
          <w:b/>
          <w:bCs/>
        </w:rPr>
        <w:t>CVI library</w:t>
      </w:r>
      <w:r>
        <w:rPr>
          <w:b/>
          <w:bCs/>
        </w:rPr>
        <w:t xml:space="preserve"> </w:t>
      </w:r>
      <w:r>
        <w:rPr>
          <w:b/>
          <w:bCs/>
        </w:rPr>
        <w:fldChar w:fldCharType="begin"/>
      </w:r>
      <w:r w:rsidR="00654846">
        <w:rPr>
          <w:b/>
          <w:bCs/>
        </w:rPr>
        <w:instrText xml:space="preserve"> ADDIN ZOTERO_ITEM CSL_CITATION {"citationID":"ywuxGfeJ","properties":{"formattedCitation":"(58)","plainCitation":"(58)","noteIndex":0},"citationItems":[{"id":1409,"uris":["http://zotero.org/users/8619560/items/XVBFPCQJ"],"itemData":{"id":1409,"type":"software","genre":"Python","license":"OSI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60FCEC98"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654846">
        <w:instrText xml:space="preserve"> ADDIN ZOTERO_ITEM CSL_CITATION {"citationID":"YsmaBi2e","properties":{"formattedCitation":"(59)","plainCitation":"(59)","noteIndex":0},"citationItems":[{"id":1416,"uris":["http://zotero.org/users/8619560/items/5BEQYYMK"],"itemData":{"id":1416,"type":"article-journal","abstract":"The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654846" w:rsidRPr="00654846">
        <w:t>(59)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The index favors clusterings that produce small within-cluster squared errors while keeping cluster centres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152739B0"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737618">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 xml:space="preserve">. </w:t>
      </w:r>
    </w:p>
    <w:p w14:paraId="5F3BB147" w14:textId="07E2E125" w:rsidR="00E25B5C" w:rsidRPr="0063512B" w:rsidRDefault="0063512B" w:rsidP="002163EC">
      <w:pPr>
        <w:rPr>
          <w:color w:val="EE0000"/>
        </w:rPr>
      </w:pPr>
      <w:r w:rsidRPr="0063512B">
        <w:rPr>
          <w:color w:val="EE0000"/>
        </w:rPr>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5FDFD562" w:rsidR="001A01FB" w:rsidRDefault="001A01FB" w:rsidP="00B02C81">
      <w:r>
        <w:t xml:space="preserve">Centroid-based Silhouette </w:t>
      </w:r>
      <w:r w:rsidR="0068692A">
        <w:t>i</w:t>
      </w:r>
      <w:r w:rsidR="0068692A" w:rsidRPr="00EC3E53">
        <w:t xml:space="preserve">ndex </w:t>
      </w:r>
      <w:r>
        <w:t xml:space="preserve">(cSIL) </w:t>
      </w:r>
      <w:r>
        <w:fldChar w:fldCharType="begin"/>
      </w:r>
      <w:r w:rsidR="00654846">
        <w:instrText xml:space="preserve"> ADDIN ZOTERO_ITEM CSL_CITATION {"citationID":"CZz9vorQ","properties":{"formattedCitation":"(57,60)","plainCitation":"(57,60)","noteIndex":0},"citationItems":[{"id":54,"uris":["http://zotero.org/users/8619560/items/Z2YN978U"],"itemData":{"id":54,"type":"article-journal","abstract":"A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654846" w:rsidRPr="00654846">
        <w:t>(57,60)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198DDC5B" w:rsidR="001A01FB" w:rsidRDefault="001A01FB" w:rsidP="001A01FB">
      <w:r>
        <w:t xml:space="preserve">Generalized Dunn’s </w:t>
      </w:r>
      <w:r w:rsidR="0068692A">
        <w:t>i</w:t>
      </w:r>
      <w:r w:rsidR="0068692A" w:rsidRPr="00EC3E53">
        <w:t xml:space="preserve">ndex </w:t>
      </w:r>
      <w:r>
        <w:t xml:space="preserve">43 (GD43) </w:t>
      </w:r>
      <w:r>
        <w:fldChar w:fldCharType="begin"/>
      </w:r>
      <w:r w:rsidR="00654846">
        <w:instrText xml:space="preserve"> ADDIN ZOTERO_ITEM CSL_CITATION {"citationID":"D5sVHfjj","properties":{"formattedCitation":"(61,62)","plainCitation":"(61,62)","noteIndex":0},"citationItems":[{"id":1407,"uris":["http://zotero.org/users/8619560/items/KJ857ZCY"],"itemData":{"id":1407,"type":"article-journal","abstract":"We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r w:rsidR="00957249">
        <w:t xml:space="preserve"> </w:t>
      </w:r>
      <w:r w:rsidR="00957249" w:rsidRPr="00957249">
        <w:t>measures cluster quality as the ratio of the closest centre-to-centre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35A1CF60" w:rsidR="00B37FA2" w:rsidRDefault="001A01FB" w:rsidP="001A01FB">
      <w:r>
        <w:t xml:space="preserve">Generalized Dunn’s </w:t>
      </w:r>
      <w:r w:rsidR="0068692A">
        <w:t>i</w:t>
      </w:r>
      <w:r w:rsidR="0068692A" w:rsidRPr="00EC3E53">
        <w:t xml:space="preserve">ndex </w:t>
      </w:r>
      <w:r>
        <w:t xml:space="preserve">53 (GD53) </w:t>
      </w:r>
      <w:r>
        <w:fldChar w:fldCharType="begin"/>
      </w:r>
      <w:r w:rsidR="00654846">
        <w:instrText xml:space="preserve"> ADDIN ZOTERO_ITEM CSL_CITATION {"citationID":"IAs4Tvy0","properties":{"formattedCitation":"(61,62)","plainCitation":"(61,62)","noteIndex":0},"citationItems":[{"id":1407,"uris":["http://zotero.org/users/8619560/items/KJ857ZCY"],"itemData":{"id":1407,"type":"article-journal","abstract":"We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6E8A3219" w:rsidR="00C827CB" w:rsidRPr="00C827CB" w:rsidRDefault="001A01FB" w:rsidP="00C827CB">
      <w:r>
        <w:t xml:space="preserve">Partition Separation (PS) </w:t>
      </w:r>
      <w:r>
        <w:fldChar w:fldCharType="begin"/>
      </w:r>
      <w:r w:rsidR="00654846">
        <w:instrText xml:space="preserve"> ADDIN ZOTERO_ITEM CSL_CITATION {"citationID":"3YVyS48V","properties":{"formattedCitation":"(63)","plainCitation":"(63)","noteIndex":0},"citationItems":[{"id":1406,"uris":["http://zotero.org/users/8619560/items/IA7KCCYQ"],"itemData":{"id":1406,"type":"paper-conference","abstract":"This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654846" w:rsidRPr="00654846">
        <w:t>(63)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11B81C4B" w:rsidR="001A01FB" w:rsidRDefault="001A01FB" w:rsidP="001A01FB">
      <w:r>
        <w:t xml:space="preserve">Renyi’s representative Cross Information Potential (rCIP) </w:t>
      </w:r>
      <w:r>
        <w:fldChar w:fldCharType="begin"/>
      </w:r>
      <w:r w:rsidR="00654846">
        <w:instrText xml:space="preserve"> ADDIN ZOTERO_ITEM CSL_CITATION {"citationID":"6WVQdc5F","properties":{"formattedCitation":"(64)","plainCitation":"(64)","noteIndex":0},"citationItems":[{"id":1403,"uris":["http://zotero.org/users/8619560/items/FCW7NLKD"],"itemData":{"id":1403,"type":"article","abstract":"Cluster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654846" w:rsidRPr="00654846">
        <w:t>(64)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1B4A275C" w:rsidR="001A01FB" w:rsidRDefault="001A01FB" w:rsidP="001A01FB">
      <w:r w:rsidRPr="001A01FB">
        <w:t xml:space="preserve">WB-index (WB) </w:t>
      </w:r>
      <w:r>
        <w:rPr>
          <w:lang w:val="de-DE"/>
        </w:rPr>
        <w:fldChar w:fldCharType="begin"/>
      </w:r>
      <w:r w:rsidR="00654846">
        <w:instrText xml:space="preserve"> ADDIN ZOTERO_ITEM CSL_CITATION {"citationID":"OfoY8OZT","properties":{"formattedCitation":"(65)","plainCitation":"(65)","noteIndex":0},"citationItems":[{"id":1405,"uris":["http://zotero.org/users/8619560/items/WUX7PP56"],"itemData":{"id":1405,"type":"paper-conference","abstract":"Different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654846" w:rsidRPr="00654846">
        <w:t>(65)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A82C8C8"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737618">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737618" w:rsidRPr="00737618">
        <w:t>(18)</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197E32F7" w:rsidR="00237FFD" w:rsidRPr="00237FFD" w:rsidRDefault="00237FFD" w:rsidP="001D2C69">
      <w:pPr>
        <w:rPr>
          <w:b/>
          <w:bCs/>
        </w:rPr>
      </w:pPr>
      <w:r w:rsidRPr="00237FFD">
        <w:rPr>
          <w:b/>
          <w:bCs/>
        </w:rPr>
        <w:t xml:space="preserve">Permetrics library </w:t>
      </w:r>
      <w:r w:rsidRPr="00237FFD">
        <w:rPr>
          <w:b/>
          <w:bCs/>
        </w:rPr>
        <w:fldChar w:fldCharType="begin"/>
      </w:r>
      <w:r w:rsidR="00654846">
        <w:rPr>
          <w:b/>
          <w:bCs/>
        </w:rPr>
        <w:instrText xml:space="preserve"> ADDIN ZOTERO_ITEM CSL_CITATION {"citationID":"GkvFOZDJ","properties":{"formattedCitation":"(66)","plainCitation":"(66)","noteIndex":0},"citationItems":[{"id":1411,"uris":["http://zotero.org/users/8619560/items/S2CJ7K4X"],"itemData":{"id":1411,"type":"article-journal","abstract":"Van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p w14:paraId="08381B2E" w14:textId="32CF13DE" w:rsidR="00237FFD" w:rsidRPr="00EC7C00" w:rsidRDefault="00237FFD" w:rsidP="006E7945">
      <w:r w:rsidRPr="00EC7C00">
        <w:t xml:space="preserve">DBCV </w:t>
      </w:r>
      <w:r w:rsidRPr="00EC7C00">
        <w:fldChar w:fldCharType="begin"/>
      </w:r>
      <w:r w:rsidR="00737618">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737618" w:rsidRPr="00737618">
        <w:t>(25)</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654846">
        <w:instrText xml:space="preserve"> ADDIN ZOTERO_ITEM CSL_CITATION {"citationID":"vdQeb4VF","properties":{"formattedCitation":"(67)","plainCitation":"(67)","noteIndex":0},"citationItems":[{"id":366,"uris":["http://zotero.org/users/8619560/items/EYZ47J9H"],"itemData":{"id":366,"type":"paper-conference","abstract":"Clustering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654846" w:rsidRPr="00654846">
        <w:t>(67)</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with values close to 1 indicating a well-</w:t>
      </w:r>
      <w:r w:rsidR="00A1657A">
        <w:lastRenderedPageBreak/>
        <w:t xml:space="preserve">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76CF434F" w14:textId="77777777" w:rsidR="00ED2496" w:rsidRDefault="00ED2496"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KNN(x,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The mutual reacheability distance (MRD) between two object xi and xj</w:t>
      </w:r>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Minimum spanning trees (MST) are built for each cluster using MRDs. The density sparseness of a cluster (DSC), while density sparseness between clusters (DSBC) Ci and Cj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Default="002476E7" w:rsidP="001D2C69">
      <w:pPr>
        <w:rPr>
          <w:color w:val="EE0000"/>
        </w:rPr>
      </w:pPr>
    </w:p>
    <w:p w14:paraId="777BA1F0" w14:textId="759C96B5" w:rsidR="00ED2496" w:rsidRDefault="00ED2496" w:rsidP="001D2C69">
      <w:pPr>
        <w:rPr>
          <w:color w:val="EE0000"/>
        </w:rPr>
      </w:pPr>
      <w:r w:rsidRPr="00ED2496">
        <w:rPr>
          <w:color w:val="EE0000"/>
        </w:rPr>
        <w:t>DBCV also aims at density based clustering validation. It evaluates the clustering results based on the lowest density region inside a cluster and the highest density region between pairs of clusters. The DBCV index is formulated based on the all-points-core-distance (aptscoredist) which is the inverse of the density of each data point with respect to all other points inside its cluster.</w:t>
      </w:r>
      <w:r>
        <w:rPr>
          <w:color w:val="EE0000"/>
        </w:rPr>
        <w:t xml:space="preserve"> </w:t>
      </w:r>
      <w:r>
        <w:rPr>
          <w:color w:val="EE0000"/>
        </w:rPr>
        <w:fldChar w:fldCharType="begin"/>
      </w:r>
      <w:r>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Pr>
          <w:color w:val="EE0000"/>
        </w:rPr>
        <w:fldChar w:fldCharType="separate"/>
      </w:r>
      <w:r w:rsidRPr="00ED2496">
        <w:t>(27)</w:t>
      </w:r>
      <w:r>
        <w:rPr>
          <w:color w:val="EE0000"/>
        </w:rPr>
        <w:fldChar w:fldCharType="end"/>
      </w:r>
    </w:p>
    <w:p w14:paraId="693AD5FB" w14:textId="185B1C3E" w:rsidR="00ED2496" w:rsidRDefault="00F73164" w:rsidP="001D2C69">
      <w:pPr>
        <w:rPr>
          <w:color w:val="EE0000"/>
        </w:rPr>
      </w:pPr>
      <w:r w:rsidRPr="00F73164">
        <w:rPr>
          <w:color w:val="EE0000"/>
        </w:rPr>
        <w:t>Although this index takes into account density and shape properties, it fails to handle datasets with not well separated clusters (datasets containing bridge between clusters)</w:t>
      </w:r>
      <w:r>
        <w:rPr>
          <w:color w:val="EE0000"/>
        </w:rPr>
        <w:t xml:space="preserve"> </w:t>
      </w:r>
      <w:r>
        <w:rPr>
          <w:color w:val="EE0000"/>
        </w:rPr>
        <w:fldChar w:fldCharType="begin"/>
      </w:r>
      <w:r w:rsidR="00654846">
        <w:rPr>
          <w:color w:val="EE0000"/>
        </w:rPr>
        <w:instrText xml:space="preserve"> ADDIN ZOTERO_ITEM CSL_CITATION {"citationID":"1GoAwwhN","properties":{"formattedCitation":"(68)","plainCitation":"(68)","noteIndex":0},"citationItems":[{"id":1602,"uris":["http://zotero.org/users/8619560/items/L8T3DINB"],"itemData":{"id":1602,"type":"article-journal","abstract":"Clustering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r>
        <w:rPr>
          <w:color w:val="EE0000"/>
        </w:rPr>
        <w:t>. Although they show that DBCV outperforms all other metrics they analyzed (besides proposed)</w:t>
      </w:r>
      <w:r w:rsidRPr="00F73164">
        <w:rPr>
          <w:color w:val="EE0000"/>
        </w:rPr>
        <w:t xml:space="preserve"> </w:t>
      </w:r>
      <w:r>
        <w:rPr>
          <w:color w:val="EE0000"/>
        </w:rPr>
        <w:fldChar w:fldCharType="begin"/>
      </w:r>
      <w:r w:rsidR="00654846">
        <w:rPr>
          <w:color w:val="EE0000"/>
        </w:rPr>
        <w:instrText xml:space="preserve"> ADDIN ZOTERO_ITEM CSL_CITATION {"citationID":"x1g0Rfn7","properties":{"formattedCitation":"(68)","plainCitation":"(68)","noteIndex":0},"citationItems":[{"id":1602,"uris":["http://zotero.org/users/8619560/items/L8T3DINB"],"itemData":{"id":1602,"type":"article-journal","abstract":"Clustering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r>
        <w:rPr>
          <w:color w:val="EE0000"/>
        </w:rPr>
        <w:t>.</w:t>
      </w:r>
    </w:p>
    <w:p w14:paraId="52D3744B" w14:textId="77777777" w:rsidR="00F73164" w:rsidRDefault="00F73164" w:rsidP="001D2C69">
      <w:pPr>
        <w:rPr>
          <w:color w:val="EE0000"/>
        </w:rPr>
      </w:pPr>
    </w:p>
    <w:p w14:paraId="46E87D28" w14:textId="77777777" w:rsidR="00F73164" w:rsidRPr="004C4EEF" w:rsidRDefault="00F73164" w:rsidP="001D2C69">
      <w:pPr>
        <w:rPr>
          <w:color w:val="EE0000"/>
        </w:rPr>
      </w:pPr>
    </w:p>
    <w:p w14:paraId="17CDFBB9" w14:textId="4D7E816E"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654846">
        <w:instrText xml:space="preserve"> ADDIN ZOTERO_ITEM CSL_CITATION {"citationID":"GpWkp2mH","properties":{"formattedCitation":"(62,69)","plainCitation":"(62,69)","noteIndex":0},"citationItems":[{"id":1408,"uris":["http://zotero.org/users/8619560/items/I9874D3I"],"itemData":{"id":1408,"type":"article-journal","container-title":"Journal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654846" w:rsidRPr="00654846">
        <w:t>(62,69)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737618">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737618" w:rsidRPr="00737618">
        <w:t>(18)</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0BBFDF53"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654846">
        <w:instrText xml:space="preserve"> ADDIN ZOTERO_ITEM CSL_CITATION {"citationID":"7i6LB5Xk","properties":{"formattedCitation":"(70)","plainCitation":"(70)","noteIndex":0},"citationItems":[{"id":1455,"uris":["http://zotero.org/users/8619560/items/FBL554X6"],"itemData":{"id":1455,"type":"paper-conference","abstract":"Provides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654846" w:rsidRPr="00654846">
        <w:t>(70)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lastRenderedPageBreak/>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138050A9"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654846">
        <w:instrText xml:space="preserve"> ADDIN ZOTERO_ITEM CSL_CITATION {"citationID":"ZOMEhKcQ","properties":{"formattedCitation":"(71)","plainCitation":"(71)","noteIndex":0},"citationItems":[{"id":1402,"uris":["http://zotero.org/users/8619560/items/BARTHWVT"],"itemData":{"id":1402,"type":"paper-conference","abstract":"Different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654846" w:rsidRPr="00654846">
        <w:t>(71)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59335ACE" w:rsidR="00F52CCB" w:rsidRPr="00591BCF" w:rsidRDefault="00591BCF" w:rsidP="00167D9E">
      <w:r>
        <w:t xml:space="preserve">RS assumes a normal distribution </w:t>
      </w:r>
      <w:r>
        <w:fldChar w:fldCharType="begin"/>
      </w:r>
      <w:r w:rsidR="00737618">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28430D54"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654846">
        <w:instrText xml:space="preserve"> ADDIN ZOTERO_ITEM CSL_CITATION {"citationID":"n8BZ4vBN","properties":{"formattedCitation":"(72,73)","plainCitation":"(72,73)","noteIndex":0},"citationItems":[{"id":1400,"uris":["http://zotero.org/users/8619560/items/P7QCKUDQ"],"itemData":{"id":1400,"type":"article-journal","abstract":"A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654846" w:rsidRPr="00654846">
        <w:t>(72,73)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lastRenderedPageBreak/>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24103A38"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654846">
        <w:rPr>
          <w:lang w:eastAsia="en-US"/>
        </w:rPr>
        <w:instrText xml:space="preserve"> ADDIN ZOTERO_ITEM CSL_CITATION {"citationID":"4tVURbPW","properties":{"formattedCitation":"(72,74)","plainCitation":"(72,74)","noteIndex":0},"citationItems":[{"id":1400,"uris":["http://zotero.org/users/8619560/items/P7QCKUDQ"],"itemData":{"id":1400,"type":"article-journal","abstract":"A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654846" w:rsidRPr="00654846">
        <w:t>(72,74)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21B6EDB7"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654846">
        <w:instrText xml:space="preserve"> ADDIN ZOTERO_ITEM CSL_CITATION {"citationID":"WDVaauQB","properties":{"formattedCitation":"(75)","plainCitation":"(75)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654846" w:rsidRPr="00654846">
        <w:t>(75)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F98099F" w:rsidR="00E35B0A" w:rsidRPr="00237FFD" w:rsidRDefault="00237FFD" w:rsidP="00E35B0A">
      <w:pPr>
        <w:rPr>
          <w:b/>
          <w:bCs/>
        </w:rPr>
      </w:pPr>
      <w:r w:rsidRPr="00237FFD">
        <w:rPr>
          <w:b/>
          <w:bCs/>
        </w:rPr>
        <w:t xml:space="preserve">PyCVI library </w:t>
      </w:r>
      <w:r w:rsidRPr="00237FFD">
        <w:rPr>
          <w:b/>
          <w:bCs/>
        </w:rPr>
        <w:fldChar w:fldCharType="begin"/>
      </w:r>
      <w:r w:rsidR="00654846">
        <w:rPr>
          <w:b/>
          <w:bCs/>
        </w:rPr>
        <w:instrText xml:space="preserve"> ADDIN ZOTERO_ITEM CSL_CITATION {"citationID":"jX2yqqyS","properties":{"formattedCitation":"(76)","plainCitation":"(76)","noteIndex":0},"citationItems":[{"id":1418,"uris":["http://zotero.org/users/8619560/items/3GDFCIC9"],"itemData":{"id":1418,"type":"article-journal","abstract":"Galmiche,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p w14:paraId="03A9F5F0" w14:textId="4D297258" w:rsidR="00FE30F6" w:rsidRDefault="00FE30F6" w:rsidP="001D2C69">
      <w:r w:rsidRPr="002163EC">
        <w:t>Score Function</w:t>
      </w:r>
      <w:r w:rsidR="00DB708B">
        <w:t xml:space="preserve"> (SF)</w:t>
      </w:r>
      <w:r w:rsidR="00E35B0A" w:rsidRPr="002163EC">
        <w:t xml:space="preserve"> </w:t>
      </w:r>
      <w:r w:rsidR="00E35B0A">
        <w:fldChar w:fldCharType="begin"/>
      </w:r>
      <w:r w:rsidR="00654846">
        <w:instrText xml:space="preserve"> ADDIN ZOTERO_ITEM CSL_CITATION {"citationID":"ae3eAgFC","properties":{"formattedCitation":"(77)","plainCitation":"(77)","noteIndex":0},"citationItems":[{"id":1414,"uris":["http://zotero.org/users/8619560/items/A2XRS8AG"],"itemData":{"id":1414,"type":"paper-conference","abstract":"Clustering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654846" w:rsidRPr="00654846">
        <w:t>(77)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w:t>
      </w:r>
      <w:r w:rsidR="002C3C8F" w:rsidRPr="002C3C8F">
        <w:lastRenderedPageBreak/>
        <w:t xml:space="preserve">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4C0E83D3" w:rsidR="00C04714" w:rsidRPr="00C04714" w:rsidRDefault="00FE30F6" w:rsidP="00C04714">
      <w:r>
        <w:t>SD</w:t>
      </w:r>
      <w:r w:rsidR="00E35B0A">
        <w:t xml:space="preserve"> </w:t>
      </w:r>
      <w:r w:rsidR="00E35B0A">
        <w:fldChar w:fldCharType="begin"/>
      </w:r>
      <w:r w:rsidR="00654846">
        <w:instrText xml:space="preserve"> ADDIN ZOTERO_ITEM CSL_CITATION {"citationID":"dvWVZhBu","properties":{"formattedCitation":"(78)","plainCitation":"(78)","noteIndex":0},"citationItems":[{"id":1413,"uris":["http://zotero.org/users/8619560/items/TTIVB9RL"],"itemData":{"id":1413,"type":"paper-conference","abstract":"Clustering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654846" w:rsidRPr="00654846">
        <w:t>(78)</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w:t>
      </w:r>
      <w:r w:rsidR="00CB5B88">
        <w:t xml:space="preserve">considering </w:t>
      </w:r>
      <w:r w:rsidR="00CB5B88" w:rsidRPr="00C04714">
        <w:t>high</w:t>
      </w:r>
      <w:r w:rsidR="00C04714" w:rsidRPr="00C04714">
        <w:t xml:space="preserve"> separation and low internal variance</w:t>
      </w:r>
      <w:r w:rsidR="00CB5B88">
        <w:t xml:space="preserve"> as a better clustering</w:t>
      </w:r>
      <w:r w:rsidR="00C04714" w:rsidRPr="00C04714">
        <w:t xml:space="preserve">. </w:t>
      </w:r>
      <w:r w:rsidR="00CB5B88">
        <w:t xml:space="preserve">SD is unable to correctly evaluate clusters with arbitrary shapes </w:t>
      </w:r>
      <w:r w:rsidR="00CB5B88">
        <w:fldChar w:fldCharType="begin"/>
      </w:r>
      <w:r w:rsidR="00737618">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737618" w:rsidRPr="00737618">
        <w:t>(25)</w:t>
      </w:r>
      <w:r w:rsidR="00CB5B88">
        <w:fldChar w:fldCharType="end"/>
      </w:r>
      <w:r w:rsidR="00CB5B88">
        <w:t xml:space="preserve">. </w:t>
      </w:r>
      <w:r w:rsidR="00C04714" w:rsidRPr="00C04714">
        <w:t>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w:lastRenderedPageBreak/>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19F615AC" w:rsidR="00E35B0A" w:rsidRDefault="00FE30F6" w:rsidP="00B55C9E">
      <w:r>
        <w:t xml:space="preserve">SDbw </w:t>
      </w:r>
      <w:r w:rsidR="00E35B0A">
        <w:fldChar w:fldCharType="begin"/>
      </w:r>
      <w:r w:rsidR="00654846">
        <w:instrText xml:space="preserve"> ADDIN ZOTERO_ITEM CSL_CITATION {"citationID":"VmGrkqQC","properties":{"formattedCitation":"(79)","plainCitation":"(79)","noteIndex":0},"citationItems":[{"id":1412,"uris":["http://zotero.org/users/8619560/items/VRUZ7KGF"],"itemData":{"id":1412,"type":"paper-conference","abstract":"Clustering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654846" w:rsidRPr="00654846">
        <w:t>(79)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7CF1B371" w:rsidR="00B55C9E" w:rsidRPr="004D17AC" w:rsidRDefault="00591BCF" w:rsidP="00E35B0A">
      <w:pPr>
        <w:rPr>
          <w:lang w:val="de-DE"/>
        </w:rPr>
      </w:pPr>
      <w:r w:rsidRPr="00591BCF">
        <w:t>SDbw is sensitive to ove</w:t>
      </w:r>
      <w:r>
        <w:t xml:space="preserve">rlapping clusters and outliers </w:t>
      </w:r>
      <w:r>
        <w:fldChar w:fldCharType="begin"/>
      </w:r>
      <w:r w:rsidR="00737618">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rsidR="00CB5B88">
        <w:t xml:space="preserve"> and is unable to correctly evaluate clusters with arbitrary shapes </w:t>
      </w:r>
      <w:r w:rsidR="00CB5B88">
        <w:fldChar w:fldCharType="begin"/>
      </w:r>
      <w:r w:rsidR="00737618">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737618" w:rsidRPr="00737618">
        <w:t>(25)</w:t>
      </w:r>
      <w:r w:rsidR="00CB5B88">
        <w:fldChar w:fldCharType="end"/>
      </w:r>
      <w:r w:rsidR="00CB5B88" w:rsidRPr="004D17AC">
        <w:rPr>
          <w:lang w:val="de-DE"/>
        </w:rPr>
        <w:t>.</w:t>
      </w:r>
    </w:p>
    <w:p w14:paraId="7B7BCF4A" w14:textId="77777777" w:rsidR="00591BCF" w:rsidRPr="004D17AC" w:rsidRDefault="00591BCF" w:rsidP="00E35B0A">
      <w:pPr>
        <w:rPr>
          <w:lang w:val="de-DE"/>
        </w:rPr>
      </w:pPr>
    </w:p>
    <w:p w14:paraId="4CBBA64F" w14:textId="5BD0E32D" w:rsidR="00FE30F6" w:rsidRPr="00E35B0A" w:rsidRDefault="00E35B0A" w:rsidP="001D2C69">
      <w:r w:rsidRPr="005C02FE">
        <w:t>Xie-Beni*</w:t>
      </w:r>
      <w:r w:rsidR="00422C68" w:rsidRPr="005C02FE">
        <w:t xml:space="preserve"> </w:t>
      </w:r>
      <w:r w:rsidR="0068692A" w:rsidRPr="005C02FE">
        <w:t>i</w:t>
      </w:r>
      <w:r w:rsidR="00422C68" w:rsidRPr="005C02FE">
        <w:t>ndex (XB*)</w:t>
      </w:r>
      <w:r w:rsidRPr="005C02FE">
        <w:t xml:space="preserve"> </w:t>
      </w:r>
      <w:r>
        <w:fldChar w:fldCharType="begin"/>
      </w:r>
      <w:r w:rsidR="00654846">
        <w:instrText xml:space="preserve"> ADDIN ZOTERO_ITEM CSL_CITATION {"citationID":"VZbPo3Oi","properties":{"formattedCitation":"(48)","plainCitation":"(48)","noteIndex":0},"citationItems":[{"id":1415,"uris":["http://zotero.org/users/8619560/items/SGH3BMER"],"itemData":{"id":1415,"type":"article-journal","abstract":"Cluster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54846" w:rsidRPr="00654846">
        <w:t>(48)</w:t>
      </w:r>
      <w:r>
        <w:fldChar w:fldCharType="end"/>
      </w:r>
      <w:r w:rsidR="00422C68" w:rsidRPr="005C02FE">
        <w:t xml:space="preserve"> is a normalized variant of the original Xie-Beni index designed to reduce sensitivity to data scale and the number of clusters. </w:t>
      </w:r>
      <w:r w:rsidR="00422C68" w:rsidRPr="00422C68">
        <w:t xml:space="preserve">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clusterings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AD96C01" w:rsidR="0063512B" w:rsidRPr="0063512B" w:rsidRDefault="002836A2" w:rsidP="00191E85">
            <w:pPr>
              <w:spacing w:line="240" w:lineRule="auto"/>
              <w:jc w:val="center"/>
              <w:rPr>
                <w:b/>
                <w:bCs/>
              </w:rPr>
            </w:pPr>
            <w:r>
              <w:rPr>
                <w:b/>
                <w:bCs/>
              </w:rPr>
              <w:t>Reference</w:t>
            </w:r>
          </w:p>
        </w:tc>
        <w:tc>
          <w:tcPr>
            <w:tcW w:w="990" w:type="dxa"/>
          </w:tcPr>
          <w:p w14:paraId="46B02313" w14:textId="3F4340BA" w:rsidR="0063512B" w:rsidRPr="0063512B" w:rsidRDefault="002836A2" w:rsidP="00191E85">
            <w:pPr>
              <w:spacing w:line="240" w:lineRule="auto"/>
              <w:jc w:val="center"/>
              <w:rPr>
                <w:b/>
                <w:bCs/>
              </w:rPr>
            </w:pPr>
            <w:r>
              <w:rPr>
                <w:b/>
                <w:bCs/>
              </w:rPr>
              <w:t>Code reference</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72512543"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{"citationID":"YE55OV50","properties":{"formattedCitation":"(3,53,54)","plainCitation":"(3,53,54)","noteIndex":0},"citationItems":[{"id":1421,"uris":["http://zotero.org/users/8619560/items/E98MYUML"],"itemData":{"id":1421,"type":"article-journal","abstract":"Cluster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654846" w:rsidRPr="00654846">
              <w:t>(3,53,54)</w:t>
            </w:r>
            <w:r w:rsidRPr="001D2C69">
              <w:rPr>
                <w:color w:val="EE0000"/>
              </w:rPr>
              <w:fldChar w:fldCharType="end"/>
            </w:r>
          </w:p>
        </w:tc>
        <w:tc>
          <w:tcPr>
            <w:tcW w:w="990" w:type="dxa"/>
          </w:tcPr>
          <w:p w14:paraId="60365E6F" w14:textId="10CDE11B"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{"citationID":"UPbSH6vt","properties":{"formattedCitation":"(80)","plainCitation":"(80)","noteIndex":0},"citationItems":[{"id":176,"uris":["http://zotero.org/users/8619560/items/YA7W2QR8"],"itemData":{"id":176,"type":"article-journal","abstract":"Scikit-learn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5C04A025"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{"citationID":"lMOn2c2J","properties":{"formattedCitation":"(55,56)","plainCitation":"(55,56)","noteIndex":0},"citationItems":[{"id":"C5qH9drk/qCVzwRRW","uris":["http://zotero.org/users/8619560/items/WX4L3CE9"],"itemData":{"id":55,"type":"paper-conference","abstract":"We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654846" w:rsidRPr="00654846">
              <w:t>(55,56)</w:t>
            </w:r>
            <w:r w:rsidRPr="001D2C69">
              <w:rPr>
                <w:color w:val="EE0000"/>
              </w:rPr>
              <w:fldChar w:fldCharType="end"/>
            </w:r>
          </w:p>
        </w:tc>
        <w:tc>
          <w:tcPr>
            <w:tcW w:w="990" w:type="dxa"/>
          </w:tcPr>
          <w:p w14:paraId="5543813E" w14:textId="5CB26E67"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{"citationID":"tbBg875A","properties":{"formattedCitation":"(80)","plainCitation":"(80)","noteIndex":0},"citationItems":[{"id":176,"uris":["http://zotero.org/users/8619560/items/YA7W2QR8"],"itemData":{"id":176,"type":"article-journal","abstract":"Scikit-learn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04DCC5AE"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{"citationID":"VuRGLp8s","properties":{"formattedCitation":"(55,57)","plainCitation":"(55,57)","noteIndex":0},"citationItems":[{"id":54,"uris":["http://zotero.org/users/8619560/items/Z2YN978U"],"itemData":{"id":54,"type":"article-journal","abstract":"A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654846" w:rsidRPr="00654846">
              <w:t>(55,57)</w:t>
            </w:r>
            <w:r w:rsidRPr="001D2C69">
              <w:rPr>
                <w:color w:val="EE0000"/>
              </w:rPr>
              <w:fldChar w:fldCharType="end"/>
            </w:r>
          </w:p>
        </w:tc>
        <w:tc>
          <w:tcPr>
            <w:tcW w:w="990" w:type="dxa"/>
          </w:tcPr>
          <w:p w14:paraId="2E094A48" w14:textId="14F3C06C"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{"citationID":"3nGFCVy7","properties":{"formattedCitation":"(80)","plainCitation":"(80)","noteIndex":0},"citationItems":[{"id":176,"uris":["http://zotero.org/users/8619560/items/YA7W2QR8"],"itemData":{"id":176,"type":"article-journal","abstract":"Scikit-learn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 xml:space="preserve">Mean within-cluster variance (average squared distance of points to their cluster </w:t>
            </w:r>
            <w:r w:rsidRPr="0068692A">
              <w:lastRenderedPageBreak/>
              <w:t>centroids), normalized by the number of clusters.</w:t>
            </w:r>
          </w:p>
        </w:tc>
        <w:tc>
          <w:tcPr>
            <w:tcW w:w="1440" w:type="dxa"/>
            <w:noWrap/>
          </w:tcPr>
          <w:p w14:paraId="259A1B51" w14:textId="77777777" w:rsidR="0063512B" w:rsidRDefault="0063512B" w:rsidP="00191E85">
            <w:pPr>
              <w:spacing w:line="240" w:lineRule="auto"/>
              <w:jc w:val="center"/>
            </w:pPr>
            <w:r>
              <w:lastRenderedPageBreak/>
              <w:t>(+inf, 0]</w:t>
            </w:r>
          </w:p>
        </w:tc>
        <w:tc>
          <w:tcPr>
            <w:tcW w:w="1080" w:type="dxa"/>
          </w:tcPr>
          <w:p w14:paraId="2416AE98" w14:textId="6FFD0AEC" w:rsidR="0063512B" w:rsidRDefault="0063512B" w:rsidP="00191E85">
            <w:pPr>
              <w:spacing w:line="240" w:lineRule="auto"/>
              <w:jc w:val="center"/>
            </w:pPr>
            <w:r w:rsidRPr="007E6CAC">
              <w:rPr>
                <w:lang w:eastAsia="en-US"/>
              </w:rPr>
              <w:fldChar w:fldCharType="begin"/>
            </w:r>
            <w:r w:rsidR="00654846">
              <w:rPr>
                <w:lang w:eastAsia="en-US"/>
              </w:rPr>
              <w:instrText xml:space="preserve"> ADDIN ZOTERO_ITEM CSL_CITATION {"citationID":"4QQPyItY","properties":{"formattedCitation":"(72,74)","plainCitation":"(72,74)","noteIndex":0},"citationItems":[{"id":1400,"uris":["http://zotero.org/users/8619560/items/P7QCKUDQ"],"itemData":{"id":1400,"type":"article-journal","abstract":"A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654846" w:rsidRPr="00654846">
              <w:t>(72,74)</w:t>
            </w:r>
            <w:r w:rsidRPr="007E6CAC">
              <w:rPr>
                <w:lang w:eastAsia="en-US"/>
              </w:rPr>
              <w:fldChar w:fldCharType="end"/>
            </w:r>
          </w:p>
        </w:tc>
        <w:tc>
          <w:tcPr>
            <w:tcW w:w="990" w:type="dxa"/>
          </w:tcPr>
          <w:p w14:paraId="1534D197" w14:textId="0516B0F4"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{"citationID":"rQAYHBRI","properties":{"formattedCitation":"(66)","plainCitation":"(66)","noteIndex":0},"citationItems":[{"id":1411,"uris":["http://zotero.org/users/8619560/items/S2CJ7K4X"],"itemData":{"id":1411,"type":"article-journal","abstract":"Van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0A4F7C30" w:rsidR="0063512B" w:rsidRDefault="0063512B" w:rsidP="00191E85">
            <w:pPr>
              <w:spacing w:line="240" w:lineRule="auto"/>
              <w:jc w:val="center"/>
            </w:pPr>
            <w:r>
              <w:fldChar w:fldCharType="begin"/>
            </w:r>
            <w:r w:rsidR="00654846">
              <w:instrText xml:space="preserve"> ADDIN ZOTERO_ITEM CSL_CITATION {"citationID":"3JxycTBC","properties":{"formattedCitation":"(59)","plainCitation":"(59)","noteIndex":0},"citationItems":[{"id":1416,"uris":["http://zotero.org/users/8619560/items/5BEQYYMK"],"itemData":{"id":1416,"type":"article-journal","abstract":"The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654846" w:rsidRPr="00654846">
              <w:t>(59)</w:t>
            </w:r>
            <w:r>
              <w:fldChar w:fldCharType="end"/>
            </w:r>
          </w:p>
        </w:tc>
        <w:tc>
          <w:tcPr>
            <w:tcW w:w="990" w:type="dxa"/>
          </w:tcPr>
          <w:p w14:paraId="42986D6F" w14:textId="0011CB61" w:rsidR="0063512B" w:rsidRDefault="0063512B" w:rsidP="00191E85">
            <w:pPr>
              <w:spacing w:line="240" w:lineRule="auto"/>
              <w:jc w:val="center"/>
            </w:pPr>
            <w:r>
              <w:rPr>
                <w:b/>
                <w:bCs/>
              </w:rPr>
              <w:fldChar w:fldCharType="begin"/>
            </w:r>
            <w:r w:rsidR="00654846">
              <w:rPr>
                <w:b/>
                <w:bCs/>
              </w:rPr>
              <w:instrText xml:space="preserve"> ADDIN ZOTERO_ITEM CSL_CITATION {"citationID":"uvBy3Hcn","properties":{"formattedCitation":"(58)","plainCitation":"(58)","noteIndex":0},"citationItems":[{"id":1409,"uris":["http://zotero.org/users/8619560/items/XVBFPCQJ"],"itemData":{"id":1409,"type":"software","genre":"Python","license":"OSI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28711251" w:rsidR="0063512B" w:rsidRPr="0068692A" w:rsidRDefault="00A00061" w:rsidP="00191E85">
            <w:pPr>
              <w:spacing w:line="240" w:lineRule="auto"/>
              <w:jc w:val="center"/>
            </w:pPr>
            <m:oMathPara>
              <m:oMath>
                <m:r>
                  <w:rPr>
                    <w:rFonts w:ascii="Cambria Math" w:hAnsi="Cambria Math"/>
                  </w:rPr>
                  <m:t>O(ND)</m:t>
                </m:r>
              </m:oMath>
            </m:oMathPara>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3A7D24DB" w:rsidR="0063512B" w:rsidRDefault="0063512B" w:rsidP="00191E85">
            <w:pPr>
              <w:spacing w:line="240" w:lineRule="auto"/>
              <w:jc w:val="center"/>
            </w:pPr>
            <w:r>
              <w:fldChar w:fldCharType="begin"/>
            </w:r>
            <w:r w:rsidR="00654846">
              <w:rPr>
                <w:lang w:val="de-DE"/>
              </w:rPr>
              <w:instrText xml:space="preserve"> ADDIN ZOTERO_ITEM CSL_CITATION {"citationID":"R4jFabNo","properties":{"formattedCitation":"(48)","plainCitation":"(48)","noteIndex":0},"citationItems":[{"id":1415,"uris":["http://zotero.org/users/8619560/items/SGH3BMER"],"itemData":{"id":1415,"type":"article-journal","abstract":"Cluster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54846" w:rsidRPr="00654846">
              <w:t>(48)</w:t>
            </w:r>
            <w:r>
              <w:fldChar w:fldCharType="end"/>
            </w:r>
          </w:p>
        </w:tc>
        <w:tc>
          <w:tcPr>
            <w:tcW w:w="990" w:type="dxa"/>
          </w:tcPr>
          <w:p w14:paraId="47CD91BF" w14:textId="60453B94"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{"citationID":"V4ZoAurp","properties":{"formattedCitation":"(76)","plainCitation":"(76)","noteIndex":0},"citationItems":[{"id":1418,"uris":["http://zotero.org/users/8619560/items/3GDFCIC9"],"itemData":{"id":1418,"type":"article-journal","abstract":"Galmiche,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37B83DC2" w:rsidR="0063512B" w:rsidRPr="004C28E5" w:rsidRDefault="0063512B" w:rsidP="00191E85">
            <w:pPr>
              <w:spacing w:line="240" w:lineRule="auto"/>
              <w:jc w:val="center"/>
            </w:pPr>
            <w:r w:rsidRPr="004C4EEF">
              <w:fldChar w:fldCharType="begin"/>
            </w:r>
            <w:r w:rsidR="00654846">
              <w:instrText xml:space="preserve"> ADDIN ZOTERO_ITEM CSL_CITATION {"citationID":"TKdQHkXB","properties":{"formattedCitation":"(62,69)","plainCitation":"(62,69)","noteIndex":0},"citationItems":[{"id":1408,"uris":["http://zotero.org/users/8619560/items/I9874D3I"],"itemData":{"id":1408,"type":"article-journal","container-title":"Journal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654846" w:rsidRPr="00654846">
              <w:t>(62,69)</w:t>
            </w:r>
            <w:r w:rsidRPr="004C4EEF">
              <w:fldChar w:fldCharType="end"/>
            </w:r>
          </w:p>
        </w:tc>
        <w:tc>
          <w:tcPr>
            <w:tcW w:w="990" w:type="dxa"/>
          </w:tcPr>
          <w:p w14:paraId="319D1720" w14:textId="69F0A3E8"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{"citationID":"mxmBXD5S","properties":{"formattedCitation":"(66)","plainCitation":"(66)","noteIndex":0},"citationItems":[{"id":1411,"uris":["http://zotero.org/users/8619560/items/S2CJ7K4X"],"itemData":{"id":1411,"type":"article-journal","abstract":"Van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5615159" w:rsidR="0063512B" w:rsidRDefault="0063512B" w:rsidP="00191E85">
            <w:pPr>
              <w:spacing w:line="240" w:lineRule="auto"/>
              <w:jc w:val="center"/>
            </w:pPr>
            <w:r w:rsidRPr="009E4E97">
              <w:fldChar w:fldCharType="begin"/>
            </w:r>
            <w:r w:rsidR="00654846">
              <w:instrText xml:space="preserve"> ADDIN ZOTERO_ITEM CSL_CITATION {"citationID":"brQ8DOa6","properties":{"formattedCitation":"(71)","plainCitation":"(71)","noteIndex":0},"citationItems":[{"id":1402,"uris":["http://zotero.org/users/8619560/items/BARTHWVT"],"itemData":{"id":1402,"type":"paper-conference","abstract":"Different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654846" w:rsidRPr="00654846">
              <w:t>(71)</w:t>
            </w:r>
            <w:r w:rsidRPr="009E4E97">
              <w:fldChar w:fldCharType="end"/>
            </w:r>
          </w:p>
        </w:tc>
        <w:tc>
          <w:tcPr>
            <w:tcW w:w="990" w:type="dxa"/>
          </w:tcPr>
          <w:p w14:paraId="49D71A06" w14:textId="02B53AA3"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{"citationID":"XTNO49Wc","properties":{"formattedCitation":"(66)","plainCitation":"(66)","noteIndex":0},"citationItems":[{"id":1411,"uris":["http://zotero.org/users/8619560/items/S2CJ7K4X"],"itemData":{"id":1411,"type":"article-journal","abstract":"Van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34EF5697" w:rsidR="0063512B" w:rsidRDefault="00CD6488"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r>
                  <w:rPr>
                    <w:rFonts w:ascii="Cambria Math" w:hAnsi="Cambria Math"/>
                  </w:rPr>
                  <m:t>)</m:t>
                </m:r>
              </m:oMath>
            </m:oMathPara>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7D093723" w:rsidR="0063512B" w:rsidRDefault="0063512B" w:rsidP="00191E85">
            <w:pPr>
              <w:spacing w:line="240" w:lineRule="auto"/>
              <w:jc w:val="center"/>
            </w:pPr>
            <w:r>
              <w:fldChar w:fldCharType="begin"/>
            </w:r>
            <w:r w:rsidR="00654846">
              <w:instrText xml:space="preserve"> ADDIN ZOTERO_ITEM CSL_CITATION {"citationID":"xsyIMGJ1","properties":{"formattedCitation":"(70)","plainCitation":"(70)","noteIndex":0},"citationItems":[{"id":1455,"uris":["http://zotero.org/users/8619560/items/FBL554X6"],"itemData":{"id":1455,"type":"paper-conference","abstract":"Provides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654846" w:rsidRPr="00654846">
              <w:t>(70)</w:t>
            </w:r>
            <w:r>
              <w:fldChar w:fldCharType="end"/>
            </w:r>
          </w:p>
        </w:tc>
        <w:tc>
          <w:tcPr>
            <w:tcW w:w="990" w:type="dxa"/>
          </w:tcPr>
          <w:p w14:paraId="08740131" w14:textId="74496671"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{"citationID":"umjiIzmW","properties":{"formattedCitation":"(66)","plainCitation":"(66)","noteIndex":0},"citationItems":[{"id":1411,"uris":["http://zotero.org/users/8619560/items/S2CJ7K4X"],"itemData":{"id":1411,"type":"article-journal","abstract":"Van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0C2D9A8C" w:rsidR="0063512B" w:rsidRDefault="00CD6488" w:rsidP="00191E85">
            <w:pPr>
              <w:spacing w:line="240" w:lineRule="auto"/>
              <w:jc w:val="center"/>
            </w:pPr>
            <m:oMathPara>
              <m:oMath>
                <m:r>
                  <w:rPr>
                    <w:rFonts w:ascii="Cambria Math" w:hAnsi="Cambria Math"/>
                  </w:rPr>
                  <m:t>O(</m:t>
                </m:r>
                <m:r>
                  <w:rPr>
                    <w:rFonts w:ascii="Cambria Math" w:hAnsi="Cambria Math"/>
                  </w:rPr>
                  <m:t>N</m:t>
                </m:r>
                <m:r>
                  <w:rPr>
                    <w:rFonts w:ascii="Cambria Math" w:hAnsi="Cambria Math"/>
                  </w:rPr>
                  <m:t>D+</m:t>
                </m:r>
                <m:r>
                  <w:rPr>
                    <w:rFonts w:ascii="Cambria Math" w:hAnsi="Cambria Math"/>
                  </w:rPr>
                  <m:t>N</m:t>
                </m:r>
                <m:r>
                  <w:rPr>
                    <w:rFonts w:ascii="Cambria Math" w:hAnsi="Cambria Math"/>
                  </w:rPr>
                  <m:t>logN)</m:t>
                </m:r>
              </m:oMath>
            </m:oMathPara>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1B9F10B1" w:rsidR="0063512B" w:rsidRDefault="0063512B" w:rsidP="00191E85">
            <w:pPr>
              <w:spacing w:line="240" w:lineRule="auto"/>
              <w:jc w:val="center"/>
            </w:pPr>
            <w:r w:rsidRPr="00A37F30">
              <w:fldChar w:fldCharType="begin"/>
            </w:r>
            <w:r w:rsidR="00654846">
              <w:instrText xml:space="preserve"> ADDIN ZOTERO_ITEM CSL_CITATION {"citationID":"R555M9C0","properties":{"formattedCitation":"(72,73)","plainCitation":"(72,73)","noteIndex":0},"citationItems":[{"id":1400,"uris":["http://zotero.org/users/8619560/items/P7QCKUDQ"],"itemData":{"id":1400,"type":"article-journal","abstract":"A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654846" w:rsidRPr="00654846">
              <w:t>(72,73)</w:t>
            </w:r>
            <w:r w:rsidRPr="00A37F30">
              <w:fldChar w:fldCharType="end"/>
            </w:r>
          </w:p>
        </w:tc>
        <w:tc>
          <w:tcPr>
            <w:tcW w:w="990" w:type="dxa"/>
          </w:tcPr>
          <w:p w14:paraId="62FAF4E9" w14:textId="191B9228"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{"citationID":"4BjrXKPb","properties":{"formattedCitation":"(66)","plainCitation":"(66)","noteIndex":0},"citationItems":[{"id":1411,"uris":["http://zotero.org/users/8619560/items/S2CJ7K4X"],"itemData":{"id":1411,"type":"article-journal","abstract":"Van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36B32A5A"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{"citationID":"YIIi2PHV","properties":{"formattedCitation":"(66)","plainCitation":"(66)","noteIndex":0},"citationItems":[{"id":1411,"uris":["http://zotero.org/users/8619560/items/S2CJ7K4X"],"itemData":{"id":1411,"type":"article-journal","abstract":"Van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082A797D" w:rsidR="0063512B" w:rsidRPr="009019CF" w:rsidRDefault="003C2924"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r>
                  <w:rPr>
                    <w:rFonts w:ascii="Cambria Math" w:hAnsi="Cambria Math"/>
                  </w:rPr>
                  <m:t>)</m:t>
                </m:r>
              </m:oMath>
            </m:oMathPara>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3165A01C" w:rsidR="0063512B" w:rsidRPr="004C28E5" w:rsidRDefault="0063512B" w:rsidP="00191E85">
            <w:pPr>
              <w:spacing w:line="240" w:lineRule="auto"/>
              <w:jc w:val="center"/>
            </w:pPr>
            <w:r w:rsidRPr="00EC7C00">
              <w:fldChar w:fldCharType="begin"/>
            </w:r>
            <w:r w:rsidR="00737618">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737618" w:rsidRPr="00737618">
              <w:t>(25)</w:t>
            </w:r>
            <w:r w:rsidRPr="00EC7C00">
              <w:fldChar w:fldCharType="end"/>
            </w:r>
          </w:p>
        </w:tc>
        <w:tc>
          <w:tcPr>
            <w:tcW w:w="990" w:type="dxa"/>
          </w:tcPr>
          <w:p w14:paraId="260B4B19" w14:textId="16877E40"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{"citationID":"ctn2S3L5","properties":{"formattedCitation":"(66)","plainCitation":"(66)","noteIndex":0},"citationItems":[{"id":1411,"uris":["http://zotero.org/users/8619560/items/S2CJ7K4X"],"itemData":{"id":1411,"type":"article-journal","abstract":"Van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E2E329D" w:rsidR="0063512B" w:rsidRPr="009019CF" w:rsidRDefault="00466247" w:rsidP="00191E85">
            <w:pPr>
              <w:spacing w:line="240" w:lineRule="auto"/>
              <w:jc w:val="center"/>
            </w:pPr>
            <m:oMathPara>
              <m:oMath>
                <m:r>
                  <w:rPr>
                    <w:rFonts w:ascii="Cambria Math" w:hAnsi="Cambria Math"/>
                  </w:rPr>
                  <m:t>O(</m:t>
                </m:r>
                <m:r>
                  <w:rPr>
                    <w:rFonts w:ascii="Cambria Math" w:hAnsi="Cambria Math"/>
                  </w:rPr>
                  <m:t>N</m:t>
                </m:r>
                <m:r>
                  <w:rPr>
                    <w:rFonts w:ascii="Cambria Math" w:hAnsi="Cambria Math"/>
                  </w:rPr>
                  <m:t>D)</m:t>
                </m:r>
              </m:oMath>
            </m:oMathPara>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1DECDE56" w:rsidR="0063512B" w:rsidRPr="004C28E5" w:rsidRDefault="0063512B" w:rsidP="00191E85">
            <w:pPr>
              <w:spacing w:line="240" w:lineRule="auto"/>
              <w:jc w:val="center"/>
            </w:pPr>
            <w:r w:rsidRPr="00EC3E53">
              <w:fldChar w:fldCharType="begin"/>
            </w:r>
            <w:r w:rsidR="00654846">
              <w:instrText xml:space="preserve"> ADDIN ZOTERO_ITEM CSL_CITATION {"citationID":"7pre9V8b","properties":{"formattedCitation":"(75)","plainCitation":"(75)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654846" w:rsidRPr="00654846">
              <w:t>(75)</w:t>
            </w:r>
            <w:r w:rsidRPr="00EC3E53">
              <w:fldChar w:fldCharType="end"/>
            </w:r>
          </w:p>
        </w:tc>
        <w:tc>
          <w:tcPr>
            <w:tcW w:w="990" w:type="dxa"/>
          </w:tcPr>
          <w:p w14:paraId="6F9C07E0" w14:textId="645AE045"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{"citationID":"20RsBgrV","properties":{"formattedCitation":"(66)","plainCitation":"(66)","noteIndex":0},"citationItems":[{"id":1411,"uris":["http://zotero.org/users/8619560/items/S2CJ7K4X"],"itemData":{"id":1411,"type":"article-journal","abstract":"Van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r w:rsidRPr="00BD4ACB">
              <w:t>cSIL (↑)</w:t>
            </w:r>
          </w:p>
        </w:tc>
        <w:tc>
          <w:tcPr>
            <w:tcW w:w="1823" w:type="dxa"/>
          </w:tcPr>
          <w:p w14:paraId="47498CA5" w14:textId="2E86B3B8" w:rsidR="0063512B" w:rsidRPr="009019CF" w:rsidRDefault="00C30614"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4A9BCEA" w14:textId="0BB203D4" w:rsidR="0063512B" w:rsidRPr="004C28E5" w:rsidRDefault="0063512B" w:rsidP="00191E85">
            <w:pPr>
              <w:spacing w:line="240" w:lineRule="auto"/>
              <w:jc w:val="center"/>
            </w:pPr>
            <w:r w:rsidRPr="009019CF">
              <w:t xml:space="preserve">Centroid-based silhouette: per-point silhouette computed using centroid distances instead of full pairwise </w:t>
            </w:r>
            <w:r w:rsidRPr="009019CF">
              <w:lastRenderedPageBreak/>
              <w:t>distances, averaged over points</w:t>
            </w:r>
          </w:p>
        </w:tc>
        <w:tc>
          <w:tcPr>
            <w:tcW w:w="1440" w:type="dxa"/>
            <w:noWrap/>
          </w:tcPr>
          <w:p w14:paraId="7EC116C6" w14:textId="77777777" w:rsidR="0063512B" w:rsidRPr="004C28E5" w:rsidRDefault="0063512B" w:rsidP="00191E85">
            <w:pPr>
              <w:spacing w:line="240" w:lineRule="auto"/>
              <w:jc w:val="center"/>
            </w:pPr>
            <w:r>
              <w:lastRenderedPageBreak/>
              <w:t>[-1, +1]</w:t>
            </w:r>
          </w:p>
        </w:tc>
        <w:tc>
          <w:tcPr>
            <w:tcW w:w="1080" w:type="dxa"/>
          </w:tcPr>
          <w:p w14:paraId="5093ABDB" w14:textId="3B7615D1" w:rsidR="0063512B" w:rsidRPr="004C28E5" w:rsidRDefault="0063512B" w:rsidP="00191E85">
            <w:pPr>
              <w:spacing w:line="240" w:lineRule="auto"/>
              <w:jc w:val="center"/>
            </w:pPr>
            <w:r>
              <w:fldChar w:fldCharType="begin"/>
            </w:r>
            <w:r w:rsidR="00654846">
              <w:instrText xml:space="preserve"> ADDIN ZOTERO_ITEM CSL_CITATION {"citationID":"mWVqfs16","properties":{"formattedCitation":"(57,60)","plainCitation":"(57,60)","noteIndex":0},"citationItems":[{"id":54,"uris":["http://zotero.org/users/8619560/items/Z2YN978U"],"itemData":{"id":54,"type":"article-journal","abstract":"A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654846" w:rsidRPr="00654846">
              <w:t>(57,60)</w:t>
            </w:r>
            <w:r>
              <w:fldChar w:fldCharType="end"/>
            </w:r>
          </w:p>
        </w:tc>
        <w:tc>
          <w:tcPr>
            <w:tcW w:w="990" w:type="dxa"/>
          </w:tcPr>
          <w:p w14:paraId="4C34C933" w14:textId="3EE3C910"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{"citationID":"qtjf3nrm","properties":{"formattedCitation":"(58)","plainCitation":"(58)","noteIndex":0},"citationItems":[{"id":1409,"uris":["http://zotero.org/users/8619560/items/XVBFPCQJ"],"itemData":{"id":1409,"type":"software","genre":"Python","license":"OSI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4D340353" w:rsidR="0063512B" w:rsidRPr="004C28E5" w:rsidRDefault="0063512B" w:rsidP="00191E85">
            <w:pPr>
              <w:spacing w:line="240" w:lineRule="auto"/>
              <w:jc w:val="center"/>
            </w:pPr>
            <w:r>
              <w:fldChar w:fldCharType="begin"/>
            </w:r>
            <w:r w:rsidR="00654846">
              <w:instrText xml:space="preserve"> ADDIN ZOTERO_ITEM CSL_CITATION {"citationID":"31YcEGac","properties":{"formattedCitation":"(61,62)","plainCitation":"(61,62)","noteIndex":0},"citationItems":[{"id":1407,"uris":["http://zotero.org/users/8619560/items/KJ857ZCY"],"itemData":{"id":1407,"type":"article-journal","abstract":"We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p>
        </w:tc>
        <w:tc>
          <w:tcPr>
            <w:tcW w:w="990" w:type="dxa"/>
          </w:tcPr>
          <w:p w14:paraId="3F22899B" w14:textId="0A4A899A"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{"citationID":"vLx7ZXMS","properties":{"formattedCitation":"(58)","plainCitation":"(58)","noteIndex":0},"citationItems":[{"id":1409,"uris":["http://zotero.org/users/8619560/items/XVBFPCQJ"],"itemData":{"id":1409,"type":"software","genre":"Python","license":"OSI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4045F4A8" w:rsidR="0063512B" w:rsidRPr="004C28E5" w:rsidRDefault="0063512B" w:rsidP="00191E85">
            <w:pPr>
              <w:spacing w:line="240" w:lineRule="auto"/>
              <w:jc w:val="center"/>
            </w:pPr>
            <w:r>
              <w:fldChar w:fldCharType="begin"/>
            </w:r>
            <w:r w:rsidR="00654846">
              <w:instrText xml:space="preserve"> ADDIN ZOTERO_ITEM CSL_CITATION {"citationID":"87O36DCZ","properties":{"formattedCitation":"(61,62)","plainCitation":"(61,62)","noteIndex":0},"citationItems":[{"id":1407,"uris":["http://zotero.org/users/8619560/items/KJ857ZCY"],"itemData":{"id":1407,"type":"article-journal","abstract":"We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p>
        </w:tc>
        <w:tc>
          <w:tcPr>
            <w:tcW w:w="990" w:type="dxa"/>
          </w:tcPr>
          <w:p w14:paraId="5F0AF681" w14:textId="7EF465B8"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{"citationID":"nsZqm1aX","properties":{"formattedCitation":"(58)","plainCitation":"(58)","noteIndex":0},"citationItems":[{"id":1409,"uris":["http://zotero.org/users/8619560/items/XVBFPCQJ"],"itemData":{"id":1409,"type":"software","genre":"Python","license":"OSI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2B77FD2B" w:rsidR="0063512B" w:rsidRDefault="001B2D1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0B81AC39" w:rsidR="0063512B" w:rsidRPr="004C28E5" w:rsidRDefault="0063512B" w:rsidP="00191E85">
            <w:pPr>
              <w:spacing w:line="240" w:lineRule="auto"/>
              <w:jc w:val="center"/>
            </w:pPr>
            <w:r>
              <w:fldChar w:fldCharType="begin"/>
            </w:r>
            <w:r w:rsidR="00654846">
              <w:instrText xml:space="preserve"> ADDIN ZOTERO_ITEM CSL_CITATION {"citationID":"BT0zCXUi","properties":{"formattedCitation":"(63)","plainCitation":"(63)","noteIndex":0},"citationItems":[{"id":1406,"uris":["http://zotero.org/users/8619560/items/IA7KCCYQ"],"itemData":{"id":1406,"type":"paper-conference","abstract":"This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654846" w:rsidRPr="00654846">
              <w:t>(63)</w:t>
            </w:r>
            <w:r>
              <w:fldChar w:fldCharType="end"/>
            </w:r>
          </w:p>
        </w:tc>
        <w:tc>
          <w:tcPr>
            <w:tcW w:w="990" w:type="dxa"/>
          </w:tcPr>
          <w:p w14:paraId="0E48D5EC" w14:textId="2C826D20"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{"citationID":"6TssEZCu","properties":{"formattedCitation":"(58)","plainCitation":"(58)","noteIndex":0},"citationItems":[{"id":1409,"uris":["http://zotero.org/users/8619560/items/XVBFPCQJ"],"itemData":{"id":1409,"type":"software","genre":"Python","license":"OSI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r w:rsidRPr="00BD4ACB">
              <w:t>rCIP (↓)</w:t>
            </w:r>
          </w:p>
        </w:tc>
        <w:tc>
          <w:tcPr>
            <w:tcW w:w="1823" w:type="dxa"/>
          </w:tcPr>
          <w:p w14:paraId="1210E326" w14:textId="2BD5E83B" w:rsidR="0063512B" w:rsidRDefault="001B2D1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D</m:t>
                    </m:r>
                  </m:e>
                  <m:sup>
                    <m:r>
                      <w:rPr>
                        <w:rFonts w:ascii="Cambria Math" w:hAnsi="Cambria Math"/>
                      </w:rPr>
                      <m:t>3</m:t>
                    </m:r>
                  </m:sup>
                </m:sSup>
                <m:r>
                  <w:rPr>
                    <w:rFonts w:ascii="Cambria Math" w:hAnsi="Cambria Math"/>
                  </w:rPr>
                  <m:t>)</m:t>
                </m:r>
              </m:oMath>
            </m:oMathPara>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4A1CFC28" w:rsidR="0063512B" w:rsidRPr="004C28E5" w:rsidRDefault="0063512B" w:rsidP="00191E85">
            <w:pPr>
              <w:spacing w:line="240" w:lineRule="auto"/>
              <w:jc w:val="center"/>
            </w:pPr>
            <w:r>
              <w:fldChar w:fldCharType="begin"/>
            </w:r>
            <w:r w:rsidR="00654846">
              <w:instrText xml:space="preserve"> ADDIN ZOTERO_ITEM CSL_CITATION {"citationID":"6rr1v3eo","properties":{"formattedCitation":"(64)","plainCitation":"(64)","noteIndex":0},"citationItems":[{"id":1403,"uris":["http://zotero.org/users/8619560/items/FCW7NLKD"],"itemData":{"id":1403,"type":"article","abstract":"Cluster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654846" w:rsidRPr="00654846">
              <w:t>(64)</w:t>
            </w:r>
            <w:r>
              <w:fldChar w:fldCharType="end"/>
            </w:r>
          </w:p>
        </w:tc>
        <w:tc>
          <w:tcPr>
            <w:tcW w:w="990" w:type="dxa"/>
          </w:tcPr>
          <w:p w14:paraId="7DAC4420" w14:textId="608E12EF"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{"citationID":"ioe9VXEk","properties":{"formattedCitation":"(58)","plainCitation":"(58)","noteIndex":0},"citationItems":[{"id":1409,"uris":["http://zotero.org/users/8619560/items/XVBFPCQJ"],"itemData":{"id":1409,"type":"software","genre":"Python","license":"OSI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3A90D252" w:rsidR="0063512B" w:rsidRDefault="001B2D1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501DCF96" w:rsidR="0063512B" w:rsidRPr="004C28E5" w:rsidRDefault="0063512B" w:rsidP="00191E85">
            <w:pPr>
              <w:spacing w:line="240" w:lineRule="auto"/>
              <w:jc w:val="center"/>
            </w:pPr>
            <w:r>
              <w:rPr>
                <w:lang w:val="de-DE"/>
              </w:rPr>
              <w:fldChar w:fldCharType="begin"/>
            </w:r>
            <w:r w:rsidR="00654846">
              <w:instrText xml:space="preserve"> ADDIN ZOTERO_ITEM CSL_CITATION {"citationID":"1f9HLgMe","properties":{"formattedCitation":"(65)","plainCitation":"(65)","noteIndex":0},"citationItems":[{"id":1405,"uris":["http://zotero.org/users/8619560/items/WUX7PP56"],"itemData":{"id":1405,"type":"paper-conference","abstract":"Different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654846" w:rsidRPr="00654846">
              <w:t>(65)</w:t>
            </w:r>
            <w:r>
              <w:rPr>
                <w:lang w:val="de-DE"/>
              </w:rPr>
              <w:fldChar w:fldCharType="end"/>
            </w:r>
          </w:p>
        </w:tc>
        <w:tc>
          <w:tcPr>
            <w:tcW w:w="990" w:type="dxa"/>
          </w:tcPr>
          <w:p w14:paraId="716C62C0" w14:textId="4BF87BC3"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{"citationID":"NjpEgiyJ","properties":{"formattedCitation":"(58)","plainCitation":"(58)","noteIndex":0},"citationItems":[{"id":1409,"uris":["http://zotero.org/users/8619560/items/XVBFPCQJ"],"itemData":{"id":1409,"type":"software","genre":"Python","license":"OSI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5A15861F" w:rsidR="0063512B" w:rsidRPr="004C28E5" w:rsidRDefault="0063512B" w:rsidP="00191E85">
            <w:pPr>
              <w:spacing w:line="240" w:lineRule="auto"/>
              <w:jc w:val="center"/>
            </w:pPr>
            <w:r>
              <w:fldChar w:fldCharType="begin"/>
            </w:r>
            <w:r w:rsidR="00654846">
              <w:instrText xml:space="preserve"> ADDIN ZOTERO_ITEM CSL_CITATION {"citationID":"W4wY7762","properties":{"formattedCitation":"(77)","plainCitation":"(77)","noteIndex":0},"citationItems":[{"id":1414,"uris":["http://zotero.org/users/8619560/items/A2XRS8AG"],"itemData":{"id":1414,"type":"paper-conference","abstract":"Clustering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654846" w:rsidRPr="00654846">
              <w:t>(77)</w:t>
            </w:r>
            <w:r>
              <w:fldChar w:fldCharType="end"/>
            </w:r>
          </w:p>
        </w:tc>
        <w:tc>
          <w:tcPr>
            <w:tcW w:w="990" w:type="dxa"/>
          </w:tcPr>
          <w:p w14:paraId="53EEFD18" w14:textId="1C3C9741"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{"citationID":"4RNgfcCG","properties":{"formattedCitation":"(76)","plainCitation":"(76)","noteIndex":0},"citationItems":[{"id":1418,"uris":["http://zotero.org/users/8619560/items/3GDFCIC9"],"itemData":{"id":1418,"type":"article-journal","abstract":"Galmiche,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238A1C4E" w:rsidR="0063512B" w:rsidRDefault="001B2D15" w:rsidP="00191E85">
            <w:pPr>
              <w:spacing w:line="240" w:lineRule="auto"/>
              <w:jc w:val="center"/>
            </w:pPr>
            <m:oMathPara>
              <m:oMath>
                <m:r>
                  <w:rPr>
                    <w:rFonts w:ascii="Cambria Math" w:hAnsi="Cambria Math"/>
                  </w:rPr>
                  <m:t>O(</m:t>
                </m:r>
                <m:r>
                  <w:rPr>
                    <w:rFonts w:ascii="Cambria Math" w:hAnsi="Cambria Math"/>
                  </w:rPr>
                  <m:t>N</m:t>
                </m:r>
                <m:r>
                  <w:rPr>
                    <w:rFonts w:ascii="Cambria Math" w:hAnsi="Cambria Math"/>
                  </w:rPr>
                  <m:t>D)</m:t>
                </m:r>
              </m:oMath>
            </m:oMathPara>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38A171D8" w:rsidR="0063512B" w:rsidRPr="004C28E5" w:rsidRDefault="0063512B" w:rsidP="00191E85">
            <w:pPr>
              <w:spacing w:line="240" w:lineRule="auto"/>
              <w:jc w:val="center"/>
            </w:pPr>
            <w:r>
              <w:fldChar w:fldCharType="begin"/>
            </w:r>
            <w:r w:rsidR="00654846">
              <w:instrText xml:space="preserve"> ADDIN ZOTERO_ITEM CSL_CITATION {"citationID":"GElGVZZp","properties":{"formattedCitation":"(78)","plainCitation":"(78)","noteIndex":0},"citationItems":[{"id":1413,"uris":["http://zotero.org/users/8619560/items/TTIVB9RL"],"itemData":{"id":1413,"type":"paper-conference","abstract":"Clustering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654846" w:rsidRPr="00654846">
              <w:t>(78)</w:t>
            </w:r>
            <w:r>
              <w:fldChar w:fldCharType="end"/>
            </w:r>
          </w:p>
        </w:tc>
        <w:tc>
          <w:tcPr>
            <w:tcW w:w="990" w:type="dxa"/>
          </w:tcPr>
          <w:p w14:paraId="0966EBB1" w14:textId="78056DAA"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{"citationID":"WzLkYzJa","properties":{"formattedCitation":"(76)","plainCitation":"(76)","noteIndex":0},"citationItems":[{"id":1418,"uris":["http://zotero.org/users/8619560/items/3GDFCIC9"],"itemData":{"id":1418,"type":"article-journal","abstract":"Galmiche,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r w:rsidRPr="00BD4ACB">
              <w:t>SDbw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4055A2EC" w:rsidR="0063512B" w:rsidRPr="004C28E5" w:rsidRDefault="0063512B" w:rsidP="00191E85">
            <w:pPr>
              <w:spacing w:line="240" w:lineRule="auto"/>
              <w:jc w:val="center"/>
            </w:pPr>
            <w:r>
              <w:fldChar w:fldCharType="begin"/>
            </w:r>
            <w:r w:rsidR="00654846">
              <w:instrText xml:space="preserve"> ADDIN ZOTERO_ITEM CSL_CITATION {"citationID":"IXW76t9y","properties":{"formattedCitation":"(79)","plainCitation":"(79)","noteIndex":0},"citationItems":[{"id":1412,"uris":["http://zotero.org/users/8619560/items/VRUZ7KGF"],"itemData":{"id":1412,"type":"paper-conference","abstract":"Clustering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654846" w:rsidRPr="00654846">
              <w:t>(79)</w:t>
            </w:r>
            <w:r>
              <w:fldChar w:fldCharType="end"/>
            </w:r>
          </w:p>
        </w:tc>
        <w:tc>
          <w:tcPr>
            <w:tcW w:w="990" w:type="dxa"/>
          </w:tcPr>
          <w:p w14:paraId="4D9A2F4F" w14:textId="47ACAA1D"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{"citationID":"I99bXqCo","properties":{"formattedCitation":"(76)","plainCitation":"(76)","noteIndex":0},"citationItems":[{"id":1418,"uris":["http://zotero.org/users/8619560/items/3GDFCIC9"],"itemData":{"id":1418,"type":"article-journal","abstract":"Galmiche,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6708DC26" w:rsidR="0063512B" w:rsidRDefault="008E06EF" w:rsidP="00191E85">
            <w:pPr>
              <w:spacing w:line="240" w:lineRule="auto"/>
              <w:jc w:val="center"/>
            </w:pPr>
            <w:r>
              <w:fldChar w:fldCharType="begin"/>
            </w:r>
            <w:r w:rsidR="00654846">
              <w:instrText xml:space="preserve"> ADDIN ZOTERO_ITEM CSL_CITATION {"citationID":"ukfzgsDW","properties":{"formattedCitation":"(81)","plainCitation":"(81)","noteIndex":0},"citationItems":[{"id":1508,"uris":["http://zotero.org/users/8619560/items/QFPCSRIB"],"itemData":{"id":1508,"type":"article-journal","abstract":"A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654846" w:rsidRPr="00654846">
              <w:t>(81)</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4D8C453F" w:rsidR="00D76025" w:rsidRDefault="00D76025" w:rsidP="00191E85">
            <w:pPr>
              <w:spacing w:line="240" w:lineRule="auto"/>
              <w:jc w:val="center"/>
            </w:pPr>
            <w:r>
              <w:fldChar w:fldCharType="begin"/>
            </w:r>
            <w:r w:rsidR="00654846">
              <w:instrText xml:space="preserve"> ADDIN ZOTERO_ITEM CSL_CITATION {"citationID":"LIXRSkKR","properties":{"formattedCitation":"(82)","plainCitation":"(82)","noteIndex":0},"citationItems":[{"id":1507,"uris":["http://zotero.org/users/8619560/items/2X3L363X"],"itemData":{"id":1507,"type":"article-journal","abstract":"In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r>
              <w:t>CDbw</w:t>
            </w:r>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32D3B356" w:rsidR="008E06EF" w:rsidRDefault="008E06EF" w:rsidP="00191E85">
            <w:pPr>
              <w:spacing w:line="240" w:lineRule="auto"/>
              <w:jc w:val="center"/>
            </w:pPr>
            <w:r>
              <w:fldChar w:fldCharType="begin"/>
            </w:r>
            <w:r w:rsidR="00654846">
              <w:instrText xml:space="preserve"> ADDIN ZOTERO_ITEM CSL_CITATION {"citationID":"1RMWQIH9","properties":{"formattedCitation":"(41)","plainCitation":"(41)","noteIndex":0},"citationItems":[{"id":1510,"uris":["http://zotero.org/users/8619560/items/38DJRBV5"],"itemData":{"id":1510,"type":"article-journal","abstract":"Although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[−1,+1]</w:t>
            </w:r>
          </w:p>
        </w:tc>
        <w:tc>
          <w:tcPr>
            <w:tcW w:w="1080" w:type="dxa"/>
          </w:tcPr>
          <w:p w14:paraId="39A89776" w14:textId="46A4B09D" w:rsidR="008E06EF" w:rsidRDefault="008E06EF" w:rsidP="00191E85">
            <w:pPr>
              <w:spacing w:line="240" w:lineRule="auto"/>
              <w:jc w:val="center"/>
            </w:pPr>
            <w:r>
              <w:fldChar w:fldCharType="begin"/>
            </w:r>
            <w:r w:rsidR="00654846">
              <w:instrText xml:space="preserve"> ADDIN ZOTERO_ITEM CSL_CITATION {"citationID":"TBXGmHwE","properties":{"formattedCitation":"(45)","plainCitation":"(45)","noteIndex":0},"citationItems":[{"id":1511,"uris":["http://zotero.org/users/8619560/items/QA3D53YW"],"itemData":{"id":1511,"type":"article-journal","abstract":"The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080FB464" w:rsidR="001D2310" w:rsidRDefault="001D2310" w:rsidP="00191E85">
            <w:pPr>
              <w:spacing w:line="240" w:lineRule="auto"/>
              <w:jc w:val="center"/>
            </w:pPr>
            <w:r>
              <w:fldChar w:fldCharType="begin"/>
            </w:r>
            <w:r w:rsidR="00654846">
              <w:instrText xml:space="preserve"> ADDIN ZOTERO_ITEM CSL_CITATION {"citationID":"Klt0uSp4","properties":{"formattedCitation":"(40)","plainCitation":"(40)","noteIndex":0},"citationItems":[{"id":1503,"uris":["http://zotero.org/users/8619560/items/3EBIWXUR"],"itemData":{"id":1503,"type":"article-journal","abstract":"Many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654846" w:rsidRPr="00654846">
              <w:t>(40)</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lastRenderedPageBreak/>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7BBD37D8" w:rsidR="00CC148D" w:rsidRDefault="00DC4C77" w:rsidP="00191E85">
            <w:pPr>
              <w:spacing w:line="240" w:lineRule="auto"/>
              <w:jc w:val="center"/>
            </w:pPr>
            <w:r>
              <w:fldChar w:fldCharType="begin"/>
            </w:r>
            <w:r w:rsidR="00654846">
              <w:instrText xml:space="preserve"> ADDIN ZOTERO_ITEM CSL_CITATION {"citationID":"wwO72Aa8","properties":{"formattedCitation":"(83)","plainCitation":"(83)","noteIndex":0},"citationItems":[{"id":1523,"uris":["http://zotero.org/users/8619560/items/39B5PJ5S"],"itemData":{"id":1523,"type":"article-journal","abstract":"Hierarchical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00654846" w:rsidRPr="00654846">
              <w:t>(83)</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16DE029B" w:rsidR="001B08AC" w:rsidRDefault="001B08AC" w:rsidP="00AA3315">
      <w:pPr>
        <w:tabs>
          <w:tab w:val="left" w:pos="216"/>
        </w:tabs>
        <w:spacing w:after="0"/>
      </w:pPr>
      <w:r>
        <w:t>COP</w:t>
      </w:r>
      <w:r w:rsidR="00DC4C77">
        <w:t xml:space="preserve"> </w:t>
      </w:r>
      <w:r w:rsidR="00DC4C77">
        <w:fldChar w:fldCharType="begin"/>
      </w:r>
      <w:r w:rsidR="00654846">
        <w:instrText xml:space="preserve"> ADDIN ZOTERO_ITEM CSL_CITATION {"citationID":"6IUGp8cp","properties":{"formattedCitation":"(83)","plainCitation":"(83)","noteIndex":0},"citationItems":[{"id":1523,"uris":["http://zotero.org/users/8619560/items/39B5PJ5S"],"itemData":{"id":1523,"type":"article-journal","abstract":"Hierarchical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654846" w:rsidRPr="00654846">
        <w:t>(83)</w:t>
      </w:r>
      <w:r w:rsidR="00DC4C77">
        <w:fldChar w:fldCharType="end"/>
      </w:r>
      <w:r w:rsidR="00DC4C77">
        <w:t xml:space="preserve"> </w:t>
      </w:r>
      <w:r w:rsidR="00DC4C77" w:rsidRPr="00DC4C77">
        <w:t xml:space="preserve">measures the ratio between intra-cluster compactness (average distance from points to their cluster centroid) and a “farthest-neighbour”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40480BBA" w:rsidR="00C351EC" w:rsidRDefault="00C351EC" w:rsidP="00AA3315">
      <w:pPr>
        <w:tabs>
          <w:tab w:val="left" w:pos="216"/>
        </w:tabs>
        <w:spacing w:after="0"/>
      </w:pPr>
      <w:r>
        <w:t xml:space="preserve">C index </w:t>
      </w:r>
      <w:r w:rsidR="00065AE2">
        <w:fldChar w:fldCharType="begin"/>
      </w:r>
      <w:r w:rsidR="00654846">
        <w:instrText xml:space="preserve"> ADDIN ZOTERO_ITEM CSL_CITATION {"citationID":"uJr2R7Xk","properties":{"formattedCitation":"(81)","plainCitation":"(81)","noteIndex":0},"citationItems":[{"id":1508,"uris":["http://zotero.org/users/8619560/items/QFPCSRIB"],"itemData":{"id":1508,"type":"article-journal","abstract":"A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654846" w:rsidRPr="00654846">
        <w:t>(81)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14CA4B01" w:rsidR="00C351EC" w:rsidRDefault="00D76025" w:rsidP="005016DA">
      <w:r>
        <w:t xml:space="preserve">I index </w:t>
      </w:r>
      <w:r>
        <w:fldChar w:fldCharType="begin"/>
      </w:r>
      <w:r w:rsidR="00654846">
        <w:instrText xml:space="preserve"> ADDIN ZOTERO_ITEM CSL_CITATION {"citationID":"SOyIuHnf","properties":{"formattedCitation":"(82)","plainCitation":"(82)","noteIndex":0},"citationItems":[{"id":1507,"uris":["http://zotero.org/users/8619560/items/2X3L363X"],"itemData":{"id":1507,"type":"article-journal","abstract":"In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p>
    <w:p w14:paraId="6FFA59CC" w14:textId="36328FB5" w:rsidR="00D76025" w:rsidRPr="008D2CC6" w:rsidRDefault="008D2CC6" w:rsidP="005016DA">
      <w:pPr>
        <w:rPr>
          <w:color w:val="EE0000"/>
        </w:rPr>
      </w:pPr>
      <w:r w:rsidRPr="008D2CC6">
        <w:rPr>
          <w:color w:val="EE0000"/>
        </w:rPr>
        <w:t>assumes that the clusters are convex and isotropic, which may not always be true in real-world datasets. It requires a large number of trials to find the optimal set of clustering parameters, which can be timeconsuming. It is not effective for datasets with skewed or imbalanced distributions, as it tends to produce similar scores for both wellclustered and poorlyclustered datasets.</w:t>
      </w:r>
    </w:p>
    <w:p w14:paraId="300DD6CA" w14:textId="500A1BBF" w:rsidR="005B4D13" w:rsidRDefault="005B4D13" w:rsidP="005016DA">
      <m:oMathPara>
        <m:oMath>
          <m:r>
            <w:rPr>
              <w:rFonts w:ascii="Cambria Math" w:hAnsi="Cambria Math"/>
            </w:rPr>
            <w:lastRenderedPageBreak/>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245A39D1" w:rsidR="0073362D" w:rsidRDefault="00607B57" w:rsidP="0073362D">
      <w:r>
        <w:t xml:space="preserve">CDbw </w:t>
      </w:r>
      <w:r>
        <w:fldChar w:fldCharType="begin"/>
      </w:r>
      <w:r w:rsidR="00654846">
        <w:instrText xml:space="preserve"> ADDIN ZOTERO_ITEM CSL_CITATION {"citationID":"VdqZjCFY","properties":{"formattedCitation":"(41)","plainCitation":"(41)","noteIndex":0},"citationItems":[{"id":1510,"uris":["http://zotero.org/users/8619560/items/38DJRBV5"],"itemData":{"id":1510,"type":"article-journal","abstract":"Although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7B0C99FD" w14:textId="61A74DD7" w:rsidR="00737618" w:rsidRPr="00ED2496" w:rsidRDefault="00737618" w:rsidP="0073362D">
      <w:pPr>
        <w:rPr>
          <w:color w:val="EE0000"/>
        </w:rPr>
      </w:pPr>
      <w:r w:rsidRPr="00ED2496">
        <w:rPr>
          <w:color w:val="EE0000"/>
        </w:rPr>
        <w:t xml:space="preserve">It is hard for (CDbw) to find the representatives for each cluster, which makes the result of (CDbw) unstable </w:t>
      </w:r>
      <w:r w:rsidRPr="00ED2496">
        <w:rPr>
          <w:color w:val="EE0000"/>
        </w:rPr>
        <w:fldChar w:fldCharType="begin"/>
      </w:r>
      <w:r w:rsidRPr="00ED2496">
        <w:rPr>
          <w:color w:val="EE0000"/>
        </w:rPr>
        <w:instrText xml:space="preserve"> ADDIN ZOTERO_ITEM CSL_CITATION {"citationID":"yiL5yooM","properties":{"formattedCitation":"(2,19)","plainCitation":"(2,19)","noteIndex":0},"citationItems":[{"id":1595,"uris":["http://zotero.org/users/8619560/items/9V8H9FEX"],"itemData":{"id":1595,"type":"paper-conference","abstract":"Clustering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ED2496">
        <w:rPr>
          <w:color w:val="EE0000"/>
        </w:rPr>
        <w:fldChar w:fldCharType="separate"/>
      </w:r>
      <w:r w:rsidRPr="00ED2496">
        <w:rPr>
          <w:color w:val="EE0000"/>
        </w:rPr>
        <w:t>(2,19)</w:t>
      </w:r>
      <w:r w:rsidRPr="00ED2496">
        <w:rPr>
          <w:color w:val="EE0000"/>
        </w:rPr>
        <w:fldChar w:fldCharType="end"/>
      </w:r>
    </w:p>
    <w:p w14:paraId="16068EFD" w14:textId="556432E9" w:rsidR="00ED2496" w:rsidRDefault="00ED2496" w:rsidP="0073362D">
      <w:pPr>
        <w:rPr>
          <w:color w:val="EE0000"/>
        </w:rPr>
      </w:pPr>
      <w:r w:rsidRPr="00ED2496">
        <w:rPr>
          <w:color w:val="EE0000"/>
        </w:rPr>
        <w:t xml:space="preserve">CDbw might be the most employed index for density based validation. It handles arbitrarily shaped clusters by representing each cluster with a number of points rather than one single representative point. The CDbw index evaluates the clustering results based on the inner-cluster cohesion and the inter-cluster separation </w:t>
      </w:r>
      <w:r w:rsidRPr="00ED2496">
        <w:rPr>
          <w:color w:val="EE0000"/>
        </w:rPr>
        <w:fldChar w:fldCharType="begin"/>
      </w:r>
      <w:r w:rsidRPr="00ED2496">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ED2496">
        <w:rPr>
          <w:color w:val="EE0000"/>
        </w:rPr>
        <w:fldChar w:fldCharType="separate"/>
      </w:r>
      <w:r w:rsidRPr="00ED2496">
        <w:rPr>
          <w:color w:val="EE0000"/>
        </w:rPr>
        <w:t>(27)</w:t>
      </w:r>
      <w:r w:rsidRPr="00ED2496">
        <w:rPr>
          <w:color w:val="EE0000"/>
        </w:rPr>
        <w:fldChar w:fldCharType="end"/>
      </w:r>
    </w:p>
    <w:p w14:paraId="57113A45" w14:textId="269C76EC" w:rsidR="00F73164" w:rsidRDefault="00F73164" w:rsidP="0073362D">
      <w:pPr>
        <w:rPr>
          <w:color w:val="EE0000"/>
        </w:rPr>
      </w:pPr>
      <w:r w:rsidRPr="00F73164">
        <w:rPr>
          <w:color w:val="EE0000"/>
        </w:rPr>
        <w:t>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CDbw index can produce different evaluations. – CDbw index can be used for evaluation of datasets with well-separated clusters but may fail in the case of clusters connected with bridge or clusters with high-density area between them (high degree of overlap between clusters) such as the compound and path-based datasets of Fig. 1.</w:t>
      </w:r>
      <w:r>
        <w:rPr>
          <w:color w:val="EE0000"/>
        </w:rPr>
        <w:t xml:space="preserve"> </w:t>
      </w:r>
      <w:r>
        <w:rPr>
          <w:color w:val="EE0000"/>
        </w:rPr>
        <w:fldChar w:fldCharType="begin"/>
      </w:r>
      <w:r w:rsidR="00654846">
        <w:rPr>
          <w:color w:val="EE0000"/>
        </w:rPr>
        <w:instrText xml:space="preserve"> ADDIN ZOTERO_ITEM CSL_CITATION {"citationID":"ZwqCeQE4","properties":{"formattedCitation":"(68)","plainCitation":"(68)","noteIndex":0},"citationItems":[{"id":1602,"uris":["http://zotero.org/users/8619560/items/L8T3DINB"],"itemData":{"id":1602,"type":"article-journal","abstract":"Clustering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p>
    <w:p w14:paraId="3CEF5D25" w14:textId="77777777" w:rsidR="00F73164" w:rsidRPr="00ED2496" w:rsidRDefault="00F73164" w:rsidP="0073362D">
      <w:pPr>
        <w:rPr>
          <w:color w:val="EE0000"/>
        </w:rPr>
      </w:pP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w:lastRenderedPageBreak/>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CFF31A5" w14:textId="502CC224" w:rsidR="004A5AD1" w:rsidRPr="004A5AD1" w:rsidRDefault="004A5AD1" w:rsidP="00C351EC">
      <w:r w:rsidRPr="004A5AD1">
        <w:rPr>
          <w:color w:val="EE0000"/>
        </w:rPr>
        <w:t>CDbw is, as far as we know, the most employed relative measure for densitybased validation. The approach adopted by CDbw is to consider multiple representative points per cluster, instead of one, and thereby to capture the arbitrary shape of a cluster based on the spatial distribution</w:t>
      </w:r>
      <w:r>
        <w:rPr>
          <w:color w:val="EE0000"/>
        </w:rPr>
        <w:t xml:space="preserve"> </w:t>
      </w:r>
      <w:r w:rsidRPr="004A5AD1">
        <w:rPr>
          <w:color w:val="EE0000"/>
        </w:rPr>
        <w:t>of such points. CDbw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is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CDbw,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w:t>
      </w:r>
      <w:r>
        <w:rPr>
          <w:color w:val="EE0000"/>
        </w:rPr>
        <w:t xml:space="preserve"> </w:t>
      </w:r>
      <w:r>
        <w:rPr>
          <w:color w:val="EE0000"/>
        </w:rPr>
        <w:fldChar w:fldCharType="begin"/>
      </w:r>
      <w:r w:rsidR="00737618">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Pr>
          <w:color w:val="EE0000"/>
        </w:rPr>
        <w:fldChar w:fldCharType="separate"/>
      </w:r>
      <w:r w:rsidR="00737618" w:rsidRPr="00737618">
        <w:t>(25)</w:t>
      </w:r>
      <w:r>
        <w:rPr>
          <w:color w:val="EE0000"/>
        </w:rPr>
        <w:fldChar w:fldCharType="end"/>
      </w:r>
    </w:p>
    <w:p w14:paraId="59550448" w14:textId="77777777" w:rsidR="004A5AD1" w:rsidRDefault="004A5AD1" w:rsidP="00C351EC"/>
    <w:p w14:paraId="5A4F016B" w14:textId="2C695C45" w:rsidR="00323830" w:rsidRDefault="00C351EC" w:rsidP="00C351EC">
      <w:r w:rsidRPr="00C351EC">
        <w:t xml:space="preserve">VIASCKDE </w:t>
      </w:r>
      <w:r>
        <w:t>i</w:t>
      </w:r>
      <w:r w:rsidRPr="00C351EC">
        <w:t>ndex</w:t>
      </w:r>
      <w:r>
        <w:t xml:space="preserve"> </w:t>
      </w:r>
      <w:r>
        <w:fldChar w:fldCharType="begin"/>
      </w:r>
      <w:r w:rsidR="00654846">
        <w:instrText xml:space="preserve"> ADDIN ZOTERO_ITEM CSL_CITATION {"citationID":"ShjqEbvr","properties":{"formattedCitation":"(45)","plainCitation":"(45)","noteIndex":0},"citationItems":[{"id":1511,"uris":["http://zotero.org/users/8619560/items/QA3D53YW"],"itemData":{"id":1511,"type":"article-journal","abstract":"The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 xml:space="preserve">index that is not affected by the cluster shape, and thus, it can make a realistic evaluation of clustering performance regardless of the clusters’ shape. Unlike the existing cluster validation </w:t>
      </w:r>
      <w:r w:rsidRPr="00323830">
        <w:rPr>
          <w:color w:val="EE0000"/>
        </w:rPr>
        <w:lastRenderedPageBreak/>
        <w:t>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r w:rsidRPr="00E02AC7">
        <w:t>CoSeD—Compactness and Separation Value of a Data): the CoSeD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3B792A3D" w:rsidR="001D2310" w:rsidRDefault="001D2310" w:rsidP="00C351EC">
      <w:r>
        <w:t xml:space="preserve">CS index </w:t>
      </w:r>
      <w:r>
        <w:fldChar w:fldCharType="begin"/>
      </w:r>
      <w:r w:rsidR="00654846">
        <w:instrText xml:space="preserve"> ADDIN ZOTERO_ITEM CSL_CITATION {"citationID":"dPfqKh9F","properties":{"formattedCitation":"(40)","plainCitation":"(40)","noteIndex":0},"citationItems":[{"id":1503,"uris":["http://zotero.org/users/8619560/items/3EBIWXUR"],"itemData":{"id":1503,"type":"article-journal","abstract":"Many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654846" w:rsidRPr="00654846">
        <w:t>(40)</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24D157F8" w14:textId="4B502AD1" w:rsidR="004550CC" w:rsidRDefault="003F6CBD" w:rsidP="00E502A1">
      <w:pPr>
        <w:pStyle w:val="Heading3"/>
      </w:pPr>
      <w:r>
        <w:lastRenderedPageBreak/>
        <w:t>Edging distance and</w:t>
      </w:r>
      <w:r w:rsidR="00233DA2">
        <w:t xml:space="preserve"> its</w:t>
      </w:r>
      <w:r>
        <w:t xml:space="preserve"> cluster validity indices extensions</w:t>
      </w:r>
    </w:p>
    <w:p w14:paraId="10DD2D5C" w14:textId="21840F75" w:rsidR="004550CC" w:rsidRDefault="009A4D84" w:rsidP="00E502A1">
      <w:r>
        <w:t xml:space="preserve">Edging distance </w:t>
      </w:r>
      <w:r>
        <w:fldChar w:fldCharType="begin"/>
      </w:r>
      <w:r>
        <w:instrText xml:space="preserve"> ADDIN ZOTERO_ITEM CSL_CITATION {"citationID":"YqIdegJt","properties":{"formattedCitation":"(39)","plainCitation":"(39)","noteIndex":0},"citationItems":[{"id":1419,"uris":["http://zotero.org/users/8619560/items/ES367MI7"],"itemData":{"id":1419,"type":"article-journal","abstract":"Clustering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fldChar w:fldCharType="separate"/>
      </w:r>
      <w:r w:rsidRPr="009A4D84">
        <w:t>(39)</w:t>
      </w:r>
      <w:r>
        <w:fldChar w:fldCharType="end"/>
      </w:r>
      <w:r>
        <w:t xml:space="preserve"> </w:t>
      </w:r>
      <w:r w:rsidR="00947331">
        <w:t>is graph-based approach to computing distances with application to clustering and its validity with the purpose of extending these methods to irregular cluster shapes</w:t>
      </w:r>
      <w:r w:rsidR="00E571A4">
        <w:t xml:space="preserve">, presenting three extensions of cluster validity indices and a K-Means extension. </w:t>
      </w:r>
      <w:r w:rsidR="004550CC">
        <w:t xml:space="preserve">Edging distance computes the k nearest neighbours which has a time complexity of </w:t>
      </w:r>
      <m:oMath>
        <m:r>
          <w:rPr>
            <w:rFonts w:ascii="Cambria Math" w:hAnsi="Cambria Math"/>
          </w:rPr>
          <m:t>O(</m:t>
        </m:r>
        <m:r>
          <w:rPr>
            <w:rFonts w:ascii="Cambria Math" w:hAnsi="Cambria Math"/>
          </w:rPr>
          <m:t>nd+nlogn</m:t>
        </m:r>
        <m:r>
          <w:rPr>
            <w:rFonts w:ascii="Cambria Math" w:hAnsi="Cambria Math"/>
          </w:rPr>
          <m:t>)</m:t>
        </m:r>
      </m:oMath>
      <w:r w:rsidR="004550CC">
        <w:t xml:space="preserve">. It is based on several iterations which in the worst case can go up to </w:t>
      </w:r>
      <m:oMath>
        <m:r>
          <w:rPr>
            <w:rFonts w:ascii="Cambria Math" w:hAnsi="Cambria Math"/>
          </w:rPr>
          <m:t>O(</m:t>
        </m:r>
        <m:r>
          <w:rPr>
            <w:rFonts w:ascii="Cambria Math" w:hAnsi="Cambria Math"/>
          </w:rPr>
          <m:t>n</m:t>
        </m:r>
        <m:r>
          <w:rPr>
            <w:rFonts w:ascii="Cambria Math" w:hAnsi="Cambria Math"/>
          </w:rPr>
          <m:t>)</m:t>
        </m:r>
      </m:oMath>
      <w:r w:rsidR="004550CC">
        <w:t xml:space="preserve"> invoking k</w:t>
      </w:r>
      <w:r w:rsidR="00C22722">
        <w:t xml:space="preserve"> </w:t>
      </w:r>
      <w:r w:rsidR="004550CC">
        <w:t xml:space="preserve">nearest neighbours multiple times on unvisited subsets of the dataset, which results in a total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4550CC">
        <w:t xml:space="preserve"> in the worst case</w:t>
      </w:r>
      <w:r w:rsidR="00FC2641">
        <w:t xml:space="preserve"> including the sorting of </w:t>
      </w:r>
      <w:r w:rsidR="00C76E68">
        <w:t xml:space="preserve">distances which contributes with a </w:t>
      </w:r>
      <m:oMath>
        <m:r>
          <w:rPr>
            <w:rFonts w:ascii="Cambria Math" w:hAnsi="Cambria Math"/>
          </w:rPr>
          <m:t>O(</m:t>
        </m:r>
        <m:r>
          <w:rPr>
            <w:rFonts w:ascii="Cambria Math" w:hAnsi="Cambria Math"/>
          </w:rPr>
          <m:t>n</m:t>
        </m:r>
        <m:r>
          <w:rPr>
            <w:rFonts w:ascii="Cambria Math" w:hAnsi="Cambria Math"/>
          </w:rPr>
          <m:t>logn)</m:t>
        </m:r>
      </m:oMath>
      <w:r w:rsidR="00C76E68">
        <w:t xml:space="preserve"> complexity</w:t>
      </w:r>
      <w:r w:rsidR="004550CC">
        <w:t xml:space="preserve">. Additionally, the edging distance extension of metrics uses the dataset centre computation, </w:t>
      </w:r>
      <w:r w:rsidR="004550CC">
        <w:t>which</w:t>
      </w:r>
      <w:r w:rsidR="004550CC">
        <w:t xml:space="preserve"> due to the pairwise distance matrix, has a time complexity of</w:t>
      </w:r>
      <w:r w:rsidR="00F1254E" w:rsidRPr="00F1254E">
        <w:rPr>
          <w:rFonts w:ascii="Cambria Math" w:hAnsi="Cambria Math"/>
          <w:i/>
        </w:rPr>
        <w:t xml:space="preserve">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4550CC">
        <w:t xml:space="preserve">. </w:t>
      </w:r>
    </w:p>
    <w:p w14:paraId="0B467184" w14:textId="42EA2FFC" w:rsidR="00E502A1" w:rsidRDefault="00F1254E" w:rsidP="00E502A1">
      <w:r>
        <w:t>The Silhouette extension of the edging distance</w:t>
      </w:r>
      <w:r w:rsidR="00890C18">
        <w:t xml:space="preserve"> (ED-S)</w:t>
      </w:r>
      <w:r>
        <w:t xml:space="preserve"> computes cluster means, which in a scenario with balanced clusters would result in </w:t>
      </w:r>
      <m:oMath>
        <m:r>
          <w:rPr>
            <w:rFonts w:ascii="Cambria Math" w:hAnsi="Cambria Math"/>
          </w:rPr>
          <m:t>O(</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num>
          <m:den>
            <m:r>
              <w:rPr>
                <w:rFonts w:ascii="Cambria Math" w:hAnsi="Cambria Math"/>
              </w:rPr>
              <m:t>k</m:t>
            </m:r>
          </m:den>
        </m:f>
        <m:r>
          <w:rPr>
            <w:rFonts w:ascii="Cambria Math" w:hAnsi="Cambria Math"/>
          </w:rPr>
          <m:t>)</m:t>
        </m:r>
      </m:oMath>
      <w:r>
        <w:t xml:space="preserve">, but in the worst case of having a single big cluster would lead to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t>.</w:t>
      </w:r>
      <w:r w:rsidR="00890C18">
        <w:t xml:space="preserve"> ED-S makes ~n*k calls to edging distance which results in final time complexity of </w:t>
      </w:r>
      <m:oMath>
        <m:r>
          <w:rPr>
            <w:rFonts w:ascii="Cambria Math" w:hAnsi="Cambria Math"/>
          </w:rPr>
          <m:t>O(</m:t>
        </m:r>
        <m:sSup>
          <m:sSupPr>
            <m:ctrlPr>
              <w:rPr>
                <w:rFonts w:ascii="Cambria Math" w:hAnsi="Cambria Math"/>
                <w:i/>
              </w:rPr>
            </m:ctrlPr>
          </m:sSupPr>
          <m:e>
            <m:r>
              <w:rPr>
                <w:rFonts w:ascii="Cambria Math" w:hAnsi="Cambria Math"/>
              </w:rPr>
              <m:t>k</m:t>
            </m:r>
            <m:r>
              <w:rPr>
                <w:rFonts w:ascii="Cambria Math" w:hAnsi="Cambria Math"/>
              </w:rPr>
              <m:t>n</m:t>
            </m:r>
          </m:e>
          <m:sup>
            <m:r>
              <w:rPr>
                <w:rFonts w:ascii="Cambria Math" w:hAnsi="Cambria Math"/>
              </w:rPr>
              <m:t>3</m:t>
            </m:r>
          </m:sup>
        </m:sSup>
        <m:r>
          <w:rPr>
            <w:rFonts w:ascii="Cambria Math" w:hAnsi="Cambria Math"/>
          </w:rPr>
          <m:t>d+</m:t>
        </m:r>
        <m:r>
          <w:rPr>
            <w:rFonts w:ascii="Cambria Math" w:hAnsi="Cambria Math"/>
          </w:rPr>
          <m:t>k</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p>
    <w:p w14:paraId="3C88974D" w14:textId="1FE22B97" w:rsidR="00E502A1" w:rsidRDefault="00DC40E2" w:rsidP="00E502A1">
      <w:r>
        <w:t xml:space="preserve">The </w:t>
      </w:r>
      <w:r>
        <w:t>Davies-Bouldin</w:t>
      </w:r>
      <w:r>
        <w:t xml:space="preserve"> extension of the edging distance (ED-</w:t>
      </w:r>
      <w:r>
        <w:t>DB</w:t>
      </w:r>
      <w:r>
        <w:t>)</w:t>
      </w:r>
      <w:r>
        <w:t xml:space="preserve"> uses the same cluster mean computation. It also computes the inter-cluster distances as the edging distances between all clusters, thus resulting in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oMath>
      <w:r>
        <w:t xml:space="preserve"> calls to edging distance resulting in a time complexity of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e>
          <m:sup>
            <m:r>
              <w:rPr>
                <w:rFonts w:ascii="Cambria Math" w:hAnsi="Cambria Math"/>
              </w:rPr>
              <m:t>2</m:t>
            </m:r>
          </m:sup>
        </m:sSup>
        <m:r>
          <w:rPr>
            <w:rFonts w:ascii="Cambria Math" w:hAnsi="Cambria Math"/>
          </w:rPr>
          <m:t>logn)</m:t>
        </m:r>
      </m:oMath>
      <w:r>
        <w:t xml:space="preserve">. </w:t>
      </w:r>
      <w:r w:rsidR="007475CF">
        <w:t xml:space="preserve">Finally, the intra cluster distances are computed as the distance between all points in a cluster to their respective mean, thus edging distance is called for each sample resulting in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t xml:space="preserve">. In the general case where </w:t>
      </w:r>
      <m:oMath>
        <m:r>
          <w:rPr>
            <w:rFonts w:ascii="Cambria Math" w:hAnsi="Cambria Math"/>
          </w:rPr>
          <m:t>k≪n</m:t>
        </m:r>
      </m:oMath>
      <w:r w:rsidR="007475CF">
        <w:t xml:space="preserve">, the final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t>.</w:t>
      </w:r>
    </w:p>
    <w:p w14:paraId="312692EB" w14:textId="4B171888" w:rsidR="00FA369B" w:rsidRDefault="004778C9" w:rsidP="00FA369B">
      <w:r>
        <w:t xml:space="preserve">The </w:t>
      </w:r>
      <w:r>
        <w:t>Calinski-Harabasz</w:t>
      </w:r>
      <w:r>
        <w:t xml:space="preserve"> extension of the edging distance (ED-</w:t>
      </w:r>
      <w:r>
        <w:t>CH)</w:t>
      </w:r>
      <w:r w:rsidR="001758CA">
        <w:t xml:space="preserve"> as the original version computes all cluster means and the overall mean of the dataset, which has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1758CA">
        <w:t xml:space="preserve">. It computes the edging distance between all clusters means and the overall mean resulting in a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2</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B22EF6">
        <w:t xml:space="preserve">. The intra-cluster distances are computed as the edging distance between each sample and its cluster mean resulting in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t xml:space="preserve">. Thus, the total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t>.</w:t>
      </w:r>
    </w:p>
    <w:p w14:paraId="671212FC" w14:textId="77777777" w:rsidR="00B42172" w:rsidRDefault="00B42172" w:rsidP="00C351EC"/>
    <w:p w14:paraId="3385E448" w14:textId="77777777" w:rsidR="00B42172" w:rsidRDefault="00B42172" w:rsidP="00C351EC"/>
    <w:p w14:paraId="19920FEA" w14:textId="5728CAB0" w:rsidR="00C351EC" w:rsidRDefault="00C351EC" w:rsidP="00C351EC">
      <w:pPr>
        <w:pStyle w:val="Heading2"/>
      </w:pPr>
      <w:r>
        <w:t>General observations about indices</w:t>
      </w:r>
    </w:p>
    <w:p w14:paraId="01BD96B5" w14:textId="02602846"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737618">
        <w:rPr>
          <w:color w:val="EE0000"/>
        </w:rPr>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737618">
        <w:rPr>
          <w:color w:val="EE0000"/>
        </w:rPr>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737618">
        <w:rPr>
          <w:color w:val="EE0000"/>
        </w:rPr>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w:t>
      </w:r>
    </w:p>
    <w:p w14:paraId="0CF39984" w14:textId="7291D337"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654846">
        <w:rPr>
          <w:color w:val="EE0000"/>
        </w:rPr>
        <w:instrText xml:space="preserve"> ADDIN ZOTERO_ITEM CSL_CITATION {"citationID":"7wcgJvco","properties":{"formattedCitation":"(84)","plainCitation":"(84)","noteIndex":0},"citationItems":[{"id":1206,"uris":["http://zotero.org/users/8619560/items/S3FLPT85"],"itemData":{"id":1206,"type":"article","abstract":"Clustering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654846" w:rsidRPr="00654846">
        <w:t>(84)</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56F6E247" w:rsidR="002D2179" w:rsidRDefault="002D2179" w:rsidP="002D2179">
      <w:pPr>
        <w:spacing w:after="0"/>
      </w:pPr>
      <w:r>
        <w:lastRenderedPageBreak/>
        <w:t xml:space="preserve">The I index was found to be a better option than DB and D </w:t>
      </w:r>
      <w:r>
        <w:fldChar w:fldCharType="begin"/>
      </w:r>
      <w:r w:rsidR="00654846">
        <w:instrText xml:space="preserve"> ADDIN ZOTERO_ITEM CSL_CITATION {"citationID":"Ph4OgqXc","properties":{"formattedCitation":"(82)","plainCitation":"(82)","noteIndex":0},"citationItems":[{"id":1507,"uris":["http://zotero.org/users/8619560/items/2X3L363X"],"itemData":{"id":1507,"type":"article-journal","abstract":"In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r>
        <w:t xml:space="preserve">. </w:t>
      </w:r>
    </w:p>
    <w:p w14:paraId="3E88D641" w14:textId="77777777" w:rsidR="002D2179" w:rsidRDefault="002D2179" w:rsidP="00C351EC">
      <w:pPr>
        <w:spacing w:after="0"/>
        <w:rPr>
          <w:color w:val="EE0000"/>
        </w:rPr>
      </w:pPr>
    </w:p>
    <w:p w14:paraId="23A5BD05" w14:textId="51C2755E"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737618">
        <w:rPr>
          <w:color w:val="EE0000"/>
        </w:rPr>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737618" w:rsidRPr="00737618">
        <w:t>(23)</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654846">
        <w:rPr>
          <w:color w:val="EE0000"/>
        </w:rPr>
        <w:instrText xml:space="preserve"> ADDIN ZOTERO_ITEM CSL_CITATION {"citationID":"rHMIf6im","properties":{"formattedCitation":"(85)","plainCitation":"(85)","noteIndex":0},"citationItems":[{"id":1355,"uris":["http://zotero.org/users/8619560/items/RVJFK6YM"],"itemData":{"id":1355,"type":"article","abstract":"Deep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654846" w:rsidRPr="00654846">
        <w:t>(85)</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737618">
        <w:rPr>
          <w:color w:val="EE0000"/>
        </w:rPr>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737618" w:rsidRPr="00737618">
        <w:t>(22)</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737618">
        <w:rPr>
          <w:color w:val="EE0000"/>
        </w:rPr>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737618" w:rsidRPr="00737618">
        <w:t>(22)</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522CB626"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737618">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737618" w:rsidRPr="00737618">
        <w:t>(17)</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737618">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737618" w:rsidRPr="00737618">
        <w:t>(23)</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22B3A893"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737618">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737618" w:rsidRPr="00737618">
        <w:t>(12)</w:t>
      </w:r>
      <w:r>
        <w:fldChar w:fldCharType="end"/>
      </w:r>
      <w:r>
        <w:t xml:space="preserve">. </w:t>
      </w:r>
    </w:p>
    <w:p w14:paraId="142264D1" w14:textId="77777777" w:rsidR="00F17F3A" w:rsidRDefault="00F17F3A" w:rsidP="00C351EC">
      <w:pPr>
        <w:spacing w:after="0"/>
      </w:pPr>
    </w:p>
    <w:p w14:paraId="528FABDF" w14:textId="2FD90737" w:rsidR="00F17F3A" w:rsidRPr="00A315F8" w:rsidRDefault="00F17F3A" w:rsidP="00C351EC">
      <w:pPr>
        <w:spacing w:after="0"/>
        <w:rPr>
          <w:color w:val="EE0000"/>
        </w:rPr>
      </w:pPr>
      <w:r>
        <w:t xml:space="preserve">A study </w:t>
      </w:r>
      <w:r>
        <w:fldChar w:fldCharType="begin"/>
      </w:r>
      <w:r w:rsidR="0073761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37618" w:rsidRPr="00737618">
        <w:t>(4)</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behaviour across datasets. It was also shown that only 14 out of 68 CVIs are actually invariant to the number of clusters </w:t>
      </w:r>
      <w:r>
        <w:fldChar w:fldCharType="begin"/>
      </w:r>
      <w:r w:rsidR="00737618">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37618" w:rsidRPr="00737618">
        <w:t>(4)</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638B7D89" w:rsidR="004F5AC5" w:rsidRDefault="004F5AC5" w:rsidP="004F5AC5">
      <w:pPr>
        <w:spacing w:after="0"/>
      </w:pPr>
      <w:r>
        <w:t xml:space="preserve">The DBCV </w:t>
      </w:r>
      <w:r>
        <w:fldChar w:fldCharType="begin"/>
      </w:r>
      <w:r w:rsidR="00737618">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(25)</w:t>
      </w:r>
      <w:r>
        <w:fldChar w:fldCharType="end"/>
      </w:r>
      <w:r>
        <w:t xml:space="preserve"> index has been found to outperform </w:t>
      </w:r>
      <w:r>
        <w:fldChar w:fldCharType="begin"/>
      </w:r>
      <w:r w:rsidR="00654846">
        <w:instrText xml:space="preserve"> ADDIN ZOTERO_ITEM CSL_CITATION {"citationID":"BGGPm3qV","properties":{"formattedCitation":"(86)","plainCitation":"(86)","noteIndex":0},"citationItems":[{"id":1512,"uris":["http://zotero.org/users/8619560/items/XE79J9FL"],"itemData":{"id":1512,"type":"article-journal","abstract":"Clustering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 xml:space="preserve"> other indices such as, CDbw </w:t>
      </w:r>
      <w:r>
        <w:fldChar w:fldCharType="begin"/>
      </w:r>
      <w:r w:rsidR="00654846">
        <w:instrText xml:space="preserve"> ADDIN ZOTERO_ITEM CSL_CITATION {"citationID":"MaXB89dA","properties":{"formattedCitation":"(41)","plainCitation":"(41)","noteIndex":0},"citationItems":[{"id":1510,"uris":["http://zotero.org/users/8619560/items/38DJRBV5"],"itemData":{"id":1510,"type":"article-journal","abstract":"Although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r w:rsidRPr="00A315F8">
        <w:t xml:space="preserve">,  DCSI </w:t>
      </w:r>
      <w:r>
        <w:fldChar w:fldCharType="begin"/>
      </w:r>
      <w:r w:rsidR="00654846">
        <w:instrText xml:space="preserve"> ADDIN ZOTERO_ITEM CSL_CITATION {"citationID":"PlRnKHHA","properties":{"formattedCitation":"(87)","plainCitation":"(87)","noteIndex":0},"citationItems":[{"id":1509,"uris":["http://zotero.org/users/8619560/items/AY9LY7XD"],"itemData":{"id":1509,"type":"article","abstract":"Whether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654846" w:rsidRPr="00654846">
        <w:t>(87)</w:t>
      </w:r>
      <w:r>
        <w:fldChar w:fldCharType="end"/>
      </w:r>
      <w:r w:rsidRPr="00A315F8">
        <w:t xml:space="preserve">, and VIASCKDE </w:t>
      </w:r>
      <w:r>
        <w:fldChar w:fldCharType="begin"/>
      </w:r>
      <w:r w:rsidR="00654846">
        <w:instrText xml:space="preserve"> ADDIN ZOTERO_ITEM CSL_CITATION {"citationID":"eLrRhMrn","properties":{"formattedCitation":"(45)","plainCitation":"(45)","noteIndex":0},"citationItems":[{"id":1511,"uris":["http://zotero.org/users/8619560/items/QA3D53YW"],"itemData":{"id":1511,"type":"article-journal","abstract":"The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r w:rsidRPr="00A315F8">
        <w:t>, for non-convex and density-based (such as those obtained by DBSCAN) clusters.</w:t>
      </w:r>
      <w:r>
        <w:t xml:space="preserve"> Although all these indices degrade with an increase in noise </w:t>
      </w:r>
      <w:r>
        <w:fldChar w:fldCharType="begin"/>
      </w:r>
      <w:r w:rsidR="00654846">
        <w:instrText xml:space="preserve"> ADDIN ZOTERO_ITEM CSL_CITATION {"citationID":"3mCGssp1","properties":{"formattedCitation":"(86)","plainCitation":"(86)","noteIndex":0},"citationItems":[{"id":1512,"uris":["http://zotero.org/users/8619560/items/XE79J9FL"],"itemData":{"id":1512,"type":"article-journal","abstract":"Clustering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 xml:space="preserve">, DBCV has been found to be the most reliable/consistent and it has been shown to not be affected by the spatial arrangement of clusters </w:t>
      </w:r>
      <w:r>
        <w:fldChar w:fldCharType="begin"/>
      </w:r>
      <w:r w:rsidR="00654846">
        <w:instrText xml:space="preserve"> ADDIN ZOTERO_ITEM CSL_CITATION {"citationID":"RygCzUs3","properties":{"formattedCitation":"(86)","plainCitation":"(86)","noteIndex":0},"citationItems":[{"id":1512,"uris":["http://zotero.org/users/8619560/items/XE79J9FL"],"itemData":{"id":1512,"type":"article-journal","abstract":"Clustering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Needless to say, there does not seem to be a consensus in the literature</w:t>
      </w:r>
      <w:r w:rsidR="00751F3C">
        <w:rPr>
          <w:b/>
          <w:bCs/>
        </w:rPr>
        <w:t>.</w:t>
      </w:r>
    </w:p>
    <w:p w14:paraId="2FD3395F" w14:textId="77777777" w:rsidR="00C351EC" w:rsidRDefault="00C351EC" w:rsidP="005016DA"/>
    <w:p w14:paraId="4AAF8A82" w14:textId="64B68193" w:rsidR="00ED2496" w:rsidRPr="00ED2496" w:rsidRDefault="00ED2496" w:rsidP="005016DA">
      <w:pPr>
        <w:rPr>
          <w:color w:val="EE0000"/>
        </w:rPr>
      </w:pPr>
      <w:r w:rsidRPr="00ED2496">
        <w:rPr>
          <w:color w:val="EE0000"/>
        </w:rPr>
        <w:t xml:space="preserve">CDbw and DBCV are two representatives among very few CVIs designed for densitybased clustering, and thus can deal with arbitrary clusters shapes. CDbw and DBCV outperform other CVIs in cases, but they also fail in some situations. Although the two CVIs employ density based validation measures, the distance between clusters (defined by the distance between different clusters’ representative points in CDbw, and the mutual reachability distance between different clusters’ data points in DBCV) still plays an important (sometime dominant) role in their inter-cluster density estimation. </w:t>
      </w:r>
      <w:r w:rsidRPr="00ED2496">
        <w:rPr>
          <w:color w:val="EE0000"/>
        </w:rPr>
        <w:fldChar w:fldCharType="begin"/>
      </w:r>
      <w:r w:rsidRPr="00ED2496">
        <w:rPr>
          <w:color w:val="EE0000"/>
        </w:rPr>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ED2496">
        <w:rPr>
          <w:color w:val="EE0000"/>
        </w:rPr>
        <w:fldChar w:fldCharType="separate"/>
      </w:r>
      <w:r w:rsidRPr="00ED2496">
        <w:rPr>
          <w:color w:val="EE0000"/>
        </w:rPr>
        <w:t>(27)</w:t>
      </w:r>
      <w:r w:rsidRPr="00ED2496">
        <w:rPr>
          <w:color w:val="EE0000"/>
        </w:rPr>
        <w:fldChar w:fldCharType="end"/>
      </w:r>
    </w:p>
    <w:p w14:paraId="0179007C" w14:textId="77777777" w:rsidR="00ED2496" w:rsidRDefault="00ED2496" w:rsidP="005016DA"/>
    <w:p w14:paraId="25B1B6B4" w14:textId="47BAA48A" w:rsidR="00F73164" w:rsidRPr="00F73164" w:rsidRDefault="00F73164" w:rsidP="005016DA">
      <w:pPr>
        <w:rPr>
          <w:color w:val="EE0000"/>
        </w:rPr>
      </w:pPr>
      <w:r w:rsidRPr="00F73164">
        <w:rPr>
          <w:color w:val="EE0000"/>
        </w:rPr>
        <w:t xml:space="preserve">Using density-based clustering algorithms, DBCV has unsurprisingly outperformed the Silhouette Width [28], the Variance Ratio Criterion , and Dunn’s index. These three CVIs are not well-aligned </w:t>
      </w:r>
      <w:r w:rsidRPr="00F73164">
        <w:rPr>
          <w:color w:val="EE0000"/>
        </w:rPr>
        <w:lastRenderedPageBreak/>
        <w:t xml:space="preserve">with the definition of cluster used by density-based clustering algorithms. DBCV has also outperformed Maulik-Bandyopadhyay  and CDbw . </w:t>
      </w:r>
      <w:r>
        <w:rPr>
          <w:color w:val="EE0000"/>
        </w:rPr>
        <w:fldChar w:fldCharType="begin"/>
      </w:r>
      <w:r w:rsidR="00654846">
        <w:rPr>
          <w:color w:val="EE0000"/>
        </w:rPr>
        <w:instrText xml:space="preserve"> ADDIN ZOTERO_ITEM CSL_CITATION {"citationID":"mBpazZrA","properties":{"formattedCitation":"(88)","plainCitation":"(88)","noteIndex":0},"citationItems":[{"id":1604,"uris":["http://zotero.org/users/8619560/items/YIAI83EH"],"itemData":{"id":1604,"type":"article","abstract":"Density-based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Pr>
          <w:color w:val="EE0000"/>
        </w:rPr>
        <w:fldChar w:fldCharType="separate"/>
      </w:r>
      <w:r w:rsidR="00654846" w:rsidRPr="00654846">
        <w:t>(88)</w:t>
      </w:r>
      <w:r>
        <w:rPr>
          <w:color w:val="EE0000"/>
        </w:rPr>
        <w:fldChar w:fldCharType="end"/>
      </w:r>
    </w:p>
    <w:p w14:paraId="4459B7AC" w14:textId="77777777" w:rsidR="00F73164" w:rsidRPr="00A315F8" w:rsidRDefault="00F73164"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88"/>
        <w:gridCol w:w="1790"/>
        <w:gridCol w:w="1790"/>
        <w:gridCol w:w="1594"/>
        <w:gridCol w:w="1245"/>
        <w:gridCol w:w="1443"/>
      </w:tblGrid>
      <w:tr w:rsidR="005016DA" w14:paraId="699D65B7" w14:textId="58FEF675" w:rsidTr="006C59BF">
        <w:tc>
          <w:tcPr>
            <w:tcW w:w="1513" w:type="dxa"/>
          </w:tcPr>
          <w:p w14:paraId="281645C9" w14:textId="78D870E4" w:rsidR="005016DA" w:rsidRPr="005863B1" w:rsidRDefault="005016DA" w:rsidP="005016DA">
            <w:pPr>
              <w:rPr>
                <w:b/>
                <w:bCs/>
              </w:rPr>
            </w:pPr>
            <w:r w:rsidRPr="005863B1">
              <w:rPr>
                <w:b/>
                <w:bCs/>
              </w:rPr>
              <w:t>Name</w:t>
            </w:r>
          </w:p>
        </w:tc>
        <w:tc>
          <w:tcPr>
            <w:tcW w:w="1795" w:type="dxa"/>
          </w:tcPr>
          <w:p w14:paraId="798003DC" w14:textId="1AC55607" w:rsidR="005016DA" w:rsidRPr="005863B1" w:rsidRDefault="005016DA" w:rsidP="005016DA">
            <w:pPr>
              <w:rPr>
                <w:b/>
                <w:bCs/>
              </w:rPr>
            </w:pPr>
            <w:r w:rsidRPr="005863B1">
              <w:rPr>
                <w:b/>
                <w:bCs/>
              </w:rPr>
              <w:t>Characteristics</w:t>
            </w:r>
          </w:p>
        </w:tc>
        <w:tc>
          <w:tcPr>
            <w:tcW w:w="1790" w:type="dxa"/>
          </w:tcPr>
          <w:p w14:paraId="3F2118F1" w14:textId="78D76ED0" w:rsidR="005016DA" w:rsidRPr="005863B1" w:rsidRDefault="005016DA" w:rsidP="005016DA">
            <w:pPr>
              <w:rPr>
                <w:b/>
                <w:bCs/>
              </w:rPr>
            </w:pPr>
            <w:r w:rsidRPr="005863B1">
              <w:rPr>
                <w:b/>
                <w:bCs/>
              </w:rPr>
              <w:t># Samples</w:t>
            </w:r>
          </w:p>
        </w:tc>
        <w:tc>
          <w:tcPr>
            <w:tcW w:w="1662" w:type="dxa"/>
          </w:tcPr>
          <w:p w14:paraId="73C69F81" w14:textId="1C32F683" w:rsidR="005016DA" w:rsidRPr="005863B1" w:rsidRDefault="005016DA" w:rsidP="005016DA">
            <w:pPr>
              <w:rPr>
                <w:b/>
                <w:bCs/>
              </w:rPr>
            </w:pPr>
            <w:r w:rsidRPr="005863B1">
              <w:rPr>
                <w:b/>
                <w:bCs/>
              </w:rPr>
              <w:t># Dimensions</w:t>
            </w:r>
          </w:p>
        </w:tc>
        <w:tc>
          <w:tcPr>
            <w:tcW w:w="1307" w:type="dxa"/>
          </w:tcPr>
          <w:p w14:paraId="25E1FC6B" w14:textId="481AA09D" w:rsidR="005016DA" w:rsidRPr="005863B1" w:rsidRDefault="005016DA" w:rsidP="005016DA">
            <w:pPr>
              <w:rPr>
                <w:b/>
                <w:bCs/>
              </w:rPr>
            </w:pPr>
            <w:r w:rsidRPr="005863B1">
              <w:rPr>
                <w:b/>
                <w:bCs/>
              </w:rPr>
              <w:t># Cluster (cluster size)</w:t>
            </w:r>
          </w:p>
        </w:tc>
        <w:tc>
          <w:tcPr>
            <w:tcW w:w="1283" w:type="dxa"/>
          </w:tcPr>
          <w:p w14:paraId="4841D89F" w14:textId="62405D35" w:rsidR="005016DA" w:rsidRPr="005863B1" w:rsidRDefault="005016DA" w:rsidP="005016DA">
            <w:pPr>
              <w:rPr>
                <w:b/>
                <w:bCs/>
              </w:rPr>
            </w:pPr>
            <w:r w:rsidRPr="005863B1">
              <w:rPr>
                <w:b/>
                <w:bCs/>
              </w:rPr>
              <w:t>REF</w:t>
            </w:r>
          </w:p>
        </w:tc>
      </w:tr>
      <w:tr w:rsidR="00292CEE" w14:paraId="36088CA4" w14:textId="77777777" w:rsidTr="006C59BF">
        <w:tc>
          <w:tcPr>
            <w:tcW w:w="1513" w:type="dxa"/>
          </w:tcPr>
          <w:p w14:paraId="4230BFE9" w14:textId="3904D5CD" w:rsidR="00292CEE" w:rsidRPr="005863B1" w:rsidRDefault="00292CEE" w:rsidP="005016DA">
            <w:pPr>
              <w:rPr>
                <w:b/>
                <w:bCs/>
              </w:rPr>
            </w:pPr>
            <w:r w:rsidRPr="005863B1">
              <w:rPr>
                <w:b/>
                <w:bCs/>
              </w:rPr>
              <w:t>Name</w:t>
            </w:r>
          </w:p>
        </w:tc>
        <w:tc>
          <w:tcPr>
            <w:tcW w:w="1795" w:type="dxa"/>
          </w:tcPr>
          <w:p w14:paraId="633F3139" w14:textId="1C4F7BB2" w:rsidR="00292CEE" w:rsidRPr="005863B1" w:rsidRDefault="00292CEE" w:rsidP="005016DA">
            <w:pPr>
              <w:rPr>
                <w:b/>
                <w:bCs/>
              </w:rPr>
            </w:pPr>
            <w:r w:rsidRPr="005863B1">
              <w:rPr>
                <w:b/>
                <w:bCs/>
              </w:rPr>
              <w:t>Characteristics</w:t>
            </w:r>
          </w:p>
        </w:tc>
        <w:tc>
          <w:tcPr>
            <w:tcW w:w="1790"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662"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07"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283" w:type="dxa"/>
          </w:tcPr>
          <w:p w14:paraId="3AF3CCE7" w14:textId="1F9F8A1B" w:rsidR="00292CEE" w:rsidRPr="005863B1" w:rsidRDefault="005863B1" w:rsidP="005016DA">
            <w:pPr>
              <w:rPr>
                <w:b/>
                <w:bCs/>
              </w:rPr>
            </w:pPr>
            <w:r w:rsidRPr="005863B1">
              <w:rPr>
                <w:b/>
                <w:bCs/>
              </w:rPr>
              <w:t>REF</w:t>
            </w:r>
          </w:p>
        </w:tc>
      </w:tr>
      <w:tr w:rsidR="005016DA" w14:paraId="40FAA57C" w14:textId="212017BE" w:rsidTr="006C59BF">
        <w:tc>
          <w:tcPr>
            <w:tcW w:w="1513" w:type="dxa"/>
          </w:tcPr>
          <w:p w14:paraId="56541D4F" w14:textId="467D467B" w:rsidR="005016DA" w:rsidRDefault="005016DA" w:rsidP="005016DA">
            <w:r>
              <w:t>A</w:t>
            </w:r>
            <w:r w:rsidR="007E2C6A">
              <w:t>1-3</w:t>
            </w:r>
          </w:p>
        </w:tc>
        <w:tc>
          <w:tcPr>
            <w:tcW w:w="1795" w:type="dxa"/>
          </w:tcPr>
          <w:p w14:paraId="73F534E4" w14:textId="02100AD1" w:rsidR="005016DA" w:rsidRDefault="00455208" w:rsidP="005016DA">
            <w:r>
              <w:t>Varying # cluster</w:t>
            </w:r>
          </w:p>
        </w:tc>
        <w:tc>
          <w:tcPr>
            <w:tcW w:w="1790" w:type="dxa"/>
          </w:tcPr>
          <w:p w14:paraId="20FAFCD3" w14:textId="15EC03B4" w:rsidR="005016DA" w:rsidRDefault="00455208" w:rsidP="005016DA">
            <w:r>
              <w:t>3000/</w:t>
            </w:r>
            <w:r w:rsidR="00E86FBC">
              <w:t>5250</w:t>
            </w:r>
            <w:r>
              <w:t>/7500</w:t>
            </w:r>
          </w:p>
        </w:tc>
        <w:tc>
          <w:tcPr>
            <w:tcW w:w="1662" w:type="dxa"/>
          </w:tcPr>
          <w:p w14:paraId="57C1F701" w14:textId="3D669E94" w:rsidR="005016DA" w:rsidRDefault="00455208" w:rsidP="005016DA">
            <w:r>
              <w:t>2</w:t>
            </w:r>
          </w:p>
        </w:tc>
        <w:tc>
          <w:tcPr>
            <w:tcW w:w="1307" w:type="dxa"/>
          </w:tcPr>
          <w:p w14:paraId="355DB17C" w14:textId="77777777" w:rsidR="005016DA" w:rsidRDefault="00455208" w:rsidP="005016DA">
            <w:r>
              <w:t>20/30/50</w:t>
            </w:r>
          </w:p>
          <w:p w14:paraId="472DBEB9" w14:textId="5CC49FDA" w:rsidR="00455208" w:rsidRDefault="00455208" w:rsidP="005016DA">
            <w:r>
              <w:t>(150)</w:t>
            </w:r>
          </w:p>
        </w:tc>
        <w:tc>
          <w:tcPr>
            <w:tcW w:w="1283" w:type="dxa"/>
          </w:tcPr>
          <w:p w14:paraId="673B8E8A" w14:textId="528739F0" w:rsidR="005016DA" w:rsidRDefault="00EB36D6" w:rsidP="005016DA">
            <w:r>
              <w:fldChar w:fldCharType="begin"/>
            </w:r>
            <w:r w:rsidR="00654846">
              <w:instrText xml:space="preserve"> ADDIN ZOTERO_ITEM CSL_CITATION {"citationID":"fS7F8rtt","properties":{"formattedCitation":"(89,90)","plainCitation":"(89,90)","noteIndex":0},"citationItems":[{"id":1465,"uris":["http://zotero.org/users/8619560/items/ZAP5RNJY"],"itemData":{"id":1465,"type":"paper-conference","abstract":"Dynamic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654846" w:rsidRPr="00654846">
              <w:t>(89,90)</w:t>
            </w:r>
            <w:r>
              <w:fldChar w:fldCharType="end"/>
            </w:r>
          </w:p>
        </w:tc>
      </w:tr>
      <w:tr w:rsidR="005016DA" w14:paraId="03565410" w14:textId="72D83F03" w:rsidTr="006C59BF">
        <w:tc>
          <w:tcPr>
            <w:tcW w:w="1513" w:type="dxa"/>
          </w:tcPr>
          <w:p w14:paraId="6AAB5D90" w14:textId="400F1120" w:rsidR="005016DA" w:rsidRDefault="005016DA" w:rsidP="005016DA">
            <w:r>
              <w:t>S</w:t>
            </w:r>
            <w:r w:rsidR="007E2C6A">
              <w:t>1-4</w:t>
            </w:r>
          </w:p>
        </w:tc>
        <w:tc>
          <w:tcPr>
            <w:tcW w:w="1795" w:type="dxa"/>
          </w:tcPr>
          <w:p w14:paraId="4B313D25" w14:textId="563F54BD" w:rsidR="00455208" w:rsidRDefault="00455208" w:rsidP="005016DA">
            <w:r>
              <w:t>Overlap</w:t>
            </w:r>
            <w:r w:rsidR="008C47E6">
              <w:t xml:space="preserve"> (</w:t>
            </w:r>
            <w:r>
              <w:t>increasing overlap</w:t>
            </w:r>
            <w:r w:rsidR="008C47E6">
              <w:t>)</w:t>
            </w:r>
          </w:p>
        </w:tc>
        <w:tc>
          <w:tcPr>
            <w:tcW w:w="1790" w:type="dxa"/>
          </w:tcPr>
          <w:p w14:paraId="3B039A7F" w14:textId="2A573DE0" w:rsidR="005016DA" w:rsidRDefault="00455208" w:rsidP="005016DA">
            <w:r>
              <w:t>5000</w:t>
            </w:r>
          </w:p>
        </w:tc>
        <w:tc>
          <w:tcPr>
            <w:tcW w:w="1662" w:type="dxa"/>
          </w:tcPr>
          <w:p w14:paraId="144ABCC0" w14:textId="6FED8CCB" w:rsidR="005016DA" w:rsidRDefault="00455208" w:rsidP="005016DA">
            <w:r>
              <w:t>2</w:t>
            </w:r>
          </w:p>
        </w:tc>
        <w:tc>
          <w:tcPr>
            <w:tcW w:w="1307" w:type="dxa"/>
          </w:tcPr>
          <w:p w14:paraId="64A0B9B1" w14:textId="77777777" w:rsidR="005016DA" w:rsidRDefault="00455208" w:rsidP="005016DA">
            <w:r>
              <w:t>15</w:t>
            </w:r>
          </w:p>
          <w:p w14:paraId="1237D796" w14:textId="27F87E5E" w:rsidR="00455208" w:rsidRDefault="00455208" w:rsidP="005016DA">
            <w:r>
              <w:t>(333)</w:t>
            </w:r>
          </w:p>
        </w:tc>
        <w:tc>
          <w:tcPr>
            <w:tcW w:w="1283" w:type="dxa"/>
          </w:tcPr>
          <w:p w14:paraId="6CF65218" w14:textId="1100C916" w:rsidR="005016DA" w:rsidRDefault="00EB36D6" w:rsidP="005016DA">
            <w:r>
              <w:fldChar w:fldCharType="begin"/>
            </w:r>
            <w:r w:rsidR="00654846">
              <w:instrText xml:space="preserve"> ADDIN ZOTERO_ITEM CSL_CITATION {"citationID":"HKzd99vN","properties":{"formattedCitation":"(91)","plainCitation":"(91)","noteIndex":0},"citationItems":[{"id":1466,"uris":["http://zotero.org/users/8619560/items/3A43C3XZ"],"itemData":{"id":1466,"type":"article-journal","abstract":"Agglomerative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654846" w:rsidRPr="00654846">
              <w:t>(91)</w:t>
            </w:r>
            <w:r>
              <w:fldChar w:fldCharType="end"/>
            </w:r>
          </w:p>
        </w:tc>
      </w:tr>
      <w:tr w:rsidR="005016DA" w14:paraId="4B639F32" w14:textId="40B8543C" w:rsidTr="006C59BF">
        <w:tc>
          <w:tcPr>
            <w:tcW w:w="1513" w:type="dxa"/>
          </w:tcPr>
          <w:p w14:paraId="21E390A1" w14:textId="04903D72" w:rsidR="005016DA" w:rsidRDefault="005016DA" w:rsidP="005016DA">
            <w:r>
              <w:t>Unbalance</w:t>
            </w:r>
          </w:p>
        </w:tc>
        <w:tc>
          <w:tcPr>
            <w:tcW w:w="1795" w:type="dxa"/>
          </w:tcPr>
          <w:p w14:paraId="32302769" w14:textId="6D13A9A9" w:rsidR="005016DA" w:rsidRDefault="005016DA" w:rsidP="005016DA">
            <w:r>
              <w:t>Imbalance</w:t>
            </w:r>
          </w:p>
        </w:tc>
        <w:tc>
          <w:tcPr>
            <w:tcW w:w="1790" w:type="dxa"/>
          </w:tcPr>
          <w:p w14:paraId="7C64C673" w14:textId="76B25A3F" w:rsidR="005016DA" w:rsidRDefault="005016DA" w:rsidP="005016DA">
            <w:r>
              <w:t>6500</w:t>
            </w:r>
          </w:p>
        </w:tc>
        <w:tc>
          <w:tcPr>
            <w:tcW w:w="1662" w:type="dxa"/>
          </w:tcPr>
          <w:p w14:paraId="411E2BC7" w14:textId="333D12AE" w:rsidR="005016DA" w:rsidRDefault="005016DA" w:rsidP="005016DA">
            <w:r>
              <w:t>2</w:t>
            </w:r>
          </w:p>
        </w:tc>
        <w:tc>
          <w:tcPr>
            <w:tcW w:w="1307"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283" w:type="dxa"/>
          </w:tcPr>
          <w:p w14:paraId="7A8462D3" w14:textId="112E2CD4" w:rsidR="005016DA" w:rsidRDefault="005016DA" w:rsidP="005016DA">
            <w:r>
              <w:fldChar w:fldCharType="begin"/>
            </w:r>
            <w:r w:rsidR="00737618">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737618" w:rsidRPr="00737618">
              <w:t>(5)</w:t>
            </w:r>
            <w:r>
              <w:fldChar w:fldCharType="end"/>
            </w:r>
          </w:p>
        </w:tc>
      </w:tr>
      <w:tr w:rsidR="005016DA" w14:paraId="66772B59" w14:textId="43D04179" w:rsidTr="006C59BF">
        <w:tc>
          <w:tcPr>
            <w:tcW w:w="1513" w:type="dxa"/>
          </w:tcPr>
          <w:p w14:paraId="47DF1442" w14:textId="68558335" w:rsidR="005016DA" w:rsidRDefault="008C47E6" w:rsidP="005016DA">
            <w:r>
              <w:t>G2 10-90</w:t>
            </w:r>
          </w:p>
        </w:tc>
        <w:tc>
          <w:tcPr>
            <w:tcW w:w="1795" w:type="dxa"/>
          </w:tcPr>
          <w:p w14:paraId="0C96C40F" w14:textId="77777777" w:rsidR="008C47E6" w:rsidRDefault="008C47E6" w:rsidP="005016DA">
            <w:r>
              <w:t>Overlap</w:t>
            </w:r>
          </w:p>
          <w:p w14:paraId="541912AC" w14:textId="0EEC2581" w:rsidR="008C47E6" w:rsidRDefault="008C47E6" w:rsidP="005016DA">
            <w:r>
              <w:t>(increasing overlap)</w:t>
            </w:r>
          </w:p>
        </w:tc>
        <w:tc>
          <w:tcPr>
            <w:tcW w:w="1790" w:type="dxa"/>
          </w:tcPr>
          <w:p w14:paraId="60EE437F" w14:textId="61E21FC8" w:rsidR="005016DA" w:rsidRDefault="008C47E6" w:rsidP="005016DA">
            <w:r>
              <w:t>2048</w:t>
            </w:r>
          </w:p>
        </w:tc>
        <w:tc>
          <w:tcPr>
            <w:tcW w:w="1662" w:type="dxa"/>
          </w:tcPr>
          <w:p w14:paraId="2FA0585F" w14:textId="3AEA2D06" w:rsidR="005016DA" w:rsidRDefault="008C47E6" w:rsidP="005016DA">
            <w:r>
              <w:t>2</w:t>
            </w:r>
          </w:p>
        </w:tc>
        <w:tc>
          <w:tcPr>
            <w:tcW w:w="1307" w:type="dxa"/>
          </w:tcPr>
          <w:p w14:paraId="14D23EC1" w14:textId="77777777" w:rsidR="005016DA" w:rsidRDefault="008C47E6" w:rsidP="005016DA">
            <w:r>
              <w:t>2</w:t>
            </w:r>
          </w:p>
          <w:p w14:paraId="356B0A4E" w14:textId="209E75D3" w:rsidR="008C47E6" w:rsidRDefault="008C47E6" w:rsidP="005016DA">
            <w:r>
              <w:t>(1024)</w:t>
            </w:r>
          </w:p>
        </w:tc>
        <w:tc>
          <w:tcPr>
            <w:tcW w:w="1283" w:type="dxa"/>
          </w:tcPr>
          <w:p w14:paraId="276C8C82" w14:textId="54F97A73" w:rsidR="005016DA" w:rsidRDefault="00BA5838" w:rsidP="005016DA">
            <w:r>
              <w:fldChar w:fldCharType="begin"/>
            </w:r>
            <w:r w:rsidR="00654846">
              <w:instrText xml:space="preserve"> ADDIN ZOTERO_ITEM CSL_CITATION {"citationID":"IHgQqHgX","properties":{"formattedCitation":"(90,92)","plainCitation":"(90,92)","noteIndex":0},"citationItems":[{"id":1464,"uris":["http://zotero.org/users/8619560/items/P74B2HZC"],"itemData":{"id":1464,"type":"article-journal","abstract":"The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654846" w:rsidRPr="00654846">
              <w:t>(90,92)</w:t>
            </w:r>
            <w:r>
              <w:fldChar w:fldCharType="end"/>
            </w:r>
          </w:p>
        </w:tc>
      </w:tr>
      <w:tr w:rsidR="005016DA" w14:paraId="06D7A6F2" w14:textId="0A5730FF" w:rsidTr="006C59BF">
        <w:tc>
          <w:tcPr>
            <w:tcW w:w="1513" w:type="dxa"/>
          </w:tcPr>
          <w:p w14:paraId="04C6ED72" w14:textId="66F9366C" w:rsidR="005016DA" w:rsidRDefault="006C59BF" w:rsidP="005016DA">
            <w:r>
              <w:t xml:space="preserve">Aggregation </w:t>
            </w:r>
          </w:p>
        </w:tc>
        <w:tc>
          <w:tcPr>
            <w:tcW w:w="1795" w:type="dxa"/>
          </w:tcPr>
          <w:p w14:paraId="5251B3D1" w14:textId="68910F94" w:rsidR="005016DA" w:rsidRDefault="00BD1F3B" w:rsidP="005016DA">
            <w:r>
              <w:t>Irregular cluster shapes</w:t>
            </w:r>
          </w:p>
          <w:p w14:paraId="5E8FE868" w14:textId="56FF73C1" w:rsidR="00BD1F3B" w:rsidRDefault="00BD1F3B" w:rsidP="005016DA">
            <w:r>
              <w:t>Overlap</w:t>
            </w:r>
          </w:p>
        </w:tc>
        <w:tc>
          <w:tcPr>
            <w:tcW w:w="1790" w:type="dxa"/>
          </w:tcPr>
          <w:p w14:paraId="51D3CE3F" w14:textId="38B441DC" w:rsidR="005016DA" w:rsidRDefault="00BD1F3B" w:rsidP="005016DA">
            <w:r>
              <w:t>788</w:t>
            </w:r>
          </w:p>
        </w:tc>
        <w:tc>
          <w:tcPr>
            <w:tcW w:w="1662" w:type="dxa"/>
          </w:tcPr>
          <w:p w14:paraId="459C3961" w14:textId="7A9F6A46" w:rsidR="005016DA" w:rsidRDefault="00BD1F3B" w:rsidP="005016DA">
            <w:r>
              <w:t>2</w:t>
            </w:r>
          </w:p>
        </w:tc>
        <w:tc>
          <w:tcPr>
            <w:tcW w:w="1307" w:type="dxa"/>
          </w:tcPr>
          <w:p w14:paraId="155206B2" w14:textId="61F40E04" w:rsidR="005016DA" w:rsidRDefault="00BD1F3B" w:rsidP="005016DA">
            <w:r>
              <w:t>7</w:t>
            </w:r>
          </w:p>
        </w:tc>
        <w:tc>
          <w:tcPr>
            <w:tcW w:w="1283" w:type="dxa"/>
          </w:tcPr>
          <w:p w14:paraId="4DFF4AFA" w14:textId="12ECA7D6" w:rsidR="005016DA" w:rsidRDefault="006C59BF" w:rsidP="005016DA">
            <w:r>
              <w:fldChar w:fldCharType="begin"/>
            </w:r>
            <w:r w:rsidR="00654846">
              <w:instrText xml:space="preserve"> ADDIN ZOTERO_ITEM CSL_CITATION {"citationID":"1nvt6N1R","properties":{"formattedCitation":"(93)","plainCitation":"(93)","noteIndex":0},"citationItems":[{"id":1583,"uris":["http://zotero.org/users/8619560/items/SRYVDLMU"],"itemData":{"id":1583,"type":"article-journal","abstract":"We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fldChar w:fldCharType="separate"/>
            </w:r>
            <w:r w:rsidR="00654846" w:rsidRPr="00654846">
              <w:t>(93)</w:t>
            </w:r>
            <w:r>
              <w:fldChar w:fldCharType="end"/>
            </w:r>
          </w:p>
        </w:tc>
      </w:tr>
      <w:tr w:rsidR="006C59BF" w14:paraId="6532E10D" w14:textId="77777777" w:rsidTr="006C59BF">
        <w:tc>
          <w:tcPr>
            <w:tcW w:w="1513" w:type="dxa"/>
          </w:tcPr>
          <w:p w14:paraId="50DFCBE9" w14:textId="0525CF95" w:rsidR="006C59BF" w:rsidRDefault="006C59BF" w:rsidP="005016DA">
            <w:r>
              <w:t xml:space="preserve">Compound </w:t>
            </w:r>
          </w:p>
        </w:tc>
        <w:tc>
          <w:tcPr>
            <w:tcW w:w="1795" w:type="dxa"/>
          </w:tcPr>
          <w:p w14:paraId="5290B55A" w14:textId="77777777" w:rsidR="00BD1F3B" w:rsidRDefault="00BD1F3B" w:rsidP="00BD1F3B">
            <w:r>
              <w:t>Irregular cluster shapes</w:t>
            </w:r>
          </w:p>
          <w:p w14:paraId="349E982A" w14:textId="2F673914" w:rsidR="006C59BF" w:rsidRDefault="00BD1F3B" w:rsidP="005016DA">
            <w:r>
              <w:t>Embedded clusters</w:t>
            </w:r>
          </w:p>
        </w:tc>
        <w:tc>
          <w:tcPr>
            <w:tcW w:w="1790" w:type="dxa"/>
          </w:tcPr>
          <w:p w14:paraId="43405A06" w14:textId="5578481D" w:rsidR="006C59BF" w:rsidRDefault="00BD1F3B" w:rsidP="005016DA">
            <w:r>
              <w:t>399</w:t>
            </w:r>
          </w:p>
        </w:tc>
        <w:tc>
          <w:tcPr>
            <w:tcW w:w="1662" w:type="dxa"/>
          </w:tcPr>
          <w:p w14:paraId="16CA7F0F" w14:textId="027375A7" w:rsidR="006C59BF" w:rsidRDefault="00BD1F3B" w:rsidP="005016DA">
            <w:r>
              <w:t>2</w:t>
            </w:r>
          </w:p>
        </w:tc>
        <w:tc>
          <w:tcPr>
            <w:tcW w:w="1307" w:type="dxa"/>
          </w:tcPr>
          <w:p w14:paraId="717924FC" w14:textId="22753779" w:rsidR="006C59BF" w:rsidRDefault="00BD1F3B" w:rsidP="005016DA">
            <w:r>
              <w:t>6</w:t>
            </w:r>
          </w:p>
        </w:tc>
        <w:tc>
          <w:tcPr>
            <w:tcW w:w="1283" w:type="dxa"/>
          </w:tcPr>
          <w:p w14:paraId="4F8CBCC6" w14:textId="313C0C7D" w:rsidR="006C59BF" w:rsidRDefault="006C59BF" w:rsidP="005016DA">
            <w:r>
              <w:fldChar w:fldCharType="begin"/>
            </w:r>
            <w:r w:rsidR="00654846">
              <w:instrText xml:space="preserve"> ADDIN ZOTERO_ITEM CSL_CITATION {"citationID":"i4GMzPww","properties":{"formattedCitation":"(94)","plainCitation":"(94)","noteIndex":0},"citationItems":[{"id":1582,"uris":["http://zotero.org/users/8619560/items/MBBHAXU7"],"itemData":{"id":1582,"type":"article-journal","abstract":"A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fldChar w:fldCharType="separate"/>
            </w:r>
            <w:r w:rsidR="00654846" w:rsidRPr="00654846">
              <w:t>(94)</w:t>
            </w:r>
            <w:r>
              <w:fldChar w:fldCharType="end"/>
            </w:r>
          </w:p>
        </w:tc>
      </w:tr>
      <w:tr w:rsidR="006C59BF" w14:paraId="560F6D6D" w14:textId="77777777" w:rsidTr="006C59BF">
        <w:tc>
          <w:tcPr>
            <w:tcW w:w="1513" w:type="dxa"/>
          </w:tcPr>
          <w:p w14:paraId="6BE6A6A6" w14:textId="075650D7" w:rsidR="006C59BF" w:rsidRDefault="006C59BF" w:rsidP="005016DA">
            <w:r>
              <w:t>D31</w:t>
            </w:r>
          </w:p>
        </w:tc>
        <w:tc>
          <w:tcPr>
            <w:tcW w:w="1795" w:type="dxa"/>
          </w:tcPr>
          <w:p w14:paraId="7556C9DA" w14:textId="77777777" w:rsidR="006C59BF" w:rsidRDefault="00BD1F3B" w:rsidP="005016DA">
            <w:r>
              <w:t>Imbalanced</w:t>
            </w:r>
          </w:p>
          <w:p w14:paraId="0A940F57" w14:textId="608D16FB" w:rsidR="00BD1F3B" w:rsidRDefault="00BD1F3B" w:rsidP="005016DA">
            <w:r>
              <w:t>Overlapping clusters</w:t>
            </w:r>
          </w:p>
        </w:tc>
        <w:tc>
          <w:tcPr>
            <w:tcW w:w="1790" w:type="dxa"/>
          </w:tcPr>
          <w:p w14:paraId="6D1D38C5" w14:textId="77777777" w:rsidR="006C59BF" w:rsidRDefault="006C59BF" w:rsidP="005016DA"/>
        </w:tc>
        <w:tc>
          <w:tcPr>
            <w:tcW w:w="1662" w:type="dxa"/>
          </w:tcPr>
          <w:p w14:paraId="1517D84D" w14:textId="760269AE" w:rsidR="006C59BF" w:rsidRDefault="00BD1F3B" w:rsidP="005016DA">
            <w:r>
              <w:t>2</w:t>
            </w:r>
          </w:p>
        </w:tc>
        <w:tc>
          <w:tcPr>
            <w:tcW w:w="1307" w:type="dxa"/>
          </w:tcPr>
          <w:p w14:paraId="4ED1C9D4" w14:textId="2EAB2049" w:rsidR="006C59BF" w:rsidRDefault="00BD1F3B" w:rsidP="005016DA">
            <w:r>
              <w:t>31</w:t>
            </w:r>
          </w:p>
        </w:tc>
        <w:tc>
          <w:tcPr>
            <w:tcW w:w="1283" w:type="dxa"/>
          </w:tcPr>
          <w:p w14:paraId="6138AB45" w14:textId="490DCAB7" w:rsidR="006C59BF" w:rsidRDefault="006C59BF" w:rsidP="005016DA">
            <w:r>
              <w:fldChar w:fldCharType="begin"/>
            </w:r>
            <w:r w:rsidR="00654846">
              <w:instrText xml:space="preserve"> ADDIN ZOTERO_ITEM CSL_CITATION {"citationID":"4XZ8P86g","properties":{"formattedCitation":"(95)","plainCitation":"(95)","noteIndex":0},"citationItems":[{"id":1581,"uris":["http://zotero.org/users/8619560/items/8ZIY6FM9"],"itemData":{"id":1581,"type":"article-journal","abstract":"We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fldChar w:fldCharType="separate"/>
            </w:r>
            <w:r w:rsidR="00654846" w:rsidRPr="00654846">
              <w:t>(95)</w:t>
            </w:r>
            <w:r>
              <w:fldChar w:fldCharType="end"/>
            </w:r>
          </w:p>
        </w:tc>
      </w:tr>
      <w:tr w:rsidR="006C59BF" w14:paraId="1C32C802" w14:textId="77777777" w:rsidTr="006C59BF">
        <w:tc>
          <w:tcPr>
            <w:tcW w:w="1513" w:type="dxa"/>
          </w:tcPr>
          <w:p w14:paraId="53D7959D" w14:textId="61B7348C" w:rsidR="006C59BF" w:rsidRDefault="006C59BF" w:rsidP="005016DA">
            <w:r>
              <w:t xml:space="preserve">Jain </w:t>
            </w:r>
          </w:p>
        </w:tc>
        <w:tc>
          <w:tcPr>
            <w:tcW w:w="1795" w:type="dxa"/>
          </w:tcPr>
          <w:p w14:paraId="10939642" w14:textId="024533E5" w:rsidR="00BD1F3B" w:rsidRDefault="00BD1F3B" w:rsidP="005016DA">
            <w:r>
              <w:t>Imbalanced Semi-moons interlocking</w:t>
            </w:r>
          </w:p>
        </w:tc>
        <w:tc>
          <w:tcPr>
            <w:tcW w:w="1790" w:type="dxa"/>
          </w:tcPr>
          <w:p w14:paraId="08F81CE0" w14:textId="42C196B8" w:rsidR="006C59BF" w:rsidRDefault="00BD1F3B" w:rsidP="005016DA">
            <w:r>
              <w:t>373</w:t>
            </w:r>
          </w:p>
        </w:tc>
        <w:tc>
          <w:tcPr>
            <w:tcW w:w="1662" w:type="dxa"/>
          </w:tcPr>
          <w:p w14:paraId="31786803" w14:textId="17BFDD46" w:rsidR="006C59BF" w:rsidRDefault="00BD1F3B" w:rsidP="005016DA">
            <w:r>
              <w:t>2</w:t>
            </w:r>
          </w:p>
        </w:tc>
        <w:tc>
          <w:tcPr>
            <w:tcW w:w="1307" w:type="dxa"/>
          </w:tcPr>
          <w:p w14:paraId="733AFC20" w14:textId="36988465" w:rsidR="006C59BF" w:rsidRDefault="00BD1F3B" w:rsidP="005016DA">
            <w:r>
              <w:t>2</w:t>
            </w:r>
          </w:p>
        </w:tc>
        <w:tc>
          <w:tcPr>
            <w:tcW w:w="1283" w:type="dxa"/>
          </w:tcPr>
          <w:p w14:paraId="38E74AF1" w14:textId="1C47AC45" w:rsidR="006C59BF" w:rsidRDefault="006C59BF" w:rsidP="005016DA">
            <w:r>
              <w:fldChar w:fldCharType="begin"/>
            </w:r>
            <w:r w:rsidR="00654846">
              <w:instrText xml:space="preserve"> ADDIN ZOTERO_ITEM CSL_CITATION {"citationID":"yKieMFCg","properties":{"formattedCitation":"(96)","plainCitation":"(96)","noteIndex":0},"citationItems":[{"id":1580,"uris":["http://zotero.org/users/8619560/items/62GD5W7L"],"itemData":{"id":1580,"type":"paper-conference","abstract":"Cluster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fldChar w:fldCharType="separate"/>
            </w:r>
            <w:r w:rsidR="00654846" w:rsidRPr="00654846">
              <w:t>(96)</w:t>
            </w:r>
            <w:r>
              <w:fldChar w:fldCharType="end"/>
            </w:r>
          </w:p>
        </w:tc>
      </w:tr>
      <w:tr w:rsidR="006C59BF" w14:paraId="32E106CD" w14:textId="77777777" w:rsidTr="006C59BF">
        <w:tc>
          <w:tcPr>
            <w:tcW w:w="1513" w:type="dxa"/>
          </w:tcPr>
          <w:p w14:paraId="1AD59971" w14:textId="2B5E3A67" w:rsidR="006C59BF" w:rsidRDefault="006C59BF" w:rsidP="005016DA">
            <w:r>
              <w:t xml:space="preserve">Pathbased </w:t>
            </w:r>
          </w:p>
        </w:tc>
        <w:tc>
          <w:tcPr>
            <w:tcW w:w="1795" w:type="dxa"/>
          </w:tcPr>
          <w:p w14:paraId="640BB3F3" w14:textId="77777777" w:rsidR="006C59BF" w:rsidRDefault="00BD1F3B" w:rsidP="005016DA">
            <w:r>
              <w:t>Irregular shapes</w:t>
            </w:r>
          </w:p>
          <w:p w14:paraId="0F6C37AE" w14:textId="16322F16" w:rsidR="00BD1F3B" w:rsidRDefault="00BD1F3B" w:rsidP="005016DA">
            <w:r>
              <w:t>Overlapping</w:t>
            </w:r>
          </w:p>
        </w:tc>
        <w:tc>
          <w:tcPr>
            <w:tcW w:w="1790" w:type="dxa"/>
          </w:tcPr>
          <w:p w14:paraId="45A0C775" w14:textId="77777777" w:rsidR="006C59BF" w:rsidRDefault="006C59BF" w:rsidP="005016DA"/>
        </w:tc>
        <w:tc>
          <w:tcPr>
            <w:tcW w:w="1662" w:type="dxa"/>
          </w:tcPr>
          <w:p w14:paraId="4410A4A7" w14:textId="77777777" w:rsidR="006C59BF" w:rsidRDefault="006C59BF" w:rsidP="005016DA"/>
        </w:tc>
        <w:tc>
          <w:tcPr>
            <w:tcW w:w="1307" w:type="dxa"/>
          </w:tcPr>
          <w:p w14:paraId="4D8969A4" w14:textId="77777777" w:rsidR="006C59BF" w:rsidRDefault="006C59BF" w:rsidP="005016DA"/>
        </w:tc>
        <w:tc>
          <w:tcPr>
            <w:tcW w:w="1283" w:type="dxa"/>
          </w:tcPr>
          <w:p w14:paraId="2BA6A3A7" w14:textId="5FF44705" w:rsidR="006C59BF" w:rsidRDefault="006C59BF" w:rsidP="005016DA">
            <w:r>
              <w:fldChar w:fldCharType="begin"/>
            </w:r>
            <w:r w:rsidR="00654846">
              <w:instrText xml:space="preserve"> ADDIN ZOTERO_ITEM CSL_CITATION {"citationID":"Ocbs6e1l","properties":{"formattedCitation":"(97)","plainCitation":"(97)","noteIndex":0},"citationItems":[{"id":1579,"uris":["http://zotero.org/users/8619560/items/HBRVYJVY"],"itemData":{"id":1579,"type":"article-journal","abstract":"Spectral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00654846" w:rsidRPr="00654846">
              <w:t>(97)</w:t>
            </w:r>
            <w:r>
              <w:fldChar w:fldCharType="end"/>
            </w:r>
          </w:p>
        </w:tc>
      </w:tr>
      <w:tr w:rsidR="006C59BF" w14:paraId="064FBFFC" w14:textId="77777777" w:rsidTr="006C59BF">
        <w:tc>
          <w:tcPr>
            <w:tcW w:w="1513" w:type="dxa"/>
          </w:tcPr>
          <w:p w14:paraId="434CFAB1" w14:textId="0ED4004B" w:rsidR="006C59BF" w:rsidRDefault="006C59BF" w:rsidP="005016DA">
            <w:r>
              <w:t xml:space="preserve">Spiral </w:t>
            </w:r>
          </w:p>
        </w:tc>
        <w:tc>
          <w:tcPr>
            <w:tcW w:w="1795" w:type="dxa"/>
          </w:tcPr>
          <w:p w14:paraId="7B3A41CC" w14:textId="43BE014D" w:rsidR="006C59BF" w:rsidRDefault="00BD1F3B" w:rsidP="005016DA">
            <w:r>
              <w:t>Irregular shapes</w:t>
            </w:r>
          </w:p>
        </w:tc>
        <w:tc>
          <w:tcPr>
            <w:tcW w:w="1790" w:type="dxa"/>
          </w:tcPr>
          <w:p w14:paraId="04FB25BA" w14:textId="77777777" w:rsidR="006C59BF" w:rsidRDefault="006C59BF" w:rsidP="005016DA"/>
        </w:tc>
        <w:tc>
          <w:tcPr>
            <w:tcW w:w="1662" w:type="dxa"/>
          </w:tcPr>
          <w:p w14:paraId="31E2F25D" w14:textId="77777777" w:rsidR="006C59BF" w:rsidRDefault="006C59BF" w:rsidP="005016DA"/>
        </w:tc>
        <w:tc>
          <w:tcPr>
            <w:tcW w:w="1307" w:type="dxa"/>
          </w:tcPr>
          <w:p w14:paraId="6A78B08D" w14:textId="77777777" w:rsidR="006C59BF" w:rsidRDefault="006C59BF" w:rsidP="005016DA"/>
        </w:tc>
        <w:tc>
          <w:tcPr>
            <w:tcW w:w="1283" w:type="dxa"/>
          </w:tcPr>
          <w:p w14:paraId="3319F81A" w14:textId="67267945" w:rsidR="006C59BF" w:rsidRDefault="006C59BF" w:rsidP="005016DA">
            <w:r>
              <w:fldChar w:fldCharType="begin"/>
            </w:r>
            <w:r w:rsidR="00654846">
              <w:instrText xml:space="preserve"> ADDIN ZOTERO_ITEM CSL_CITATION {"citationID":"UfzJfDE1","properties":{"formattedCitation":"(97)","plainCitation":"(97)","noteIndex":0},"citationItems":[{"id":1579,"uris":["http://zotero.org/users/8619560/items/HBRVYJVY"],"itemData":{"id":1579,"type":"article-journal","abstract":"Spectral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00654846" w:rsidRPr="00654846">
              <w:t>(97)</w:t>
            </w:r>
            <w:r>
              <w:fldChar w:fldCharType="end"/>
            </w:r>
          </w:p>
        </w:tc>
      </w:tr>
      <w:tr w:rsidR="006C59BF" w14:paraId="1A04D82B" w14:textId="77777777" w:rsidTr="006C59BF">
        <w:tc>
          <w:tcPr>
            <w:tcW w:w="1513" w:type="dxa"/>
          </w:tcPr>
          <w:p w14:paraId="7B958C56" w14:textId="2C5B6868" w:rsidR="006C59BF" w:rsidRDefault="006C59BF" w:rsidP="005016DA">
            <w:r>
              <w:t>Parabolic</w:t>
            </w:r>
          </w:p>
        </w:tc>
        <w:tc>
          <w:tcPr>
            <w:tcW w:w="1795" w:type="dxa"/>
          </w:tcPr>
          <w:p w14:paraId="3335C00C" w14:textId="6DEFC733" w:rsidR="006C59BF" w:rsidRDefault="006C59BF" w:rsidP="005016DA">
            <w:r>
              <w:t>Irregular cluster shape (Semi-moons interlocking)</w:t>
            </w:r>
          </w:p>
        </w:tc>
        <w:tc>
          <w:tcPr>
            <w:tcW w:w="1790" w:type="dxa"/>
          </w:tcPr>
          <w:p w14:paraId="30154921" w14:textId="4D74F0EF" w:rsidR="006C59BF" w:rsidRDefault="006C59BF" w:rsidP="005016DA">
            <w:r>
              <w:t>1000</w:t>
            </w:r>
          </w:p>
        </w:tc>
        <w:tc>
          <w:tcPr>
            <w:tcW w:w="1662" w:type="dxa"/>
          </w:tcPr>
          <w:p w14:paraId="3BA33661" w14:textId="1A4BEBD3" w:rsidR="006C59BF" w:rsidRDefault="006C59BF" w:rsidP="005016DA">
            <w:r>
              <w:t>2</w:t>
            </w:r>
          </w:p>
        </w:tc>
        <w:tc>
          <w:tcPr>
            <w:tcW w:w="1307" w:type="dxa"/>
          </w:tcPr>
          <w:p w14:paraId="7F69F456" w14:textId="6DA2BFD0" w:rsidR="006C59BF" w:rsidRDefault="006C59BF" w:rsidP="005016DA">
            <w:r>
              <w:t>2</w:t>
            </w:r>
          </w:p>
        </w:tc>
        <w:tc>
          <w:tcPr>
            <w:tcW w:w="1283" w:type="dxa"/>
          </w:tcPr>
          <w:p w14:paraId="1ECF83ED" w14:textId="36B9101A" w:rsidR="006C59BF" w:rsidRDefault="006C59BF" w:rsidP="005016DA">
            <w:r>
              <w:fldChar w:fldCharType="begin"/>
            </w:r>
            <w:r w:rsidR="00654846">
              <w:instrText xml:space="preserve"> ADDIN ZOTERO_ITEM CSL_CITATION {"citationID":"gKbWSoel","properties":{"formattedCitation":"(98)","plainCitation":"(98)","noteIndex":0},"citationItems":[{"id":1578,"uris":["http://zotero.org/users/8619560/items/8XQ9FHFF"],"itemData":{"id":1578,"type":"article-journal","abstract":"In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60FE5D34" w14:textId="77777777" w:rsidTr="006C59BF">
        <w:tc>
          <w:tcPr>
            <w:tcW w:w="1513" w:type="dxa"/>
          </w:tcPr>
          <w:p w14:paraId="047837F0" w14:textId="71E7BB8D" w:rsidR="006C59BF" w:rsidRDefault="006C59BF" w:rsidP="006C59BF">
            <w:r>
              <w:lastRenderedPageBreak/>
              <w:t>Ring</w:t>
            </w:r>
          </w:p>
        </w:tc>
        <w:tc>
          <w:tcPr>
            <w:tcW w:w="1795" w:type="dxa"/>
          </w:tcPr>
          <w:p w14:paraId="21CE2390" w14:textId="77777777" w:rsidR="006C59BF" w:rsidRDefault="006C59BF" w:rsidP="006C59BF">
            <w:r>
              <w:t>Irregular cluster shape (concentric circles)</w:t>
            </w:r>
          </w:p>
          <w:p w14:paraId="13069B67" w14:textId="1E5CB665" w:rsidR="006C59BF" w:rsidRDefault="006C59BF" w:rsidP="006C59BF"/>
        </w:tc>
        <w:tc>
          <w:tcPr>
            <w:tcW w:w="1790" w:type="dxa"/>
          </w:tcPr>
          <w:p w14:paraId="7F846E25" w14:textId="216656D5" w:rsidR="006C59BF" w:rsidRDefault="006C59BF" w:rsidP="006C59BF">
            <w:r>
              <w:t>1000</w:t>
            </w:r>
          </w:p>
        </w:tc>
        <w:tc>
          <w:tcPr>
            <w:tcW w:w="1662" w:type="dxa"/>
          </w:tcPr>
          <w:p w14:paraId="16827655" w14:textId="6E1DEB8A" w:rsidR="006C59BF" w:rsidRDefault="006C59BF" w:rsidP="006C59BF">
            <w:r>
              <w:t>2</w:t>
            </w:r>
          </w:p>
        </w:tc>
        <w:tc>
          <w:tcPr>
            <w:tcW w:w="1307" w:type="dxa"/>
          </w:tcPr>
          <w:p w14:paraId="26025C25" w14:textId="0CE1F5E3" w:rsidR="006C59BF" w:rsidRDefault="006C59BF" w:rsidP="006C59BF">
            <w:r>
              <w:t>2</w:t>
            </w:r>
          </w:p>
        </w:tc>
        <w:tc>
          <w:tcPr>
            <w:tcW w:w="1283" w:type="dxa"/>
          </w:tcPr>
          <w:p w14:paraId="4395B2EF" w14:textId="16721744" w:rsidR="006C59BF" w:rsidRDefault="006C59BF" w:rsidP="006C59BF">
            <w:r>
              <w:fldChar w:fldCharType="begin"/>
            </w:r>
            <w:r w:rsidR="00654846">
              <w:instrText xml:space="preserve"> ADDIN ZOTERO_ITEM CSL_CITATION {"citationID":"0oooGIhi","properties":{"formattedCitation":"(98)","plainCitation":"(98)","noteIndex":0},"citationItems":[{"id":1578,"uris":["http://zotero.org/users/8619560/items/8XQ9FHFF"],"itemData":{"id":1578,"type":"article-journal","abstract":"In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2DF223E6" w14:textId="77777777" w:rsidTr="006C59BF">
        <w:tc>
          <w:tcPr>
            <w:tcW w:w="1513" w:type="dxa"/>
          </w:tcPr>
          <w:p w14:paraId="7419C417" w14:textId="790090AC" w:rsidR="006C59BF" w:rsidRDefault="006C59BF" w:rsidP="006C59BF">
            <w:r>
              <w:t>Ring noisy</w:t>
            </w:r>
          </w:p>
        </w:tc>
        <w:tc>
          <w:tcPr>
            <w:tcW w:w="1795" w:type="dxa"/>
          </w:tcPr>
          <w:p w14:paraId="22F0DC87" w14:textId="77777777" w:rsidR="006C59BF" w:rsidRDefault="006C59BF" w:rsidP="006C59BF">
            <w:r>
              <w:t>Irregular cluster shape (concentric circles)</w:t>
            </w:r>
          </w:p>
          <w:p w14:paraId="1B84891D" w14:textId="2076F32B" w:rsidR="006C59BF" w:rsidRDefault="006C59BF" w:rsidP="006C59BF">
            <w:r>
              <w:t>Noisier clusters</w:t>
            </w:r>
          </w:p>
        </w:tc>
        <w:tc>
          <w:tcPr>
            <w:tcW w:w="1790" w:type="dxa"/>
          </w:tcPr>
          <w:p w14:paraId="468CE099" w14:textId="4298B276" w:rsidR="006C59BF" w:rsidRDefault="006C59BF" w:rsidP="006C59BF">
            <w:r>
              <w:t>1000</w:t>
            </w:r>
          </w:p>
        </w:tc>
        <w:tc>
          <w:tcPr>
            <w:tcW w:w="1662" w:type="dxa"/>
          </w:tcPr>
          <w:p w14:paraId="259116DD" w14:textId="77032B23" w:rsidR="006C59BF" w:rsidRDefault="006C59BF" w:rsidP="006C59BF">
            <w:r>
              <w:t>2</w:t>
            </w:r>
          </w:p>
        </w:tc>
        <w:tc>
          <w:tcPr>
            <w:tcW w:w="1307" w:type="dxa"/>
          </w:tcPr>
          <w:p w14:paraId="4A26E87D" w14:textId="4F9AC87D" w:rsidR="006C59BF" w:rsidRDefault="006C59BF" w:rsidP="006C59BF">
            <w:r>
              <w:t>2</w:t>
            </w:r>
          </w:p>
        </w:tc>
        <w:tc>
          <w:tcPr>
            <w:tcW w:w="1283" w:type="dxa"/>
          </w:tcPr>
          <w:p w14:paraId="51B1D2D5" w14:textId="13814A42" w:rsidR="006C59BF" w:rsidRDefault="006C59BF" w:rsidP="006C59BF">
            <w:r>
              <w:fldChar w:fldCharType="begin"/>
            </w:r>
            <w:r w:rsidR="00654846">
              <w:instrText xml:space="preserve"> ADDIN ZOTERO_ITEM CSL_CITATION {"citationID":"s6eefy3y","properties":{"formattedCitation":"(98)","plainCitation":"(98)","noteIndex":0},"citationItems":[{"id":1578,"uris":["http://zotero.org/users/8619560/items/8XQ9FHFF"],"itemData":{"id":1578,"type":"article-journal","abstract":"In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7EF04E97" w14:textId="77777777" w:rsidTr="006C59BF">
        <w:tc>
          <w:tcPr>
            <w:tcW w:w="1513" w:type="dxa"/>
          </w:tcPr>
          <w:p w14:paraId="12D7C66F" w14:textId="225A306D" w:rsidR="006C59BF" w:rsidRDefault="006C59BF" w:rsidP="006C59BF">
            <w:r>
              <w:t>Ring outliers</w:t>
            </w:r>
          </w:p>
        </w:tc>
        <w:tc>
          <w:tcPr>
            <w:tcW w:w="1795" w:type="dxa"/>
          </w:tcPr>
          <w:p w14:paraId="776958FE" w14:textId="77777777" w:rsidR="006C59BF" w:rsidRDefault="006C59BF" w:rsidP="006C59BF">
            <w:r>
              <w:t>Irregular cluster shape (concentric circles)</w:t>
            </w:r>
          </w:p>
          <w:p w14:paraId="7AE44D16" w14:textId="61BCD3CB" w:rsidR="006C59BF" w:rsidRDefault="006C59BF" w:rsidP="006C59BF">
            <w:r>
              <w:t>Outlier clusters</w:t>
            </w:r>
          </w:p>
        </w:tc>
        <w:tc>
          <w:tcPr>
            <w:tcW w:w="1790" w:type="dxa"/>
          </w:tcPr>
          <w:p w14:paraId="236E511C" w14:textId="30FB9770" w:rsidR="006C59BF" w:rsidRDefault="006C59BF" w:rsidP="006C59BF">
            <w:r>
              <w:t>1000</w:t>
            </w:r>
          </w:p>
        </w:tc>
        <w:tc>
          <w:tcPr>
            <w:tcW w:w="1662" w:type="dxa"/>
          </w:tcPr>
          <w:p w14:paraId="5A2A6C6C" w14:textId="3EED627A" w:rsidR="006C59BF" w:rsidRDefault="006C59BF" w:rsidP="006C59BF">
            <w:r>
              <w:t>2</w:t>
            </w:r>
          </w:p>
        </w:tc>
        <w:tc>
          <w:tcPr>
            <w:tcW w:w="1307" w:type="dxa"/>
          </w:tcPr>
          <w:p w14:paraId="288E4F7D" w14:textId="21AF72B2" w:rsidR="006C59BF" w:rsidRDefault="006C59BF" w:rsidP="006C59BF">
            <w:r>
              <w:t>2 + 3 outlier clusters</w:t>
            </w:r>
          </w:p>
        </w:tc>
        <w:tc>
          <w:tcPr>
            <w:tcW w:w="1283" w:type="dxa"/>
          </w:tcPr>
          <w:p w14:paraId="768C4998" w14:textId="739DB8B0" w:rsidR="006C59BF" w:rsidRDefault="006C59BF" w:rsidP="006C59BF">
            <w:r>
              <w:fldChar w:fldCharType="begin"/>
            </w:r>
            <w:r w:rsidR="00654846">
              <w:instrText xml:space="preserve"> ADDIN ZOTERO_ITEM CSL_CITATION {"citationID":"dB6nL6CG","properties":{"formattedCitation":"(98)","plainCitation":"(98)","noteIndex":0},"citationItems":[{"id":1578,"uris":["http://zotero.org/users/8619560/items/8XQ9FHFF"],"itemData":{"id":1578,"type":"article-journal","abstract":"In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34E1D25D" w14:textId="77777777" w:rsidTr="006C59BF">
        <w:tc>
          <w:tcPr>
            <w:tcW w:w="1513" w:type="dxa"/>
          </w:tcPr>
          <w:p w14:paraId="6E870FBF" w14:textId="653AE683" w:rsidR="006C59BF" w:rsidRDefault="006C59BF" w:rsidP="006C59BF">
            <w:r>
              <w:t xml:space="preserve">Zigzag </w:t>
            </w:r>
          </w:p>
        </w:tc>
        <w:tc>
          <w:tcPr>
            <w:tcW w:w="1795" w:type="dxa"/>
          </w:tcPr>
          <w:p w14:paraId="4E73FF1B" w14:textId="12C97D5E" w:rsidR="006C59BF" w:rsidRDefault="006C59BF" w:rsidP="006C59BF">
            <w:r>
              <w:t>Irregular cluster shape</w:t>
            </w:r>
          </w:p>
        </w:tc>
        <w:tc>
          <w:tcPr>
            <w:tcW w:w="1790" w:type="dxa"/>
          </w:tcPr>
          <w:p w14:paraId="530E9E3A" w14:textId="7B66E63F" w:rsidR="006C59BF" w:rsidRDefault="006C59BF" w:rsidP="006C59BF">
            <w:r>
              <w:t>250</w:t>
            </w:r>
          </w:p>
        </w:tc>
        <w:tc>
          <w:tcPr>
            <w:tcW w:w="1662" w:type="dxa"/>
          </w:tcPr>
          <w:p w14:paraId="72D8F4BA" w14:textId="359C0B14" w:rsidR="006C59BF" w:rsidRDefault="006C59BF" w:rsidP="006C59BF">
            <w:r>
              <w:t>2</w:t>
            </w:r>
          </w:p>
        </w:tc>
        <w:tc>
          <w:tcPr>
            <w:tcW w:w="1307" w:type="dxa"/>
          </w:tcPr>
          <w:p w14:paraId="083185B9" w14:textId="3E61D269" w:rsidR="006C59BF" w:rsidRDefault="006C59BF" w:rsidP="006C59BF">
            <w:r>
              <w:t>3</w:t>
            </w:r>
          </w:p>
        </w:tc>
        <w:tc>
          <w:tcPr>
            <w:tcW w:w="1283" w:type="dxa"/>
          </w:tcPr>
          <w:p w14:paraId="6EE3D150" w14:textId="6DEBECAA" w:rsidR="006C59BF" w:rsidRDefault="006C59BF" w:rsidP="006C59BF">
            <w:r>
              <w:fldChar w:fldCharType="begin"/>
            </w:r>
            <w:r w:rsidR="00654846">
              <w:instrText xml:space="preserve"> ADDIN ZOTERO_ITEM CSL_CITATION {"citationID":"YuBDx1ik","properties":{"formattedCitation":"(98)","plainCitation":"(98)","noteIndex":0},"citationItems":[{"id":1578,"uris":["http://zotero.org/users/8619560/items/8XQ9FHFF"],"itemData":{"id":1578,"type":"article-journal","abstract":"In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3087FC1A" w14:textId="77777777" w:rsidTr="006C59BF">
        <w:tc>
          <w:tcPr>
            <w:tcW w:w="1513" w:type="dxa"/>
          </w:tcPr>
          <w:p w14:paraId="53B7197E" w14:textId="0458F95D" w:rsidR="006C59BF" w:rsidRDefault="006C59BF" w:rsidP="006C59BF">
            <w:r>
              <w:t>Zigzag noisy</w:t>
            </w:r>
          </w:p>
        </w:tc>
        <w:tc>
          <w:tcPr>
            <w:tcW w:w="1795" w:type="dxa"/>
          </w:tcPr>
          <w:p w14:paraId="7D4F2C8B" w14:textId="77777777" w:rsidR="006C59BF" w:rsidRDefault="006C59BF" w:rsidP="006C59BF">
            <w:r>
              <w:t>Irregular cluster shape</w:t>
            </w:r>
          </w:p>
          <w:p w14:paraId="3259DCD4" w14:textId="19D7D2E1" w:rsidR="006C59BF" w:rsidRDefault="006C59BF" w:rsidP="006C59BF">
            <w:r>
              <w:t>Noisier clusters</w:t>
            </w:r>
          </w:p>
        </w:tc>
        <w:tc>
          <w:tcPr>
            <w:tcW w:w="1790" w:type="dxa"/>
          </w:tcPr>
          <w:p w14:paraId="3C7973A1" w14:textId="1919C142" w:rsidR="006C59BF" w:rsidRDefault="00E00644" w:rsidP="006C59BF">
            <w:r>
              <w:t>300</w:t>
            </w:r>
          </w:p>
        </w:tc>
        <w:tc>
          <w:tcPr>
            <w:tcW w:w="1662" w:type="dxa"/>
          </w:tcPr>
          <w:p w14:paraId="1A55AD53" w14:textId="0C17C970" w:rsidR="006C59BF" w:rsidRDefault="00E00644" w:rsidP="006C59BF">
            <w:r>
              <w:t>2</w:t>
            </w:r>
          </w:p>
        </w:tc>
        <w:tc>
          <w:tcPr>
            <w:tcW w:w="1307" w:type="dxa"/>
          </w:tcPr>
          <w:p w14:paraId="63E707B7" w14:textId="661B1CFE" w:rsidR="006C59BF" w:rsidRDefault="006C59BF" w:rsidP="006C59BF">
            <w:r>
              <w:t>3</w:t>
            </w:r>
          </w:p>
        </w:tc>
        <w:tc>
          <w:tcPr>
            <w:tcW w:w="1283" w:type="dxa"/>
          </w:tcPr>
          <w:p w14:paraId="311FEB05" w14:textId="01F42281" w:rsidR="006C59BF" w:rsidRDefault="006C59BF" w:rsidP="006C59BF">
            <w:r>
              <w:fldChar w:fldCharType="begin"/>
            </w:r>
            <w:r w:rsidR="00654846">
              <w:instrText xml:space="preserve"> ADDIN ZOTERO_ITEM CSL_CITATION {"citationID":"ivJPQAHk","properties":{"formattedCitation":"(98)","plainCitation":"(98)","noteIndex":0},"citationItems":[{"id":1578,"uris":["http://zotero.org/users/8619560/items/8XQ9FHFF"],"itemData":{"id":1578,"type":"article-journal","abstract":"In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4E2E6E38" w14:textId="77777777" w:rsidTr="006C59BF">
        <w:tc>
          <w:tcPr>
            <w:tcW w:w="1513" w:type="dxa"/>
          </w:tcPr>
          <w:p w14:paraId="22BABD76" w14:textId="3DB688A7" w:rsidR="006C59BF" w:rsidRDefault="006C59BF" w:rsidP="006C59BF">
            <w:r>
              <w:t>Zigzag outliers</w:t>
            </w:r>
          </w:p>
        </w:tc>
        <w:tc>
          <w:tcPr>
            <w:tcW w:w="1795" w:type="dxa"/>
          </w:tcPr>
          <w:p w14:paraId="30935B75" w14:textId="77777777" w:rsidR="006C59BF" w:rsidRDefault="006C59BF" w:rsidP="006C59BF">
            <w:r>
              <w:t>Irregular cluster shape</w:t>
            </w:r>
          </w:p>
          <w:p w14:paraId="71031083" w14:textId="20287132" w:rsidR="006C59BF" w:rsidRDefault="006C59BF" w:rsidP="006C59BF">
            <w:r>
              <w:t>Outlier clusters</w:t>
            </w:r>
          </w:p>
        </w:tc>
        <w:tc>
          <w:tcPr>
            <w:tcW w:w="1790" w:type="dxa"/>
          </w:tcPr>
          <w:p w14:paraId="1D9D57B8" w14:textId="5876009E" w:rsidR="006C59BF" w:rsidRDefault="00E00644" w:rsidP="006C59BF">
            <w:r>
              <w:t>280</w:t>
            </w:r>
          </w:p>
        </w:tc>
        <w:tc>
          <w:tcPr>
            <w:tcW w:w="1662" w:type="dxa"/>
          </w:tcPr>
          <w:p w14:paraId="383AF780" w14:textId="0797739B" w:rsidR="006C59BF" w:rsidRDefault="00E00644" w:rsidP="006C59BF">
            <w:r>
              <w:t>2</w:t>
            </w:r>
          </w:p>
        </w:tc>
        <w:tc>
          <w:tcPr>
            <w:tcW w:w="1307" w:type="dxa"/>
          </w:tcPr>
          <w:p w14:paraId="4935B22E" w14:textId="39342B8B" w:rsidR="006C59BF" w:rsidRDefault="006C59BF" w:rsidP="006C59BF">
            <w:r>
              <w:t>3</w:t>
            </w:r>
          </w:p>
        </w:tc>
        <w:tc>
          <w:tcPr>
            <w:tcW w:w="1283" w:type="dxa"/>
          </w:tcPr>
          <w:p w14:paraId="2C016FE5" w14:textId="09629558" w:rsidR="006C59BF" w:rsidRDefault="006C59BF" w:rsidP="006C59BF">
            <w:r>
              <w:fldChar w:fldCharType="begin"/>
            </w:r>
            <w:r w:rsidR="00654846">
              <w:instrText xml:space="preserve"> ADDIN ZOTERO_ITEM CSL_CITATION {"citationID":"x63espBg","properties":{"formattedCitation":"(98)","plainCitation":"(98)","noteIndex":0},"citationItems":[{"id":1578,"uris":["http://zotero.org/users/8619560/items/8XQ9FHFF"],"itemData":{"id":1578,"type":"article-journal","abstract":"In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E00644" w14:paraId="12F7F3AD" w14:textId="77777777" w:rsidTr="006C59BF">
        <w:tc>
          <w:tcPr>
            <w:tcW w:w="1513" w:type="dxa"/>
          </w:tcPr>
          <w:p w14:paraId="55DD38F7" w14:textId="43630C12" w:rsidR="00E00644" w:rsidRDefault="00E00644" w:rsidP="006C59BF">
            <w:r>
              <w:t>Trajectories</w:t>
            </w:r>
          </w:p>
        </w:tc>
        <w:tc>
          <w:tcPr>
            <w:tcW w:w="1795" w:type="dxa"/>
          </w:tcPr>
          <w:p w14:paraId="22DF36C5" w14:textId="41D43003" w:rsidR="00E00644" w:rsidRDefault="00E00644" w:rsidP="006C59BF">
            <w:r>
              <w:t>Irregular cluster shapes</w:t>
            </w:r>
          </w:p>
        </w:tc>
        <w:tc>
          <w:tcPr>
            <w:tcW w:w="1790" w:type="dxa"/>
          </w:tcPr>
          <w:p w14:paraId="6844F1A4" w14:textId="2525B846" w:rsidR="00E00644" w:rsidRDefault="00E00644" w:rsidP="006C59BF">
            <w:r>
              <w:t>10,000</w:t>
            </w:r>
          </w:p>
        </w:tc>
        <w:tc>
          <w:tcPr>
            <w:tcW w:w="1662" w:type="dxa"/>
          </w:tcPr>
          <w:p w14:paraId="37F704C2" w14:textId="331B0B3B" w:rsidR="00E00644" w:rsidRDefault="00E00644" w:rsidP="006C59BF">
            <w:r>
              <w:t>2</w:t>
            </w:r>
          </w:p>
        </w:tc>
        <w:tc>
          <w:tcPr>
            <w:tcW w:w="1307" w:type="dxa"/>
          </w:tcPr>
          <w:p w14:paraId="1A7E5AB3" w14:textId="2F8A99F2" w:rsidR="00E00644" w:rsidRDefault="00E00644" w:rsidP="006C59BF">
            <w:r>
              <w:t>4</w:t>
            </w:r>
          </w:p>
        </w:tc>
        <w:tc>
          <w:tcPr>
            <w:tcW w:w="1283" w:type="dxa"/>
          </w:tcPr>
          <w:p w14:paraId="7C6A3ECB" w14:textId="3C45E4B2" w:rsidR="00E00644" w:rsidRDefault="00E00644" w:rsidP="006C59BF">
            <w:r w:rsidRPr="00E00644">
              <w:t>Michał Maciąg (Warsaw University of Technology)</w:t>
            </w:r>
          </w:p>
        </w:tc>
      </w:tr>
      <w:tr w:rsidR="00E00644" w14:paraId="1327FCB0" w14:textId="77777777" w:rsidTr="006C59BF">
        <w:tc>
          <w:tcPr>
            <w:tcW w:w="1513" w:type="dxa"/>
          </w:tcPr>
          <w:p w14:paraId="40948AFD" w14:textId="296B6FCD" w:rsidR="00E00644" w:rsidRDefault="00E00644" w:rsidP="006C59BF">
            <w:r>
              <w:t>X1</w:t>
            </w:r>
          </w:p>
        </w:tc>
        <w:tc>
          <w:tcPr>
            <w:tcW w:w="1795" w:type="dxa"/>
          </w:tcPr>
          <w:p w14:paraId="1DA4D5CB" w14:textId="69B61435" w:rsidR="00E00644" w:rsidRDefault="00E00644" w:rsidP="006C59BF">
            <w:r>
              <w:t>Imbalanced clusters</w:t>
            </w:r>
          </w:p>
        </w:tc>
        <w:tc>
          <w:tcPr>
            <w:tcW w:w="1790" w:type="dxa"/>
          </w:tcPr>
          <w:p w14:paraId="57AA83F8" w14:textId="7E67E21B" w:rsidR="00E00644" w:rsidRDefault="00E00644" w:rsidP="006C59BF">
            <w:r>
              <w:t>120</w:t>
            </w:r>
          </w:p>
        </w:tc>
        <w:tc>
          <w:tcPr>
            <w:tcW w:w="1662" w:type="dxa"/>
          </w:tcPr>
          <w:p w14:paraId="439595EA" w14:textId="725A19CB" w:rsidR="00E00644" w:rsidRDefault="00E00644" w:rsidP="006C59BF">
            <w:r>
              <w:t>2</w:t>
            </w:r>
          </w:p>
        </w:tc>
        <w:tc>
          <w:tcPr>
            <w:tcW w:w="1307" w:type="dxa"/>
          </w:tcPr>
          <w:p w14:paraId="5CA4FD29" w14:textId="059C87D8" w:rsidR="00E00644" w:rsidRDefault="00E00644" w:rsidP="006C59BF">
            <w:r>
              <w:t>3</w:t>
            </w:r>
          </w:p>
        </w:tc>
        <w:tc>
          <w:tcPr>
            <w:tcW w:w="1283" w:type="dxa"/>
          </w:tcPr>
          <w:p w14:paraId="4090EEDA" w14:textId="454B7FD3" w:rsidR="00E00644" w:rsidRDefault="00E00644" w:rsidP="006C59BF">
            <w:r w:rsidRPr="00E00644">
              <w:t>Eliza Kaczorek (Warsaw University of Technology)</w:t>
            </w:r>
          </w:p>
        </w:tc>
      </w:tr>
      <w:tr w:rsidR="00E00644" w14:paraId="25521EB5" w14:textId="77777777" w:rsidTr="006C59BF">
        <w:tc>
          <w:tcPr>
            <w:tcW w:w="1513" w:type="dxa"/>
          </w:tcPr>
          <w:p w14:paraId="36A4A3A3" w14:textId="330B8C42" w:rsidR="00E00644" w:rsidRDefault="00E00644" w:rsidP="006C59BF">
            <w:r>
              <w:t>X2</w:t>
            </w:r>
          </w:p>
        </w:tc>
        <w:tc>
          <w:tcPr>
            <w:tcW w:w="1795" w:type="dxa"/>
          </w:tcPr>
          <w:p w14:paraId="366BD1B1" w14:textId="77777777" w:rsidR="00E00644" w:rsidRDefault="00E00644" w:rsidP="006C59BF">
            <w:r>
              <w:t>Imbalanced</w:t>
            </w:r>
          </w:p>
          <w:p w14:paraId="652678A8" w14:textId="34770EBA" w:rsidR="00E00644" w:rsidRDefault="00E00644" w:rsidP="006C59BF">
            <w:r>
              <w:t>Overlapping</w:t>
            </w:r>
          </w:p>
        </w:tc>
        <w:tc>
          <w:tcPr>
            <w:tcW w:w="1790" w:type="dxa"/>
          </w:tcPr>
          <w:p w14:paraId="0FEFBA13" w14:textId="045B4BF4" w:rsidR="00E00644" w:rsidRDefault="00E00644" w:rsidP="006C59BF">
            <w:r>
              <w:t>120</w:t>
            </w:r>
          </w:p>
        </w:tc>
        <w:tc>
          <w:tcPr>
            <w:tcW w:w="1662" w:type="dxa"/>
          </w:tcPr>
          <w:p w14:paraId="7AC213BC" w14:textId="3D7D76AE" w:rsidR="00E00644" w:rsidRDefault="00E00644" w:rsidP="006C59BF">
            <w:r>
              <w:t>2</w:t>
            </w:r>
          </w:p>
        </w:tc>
        <w:tc>
          <w:tcPr>
            <w:tcW w:w="1307" w:type="dxa"/>
          </w:tcPr>
          <w:p w14:paraId="027C1347" w14:textId="7A7643B6" w:rsidR="00E00644" w:rsidRDefault="00E00644" w:rsidP="006C59BF">
            <w:r>
              <w:t>3</w:t>
            </w:r>
          </w:p>
        </w:tc>
        <w:tc>
          <w:tcPr>
            <w:tcW w:w="1283" w:type="dxa"/>
          </w:tcPr>
          <w:p w14:paraId="6CFC478F" w14:textId="6783ADE0" w:rsidR="00E00644" w:rsidRDefault="00E00644" w:rsidP="006C59BF">
            <w:r w:rsidRPr="00E00644">
              <w:t>Eliza Kaczorek (Warsaw University of Technology)</w:t>
            </w:r>
          </w:p>
        </w:tc>
      </w:tr>
      <w:tr w:rsidR="00E00644" w14:paraId="59AA4715" w14:textId="77777777" w:rsidTr="006C59BF">
        <w:tc>
          <w:tcPr>
            <w:tcW w:w="1513" w:type="dxa"/>
          </w:tcPr>
          <w:p w14:paraId="17CFEAA2" w14:textId="6507D939" w:rsidR="00E00644" w:rsidRDefault="00E00644" w:rsidP="006C59BF">
            <w:r>
              <w:t>X3</w:t>
            </w:r>
          </w:p>
        </w:tc>
        <w:tc>
          <w:tcPr>
            <w:tcW w:w="1795" w:type="dxa"/>
          </w:tcPr>
          <w:p w14:paraId="66E5DB85" w14:textId="77777777" w:rsidR="00E00644" w:rsidRDefault="00E00644" w:rsidP="006C59BF">
            <w:r>
              <w:t>Imbalanced</w:t>
            </w:r>
          </w:p>
          <w:p w14:paraId="1E690818" w14:textId="4EDC06FE" w:rsidR="00E00644" w:rsidRDefault="00E00644" w:rsidP="006C59BF">
            <w:r>
              <w:t>Overlapping</w:t>
            </w:r>
          </w:p>
        </w:tc>
        <w:tc>
          <w:tcPr>
            <w:tcW w:w="1790" w:type="dxa"/>
          </w:tcPr>
          <w:p w14:paraId="3E683FE2" w14:textId="1F1E7D36" w:rsidR="00E00644" w:rsidRDefault="00E00644" w:rsidP="006C59BF">
            <w:r>
              <w:t>185</w:t>
            </w:r>
          </w:p>
        </w:tc>
        <w:tc>
          <w:tcPr>
            <w:tcW w:w="1662" w:type="dxa"/>
          </w:tcPr>
          <w:p w14:paraId="40679FA9" w14:textId="617E181A" w:rsidR="00E00644" w:rsidRDefault="00E00644" w:rsidP="006C59BF">
            <w:r>
              <w:t>2</w:t>
            </w:r>
          </w:p>
        </w:tc>
        <w:tc>
          <w:tcPr>
            <w:tcW w:w="1307" w:type="dxa"/>
          </w:tcPr>
          <w:p w14:paraId="6264F913" w14:textId="3D6F860C" w:rsidR="00E00644" w:rsidRDefault="00E00644" w:rsidP="006C59BF">
            <w:r>
              <w:t>4</w:t>
            </w:r>
          </w:p>
        </w:tc>
        <w:tc>
          <w:tcPr>
            <w:tcW w:w="1283" w:type="dxa"/>
          </w:tcPr>
          <w:p w14:paraId="56B43035" w14:textId="047805E2" w:rsidR="00E00644" w:rsidRDefault="00E00644" w:rsidP="006C59BF">
            <w:r w:rsidRPr="00E00644">
              <w:t xml:space="preserve">Eliza Kaczorek </w:t>
            </w:r>
            <w:r w:rsidRPr="00E00644">
              <w:lastRenderedPageBreak/>
              <w:t>(Warsaw University of Technology)</w:t>
            </w:r>
          </w:p>
        </w:tc>
      </w:tr>
    </w:tbl>
    <w:p w14:paraId="29FE8F31" w14:textId="77777777" w:rsidR="005016DA" w:rsidRDefault="005016DA" w:rsidP="005016DA"/>
    <w:p w14:paraId="5BE9E167" w14:textId="34FC20B1" w:rsidR="00613D0A" w:rsidRDefault="00613D0A" w:rsidP="00613D0A">
      <w:pPr>
        <w:pStyle w:val="Heading2"/>
      </w:pPr>
      <w:r>
        <w:t>External cluster validity indices</w:t>
      </w:r>
    </w:p>
    <w:p w14:paraId="392E4B24" w14:textId="60DD7F93" w:rsidR="00782A27" w:rsidRDefault="00782A27" w:rsidP="00782A27">
      <w:pPr>
        <w:spacing w:after="0"/>
      </w:pPr>
      <w:r w:rsidRPr="00C970C2">
        <w:t xml:space="preserve">ARI </w:t>
      </w:r>
      <w:r>
        <w:fldChar w:fldCharType="begin"/>
      </w:r>
      <w:r w:rsidR="00654846">
        <w:instrText xml:space="preserve"> ADDIN ZOTERO_ITEM CSL_CITATION {"citationID":"6oLPlPxG","properties":{"formattedCitation":"(99\\uc0\\u8211{}101)","plainCitation":"(99–101)","noteIndex":0},"citationItems":[{"id":"C5qH9drk/1zJjcXaR","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Index","volume":"9","author":[{"family":"Steinley","given":"Douglas"}],"issued":{"date-parts":[["2004"]]}}},{"id":"C5qH9drk/LD0dM5HG","uris":["http://zotero.org/users/8619560/items/QW8LTAQU"],"itemData":{"id":63,"type":"article-journal","abstract":"The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54846" w:rsidRPr="00654846">
        <w:t>(99–101)</w:t>
      </w:r>
      <w:r>
        <w:fldChar w:fldCharType="end"/>
      </w:r>
      <w:r w:rsidRPr="00C970C2">
        <w:t xml:space="preserve"> </w:t>
      </w:r>
    </w:p>
    <w:p w14:paraId="0F254835" w14:textId="4842106B" w:rsidR="00782A27" w:rsidRPr="00782A27" w:rsidRDefault="00782A27" w:rsidP="00782A27">
      <w:pPr>
        <w:spacing w:after="0"/>
        <w:rPr>
          <w:color w:val="EE0000"/>
        </w:rPr>
      </w:pPr>
      <w:r w:rsidRPr="00782A27">
        <w:rPr>
          <w:color w:val="EE0000"/>
        </w:rPr>
        <w:t xml:space="preserve">extends the Rand Index (RI) metric to account for chance agreements. Essentially, RI </w:t>
      </w:r>
      <w:r w:rsidRPr="00782A27">
        <w:rPr>
          <w:color w:val="EE0000"/>
        </w:rPr>
        <w:fldChar w:fldCharType="begin"/>
      </w:r>
      <w:r w:rsidR="00654846">
        <w:rPr>
          <w:color w:val="EE0000"/>
        </w:rPr>
        <w:instrText xml:space="preserve"> ADDIN ZOTERO_ITEM CSL_CITATION {"citationID":"VSpnFwn5","properties":{"formattedCitation":"(102)","plainCitation":"(102)","noteIndex":0},"citationItems":[{"id":63,"uris":["http://zotero.org/users/8619560/items/JI8UN4SJ"],"itemData":{"id":63,"type":"article-journal","abstract":"This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782A27">
        <w:rPr>
          <w:color w:val="EE0000"/>
        </w:rPr>
        <w:fldChar w:fldCharType="separate"/>
      </w:r>
      <w:r w:rsidR="00654846" w:rsidRPr="00654846">
        <w:t>(102)</w:t>
      </w:r>
      <w:r w:rsidRPr="00782A27">
        <w:rPr>
          <w:color w:val="EE0000"/>
        </w:rPr>
        <w:fldChar w:fldCharType="end"/>
      </w:r>
      <w:r w:rsidRPr="00782A27">
        <w:rPr>
          <w:color w:val="EE0000"/>
        </w:rPr>
        <w:t xml:space="preserve"> computes is score as a pairwise comparison whether both set of labels (predicted and true) are aligned (agreements where both consider two data points in the same cluster or in different clusters) or not (disagreements). The following formulas describe the computation of these metrics: </w:t>
      </w:r>
    </w:p>
    <w:p w14:paraId="244FCCE2" w14:textId="77777777" w:rsidR="00782A27" w:rsidRPr="00782A27" w:rsidRDefault="00782A27" w:rsidP="00782A27">
      <w:pPr>
        <w:spacing w:after="0"/>
        <w:rPr>
          <w:color w:val="EE0000"/>
        </w:rPr>
      </w:pPr>
    </w:p>
    <w:p w14:paraId="2473B359" w14:textId="2E96303B"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RI= </m:t>
              </m:r>
              <m:f>
                <m:fPr>
                  <m:ctrlPr>
                    <w:rPr>
                      <w:rFonts w:ascii="Cambria Math" w:eastAsia="Cambria Math" w:hAnsi="Cambria Math"/>
                      <w:color w:val="EE0000"/>
                      <w:szCs w:val="28"/>
                    </w:rPr>
                  </m:ctrlPr>
                </m:fPr>
                <m:num>
                  <m:r>
                    <w:rPr>
                      <w:rFonts w:ascii="Cambria Math" w:eastAsia="Cambria Math" w:hAnsi="Cambria Math"/>
                      <w:color w:val="EE0000"/>
                      <w:szCs w:val="28"/>
                    </w:rPr>
                    <m:t>agreements</m:t>
                  </m:r>
                </m:num>
                <m:den>
                  <m:r>
                    <w:rPr>
                      <w:rFonts w:ascii="Cambria Math" w:eastAsia="Cambria Math" w:hAnsi="Cambria Math"/>
                      <w:color w:val="EE0000"/>
                      <w:szCs w:val="28"/>
                    </w:rPr>
                    <m:t>agreements+disagreements</m:t>
                  </m:r>
                </m:den>
              </m:f>
              <m:r>
                <w:rPr>
                  <w:rFonts w:ascii="Cambria Math" w:eastAsia="Cambria Math" w:hAnsi="Cambria Math"/>
                  <w:color w:val="EE0000"/>
                  <w:szCs w:val="28"/>
                </w:rPr>
                <m:t>#</m:t>
              </m:r>
            </m:e>
          </m:eqArr>
        </m:oMath>
      </m:oMathPara>
    </w:p>
    <w:p w14:paraId="05B42E7C" w14:textId="61E21513"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ARI= </m:t>
              </m:r>
              <m:f>
                <m:fPr>
                  <m:ctrlPr>
                    <w:rPr>
                      <w:rFonts w:ascii="Cambria Math" w:eastAsia="Cambria Math" w:hAnsi="Cambria Math"/>
                      <w:color w:val="EE0000"/>
                      <w:szCs w:val="28"/>
                    </w:rPr>
                  </m:ctrlPr>
                </m:fPr>
                <m:num>
                  <m:r>
                    <w:rPr>
                      <w:rFonts w:ascii="Cambria Math" w:eastAsia="Cambria Math" w:hAnsi="Cambria Math"/>
                      <w:color w:val="EE0000"/>
                      <w:szCs w:val="28"/>
                    </w:rPr>
                    <m:t>RI-ExpectedRI</m:t>
                  </m:r>
                </m:num>
                <m:den>
                  <m:r>
                    <w:rPr>
                      <w:rFonts w:ascii="Cambria Math" w:eastAsia="Cambria Math" w:hAnsi="Cambria Math"/>
                      <w:color w:val="EE0000"/>
                      <w:szCs w:val="28"/>
                    </w:rPr>
                    <m:t>MaxRI-ExpectedRI</m:t>
                  </m:r>
                </m:den>
              </m:f>
              <m:r>
                <w:rPr>
                  <w:rFonts w:ascii="Cambria Math" w:eastAsia="Cambria Math" w:hAnsi="Cambria Math"/>
                  <w:color w:val="EE0000"/>
                  <w:szCs w:val="28"/>
                </w:rPr>
                <m:t>#</m:t>
              </m:r>
            </m:e>
          </m:eqArr>
        </m:oMath>
      </m:oMathPara>
    </w:p>
    <w:p w14:paraId="6C67F3A8" w14:textId="77777777" w:rsidR="00782A27" w:rsidRPr="00782A27" w:rsidRDefault="00782A27" w:rsidP="00782A27">
      <w:pPr>
        <w:spacing w:after="0"/>
        <w:rPr>
          <w:color w:val="EE0000"/>
        </w:rPr>
      </w:pPr>
    </w:p>
    <w:p w14:paraId="6AFB5F1A" w14:textId="7714CE86" w:rsidR="00782A27" w:rsidRPr="00782A27" w:rsidRDefault="00782A27" w:rsidP="00782A27">
      <w:pPr>
        <w:spacing w:after="0"/>
        <w:rPr>
          <w:color w:val="EE0000"/>
        </w:rPr>
      </w:pPr>
      <w:r w:rsidRPr="00782A27">
        <w:rPr>
          <w:color w:val="EE0000"/>
        </w:rPr>
        <w:t xml:space="preserve">Here, </w:t>
      </w:r>
      <w:r w:rsidRPr="00782A27">
        <w:rPr>
          <w:i/>
          <w:iCs/>
          <w:color w:val="EE0000"/>
        </w:rPr>
        <w:t xml:space="preserve">ExpectedRI </w:t>
      </w:r>
      <w:r w:rsidRPr="00782A27">
        <w:rPr>
          <w:color w:val="EE0000"/>
        </w:rPr>
        <w:t>is the</w:t>
      </w:r>
      <w:r w:rsidRPr="00782A27">
        <w:rPr>
          <w:i/>
          <w:iCs/>
          <w:color w:val="EE0000"/>
        </w:rPr>
        <w:t xml:space="preserve"> </w:t>
      </w:r>
      <w:r w:rsidRPr="00782A27">
        <w:rPr>
          <w:color w:val="EE0000"/>
        </w:rPr>
        <w:t xml:space="preserve">expected score if clusters were assigned randomly, estimated via a contingency table using permutations, </w:t>
      </w:r>
      <w:r w:rsidRPr="00782A27">
        <w:rPr>
          <w:i/>
          <w:iCs/>
          <w:color w:val="EE0000"/>
        </w:rPr>
        <w:t>MaxRI</w:t>
      </w:r>
      <w:r w:rsidRPr="00782A27">
        <w:rPr>
          <w:color w:val="EE0000"/>
        </w:rPr>
        <w:t xml:space="preserve"> is 1, the maximum value of the score </w:t>
      </w:r>
      <w:r w:rsidRPr="00782A27">
        <w:rPr>
          <w:color w:val="EE0000"/>
        </w:rPr>
        <w:fldChar w:fldCharType="begin"/>
      </w:r>
      <w:r w:rsidR="00654846">
        <w:rPr>
          <w:color w:val="EE0000"/>
        </w:rPr>
        <w:instrText xml:space="preserve"> ADDIN ZOTERO_ITEM CSL_CITATION {"citationID":"czSEPJip","properties":{"formattedCitation":"(100)","plainCitation":"(100)","noteIndex":0},"citationItems":[{"id":"C5qH9drk/LD0dM5HG","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Pr="00782A27">
        <w:rPr>
          <w:color w:val="EE0000"/>
        </w:rPr>
        <w:fldChar w:fldCharType="separate"/>
      </w:r>
      <w:r w:rsidR="00654846" w:rsidRPr="00654846">
        <w:t>(100)</w:t>
      </w:r>
      <w:r w:rsidRPr="00782A27">
        <w:rPr>
          <w:color w:val="EE0000"/>
        </w:rPr>
        <w:fldChar w:fldCharType="end"/>
      </w:r>
      <w:r w:rsidRPr="00782A27">
        <w:rPr>
          <w:color w:val="EE0000"/>
        </w:rPr>
        <w:t xml:space="preserve">. </w:t>
      </w:r>
    </w:p>
    <w:p w14:paraId="487C5803" w14:textId="77777777" w:rsidR="00782A27" w:rsidRDefault="00782A27" w:rsidP="00782A27">
      <w:pPr>
        <w:spacing w:after="0"/>
      </w:pPr>
    </w:p>
    <w:p w14:paraId="69A2991A" w14:textId="11984570" w:rsidR="00782A27" w:rsidRDefault="00782A27" w:rsidP="00782A27">
      <w:pPr>
        <w:spacing w:after="0"/>
      </w:pPr>
      <w:r w:rsidRPr="00C970C2">
        <w:t xml:space="preserve">AMI </w:t>
      </w:r>
      <w:r>
        <w:fldChar w:fldCharType="begin"/>
      </w:r>
      <w:r w:rsidR="00654846">
        <w:instrText xml:space="preserve"> ADDIN ZOTERO_ITEM CSL_CITATION {"citationID":"LPRcpaFY","properties":{"formattedCitation":"(101,103)","plainCitation":"(101,103)","noteIndex":0},"citationItems":[{"id":66,"uris":["http://zotero.org/users/8619560/items/R6T4XRB5"],"itemData":{"id":66,"type":"article-journal","abstract":"This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54846" w:rsidRPr="00654846">
        <w:t>(101,103)</w:t>
      </w:r>
      <w:r>
        <w:fldChar w:fldCharType="end"/>
      </w:r>
      <w:r w:rsidRPr="00C970C2">
        <w:t xml:space="preserve"> </w:t>
      </w:r>
    </w:p>
    <w:p w14:paraId="654956C3" w14:textId="24DB956D" w:rsidR="00782A27" w:rsidRPr="00782A27" w:rsidRDefault="00782A27" w:rsidP="00782A27">
      <w:pPr>
        <w:spacing w:after="0"/>
        <w:rPr>
          <w:color w:val="EE0000"/>
        </w:rPr>
      </w:pPr>
      <w:r w:rsidRPr="00782A27">
        <w:rPr>
          <w:color w:val="EE0000"/>
        </w:rPr>
        <w:t>extends the Mutual Information (MI) (4) metric by incorporating entropy (</w:t>
      </w:r>
      <w:r w:rsidRPr="00782A27">
        <w:rPr>
          <w:i/>
          <w:color w:val="EE0000"/>
        </w:rPr>
        <w:t>H</w:t>
      </w:r>
      <w:r w:rsidRPr="00782A27">
        <w:rPr>
          <w:color w:val="EE0000"/>
        </w:rPr>
        <w:t xml:space="preserve">) into its computation. AMI also incorporates the normalization component </w:t>
      </w:r>
      <w:r w:rsidRPr="00782A27">
        <w:rPr>
          <w:color w:val="EE0000"/>
        </w:rPr>
        <w:fldChar w:fldCharType="begin"/>
      </w:r>
      <w:r w:rsidR="00654846">
        <w:rPr>
          <w:color w:val="EE0000"/>
        </w:rPr>
        <w:instrText xml:space="preserve"> ADDIN ZOTERO_ITEM CSL_CITATION {"citationID":"kM5oDL3L","properties":{"formattedCitation":"(101)","plainCitation":"(101)","noteIndex":0},"citationItems":[{"id":"C5qH9drk/LbEwRz0g","uris":["http://zotero.org/users/8619560/items/35PE5N2Z"],"itemData":{"id":62,"type":"article-journal","abstract":"Information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782A27">
        <w:rPr>
          <w:color w:val="EE0000"/>
        </w:rPr>
        <w:fldChar w:fldCharType="separate"/>
      </w:r>
      <w:r w:rsidR="00654846" w:rsidRPr="00654846">
        <w:t>(101)</w:t>
      </w:r>
      <w:r w:rsidRPr="00782A27">
        <w:rPr>
          <w:color w:val="EE0000"/>
        </w:rPr>
        <w:fldChar w:fldCharType="end"/>
      </w:r>
      <w:r w:rsidRPr="00782A27">
        <w:rPr>
          <w:color w:val="EE0000"/>
        </w:rPr>
        <w:t xml:space="preserve"> </w:t>
      </w:r>
      <w:r w:rsidRPr="00782A27">
        <w:rPr>
          <w:color w:val="EE0000"/>
        </w:rPr>
        <w:fldChar w:fldCharType="begin"/>
      </w:r>
      <w:r w:rsidR="00654846">
        <w:rPr>
          <w:color w:val="EE0000"/>
        </w:rPr>
        <w:instrText xml:space="preserve"> ADDIN ZOTERO_ITEM CSL_CITATION {"citationID":"FNPILbXm","properties":{"formattedCitation":"(104)","plainCitation":"(104)","noteIndex":0},"citationItems":[{"id":"C5qH9drk/TgwawXSL","uris":["http://zotero.org/users/8619560/items/JP3SHPI5"],"itemData":{"id":341,"type":"book","abstract":"A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Pr="00782A27">
        <w:rPr>
          <w:color w:val="EE0000"/>
        </w:rPr>
        <w:fldChar w:fldCharType="separate"/>
      </w:r>
      <w:r w:rsidR="00654846" w:rsidRPr="00654846">
        <w:t>(104)</w:t>
      </w:r>
      <w:r w:rsidRPr="00782A27">
        <w:rPr>
          <w:color w:val="EE0000"/>
        </w:rPr>
        <w:fldChar w:fldCharType="end"/>
      </w:r>
      <w:r w:rsidRPr="00782A27">
        <w:rPr>
          <w:color w:val="EE0000"/>
        </w:rPr>
        <w:t xml:space="preserve"> </w:t>
      </w:r>
      <w:r w:rsidRPr="00782A27">
        <w:rPr>
          <w:color w:val="EE0000"/>
        </w:rPr>
        <w:fldChar w:fldCharType="begin"/>
      </w:r>
      <w:r w:rsidR="00654846">
        <w:rPr>
          <w:color w:val="EE0000"/>
        </w:rPr>
        <w:instrText xml:space="preserve"> ADDIN ZOTERO_ITEM CSL_CITATION {"citationID":"XQoK4onf","properties":{"formattedCitation":"(105)","plainCitation":"(105)","noteIndex":0},"citationItems":[{"id":"C5qH9drk/Mlx3HPZl","uris":["http://zotero.org/users/8619560/items/YMSP5A45"],"itemData":{"id":342,"type":"book","abstract":"Information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comparison","author":[{"family":"Vinh","given":"Nguyen"},{"family":"Epps","given":"Julien"},{"family":"Bailey","given":"James"}],"issued":{"date-parts":[["2009",1,1]]}}}],"schema":"https://github.com/citation-style-language/schema/raw/master/csl-citation.json"} </w:instrText>
      </w:r>
      <w:r w:rsidRPr="00782A27">
        <w:rPr>
          <w:color w:val="EE0000"/>
        </w:rPr>
        <w:fldChar w:fldCharType="separate"/>
      </w:r>
      <w:r w:rsidR="00654846" w:rsidRPr="00654846">
        <w:t>(105)</w:t>
      </w:r>
      <w:r w:rsidRPr="00782A27">
        <w:rPr>
          <w:color w:val="EE0000"/>
        </w:rPr>
        <w:fldChar w:fldCharType="end"/>
      </w:r>
      <w:r w:rsidRPr="00782A27">
        <w:rPr>
          <w:color w:val="EE0000"/>
        </w:rPr>
        <w:t xml:space="preserve"> of Normalized Mutual Information. It measures the mutual dependence between two clusters and is described by the following equations:</w:t>
      </w:r>
    </w:p>
    <w:p w14:paraId="4992515A" w14:textId="394F6A38"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MI</m:t>
              </m:r>
              <m:d>
                <m:dPr>
                  <m:ctrlPr>
                    <w:rPr>
                      <w:rFonts w:ascii="Cambria Math" w:eastAsia="Cambria Math" w:hAnsi="Cambria Math"/>
                      <w:i/>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m:t>
              </m:r>
              <m:nary>
                <m:naryPr>
                  <m:chr m:val="∑"/>
                  <m:ctrlPr>
                    <w:rPr>
                      <w:rFonts w:ascii="Cambria Math" w:eastAsia="Cambria Math" w:hAnsi="Cambria Math"/>
                      <w:color w:val="EE0000"/>
                      <w:szCs w:val="28"/>
                    </w:rPr>
                  </m:ctrlPr>
                </m:naryPr>
                <m:sub>
                  <m:r>
                    <w:rPr>
                      <w:rFonts w:ascii="Cambria Math" w:eastAsia="Cambria Math" w:hAnsi="Cambria Math"/>
                      <w:color w:val="EE0000"/>
                      <w:szCs w:val="28"/>
                    </w:rPr>
                    <m:t>i=0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m:t>
                      </m:r>
                    </m:e>
                  </m:d>
                </m:sup>
                <m:e>
                  <m:nary>
                    <m:naryPr>
                      <m:chr m:val="∑"/>
                      <m:ctrlPr>
                        <w:rPr>
                          <w:rFonts w:ascii="Cambria Math" w:eastAsia="Cambria Math" w:hAnsi="Cambria Math"/>
                          <w:color w:val="EE0000"/>
                          <w:szCs w:val="28"/>
                        </w:rPr>
                      </m:ctrlPr>
                    </m:naryPr>
                    <m:sub>
                      <m:r>
                        <w:rPr>
                          <w:rFonts w:ascii="Cambria Math" w:eastAsia="Cambria Math" w:hAnsi="Cambria Math"/>
                          <w:color w:val="EE0000"/>
                          <w:szCs w:val="28"/>
                        </w:rPr>
                        <m:t>j=0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m:t>
                          </m:r>
                        </m:e>
                      </m:d>
                    </m:sup>
                    <m:e>
                      <m:f>
                        <m:fPr>
                          <m:ctrlPr>
                            <w:rPr>
                              <w:rFonts w:ascii="Cambria Math" w:eastAsia="Cambria Math" w:hAnsi="Cambria Math"/>
                              <w:color w:val="EE0000"/>
                              <w:szCs w:val="28"/>
                            </w:rPr>
                          </m:ctrlPr>
                        </m:fPr>
                        <m:num>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r>
                            <w:rPr>
                              <w:rFonts w:ascii="Cambria Math" w:eastAsia="Cambria Math" w:hAnsi="Cambria Math"/>
                              <w:color w:val="EE0000"/>
                              <w:szCs w:val="28"/>
                            </w:rPr>
                            <m:t>N</m:t>
                          </m:r>
                        </m:den>
                      </m:f>
                      <m:box>
                        <m:boxPr>
                          <m:opEmu m:val="1"/>
                          <m:ctrlPr>
                            <w:rPr>
                              <w:rFonts w:ascii="Cambria Math" w:eastAsia="Cambria Math" w:hAnsi="Cambria Math"/>
                              <w:color w:val="EE0000"/>
                              <w:szCs w:val="28"/>
                            </w:rPr>
                          </m:ctrlPr>
                        </m:boxPr>
                        <m:e>
                          <m:r>
                            <w:rPr>
                              <w:rFonts w:ascii="Cambria Math" w:eastAsia="Cambria Math" w:hAnsi="Cambria Math"/>
                              <w:color w:val="EE0000"/>
                              <w:szCs w:val="28"/>
                            </w:rPr>
                            <m:t>log</m:t>
                          </m:r>
                        </m:e>
                      </m:box>
                      <m:r>
                        <w:rPr>
                          <w:rFonts w:ascii="Cambria Math" w:eastAsia="Cambria Math" w:hAnsi="Cambria Math"/>
                          <w:color w:val="EE0000"/>
                          <w:szCs w:val="28"/>
                        </w:rPr>
                        <m:t>log</m:t>
                      </m:r>
                      <m:r>
                        <w:rPr>
                          <w:rFonts w:ascii="Cambria Math" w:eastAsia="Palatino Linotype" w:hAnsi="Cambria Math"/>
                          <w:color w:val="EE0000"/>
                          <w:szCs w:val="28"/>
                        </w:rPr>
                        <m:t xml:space="preserve"> </m:t>
                      </m:r>
                      <m:f>
                        <m:fPr>
                          <m:ctrlPr>
                            <w:rPr>
                              <w:rFonts w:ascii="Cambria Math" w:eastAsia="Cambria Math" w:hAnsi="Cambria Math"/>
                              <w:color w:val="EE0000"/>
                              <w:szCs w:val="28"/>
                            </w:rPr>
                          </m:ctrlPr>
                        </m:fPr>
                        <m:num>
                          <m:r>
                            <w:rPr>
                              <w:rFonts w:ascii="Cambria Math" w:eastAsia="Cambria Math" w:hAnsi="Cambria Math"/>
                              <w:color w:val="EE0000"/>
                              <w:szCs w:val="28"/>
                            </w:rPr>
                            <m:t>N</m:t>
                          </m:r>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d>
                            <m:dPr>
                              <m:begChr m:val="|"/>
                              <m:endChr m:val="|"/>
                              <m:ctrlPr>
                                <w:rPr>
                                  <w:rFonts w:ascii="Cambria Math" w:eastAsia="Cambria Math" w:hAnsi="Cambria Math"/>
                                  <w:color w:val="EE0000"/>
                                  <w:szCs w:val="28"/>
                                </w:rPr>
                              </m:ctrlPr>
                            </m:dPr>
                            <m:e>
                              <m:r>
                                <w:rPr>
                                  <w:rFonts w:ascii="Cambria Math" w:eastAsia="Cambria Math" w:hAnsi="Cambria Math"/>
                                  <w:color w:val="EE0000"/>
                                  <w:szCs w:val="28"/>
                                </w:rPr>
                                <m:t>Ui</m:t>
                              </m:r>
                            </m:e>
                          </m:d>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Vj</m:t>
                              </m:r>
                            </m:e>
                          </m:d>
                        </m:den>
                      </m:f>
                    </m:e>
                  </m:nary>
                </m:e>
              </m:nary>
              <m:r>
                <w:rPr>
                  <w:rFonts w:ascii="Cambria Math" w:eastAsia="Cambria Math" w:hAnsi="Cambria Math"/>
                  <w:color w:val="EE0000"/>
                  <w:szCs w:val="28"/>
                </w:rPr>
                <m:t>#</m:t>
              </m:r>
            </m:e>
          </m:eqArr>
        </m:oMath>
      </m:oMathPara>
    </w:p>
    <w:p w14:paraId="0D47D3B9" w14:textId="36AACAE6"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AMI= </m:t>
              </m:r>
              <m:f>
                <m:fPr>
                  <m:ctrlPr>
                    <w:rPr>
                      <w:rFonts w:ascii="Cambria Math" w:eastAsia="Cambria Math" w:hAnsi="Cambria Math"/>
                      <w:color w:val="EE0000"/>
                      <w:szCs w:val="28"/>
                    </w:rPr>
                  </m:ctrlPr>
                </m:fPr>
                <m:num>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num>
                <m:den>
                  <m:r>
                    <w:rPr>
                      <w:rFonts w:ascii="Cambria Math" w:eastAsia="Cambria Math" w:hAnsi="Cambria Math"/>
                      <w:color w:val="EE0000"/>
                      <w:szCs w:val="28"/>
                    </w:rPr>
                    <m:t>average</m:t>
                  </m:r>
                  <m:d>
                    <m:dPr>
                      <m:ctrlPr>
                        <w:rPr>
                          <w:rFonts w:ascii="Cambria Math" w:eastAsia="Cambria Math" w:hAnsi="Cambria Math"/>
                          <w:color w:val="EE0000"/>
                          <w:szCs w:val="28"/>
                        </w:rPr>
                      </m:ctrlPr>
                    </m:dPr>
                    <m:e>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U</m:t>
                          </m:r>
                        </m:e>
                      </m:d>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V</m:t>
                          </m:r>
                        </m:e>
                      </m:d>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den>
              </m:f>
              <m:r>
                <w:rPr>
                  <w:rFonts w:ascii="Cambria Math" w:eastAsia="Cambria Math" w:hAnsi="Cambria Math"/>
                  <w:color w:val="EE0000"/>
                  <w:szCs w:val="28"/>
                </w:rPr>
                <m:t>#</m:t>
              </m:r>
            </m:e>
          </m:eqArr>
        </m:oMath>
      </m:oMathPara>
    </w:p>
    <w:p w14:paraId="17921483" w14:textId="77777777" w:rsidR="00782A27" w:rsidRPr="00782A27" w:rsidRDefault="00782A27" w:rsidP="00782A27">
      <w:pPr>
        <w:spacing w:after="0"/>
        <w:rPr>
          <w:color w:val="EE0000"/>
        </w:rPr>
      </w:pPr>
      <w:r w:rsidRPr="00782A27">
        <w:rPr>
          <w:color w:val="EE0000"/>
        </w:rPr>
        <w:t xml:space="preserve">Here, </w:t>
      </w:r>
      <w:r w:rsidRPr="00782A27">
        <w:rPr>
          <w:i/>
          <w:color w:val="EE0000"/>
        </w:rPr>
        <w:t>U</w:t>
      </w:r>
      <w:r w:rsidRPr="00782A27">
        <w:rPr>
          <w:color w:val="EE0000"/>
        </w:rPr>
        <w:t xml:space="preserve"> and </w:t>
      </w:r>
      <w:r w:rsidRPr="00782A27">
        <w:rPr>
          <w:i/>
          <w:color w:val="EE0000"/>
        </w:rPr>
        <w:t>V</w:t>
      </w:r>
      <w:r w:rsidRPr="00782A27">
        <w:rPr>
          <w:color w:val="EE0000"/>
        </w:rPr>
        <w:t xml:space="preserve"> are the two clusters, </w:t>
      </w:r>
      <w:r w:rsidRPr="00782A27">
        <w:rPr>
          <w:i/>
          <w:color w:val="EE0000"/>
        </w:rPr>
        <w:t>N</w:t>
      </w:r>
      <w:r w:rsidRPr="00782A27">
        <w:rPr>
          <w:color w:val="EE0000"/>
        </w:rPr>
        <w:t xml:space="preserve"> is the total number of data points and </w:t>
      </w:r>
      <w:r w:rsidRPr="00782A27">
        <w:rPr>
          <w:i/>
          <w:color w:val="EE0000"/>
        </w:rPr>
        <w:t>|X|</w:t>
      </w:r>
      <w:r w:rsidRPr="00782A27">
        <w:rPr>
          <w:color w:val="EE0000"/>
        </w:rPr>
        <w:t xml:space="preserve"> is the size of a given subset </w:t>
      </w:r>
      <w:r w:rsidRPr="00782A27">
        <w:rPr>
          <w:i/>
          <w:color w:val="EE0000"/>
        </w:rPr>
        <w:t>X</w:t>
      </w:r>
      <w:r w:rsidRPr="00782A27">
        <w:rPr>
          <w:color w:val="EE0000"/>
        </w:rPr>
        <w:t>.</w:t>
      </w:r>
    </w:p>
    <w:p w14:paraId="6F93E6F8" w14:textId="77777777" w:rsidR="00613D0A" w:rsidRPr="00613D0A" w:rsidRDefault="00613D0A" w:rsidP="00613D0A"/>
    <w:p w14:paraId="2A6E135F" w14:textId="77777777" w:rsidR="00613D0A" w:rsidRPr="005016DA" w:rsidRDefault="00613D0A" w:rsidP="005016DA"/>
    <w:p w14:paraId="7015C670" w14:textId="2E0852D7" w:rsidR="005A7B37" w:rsidRDefault="005A7B37" w:rsidP="005A7B37">
      <w:pPr>
        <w:pStyle w:val="Heading2"/>
      </w:pPr>
      <w:r>
        <w:t>Measures</w:t>
      </w:r>
    </w:p>
    <w:p w14:paraId="557DC7F9" w14:textId="6B1AA3D5" w:rsidR="005016DA" w:rsidRDefault="005A7B37" w:rsidP="005016DA">
      <w:r>
        <w:t>Imbalance ratio as majority_class_size / minority_class_size</w:t>
      </w:r>
    </w:p>
    <w:tbl>
      <w:tblPr>
        <w:tblStyle w:val="TableGrid"/>
        <w:tblW w:w="0" w:type="auto"/>
        <w:tblLook w:val="04A0" w:firstRow="1" w:lastRow="0" w:firstColumn="1" w:lastColumn="0" w:noHBand="0" w:noVBand="1"/>
      </w:tblPr>
      <w:tblGrid>
        <w:gridCol w:w="9350"/>
      </w:tblGrid>
      <w:tr w:rsidR="005A7B37" w14:paraId="445B0858" w14:textId="77777777" w:rsidTr="005A7B37">
        <w:tc>
          <w:tcPr>
            <w:tcW w:w="9350" w:type="dxa"/>
          </w:tcPr>
          <w:p w14:paraId="7FC4B22D" w14:textId="77777777" w:rsidR="005A7B37" w:rsidRDefault="005A7B37" w:rsidP="005A7B37">
            <w:r>
              <w:t>FUNCTION imbalance_ratio(X, labels):</w:t>
            </w:r>
          </w:p>
          <w:p w14:paraId="36199DDF" w14:textId="77777777" w:rsidR="005A7B37" w:rsidRDefault="005A7B37" w:rsidP="005A7B37">
            <w:r>
              <w:t xml:space="preserve">    counts = count occurrences of each distinct label in labels</w:t>
            </w:r>
          </w:p>
          <w:p w14:paraId="12A3EEC2" w14:textId="77777777" w:rsidR="005A7B37" w:rsidRDefault="005A7B37" w:rsidP="005A7B37"/>
          <w:p w14:paraId="0FCA3919" w14:textId="77777777" w:rsidR="005A7B37" w:rsidRDefault="005A7B37" w:rsidP="005A7B37">
            <w:r>
              <w:t xml:space="preserve">    max_count = maximum value in counts</w:t>
            </w:r>
          </w:p>
          <w:p w14:paraId="5BFD39B0" w14:textId="77777777" w:rsidR="005A7B37" w:rsidRDefault="005A7B37" w:rsidP="005A7B37">
            <w:r>
              <w:t xml:space="preserve">    min_count = minimum value in counts</w:t>
            </w:r>
          </w:p>
          <w:p w14:paraId="66AEE0D4" w14:textId="77777777" w:rsidR="005A7B37" w:rsidRDefault="005A7B37" w:rsidP="005A7B37"/>
          <w:p w14:paraId="1C9B0B54" w14:textId="77777777" w:rsidR="005A7B37" w:rsidRDefault="005A7B37" w:rsidP="005A7B37">
            <w:r>
              <w:t xml:space="preserve">    IF min_count == 0:</w:t>
            </w:r>
          </w:p>
          <w:p w14:paraId="030E48B2" w14:textId="77777777" w:rsidR="005A7B37" w:rsidRDefault="005A7B37" w:rsidP="005A7B37">
            <w:r>
              <w:t xml:space="preserve">        RETURN +infinity</w:t>
            </w:r>
          </w:p>
          <w:p w14:paraId="79926F08" w14:textId="77777777" w:rsidR="005A7B37" w:rsidRDefault="005A7B37" w:rsidP="005A7B37"/>
          <w:p w14:paraId="5CC673F3" w14:textId="56078A76" w:rsidR="005A7B37" w:rsidRDefault="005A7B37" w:rsidP="005A7B37">
            <w:r>
              <w:t xml:space="preserve">    RETURN max_count / min_count</w:t>
            </w:r>
          </w:p>
        </w:tc>
      </w:tr>
    </w:tbl>
    <w:p w14:paraId="5B9126F7" w14:textId="77777777" w:rsidR="005A7B37" w:rsidRDefault="005A7B37" w:rsidP="005016DA"/>
    <w:p w14:paraId="4CAAFF59" w14:textId="029C5ABC" w:rsidR="005A7B37" w:rsidRDefault="005A7B37" w:rsidP="005016DA">
      <w:r>
        <w:t>Overlap ratio as fraction of points whose nearest *other* center ≤ slack * dist_to_own_center:</w:t>
      </w:r>
    </w:p>
    <w:tbl>
      <w:tblPr>
        <w:tblStyle w:val="TableGrid"/>
        <w:tblW w:w="0" w:type="auto"/>
        <w:tblLook w:val="04A0" w:firstRow="1" w:lastRow="0" w:firstColumn="1" w:lastColumn="0" w:noHBand="0" w:noVBand="1"/>
      </w:tblPr>
      <w:tblGrid>
        <w:gridCol w:w="9350"/>
      </w:tblGrid>
      <w:tr w:rsidR="005A7B37" w14:paraId="022B1903" w14:textId="77777777" w:rsidTr="005A7B37">
        <w:tc>
          <w:tcPr>
            <w:tcW w:w="9350" w:type="dxa"/>
          </w:tcPr>
          <w:p w14:paraId="2F4B6386" w14:textId="14B08165" w:rsidR="005A7B37" w:rsidRDefault="005A7B37" w:rsidP="005A7B37">
            <w:r>
              <w:t>FUNCTION overlap_ratio(X, labels, slack = 1.2):</w:t>
            </w:r>
          </w:p>
          <w:p w14:paraId="7A35D781" w14:textId="77777777" w:rsidR="005A7B37" w:rsidRDefault="005A7B37" w:rsidP="005A7B37">
            <w:r>
              <w:t xml:space="preserve">    unique_labels = ordered list of distinct labels</w:t>
            </w:r>
          </w:p>
          <w:p w14:paraId="7E99692B" w14:textId="77777777" w:rsidR="005A7B37" w:rsidRDefault="005A7B37" w:rsidP="005A7B37">
            <w:r>
              <w:t xml:space="preserve">    centers = empty list</w:t>
            </w:r>
          </w:p>
          <w:p w14:paraId="5E6499D2" w14:textId="77777777" w:rsidR="005A7B37" w:rsidRDefault="005A7B37" w:rsidP="005A7B37">
            <w:r>
              <w:t xml:space="preserve">    FOR each label IN unique_labels:</w:t>
            </w:r>
          </w:p>
          <w:p w14:paraId="546DE93A" w14:textId="77777777" w:rsidR="005A7B37" w:rsidRDefault="005A7B37" w:rsidP="005A7B37">
            <w:r>
              <w:t xml:space="preserve">        points = subset of X with that label</w:t>
            </w:r>
          </w:p>
          <w:p w14:paraId="17992B0B" w14:textId="77777777" w:rsidR="005A7B37" w:rsidRDefault="005A7B37" w:rsidP="005A7B37">
            <w:r>
              <w:t xml:space="preserve">        center = mean vector of points</w:t>
            </w:r>
          </w:p>
          <w:p w14:paraId="6A14F7B8" w14:textId="77777777" w:rsidR="005A7B37" w:rsidRDefault="005A7B37" w:rsidP="005A7B37">
            <w:r>
              <w:t xml:space="preserve">        append center TO centers</w:t>
            </w:r>
          </w:p>
          <w:p w14:paraId="41704CEC" w14:textId="77777777" w:rsidR="005A7B37" w:rsidRDefault="005A7B37" w:rsidP="005A7B37"/>
          <w:p w14:paraId="0C43D5F9" w14:textId="77777777" w:rsidR="005A7B37" w:rsidRDefault="005A7B37" w:rsidP="005A7B37">
            <w:r>
              <w:t xml:space="preserve">    N = number of rows in X</w:t>
            </w:r>
          </w:p>
          <w:p w14:paraId="21747BF0" w14:textId="77777777" w:rsidR="005A7B37" w:rsidRDefault="005A7B37" w:rsidP="005A7B37">
            <w:r>
              <w:t xml:space="preserve">    overlapping_count = 0</w:t>
            </w:r>
          </w:p>
          <w:p w14:paraId="0CC36ECC" w14:textId="77777777" w:rsidR="005A7B37" w:rsidRDefault="005A7B37" w:rsidP="005A7B37"/>
          <w:p w14:paraId="407E3BF6" w14:textId="77777777" w:rsidR="005A7B37" w:rsidRDefault="005A7B37" w:rsidP="005A7B37">
            <w:r>
              <w:t xml:space="preserve">    FOR i FROM 1 TO N:</w:t>
            </w:r>
          </w:p>
          <w:p w14:paraId="45CF1A84" w14:textId="77777777" w:rsidR="005A7B37" w:rsidRDefault="005A7B37" w:rsidP="005A7B37">
            <w:r>
              <w:t xml:space="preserve">        p = row i of X</w:t>
            </w:r>
          </w:p>
          <w:p w14:paraId="3539251A" w14:textId="77777777" w:rsidR="005A7B37" w:rsidRDefault="005A7B37" w:rsidP="005A7B37">
            <w:r>
              <w:t xml:space="preserve">        own_idx = index of label of p in unique_labels</w:t>
            </w:r>
          </w:p>
          <w:p w14:paraId="6C51268B" w14:textId="77777777" w:rsidR="005A7B37" w:rsidRDefault="005A7B37" w:rsidP="005A7B37">
            <w:r>
              <w:t xml:space="preserve">        dist_to_own = EuclideanDistance(p, centers[own_idx])</w:t>
            </w:r>
          </w:p>
          <w:p w14:paraId="00408302" w14:textId="77777777" w:rsidR="005A7B37" w:rsidRDefault="005A7B37" w:rsidP="005A7B37"/>
          <w:p w14:paraId="45EE9567" w14:textId="77777777" w:rsidR="005A7B37" w:rsidRDefault="005A7B37" w:rsidP="005A7B37">
            <w:r>
              <w:t xml:space="preserve">        dist_to_nearest_other = +infinity</w:t>
            </w:r>
          </w:p>
          <w:p w14:paraId="6CE67AAA" w14:textId="77777777" w:rsidR="005A7B37" w:rsidRDefault="005A7B37" w:rsidP="005A7B37">
            <w:r>
              <w:t xml:space="preserve">        FOR j FROM 1 TO length(centers):</w:t>
            </w:r>
          </w:p>
          <w:p w14:paraId="60FCC9B6" w14:textId="77777777" w:rsidR="005A7B37" w:rsidRDefault="005A7B37" w:rsidP="005A7B37">
            <w:r>
              <w:t xml:space="preserve">            IF j == own_idx: CONTINUE</w:t>
            </w:r>
          </w:p>
          <w:p w14:paraId="5CD331FE" w14:textId="77777777" w:rsidR="005A7B37" w:rsidRDefault="005A7B37" w:rsidP="005A7B37">
            <w:r>
              <w:t xml:space="preserve">            d = EuclideanDistance(p, centers[j])</w:t>
            </w:r>
          </w:p>
          <w:p w14:paraId="2D31C62D" w14:textId="77777777" w:rsidR="005A7B37" w:rsidRDefault="005A7B37" w:rsidP="005A7B37">
            <w:r>
              <w:t xml:space="preserve">            IF d &lt; dist_to_nearest_other:</w:t>
            </w:r>
          </w:p>
          <w:p w14:paraId="698C6B36" w14:textId="77777777" w:rsidR="005A7B37" w:rsidRDefault="005A7B37" w:rsidP="005A7B37">
            <w:r>
              <w:t xml:space="preserve">                dist_to_nearest_other = d</w:t>
            </w:r>
          </w:p>
          <w:p w14:paraId="4AF9DFAB" w14:textId="77777777" w:rsidR="005A7B37" w:rsidRDefault="005A7B37" w:rsidP="005A7B37"/>
          <w:p w14:paraId="6F066FEC" w14:textId="77777777" w:rsidR="005A7B37" w:rsidRDefault="005A7B37" w:rsidP="005A7B37">
            <w:r>
              <w:t xml:space="preserve">        IF dist_to_nearest_other &lt;= slack * dist_to_own:</w:t>
            </w:r>
          </w:p>
          <w:p w14:paraId="6500918A" w14:textId="77777777" w:rsidR="005A7B37" w:rsidRDefault="005A7B37" w:rsidP="005A7B37">
            <w:r>
              <w:t xml:space="preserve">            overlapping_count = overlapping_count + 1</w:t>
            </w:r>
          </w:p>
          <w:p w14:paraId="61DC4F0C" w14:textId="77777777" w:rsidR="005A7B37" w:rsidRDefault="005A7B37" w:rsidP="005A7B37"/>
          <w:p w14:paraId="5BD1591F" w14:textId="77777777" w:rsidR="005A7B37" w:rsidRDefault="005A7B37" w:rsidP="005A7B37">
            <w:r>
              <w:t xml:space="preserve">    overlap_rate = overlapping_count / N</w:t>
            </w:r>
          </w:p>
          <w:p w14:paraId="4101EE98" w14:textId="0954EB55" w:rsidR="005A7B37" w:rsidRDefault="005A7B37" w:rsidP="005A7B37">
            <w:r>
              <w:t xml:space="preserve">    RETURN overlap_rate</w:t>
            </w:r>
          </w:p>
        </w:tc>
      </w:tr>
    </w:tbl>
    <w:p w14:paraId="4E889D17" w14:textId="77777777" w:rsidR="00EB4619" w:rsidRPr="005016DA" w:rsidRDefault="00EB4619" w:rsidP="00EB4619"/>
    <w:p w14:paraId="69FF5D6F" w14:textId="5B098751" w:rsidR="00EB4619" w:rsidRDefault="00506F40" w:rsidP="00EB4619">
      <w:pPr>
        <w:pStyle w:val="Heading2"/>
      </w:pPr>
      <w:r>
        <w:t>Arboris Distance</w:t>
      </w:r>
    </w:p>
    <w:p w14:paraId="28722660" w14:textId="11A1201A" w:rsidR="00AB0563" w:rsidRDefault="00AB0563" w:rsidP="00AB0563">
      <w:r>
        <w:t>Arboris distance</w:t>
      </w:r>
    </w:p>
    <w:p w14:paraId="159E483E" w14:textId="77777777" w:rsidR="00AB0563" w:rsidRPr="00AB0563" w:rsidRDefault="00AB0563" w:rsidP="00AB0563"/>
    <w:p w14:paraId="3F5DFA38" w14:textId="77777777" w:rsidR="005A7B37" w:rsidRDefault="005A7B37" w:rsidP="005016DA"/>
    <w:p w14:paraId="422B2A6C" w14:textId="196701AC" w:rsidR="004D17AC" w:rsidRDefault="00FF30DF" w:rsidP="00380B54">
      <w:pPr>
        <w:pStyle w:val="Heading1"/>
      </w:pPr>
      <w:r>
        <w:t>Results</w:t>
      </w:r>
    </w:p>
    <w:p w14:paraId="3E65EB67" w14:textId="51CF2340" w:rsidR="004D17AC" w:rsidRDefault="00F3556E" w:rsidP="004D17AC">
      <w:pPr>
        <w:pStyle w:val="Heading2"/>
      </w:pPr>
      <w:r>
        <w:t>Original CVIs vs Edging Distance extension</w:t>
      </w:r>
      <w:r w:rsidR="00FA357A">
        <w:t>s</w:t>
      </w:r>
      <w:r>
        <w:t xml:space="preserve"> vs Arboris Distance extensions</w:t>
      </w:r>
    </w:p>
    <w:p w14:paraId="544DF56F" w14:textId="77777777" w:rsidR="00D90D66" w:rsidRPr="00D90D66"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F3556E" w14:paraId="1E54FC53" w14:textId="77777777" w:rsidTr="00F3556E">
        <w:trPr>
          <w:trHeight w:val="645"/>
        </w:trPr>
        <w:tc>
          <w:tcPr>
            <w:tcW w:w="1125" w:type="dxa"/>
            <w:hideMark/>
          </w:tcPr>
          <w:p w14:paraId="49B1C9BD" w14:textId="77777777" w:rsidR="00F3556E" w:rsidRPr="00F3556E" w:rsidRDefault="00F3556E" w:rsidP="00F3556E">
            <w:pPr>
              <w:spacing w:line="240" w:lineRule="auto"/>
              <w:rPr>
                <w:color w:val="000000"/>
                <w:lang w:eastAsia="en-US"/>
              </w:rPr>
            </w:pPr>
            <w:r w:rsidRPr="00F3556E">
              <w:rPr>
                <w:color w:val="000000"/>
                <w:lang w:eastAsia="en-US"/>
              </w:rPr>
              <w:t> </w:t>
            </w:r>
          </w:p>
        </w:tc>
        <w:tc>
          <w:tcPr>
            <w:tcW w:w="939" w:type="dxa"/>
            <w:tcBorders>
              <w:right w:val="nil"/>
            </w:tcBorders>
            <w:hideMark/>
          </w:tcPr>
          <w:p w14:paraId="44952C7B" w14:textId="77777777" w:rsidR="00F3556E" w:rsidRPr="00F3556E" w:rsidRDefault="00F3556E" w:rsidP="00F3556E">
            <w:pPr>
              <w:spacing w:line="240" w:lineRule="auto"/>
              <w:rPr>
                <w:color w:val="000000"/>
                <w:lang w:eastAsia="en-US"/>
              </w:rPr>
            </w:pPr>
            <w:r w:rsidRPr="00F3556E">
              <w:rPr>
                <w:color w:val="000000"/>
                <w:lang w:eastAsia="en-US"/>
              </w:rPr>
              <w:t>S (↑)</w:t>
            </w:r>
          </w:p>
        </w:tc>
        <w:tc>
          <w:tcPr>
            <w:tcW w:w="943" w:type="dxa"/>
            <w:tcBorders>
              <w:left w:val="nil"/>
              <w:right w:val="nil"/>
            </w:tcBorders>
            <w:hideMark/>
          </w:tcPr>
          <w:p w14:paraId="29D835D7" w14:textId="77777777" w:rsidR="00F3556E" w:rsidRPr="00F3556E" w:rsidRDefault="00F3556E" w:rsidP="00F3556E">
            <w:pPr>
              <w:spacing w:line="240" w:lineRule="auto"/>
              <w:rPr>
                <w:color w:val="000000"/>
                <w:lang w:eastAsia="en-US"/>
              </w:rPr>
            </w:pPr>
            <w:r w:rsidRPr="00F3556E">
              <w:rPr>
                <w:color w:val="000000"/>
                <w:lang w:eastAsia="en-US"/>
              </w:rPr>
              <w:t>ED-S (↑)</w:t>
            </w:r>
          </w:p>
        </w:tc>
        <w:tc>
          <w:tcPr>
            <w:tcW w:w="943" w:type="dxa"/>
            <w:tcBorders>
              <w:left w:val="nil"/>
            </w:tcBorders>
            <w:hideMark/>
          </w:tcPr>
          <w:p w14:paraId="669633B3" w14:textId="77777777" w:rsidR="00F3556E" w:rsidRPr="00F3556E" w:rsidRDefault="00F3556E" w:rsidP="00F3556E">
            <w:pPr>
              <w:spacing w:line="240" w:lineRule="auto"/>
              <w:rPr>
                <w:color w:val="000000"/>
                <w:lang w:eastAsia="en-US"/>
              </w:rPr>
            </w:pPr>
            <w:r w:rsidRPr="00F3556E">
              <w:rPr>
                <w:color w:val="000000"/>
                <w:lang w:eastAsia="en-US"/>
              </w:rPr>
              <w:t>AD-S (↑)</w:t>
            </w:r>
          </w:p>
        </w:tc>
        <w:tc>
          <w:tcPr>
            <w:tcW w:w="940" w:type="dxa"/>
            <w:tcBorders>
              <w:right w:val="nil"/>
            </w:tcBorders>
            <w:hideMark/>
          </w:tcPr>
          <w:p w14:paraId="2B4A3584" w14:textId="77777777" w:rsidR="00F3556E" w:rsidRPr="00F3556E" w:rsidRDefault="00F3556E" w:rsidP="00F3556E">
            <w:pPr>
              <w:spacing w:line="240" w:lineRule="auto"/>
              <w:rPr>
                <w:color w:val="000000"/>
                <w:lang w:eastAsia="en-US"/>
              </w:rPr>
            </w:pPr>
            <w:r w:rsidRPr="00F3556E">
              <w:rPr>
                <w:color w:val="000000"/>
                <w:lang w:eastAsia="en-US"/>
              </w:rPr>
              <w:t>DB (↓)</w:t>
            </w:r>
          </w:p>
        </w:tc>
        <w:tc>
          <w:tcPr>
            <w:tcW w:w="942" w:type="dxa"/>
            <w:tcBorders>
              <w:left w:val="nil"/>
              <w:right w:val="nil"/>
            </w:tcBorders>
            <w:hideMark/>
          </w:tcPr>
          <w:p w14:paraId="58F3DA79" w14:textId="77777777" w:rsidR="00F3556E" w:rsidRPr="00F3556E" w:rsidRDefault="00F3556E" w:rsidP="00F3556E">
            <w:pPr>
              <w:spacing w:line="240" w:lineRule="auto"/>
              <w:rPr>
                <w:color w:val="000000"/>
                <w:lang w:eastAsia="en-US"/>
              </w:rPr>
            </w:pPr>
            <w:r w:rsidRPr="00F3556E">
              <w:rPr>
                <w:color w:val="000000"/>
                <w:lang w:eastAsia="en-US"/>
              </w:rPr>
              <w:t>ED-DB (↓)</w:t>
            </w:r>
          </w:p>
        </w:tc>
        <w:tc>
          <w:tcPr>
            <w:tcW w:w="943" w:type="dxa"/>
            <w:tcBorders>
              <w:left w:val="nil"/>
              <w:right w:val="single" w:sz="4" w:space="0" w:color="auto"/>
            </w:tcBorders>
            <w:hideMark/>
          </w:tcPr>
          <w:p w14:paraId="1E1145C7" w14:textId="77777777" w:rsidR="00F3556E" w:rsidRPr="00F3556E" w:rsidRDefault="00F3556E" w:rsidP="00F3556E">
            <w:pPr>
              <w:spacing w:line="240" w:lineRule="auto"/>
              <w:rPr>
                <w:color w:val="000000"/>
                <w:lang w:eastAsia="en-US"/>
              </w:rPr>
            </w:pPr>
            <w:r w:rsidRPr="00F3556E">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F3556E" w:rsidRDefault="00F3556E" w:rsidP="00F3556E">
            <w:pPr>
              <w:spacing w:line="240" w:lineRule="auto"/>
              <w:rPr>
                <w:color w:val="000000"/>
                <w:lang w:eastAsia="en-US"/>
              </w:rPr>
            </w:pPr>
            <w:r w:rsidRPr="00F3556E">
              <w:rPr>
                <w:color w:val="000000"/>
                <w:lang w:eastAsia="en-US"/>
              </w:rPr>
              <w:t>CH (↑)</w:t>
            </w:r>
          </w:p>
        </w:tc>
        <w:tc>
          <w:tcPr>
            <w:tcW w:w="942" w:type="dxa"/>
            <w:tcBorders>
              <w:top w:val="single" w:sz="4" w:space="0" w:color="auto"/>
              <w:left w:val="nil"/>
              <w:right w:val="nil"/>
            </w:tcBorders>
            <w:hideMark/>
          </w:tcPr>
          <w:p w14:paraId="1F597B0F" w14:textId="77777777" w:rsidR="00F3556E" w:rsidRPr="00F3556E" w:rsidRDefault="00F3556E" w:rsidP="00F3556E">
            <w:pPr>
              <w:spacing w:line="240" w:lineRule="auto"/>
              <w:rPr>
                <w:color w:val="000000"/>
                <w:lang w:eastAsia="en-US"/>
              </w:rPr>
            </w:pPr>
            <w:r w:rsidRPr="00F3556E">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F3556E" w:rsidRDefault="00F3556E" w:rsidP="00F3556E">
            <w:pPr>
              <w:spacing w:line="240" w:lineRule="auto"/>
              <w:rPr>
                <w:color w:val="000000"/>
                <w:lang w:eastAsia="en-US"/>
              </w:rPr>
            </w:pPr>
            <w:r w:rsidRPr="00F3556E">
              <w:rPr>
                <w:color w:val="000000"/>
                <w:lang w:eastAsia="en-US"/>
              </w:rPr>
              <w:t>AD-CH (↑)</w:t>
            </w:r>
          </w:p>
        </w:tc>
      </w:tr>
      <w:tr w:rsidR="00F3556E" w:rsidRPr="00F3556E" w14:paraId="0E0BD805" w14:textId="77777777" w:rsidTr="00F3556E">
        <w:trPr>
          <w:trHeight w:val="1275"/>
        </w:trPr>
        <w:tc>
          <w:tcPr>
            <w:tcW w:w="1125" w:type="dxa"/>
            <w:hideMark/>
          </w:tcPr>
          <w:p w14:paraId="3D60CCED" w14:textId="77777777" w:rsidR="00F3556E" w:rsidRPr="00F3556E" w:rsidRDefault="00F3556E" w:rsidP="00F3556E">
            <w:pPr>
              <w:spacing w:line="240" w:lineRule="auto"/>
              <w:rPr>
                <w:color w:val="000000"/>
                <w:lang w:eastAsia="en-US"/>
              </w:rPr>
            </w:pPr>
            <w:r w:rsidRPr="00F3556E">
              <w:rPr>
                <w:color w:val="000000"/>
                <w:lang w:eastAsia="en-US"/>
              </w:rPr>
              <w:t xml:space="preserve">Correct evaluations (out of 41) </w:t>
            </w:r>
          </w:p>
        </w:tc>
        <w:tc>
          <w:tcPr>
            <w:tcW w:w="939" w:type="dxa"/>
            <w:tcBorders>
              <w:right w:val="nil"/>
            </w:tcBorders>
            <w:hideMark/>
          </w:tcPr>
          <w:p w14:paraId="45A27298" w14:textId="77777777" w:rsidR="00F3556E" w:rsidRPr="00F3556E" w:rsidRDefault="00F3556E" w:rsidP="00F3556E">
            <w:pPr>
              <w:spacing w:line="240" w:lineRule="auto"/>
              <w:rPr>
                <w:color w:val="000000"/>
                <w:lang w:eastAsia="en-US"/>
              </w:rPr>
            </w:pPr>
            <w:r w:rsidRPr="00F3556E">
              <w:rPr>
                <w:color w:val="000000"/>
                <w:lang w:eastAsia="en-US"/>
              </w:rPr>
              <w:t>15</w:t>
            </w:r>
          </w:p>
        </w:tc>
        <w:tc>
          <w:tcPr>
            <w:tcW w:w="943" w:type="dxa"/>
            <w:tcBorders>
              <w:left w:val="nil"/>
              <w:right w:val="nil"/>
            </w:tcBorders>
            <w:hideMark/>
          </w:tcPr>
          <w:p w14:paraId="04130A8A" w14:textId="77777777" w:rsidR="00F3556E" w:rsidRPr="00F3556E" w:rsidRDefault="00F3556E" w:rsidP="00F3556E">
            <w:pPr>
              <w:spacing w:line="240" w:lineRule="auto"/>
              <w:rPr>
                <w:color w:val="000000"/>
                <w:lang w:eastAsia="en-US"/>
              </w:rPr>
            </w:pPr>
            <w:r w:rsidRPr="00F3556E">
              <w:rPr>
                <w:color w:val="000000"/>
                <w:lang w:eastAsia="en-US"/>
              </w:rPr>
              <w:t>20</w:t>
            </w:r>
          </w:p>
        </w:tc>
        <w:tc>
          <w:tcPr>
            <w:tcW w:w="943" w:type="dxa"/>
            <w:tcBorders>
              <w:left w:val="nil"/>
            </w:tcBorders>
            <w:hideMark/>
          </w:tcPr>
          <w:p w14:paraId="6987F106" w14:textId="77777777" w:rsidR="00F3556E" w:rsidRPr="00F3556E" w:rsidRDefault="00F3556E" w:rsidP="00F3556E">
            <w:pPr>
              <w:spacing w:line="240" w:lineRule="auto"/>
              <w:rPr>
                <w:b/>
                <w:bCs/>
                <w:color w:val="000000"/>
                <w:lang w:eastAsia="en-US"/>
              </w:rPr>
            </w:pPr>
            <w:r w:rsidRPr="00F3556E">
              <w:rPr>
                <w:b/>
                <w:bCs/>
                <w:color w:val="000000"/>
                <w:lang w:eastAsia="en-US"/>
              </w:rPr>
              <w:t>26</w:t>
            </w:r>
          </w:p>
        </w:tc>
        <w:tc>
          <w:tcPr>
            <w:tcW w:w="940" w:type="dxa"/>
            <w:tcBorders>
              <w:right w:val="nil"/>
            </w:tcBorders>
            <w:hideMark/>
          </w:tcPr>
          <w:p w14:paraId="1F36696B" w14:textId="77777777" w:rsidR="00F3556E" w:rsidRPr="00F3556E" w:rsidRDefault="00F3556E" w:rsidP="00F3556E">
            <w:pPr>
              <w:spacing w:line="240" w:lineRule="auto"/>
              <w:rPr>
                <w:color w:val="000000"/>
                <w:lang w:eastAsia="en-US"/>
              </w:rPr>
            </w:pPr>
            <w:r w:rsidRPr="00F3556E">
              <w:rPr>
                <w:color w:val="000000"/>
                <w:lang w:eastAsia="en-US"/>
              </w:rPr>
              <w:t>16</w:t>
            </w:r>
          </w:p>
        </w:tc>
        <w:tc>
          <w:tcPr>
            <w:tcW w:w="942" w:type="dxa"/>
            <w:tcBorders>
              <w:left w:val="nil"/>
              <w:right w:val="nil"/>
            </w:tcBorders>
            <w:hideMark/>
          </w:tcPr>
          <w:p w14:paraId="0576F97A" w14:textId="77777777" w:rsidR="00F3556E" w:rsidRPr="00F3556E" w:rsidRDefault="00F3556E" w:rsidP="00F3556E">
            <w:pPr>
              <w:spacing w:line="240" w:lineRule="auto"/>
              <w:rPr>
                <w:color w:val="000000"/>
                <w:lang w:eastAsia="en-US"/>
              </w:rPr>
            </w:pPr>
            <w:r w:rsidRPr="00F3556E">
              <w:rPr>
                <w:color w:val="000000"/>
                <w:lang w:eastAsia="en-US"/>
              </w:rPr>
              <w:t>14</w:t>
            </w:r>
          </w:p>
        </w:tc>
        <w:tc>
          <w:tcPr>
            <w:tcW w:w="943" w:type="dxa"/>
            <w:tcBorders>
              <w:left w:val="nil"/>
              <w:right w:val="single" w:sz="4" w:space="0" w:color="auto"/>
            </w:tcBorders>
            <w:hideMark/>
          </w:tcPr>
          <w:p w14:paraId="404D7B5C" w14:textId="77777777" w:rsidR="00F3556E" w:rsidRPr="00F3556E" w:rsidRDefault="00F3556E" w:rsidP="00F3556E">
            <w:pPr>
              <w:spacing w:line="240" w:lineRule="auto"/>
              <w:rPr>
                <w:b/>
                <w:bCs/>
                <w:color w:val="000000"/>
                <w:lang w:eastAsia="en-US"/>
              </w:rPr>
            </w:pPr>
            <w:r w:rsidRPr="00F3556E">
              <w:rPr>
                <w:b/>
                <w:bCs/>
                <w:color w:val="000000"/>
                <w:lang w:eastAsia="en-US"/>
              </w:rPr>
              <w:t>22</w:t>
            </w:r>
          </w:p>
        </w:tc>
        <w:tc>
          <w:tcPr>
            <w:tcW w:w="940" w:type="dxa"/>
            <w:tcBorders>
              <w:left w:val="single" w:sz="4" w:space="0" w:color="auto"/>
              <w:right w:val="nil"/>
            </w:tcBorders>
            <w:hideMark/>
          </w:tcPr>
          <w:p w14:paraId="7782618B" w14:textId="77777777" w:rsidR="00F3556E" w:rsidRPr="00F3556E" w:rsidRDefault="00F3556E" w:rsidP="00F3556E">
            <w:pPr>
              <w:spacing w:line="240" w:lineRule="auto"/>
              <w:rPr>
                <w:b/>
                <w:bCs/>
                <w:color w:val="000000"/>
                <w:lang w:eastAsia="en-US"/>
              </w:rPr>
            </w:pPr>
            <w:r w:rsidRPr="00F3556E">
              <w:rPr>
                <w:b/>
                <w:bCs/>
                <w:color w:val="000000"/>
                <w:lang w:eastAsia="en-US"/>
              </w:rPr>
              <w:t>16</w:t>
            </w:r>
          </w:p>
        </w:tc>
        <w:tc>
          <w:tcPr>
            <w:tcW w:w="942" w:type="dxa"/>
            <w:tcBorders>
              <w:left w:val="nil"/>
              <w:right w:val="nil"/>
            </w:tcBorders>
            <w:hideMark/>
          </w:tcPr>
          <w:p w14:paraId="5FE50BA1" w14:textId="77777777" w:rsidR="00F3556E" w:rsidRPr="00F3556E" w:rsidRDefault="00F3556E" w:rsidP="00F3556E">
            <w:pPr>
              <w:spacing w:line="240" w:lineRule="auto"/>
              <w:rPr>
                <w:color w:val="000000"/>
                <w:lang w:eastAsia="en-US"/>
              </w:rPr>
            </w:pPr>
            <w:r w:rsidRPr="00F3556E">
              <w:rPr>
                <w:color w:val="000000"/>
                <w:lang w:eastAsia="en-US"/>
              </w:rPr>
              <w:t>13</w:t>
            </w:r>
          </w:p>
        </w:tc>
        <w:tc>
          <w:tcPr>
            <w:tcW w:w="943" w:type="dxa"/>
            <w:tcBorders>
              <w:left w:val="nil"/>
              <w:right w:val="single" w:sz="4" w:space="0" w:color="auto"/>
            </w:tcBorders>
            <w:hideMark/>
          </w:tcPr>
          <w:p w14:paraId="70FBFC52" w14:textId="77777777" w:rsidR="00F3556E" w:rsidRPr="00F3556E" w:rsidRDefault="00F3556E" w:rsidP="00F3556E">
            <w:pPr>
              <w:spacing w:line="240" w:lineRule="auto"/>
              <w:rPr>
                <w:color w:val="000000"/>
                <w:lang w:eastAsia="en-US"/>
              </w:rPr>
            </w:pPr>
            <w:r w:rsidRPr="00F3556E">
              <w:rPr>
                <w:color w:val="000000"/>
                <w:lang w:eastAsia="en-US"/>
              </w:rPr>
              <w:t>15</w:t>
            </w:r>
          </w:p>
        </w:tc>
      </w:tr>
      <w:tr w:rsidR="00F3556E" w:rsidRPr="00F3556E" w14:paraId="73CD8C3C" w14:textId="77777777" w:rsidTr="00F3556E">
        <w:trPr>
          <w:trHeight w:val="960"/>
        </w:trPr>
        <w:tc>
          <w:tcPr>
            <w:tcW w:w="1125" w:type="dxa"/>
            <w:hideMark/>
          </w:tcPr>
          <w:p w14:paraId="776ADF9A" w14:textId="77777777" w:rsidR="00F3556E" w:rsidRPr="00F3556E" w:rsidRDefault="00F3556E" w:rsidP="00F3556E">
            <w:pPr>
              <w:spacing w:line="240" w:lineRule="auto"/>
              <w:rPr>
                <w:color w:val="000000"/>
                <w:lang w:eastAsia="en-US"/>
              </w:rPr>
            </w:pPr>
            <w:r w:rsidRPr="00F3556E">
              <w:rPr>
                <w:color w:val="000000"/>
                <w:lang w:eastAsia="en-US"/>
              </w:rPr>
              <w:t>Errors (out of 205)</w:t>
            </w:r>
          </w:p>
        </w:tc>
        <w:tc>
          <w:tcPr>
            <w:tcW w:w="939" w:type="dxa"/>
            <w:tcBorders>
              <w:right w:val="nil"/>
            </w:tcBorders>
            <w:hideMark/>
          </w:tcPr>
          <w:p w14:paraId="5A110217" w14:textId="77777777" w:rsidR="00F3556E" w:rsidRPr="00F3556E" w:rsidRDefault="00F3556E" w:rsidP="00F3556E">
            <w:pPr>
              <w:spacing w:line="240" w:lineRule="auto"/>
              <w:rPr>
                <w:color w:val="000000"/>
                <w:lang w:eastAsia="en-US"/>
              </w:rPr>
            </w:pPr>
            <w:r w:rsidRPr="00F3556E">
              <w:rPr>
                <w:color w:val="000000"/>
                <w:lang w:eastAsia="en-US"/>
              </w:rPr>
              <w:t>50</w:t>
            </w:r>
          </w:p>
        </w:tc>
        <w:tc>
          <w:tcPr>
            <w:tcW w:w="943" w:type="dxa"/>
            <w:tcBorders>
              <w:left w:val="nil"/>
              <w:right w:val="nil"/>
            </w:tcBorders>
            <w:hideMark/>
          </w:tcPr>
          <w:p w14:paraId="598A22F7" w14:textId="77777777" w:rsidR="00F3556E" w:rsidRPr="00F3556E" w:rsidRDefault="00F3556E" w:rsidP="00F3556E">
            <w:pPr>
              <w:spacing w:line="240" w:lineRule="auto"/>
              <w:rPr>
                <w:color w:val="000000"/>
                <w:lang w:eastAsia="en-US"/>
              </w:rPr>
            </w:pPr>
            <w:r w:rsidRPr="00F3556E">
              <w:rPr>
                <w:color w:val="000000"/>
                <w:lang w:eastAsia="en-US"/>
              </w:rPr>
              <w:t>18</w:t>
            </w:r>
          </w:p>
        </w:tc>
        <w:tc>
          <w:tcPr>
            <w:tcW w:w="943" w:type="dxa"/>
            <w:tcBorders>
              <w:left w:val="nil"/>
            </w:tcBorders>
            <w:hideMark/>
          </w:tcPr>
          <w:p w14:paraId="236C4C2D" w14:textId="77777777" w:rsidR="00F3556E" w:rsidRPr="00F3556E" w:rsidRDefault="00F3556E" w:rsidP="00F3556E">
            <w:pPr>
              <w:spacing w:line="240" w:lineRule="auto"/>
              <w:rPr>
                <w:b/>
                <w:bCs/>
                <w:color w:val="000000"/>
                <w:lang w:eastAsia="en-US"/>
              </w:rPr>
            </w:pPr>
            <w:r w:rsidRPr="00F3556E">
              <w:rPr>
                <w:b/>
                <w:bCs/>
                <w:color w:val="000000"/>
                <w:lang w:eastAsia="en-US"/>
              </w:rPr>
              <w:t>13</w:t>
            </w:r>
          </w:p>
        </w:tc>
        <w:tc>
          <w:tcPr>
            <w:tcW w:w="940" w:type="dxa"/>
            <w:tcBorders>
              <w:right w:val="nil"/>
            </w:tcBorders>
            <w:hideMark/>
          </w:tcPr>
          <w:p w14:paraId="0CB32A26" w14:textId="77777777" w:rsidR="00F3556E" w:rsidRPr="00F3556E" w:rsidRDefault="00F3556E" w:rsidP="00F3556E">
            <w:pPr>
              <w:spacing w:line="240" w:lineRule="auto"/>
              <w:rPr>
                <w:color w:val="000000"/>
                <w:lang w:eastAsia="en-US"/>
              </w:rPr>
            </w:pPr>
            <w:r w:rsidRPr="00F3556E">
              <w:rPr>
                <w:color w:val="000000"/>
                <w:lang w:eastAsia="en-US"/>
              </w:rPr>
              <w:t>56</w:t>
            </w:r>
          </w:p>
        </w:tc>
        <w:tc>
          <w:tcPr>
            <w:tcW w:w="942" w:type="dxa"/>
            <w:tcBorders>
              <w:left w:val="nil"/>
              <w:right w:val="nil"/>
            </w:tcBorders>
            <w:hideMark/>
          </w:tcPr>
          <w:p w14:paraId="5064B870" w14:textId="77777777" w:rsidR="00F3556E" w:rsidRPr="00F3556E" w:rsidRDefault="00F3556E" w:rsidP="00F3556E">
            <w:pPr>
              <w:spacing w:line="240" w:lineRule="auto"/>
              <w:rPr>
                <w:color w:val="000000"/>
                <w:lang w:eastAsia="en-US"/>
              </w:rPr>
            </w:pPr>
            <w:r w:rsidRPr="00F3556E">
              <w:rPr>
                <w:color w:val="000000"/>
                <w:lang w:eastAsia="en-US"/>
              </w:rPr>
              <w:t>36</w:t>
            </w:r>
          </w:p>
        </w:tc>
        <w:tc>
          <w:tcPr>
            <w:tcW w:w="943" w:type="dxa"/>
            <w:tcBorders>
              <w:left w:val="nil"/>
              <w:right w:val="single" w:sz="4" w:space="0" w:color="auto"/>
            </w:tcBorders>
            <w:hideMark/>
          </w:tcPr>
          <w:p w14:paraId="43048936" w14:textId="77777777" w:rsidR="00F3556E" w:rsidRPr="00F3556E" w:rsidRDefault="00F3556E" w:rsidP="00F3556E">
            <w:pPr>
              <w:spacing w:line="240" w:lineRule="auto"/>
              <w:rPr>
                <w:b/>
                <w:bCs/>
                <w:color w:val="000000"/>
                <w:lang w:eastAsia="en-US"/>
              </w:rPr>
            </w:pPr>
            <w:r w:rsidRPr="00F3556E">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F3556E" w:rsidRDefault="00F3556E" w:rsidP="00F3556E">
            <w:pPr>
              <w:spacing w:line="240" w:lineRule="auto"/>
              <w:rPr>
                <w:b/>
                <w:bCs/>
                <w:color w:val="000000"/>
                <w:lang w:eastAsia="en-US"/>
              </w:rPr>
            </w:pPr>
            <w:r w:rsidRPr="00F3556E">
              <w:rPr>
                <w:b/>
                <w:bCs/>
                <w:color w:val="000000"/>
                <w:lang w:eastAsia="en-US"/>
              </w:rPr>
              <w:t>51</w:t>
            </w:r>
          </w:p>
        </w:tc>
        <w:tc>
          <w:tcPr>
            <w:tcW w:w="942" w:type="dxa"/>
            <w:tcBorders>
              <w:left w:val="nil"/>
              <w:bottom w:val="single" w:sz="4" w:space="0" w:color="auto"/>
              <w:right w:val="nil"/>
            </w:tcBorders>
            <w:hideMark/>
          </w:tcPr>
          <w:p w14:paraId="3E707E71" w14:textId="77777777" w:rsidR="00F3556E" w:rsidRPr="00F3556E" w:rsidRDefault="00F3556E" w:rsidP="00F3556E">
            <w:pPr>
              <w:spacing w:line="240" w:lineRule="auto"/>
              <w:rPr>
                <w:color w:val="000000"/>
                <w:lang w:eastAsia="en-US"/>
              </w:rPr>
            </w:pPr>
            <w:r w:rsidRPr="00F3556E">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F3556E" w:rsidRDefault="00F3556E" w:rsidP="00F3556E">
            <w:pPr>
              <w:spacing w:line="240" w:lineRule="auto"/>
              <w:rPr>
                <w:color w:val="000000"/>
                <w:lang w:eastAsia="en-US"/>
              </w:rPr>
            </w:pPr>
            <w:r w:rsidRPr="00F3556E">
              <w:rPr>
                <w:color w:val="000000"/>
                <w:lang w:eastAsia="en-US"/>
              </w:rPr>
              <w:t>64</w:t>
            </w:r>
          </w:p>
        </w:tc>
      </w:tr>
    </w:tbl>
    <w:p w14:paraId="0C048803" w14:textId="77777777" w:rsidR="00380B54" w:rsidRDefault="00380B54" w:rsidP="00380B54"/>
    <w:p w14:paraId="6D2D6888" w14:textId="77777777" w:rsidR="002F7A75" w:rsidRDefault="002F7A75" w:rsidP="00380B54"/>
    <w:p w14:paraId="3E1C28A4" w14:textId="77777777" w:rsidR="002F7A75" w:rsidRDefault="002F7A75" w:rsidP="00380B54"/>
    <w:p w14:paraId="2F3CEAA7" w14:textId="797EA11D" w:rsidR="00816D0D" w:rsidRDefault="008B24B4" w:rsidP="00565528">
      <w:pPr>
        <w:pStyle w:val="Heading2"/>
      </w:pPr>
      <w:r>
        <w:t>Imbalance and overlap effects on CVIs</w:t>
      </w:r>
    </w:p>
    <w:p w14:paraId="73DBDB3C" w14:textId="77777777" w:rsidR="00565528" w:rsidRDefault="00565528" w:rsidP="00565528"/>
    <w:p w14:paraId="60271EB8" w14:textId="1EF30F19" w:rsidR="00565528" w:rsidRPr="00B42172" w:rsidRDefault="00565528" w:rsidP="00565528">
      <w:pPr>
        <w:pStyle w:val="Heading3"/>
      </w:pPr>
      <w:r>
        <w:t>Imbalance</w:t>
      </w:r>
    </w:p>
    <w:p w14:paraId="6251333A" w14:textId="77777777" w:rsidR="00565528" w:rsidRPr="00565528" w:rsidRDefault="00565528" w:rsidP="00565528"/>
    <w:p w14:paraId="77F063E7" w14:textId="14EAE4D7" w:rsidR="00B510B8" w:rsidRDefault="00B510B8" w:rsidP="00B510B8">
      <w:r>
        <w:t xml:space="preserve">Let us take a simple dataset and vary the amount of imbalance </w:t>
      </w:r>
      <w:r w:rsidR="007846E9">
        <w:t>by regenerating a dataset with 3 clusters varying the number of points of a single cluster (green).</w:t>
      </w:r>
    </w:p>
    <w:p w14:paraId="17F22A7C" w14:textId="0D779E1E" w:rsidR="007846E9" w:rsidRDefault="007846E9" w:rsidP="00B510B8">
      <w:r>
        <w:t>We can easily view that the Imbalance Ratio measure computes correctly the amount of imbalance as the size of minority class decreases, the imbalance ratio increases.</w:t>
      </w:r>
    </w:p>
    <w:p w14:paraId="632394FB" w14:textId="77777777" w:rsidR="007846E9" w:rsidRDefault="007846E9" w:rsidP="00B510B8"/>
    <w:p w14:paraId="1A4CD722" w14:textId="18467716" w:rsidR="00B510B8" w:rsidRDefault="00B510B8" w:rsidP="00B510B8">
      <w:r w:rsidRPr="00B510B8">
        <w:rPr>
          <w:noProof/>
        </w:rPr>
        <w:lastRenderedPageBreak/>
        <w:drawing>
          <wp:inline distT="0" distB="0" distL="0" distR="0" wp14:anchorId="62533D2A" wp14:editId="674A9EBA">
            <wp:extent cx="5943600" cy="3333750"/>
            <wp:effectExtent l="0" t="0" r="0" b="0"/>
            <wp:docPr id="126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550" name=""/>
                    <pic:cNvPicPr/>
                  </pic:nvPicPr>
                  <pic:blipFill>
                    <a:blip r:embed="rId7"/>
                    <a:stretch>
                      <a:fillRect/>
                    </a:stretch>
                  </pic:blipFill>
                  <pic:spPr>
                    <a:xfrm>
                      <a:off x="0" y="0"/>
                      <a:ext cx="5943600" cy="3333750"/>
                    </a:xfrm>
                    <a:prstGeom prst="rect">
                      <a:avLst/>
                    </a:prstGeom>
                  </pic:spPr>
                </pic:pic>
              </a:graphicData>
            </a:graphic>
          </wp:inline>
        </w:drawing>
      </w:r>
    </w:p>
    <w:p w14:paraId="03583D23" w14:textId="77777777" w:rsidR="007846E9" w:rsidRDefault="007846E9" w:rsidP="00B510B8"/>
    <w:p w14:paraId="555C8521" w14:textId="77777777" w:rsidR="00B510B8" w:rsidRDefault="00B510B8" w:rsidP="00B510B8"/>
    <w:p w14:paraId="7CB8329C" w14:textId="1C62BB81" w:rsidR="00B510B8" w:rsidRDefault="00B510B8" w:rsidP="00816D0D">
      <w:r w:rsidRPr="00B510B8">
        <w:rPr>
          <w:noProof/>
        </w:rPr>
        <w:drawing>
          <wp:inline distT="0" distB="0" distL="0" distR="0" wp14:anchorId="12BFF7F1" wp14:editId="2A0BEBCD">
            <wp:extent cx="5943600" cy="1942465"/>
            <wp:effectExtent l="0" t="0" r="0" b="635"/>
            <wp:docPr id="197538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5179" name=""/>
                    <pic:cNvPicPr/>
                  </pic:nvPicPr>
                  <pic:blipFill>
                    <a:blip r:embed="rId8"/>
                    <a:stretch>
                      <a:fillRect/>
                    </a:stretch>
                  </pic:blipFill>
                  <pic:spPr>
                    <a:xfrm>
                      <a:off x="0" y="0"/>
                      <a:ext cx="5943600" cy="1942465"/>
                    </a:xfrm>
                    <a:prstGeom prst="rect">
                      <a:avLst/>
                    </a:prstGeom>
                  </pic:spPr>
                </pic:pic>
              </a:graphicData>
            </a:graphic>
          </wp:inline>
        </w:drawing>
      </w:r>
    </w:p>
    <w:p w14:paraId="1400B7EE" w14:textId="02C7CE41" w:rsidR="00B510B8" w:rsidRDefault="007846E9" w:rsidP="00816D0D">
      <w:r>
        <w:t xml:space="preserve">We can see that the Silhouette Score is able to correctly </w:t>
      </w:r>
      <w:r w:rsidR="004C047E">
        <w:t xml:space="preserve">evaluate the true labels with a higher score for most cases of imbalance. However, for heavily imbalanced datasets, where close sparse clusters are </w:t>
      </w:r>
      <w:r w:rsidR="00565528">
        <w:t>present,</w:t>
      </w:r>
      <w:r w:rsidR="004C047E">
        <w:t xml:space="preserve"> it may have erroneous evaluation as shown:</w:t>
      </w:r>
    </w:p>
    <w:p w14:paraId="709125F5" w14:textId="7C8AF8EB" w:rsidR="00B510B8" w:rsidRDefault="004C047E" w:rsidP="00816D0D">
      <w:r w:rsidRPr="004C047E">
        <w:rPr>
          <w:noProof/>
        </w:rPr>
        <w:lastRenderedPageBreak/>
        <w:drawing>
          <wp:inline distT="0" distB="0" distL="0" distR="0" wp14:anchorId="7A7C453B" wp14:editId="13D7A26F">
            <wp:extent cx="5943600" cy="1943735"/>
            <wp:effectExtent l="0" t="0" r="0" b="0"/>
            <wp:docPr id="14207751"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51" name="Picture 1" descr="A diagram of red and blue dots&#10;&#10;AI-generated content may be incorrect."/>
                    <pic:cNvPicPr/>
                  </pic:nvPicPr>
                  <pic:blipFill>
                    <a:blip r:embed="rId9"/>
                    <a:stretch>
                      <a:fillRect/>
                    </a:stretch>
                  </pic:blipFill>
                  <pic:spPr>
                    <a:xfrm>
                      <a:off x="0" y="0"/>
                      <a:ext cx="5943600" cy="1943735"/>
                    </a:xfrm>
                    <a:prstGeom prst="rect">
                      <a:avLst/>
                    </a:prstGeom>
                  </pic:spPr>
                </pic:pic>
              </a:graphicData>
            </a:graphic>
          </wp:inline>
        </w:drawing>
      </w:r>
    </w:p>
    <w:p w14:paraId="1399376F" w14:textId="77777777" w:rsidR="00B510B8" w:rsidRDefault="00B510B8" w:rsidP="00816D0D"/>
    <w:p w14:paraId="1D9B456E" w14:textId="73576217" w:rsidR="00816D0D" w:rsidRDefault="00816D0D" w:rsidP="00816D0D">
      <w:r>
        <w:t>Let us take a simple dataset and vary the amount of overlap between two out of 3 clusters</w:t>
      </w:r>
      <w:r w:rsidR="00085DF9">
        <w:t>.</w:t>
      </w:r>
    </w:p>
    <w:p w14:paraId="45373EB6" w14:textId="77777777" w:rsidR="00816D0D" w:rsidRDefault="00816D0D" w:rsidP="00816D0D"/>
    <w:p w14:paraId="5A8B7B3D" w14:textId="7CA00D97" w:rsidR="00565528" w:rsidRDefault="00565528" w:rsidP="00565528">
      <w:pPr>
        <w:pStyle w:val="Heading3"/>
      </w:pPr>
      <w:r>
        <w:t>Overlap</w:t>
      </w:r>
    </w:p>
    <w:p w14:paraId="0A4C6677" w14:textId="77777777" w:rsidR="008B24B4" w:rsidRDefault="008B24B4" w:rsidP="008B24B4">
      <w:r>
        <w:t>We can easily view that the Overlap Ratio measure computes correctly (some variations due to regeneration of clusters) the amount of overlap as the distance between clusters decreases, the overlap ratio increases.</w:t>
      </w:r>
    </w:p>
    <w:p w14:paraId="30039822" w14:textId="77777777" w:rsidR="008B24B4" w:rsidRDefault="008B24B4" w:rsidP="008B24B4"/>
    <w:p w14:paraId="14F00CF9" w14:textId="77777777" w:rsidR="008B24B4" w:rsidRDefault="008B24B4" w:rsidP="008B24B4">
      <w:r w:rsidRPr="00365C73">
        <w:rPr>
          <w:noProof/>
        </w:rPr>
        <w:drawing>
          <wp:inline distT="0" distB="0" distL="0" distR="0" wp14:anchorId="0F75C673" wp14:editId="344ADDDB">
            <wp:extent cx="5943600" cy="3890010"/>
            <wp:effectExtent l="0" t="0" r="0" b="0"/>
            <wp:docPr id="14570251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2513" name="Picture 1" descr="A graph with a line&#10;&#10;AI-generated content may be incorrect."/>
                    <pic:cNvPicPr/>
                  </pic:nvPicPr>
                  <pic:blipFill>
                    <a:blip r:embed="rId10"/>
                    <a:stretch>
                      <a:fillRect/>
                    </a:stretch>
                  </pic:blipFill>
                  <pic:spPr>
                    <a:xfrm>
                      <a:off x="0" y="0"/>
                      <a:ext cx="5943600" cy="3890010"/>
                    </a:xfrm>
                    <a:prstGeom prst="rect">
                      <a:avLst/>
                    </a:prstGeom>
                  </pic:spPr>
                </pic:pic>
              </a:graphicData>
            </a:graphic>
          </wp:inline>
        </w:drawing>
      </w:r>
    </w:p>
    <w:p w14:paraId="582E5DE9" w14:textId="77777777" w:rsidR="008B24B4" w:rsidRDefault="008B24B4" w:rsidP="008B24B4">
      <w:r>
        <w:lastRenderedPageBreak/>
        <w:t>Examples based on various amounts of overlap between red and blue clusters:</w:t>
      </w:r>
    </w:p>
    <w:p w14:paraId="05D588FE" w14:textId="77777777" w:rsidR="008B24B4" w:rsidRDefault="008B24B4" w:rsidP="008B24B4">
      <w:r w:rsidRPr="00365C73">
        <w:rPr>
          <w:noProof/>
        </w:rPr>
        <w:drawing>
          <wp:inline distT="0" distB="0" distL="0" distR="0" wp14:anchorId="372DD740" wp14:editId="74A79108">
            <wp:extent cx="5943600" cy="1942465"/>
            <wp:effectExtent l="0" t="0" r="0" b="635"/>
            <wp:docPr id="52523835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8351" name="Picture 1" descr="A graph with colored dots&#10;&#10;AI-generated content may be incorrect."/>
                    <pic:cNvPicPr/>
                  </pic:nvPicPr>
                  <pic:blipFill>
                    <a:blip r:embed="rId11"/>
                    <a:stretch>
                      <a:fillRect/>
                    </a:stretch>
                  </pic:blipFill>
                  <pic:spPr>
                    <a:xfrm>
                      <a:off x="0" y="0"/>
                      <a:ext cx="5943600" cy="1942465"/>
                    </a:xfrm>
                    <a:prstGeom prst="rect">
                      <a:avLst/>
                    </a:prstGeom>
                  </pic:spPr>
                </pic:pic>
              </a:graphicData>
            </a:graphic>
          </wp:inline>
        </w:drawing>
      </w:r>
    </w:p>
    <w:p w14:paraId="6BF5277A" w14:textId="77777777" w:rsidR="008B24B4" w:rsidRDefault="008B24B4" w:rsidP="008B24B4">
      <w:r>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Default="008B24B4" w:rsidP="008B24B4">
      <w:r w:rsidRPr="00F312B9">
        <w:rPr>
          <w:noProof/>
        </w:rPr>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12"/>
                    <a:stretch>
                      <a:fillRect/>
                    </a:stretch>
                  </pic:blipFill>
                  <pic:spPr>
                    <a:xfrm>
                      <a:off x="0" y="0"/>
                      <a:ext cx="5943600" cy="1946275"/>
                    </a:xfrm>
                    <a:prstGeom prst="rect">
                      <a:avLst/>
                    </a:prstGeom>
                  </pic:spPr>
                </pic:pic>
              </a:graphicData>
            </a:graphic>
          </wp:inline>
        </w:drawing>
      </w:r>
    </w:p>
    <w:p w14:paraId="713312EE" w14:textId="77777777" w:rsidR="008B24B4" w:rsidRDefault="008B24B4" w:rsidP="008B24B4"/>
    <w:p w14:paraId="4F6A1AAA" w14:textId="77777777" w:rsidR="008B24B4" w:rsidRDefault="008B24B4" w:rsidP="008B24B4">
      <w:r>
        <w:t>To demonstrate the validity of the simple yet useful labelsets that we are proposing for analysis, a similar result can be obtained for a K-Means analysis with 2 vs 3 clusters.</w:t>
      </w:r>
    </w:p>
    <w:p w14:paraId="348DBC4F" w14:textId="77777777" w:rsidR="008B24B4" w:rsidRDefault="008B24B4" w:rsidP="008B24B4">
      <w:r>
        <w:t>KMeans test to show</w:t>
      </w:r>
    </w:p>
    <w:p w14:paraId="3C7DE04A" w14:textId="77777777" w:rsidR="008B24B4" w:rsidRPr="00816D0D" w:rsidRDefault="008B24B4" w:rsidP="008B24B4">
      <w:r w:rsidRPr="00D84A54">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3"/>
                    <a:stretch>
                      <a:fillRect/>
                    </a:stretch>
                  </pic:blipFill>
                  <pic:spPr>
                    <a:xfrm>
                      <a:off x="0" y="0"/>
                      <a:ext cx="5943600" cy="1946275"/>
                    </a:xfrm>
                    <a:prstGeom prst="rect">
                      <a:avLst/>
                    </a:prstGeom>
                  </pic:spPr>
                </pic:pic>
              </a:graphicData>
            </a:graphic>
          </wp:inline>
        </w:drawing>
      </w:r>
    </w:p>
    <w:p w14:paraId="0DEE4EA9" w14:textId="3051EE23" w:rsidR="008B24B4" w:rsidRDefault="008B24B4" w:rsidP="008B24B4">
      <w:r>
        <w:lastRenderedPageBreak/>
        <w:t>This K-Means analysis hints towards the next issue which is estimating the number of clusters using CVIs.</w:t>
      </w:r>
    </w:p>
    <w:p w14:paraId="09229EED" w14:textId="77777777" w:rsidR="008B24B4" w:rsidRPr="008B24B4" w:rsidRDefault="008B24B4" w:rsidP="008B24B4"/>
    <w:p w14:paraId="09F7D72A" w14:textId="77777777" w:rsidR="008B24B4" w:rsidRDefault="008B24B4" w:rsidP="008B24B4">
      <w:pPr>
        <w:pStyle w:val="Heading2"/>
      </w:pPr>
      <w:r>
        <w:t>Can we use Silhouette to find the number of clusters / Estimating the ‘correct’ number of clusters</w:t>
      </w:r>
    </w:p>
    <w:p w14:paraId="464044C4" w14:textId="77777777" w:rsidR="00565528" w:rsidRDefault="00565528" w:rsidP="00565528"/>
    <w:p w14:paraId="156A9D54" w14:textId="370DE428" w:rsidR="00565528" w:rsidRDefault="00565528" w:rsidP="00565528">
      <w:pPr>
        <w:rPr>
          <w:color w:val="EE0000"/>
        </w:rPr>
      </w:pPr>
      <w:r w:rsidRPr="004F2CDE">
        <w:rPr>
          <w:color w:val="EE0000"/>
        </w:rPr>
        <w:t xml:space="preserve">Q: Using ‘best partition’ as reference not ground truth </w:t>
      </w:r>
      <w:r w:rsidRPr="004F2CDE">
        <w:rPr>
          <w:color w:val="EE0000"/>
        </w:rPr>
        <w:fldChar w:fldCharType="begin"/>
      </w:r>
      <w:r w:rsidR="00737618">
        <w:rPr>
          <w:color w:val="EE0000"/>
        </w:rPr>
        <w:instrText xml:space="preserve"> ADDIN ZOTERO_ITEM CSL_CITATION {"citationID":"60SQQjeT","properties":{"formattedCitation":"(4)","plainCitation":"(4)","noteIndex":0},"citationItems":[{"id":1505,"uris":["http://zotero.org/users/8619560/items/Q59KLY6D"],"itemData":{"id":1505,"type":"article-journal","abstract":"Clustering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4F2CDE">
        <w:rPr>
          <w:color w:val="EE0000"/>
        </w:rPr>
        <w:fldChar w:fldCharType="separate"/>
      </w:r>
      <w:r w:rsidR="00737618" w:rsidRPr="00737618">
        <w:t>(4)</w:t>
      </w:r>
      <w:r w:rsidRPr="004F2CDE">
        <w:rPr>
          <w:color w:val="EE0000"/>
        </w:rPr>
        <w:fldChar w:fldCharType="end"/>
      </w:r>
      <w:r w:rsidRPr="004F2CDE">
        <w:rPr>
          <w:color w:val="EE0000"/>
        </w:rPr>
        <w:t>, is it better?</w:t>
      </w:r>
    </w:p>
    <w:p w14:paraId="36225910" w14:textId="31624C9A" w:rsidR="00565528" w:rsidRPr="00921FA7" w:rsidRDefault="00565528" w:rsidP="00565528">
      <w:r>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the CVIs that are capable of assigning the highest score to the ground truth for a plethora of diverse datasets, providing </w:t>
      </w:r>
      <w:r w:rsidR="00B33023">
        <w:t>empiric</w:t>
      </w:r>
      <w:r>
        <w:t xml:space="preserve"> proof of their performance. </w:t>
      </w:r>
    </w:p>
    <w:p w14:paraId="6DEC87E3" w14:textId="77777777" w:rsidR="008B24B4" w:rsidRDefault="008B24B4" w:rsidP="008B24B4">
      <w:r>
        <w:t>Maybe it’s our predefined labels, let us look at how actual labels from clustering algorithms perform.</w:t>
      </w:r>
    </w:p>
    <w:p w14:paraId="5EBF8178" w14:textId="4823EFDD" w:rsidR="00565528" w:rsidRPr="004F2CDE" w:rsidRDefault="008B24B4" w:rsidP="00565528">
      <w:r>
        <w:t>Moreover, it is clear that the ground truth has a significantly lower validation score than either 2/3 clusters of K-Means which will be an issue for any clustering algorithm as Silhouette will say that the clustering is wrong.</w:t>
      </w:r>
    </w:p>
    <w:p w14:paraId="73D6BD72" w14:textId="2394FFD2" w:rsidR="00565528" w:rsidRDefault="008B24B4" w:rsidP="00565528">
      <w:r w:rsidRPr="008B24B4">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4"/>
                    <a:stretch>
                      <a:fillRect/>
                    </a:stretch>
                  </pic:blipFill>
                  <pic:spPr>
                    <a:xfrm>
                      <a:off x="0" y="0"/>
                      <a:ext cx="5943600" cy="1717675"/>
                    </a:xfrm>
                    <a:prstGeom prst="rect">
                      <a:avLst/>
                    </a:prstGeom>
                  </pic:spPr>
                </pic:pic>
              </a:graphicData>
            </a:graphic>
          </wp:inline>
        </w:drawing>
      </w:r>
    </w:p>
    <w:p w14:paraId="69626707" w14:textId="3A4D1438" w:rsidR="00565528" w:rsidRDefault="008B24B4" w:rsidP="00565528">
      <w:r>
        <w:t xml:space="preserve">Looking at the AD-Silhouette extension, a similar trend is found where K=2 obtains a better </w:t>
      </w:r>
      <w:r w:rsidR="00051F22">
        <w:t>result;</w:t>
      </w:r>
      <w:r>
        <w:t xml:space="preserve"> </w:t>
      </w:r>
      <w:r w:rsidR="00B33023">
        <w:t>however,</w:t>
      </w:r>
      <w:r>
        <w:t xml:space="preserve"> the true labels obtain a higher score than the labels obtained by K-Means for 2/3 clusters.</w:t>
      </w:r>
    </w:p>
    <w:p w14:paraId="74AE9C68" w14:textId="03B9E8B0" w:rsidR="008B24B4" w:rsidRDefault="008B24B4" w:rsidP="00565528">
      <w:r w:rsidRPr="008B24B4">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5"/>
                    <a:stretch>
                      <a:fillRect/>
                    </a:stretch>
                  </pic:blipFill>
                  <pic:spPr>
                    <a:xfrm>
                      <a:off x="0" y="0"/>
                      <a:ext cx="5943600" cy="1718310"/>
                    </a:xfrm>
                    <a:prstGeom prst="rect">
                      <a:avLst/>
                    </a:prstGeom>
                  </pic:spPr>
                </pic:pic>
              </a:graphicData>
            </a:graphic>
          </wp:inline>
        </w:drawing>
      </w:r>
    </w:p>
    <w:p w14:paraId="672F8322" w14:textId="77777777" w:rsidR="00365C73" w:rsidRDefault="00365C73" w:rsidP="00816D0D"/>
    <w:p w14:paraId="7C0DD566" w14:textId="77777777" w:rsidR="00365C73" w:rsidRDefault="00365C73" w:rsidP="00816D0D"/>
    <w:p w14:paraId="208DC0BB" w14:textId="77777777" w:rsidR="00365C73" w:rsidRDefault="00365C73" w:rsidP="00816D0D"/>
    <w:p w14:paraId="7AAB9FD7" w14:textId="77777777" w:rsidR="00365C73" w:rsidRDefault="00365C73" w:rsidP="00816D0D"/>
    <w:p w14:paraId="03FA9C32" w14:textId="381263E7" w:rsidR="00D84A54" w:rsidRDefault="00D84A54" w:rsidP="00D84A54">
      <w:pPr>
        <w:pStyle w:val="Heading2"/>
      </w:pPr>
      <w:r>
        <w:t>Overall results</w:t>
      </w:r>
    </w:p>
    <w:p w14:paraId="483677EE" w14:textId="54FEA1FD" w:rsidR="005C02FE" w:rsidRDefault="005C02FE" w:rsidP="005C02FE">
      <w:r>
        <w:t xml:space="preserve">DBCV makes analysis with correlation to ARI </w:t>
      </w:r>
      <w:r>
        <w:fldChar w:fldCharType="begin"/>
      </w:r>
      <w:r w:rsidR="00737618">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(25)</w:t>
      </w:r>
      <w:r>
        <w:fldChar w:fldCharType="end"/>
      </w:r>
      <w:r>
        <w:t>, should we?</w:t>
      </w:r>
    </w:p>
    <w:p w14:paraId="5ACEBD06" w14:textId="77777777" w:rsidR="005C02FE" w:rsidRPr="005C02FE" w:rsidRDefault="005C02FE" w:rsidP="005C02FE"/>
    <w:tbl>
      <w:tblPr>
        <w:tblStyle w:val="TableGrid"/>
        <w:tblW w:w="3367" w:type="dxa"/>
        <w:tblLook w:val="04A0" w:firstRow="1" w:lastRow="0" w:firstColumn="1" w:lastColumn="0" w:noHBand="0" w:noVBand="1"/>
      </w:tblPr>
      <w:tblGrid>
        <w:gridCol w:w="1364"/>
        <w:gridCol w:w="1229"/>
        <w:gridCol w:w="960"/>
      </w:tblGrid>
      <w:tr w:rsidR="006A65D3" w:rsidRPr="006A65D3" w14:paraId="2419CD84" w14:textId="77777777" w:rsidTr="006A65D3">
        <w:trPr>
          <w:trHeight w:val="300"/>
        </w:trPr>
        <w:tc>
          <w:tcPr>
            <w:tcW w:w="1364" w:type="dxa"/>
            <w:noWrap/>
            <w:hideMark/>
          </w:tcPr>
          <w:p w14:paraId="1AAB19CC" w14:textId="77777777" w:rsidR="006A65D3" w:rsidRPr="006A65D3" w:rsidRDefault="006A65D3" w:rsidP="006A65D3">
            <w:pPr>
              <w:spacing w:line="240" w:lineRule="auto"/>
              <w:jc w:val="left"/>
              <w:rPr>
                <w:lang w:eastAsia="en-US"/>
              </w:rPr>
            </w:pPr>
          </w:p>
        </w:tc>
        <w:tc>
          <w:tcPr>
            <w:tcW w:w="1043" w:type="dxa"/>
            <w:noWrap/>
            <w:hideMark/>
          </w:tcPr>
          <w:p w14:paraId="310967B3"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Correct evaluations (out of 32)</w:t>
            </w:r>
          </w:p>
        </w:tc>
        <w:tc>
          <w:tcPr>
            <w:tcW w:w="960" w:type="dxa"/>
            <w:noWrap/>
            <w:hideMark/>
          </w:tcPr>
          <w:p w14:paraId="50DC0788"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Errors (out of 160)</w:t>
            </w:r>
          </w:p>
        </w:tc>
      </w:tr>
      <w:tr w:rsidR="006A65D3" w:rsidRPr="006A65D3" w14:paraId="4A741BEC" w14:textId="77777777" w:rsidTr="006A65D3">
        <w:trPr>
          <w:trHeight w:val="300"/>
        </w:trPr>
        <w:tc>
          <w:tcPr>
            <w:tcW w:w="1364" w:type="dxa"/>
            <w:noWrap/>
            <w:hideMark/>
          </w:tcPr>
          <w:p w14:paraId="0CEE0404" w14:textId="04089CA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cSIL </w:t>
            </w:r>
            <w:r>
              <w:rPr>
                <w:rFonts w:ascii="Aptos Narrow" w:hAnsi="Aptos Narrow"/>
                <w:color w:val="000000"/>
                <w:sz w:val="22"/>
                <w:szCs w:val="22"/>
                <w:lang w:eastAsia="en-US"/>
              </w:rPr>
              <w:t>(↑)</w:t>
            </w:r>
          </w:p>
        </w:tc>
        <w:tc>
          <w:tcPr>
            <w:tcW w:w="1043" w:type="dxa"/>
            <w:noWrap/>
            <w:hideMark/>
          </w:tcPr>
          <w:p w14:paraId="221CD6B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4766B680"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53</w:t>
            </w:r>
          </w:p>
        </w:tc>
      </w:tr>
      <w:tr w:rsidR="006A65D3" w:rsidRPr="006A65D3" w14:paraId="299FAC83" w14:textId="77777777" w:rsidTr="006A65D3">
        <w:trPr>
          <w:trHeight w:val="300"/>
        </w:trPr>
        <w:tc>
          <w:tcPr>
            <w:tcW w:w="1364" w:type="dxa"/>
            <w:noWrap/>
            <w:hideMark/>
          </w:tcPr>
          <w:p w14:paraId="63601B40" w14:textId="12B4FDB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GD43 </w:t>
            </w:r>
            <w:r>
              <w:rPr>
                <w:rFonts w:ascii="Aptos Narrow" w:hAnsi="Aptos Narrow"/>
                <w:color w:val="000000"/>
                <w:sz w:val="22"/>
                <w:szCs w:val="22"/>
                <w:lang w:eastAsia="en-US"/>
              </w:rPr>
              <w:t>(↑)</w:t>
            </w:r>
          </w:p>
        </w:tc>
        <w:tc>
          <w:tcPr>
            <w:tcW w:w="1043" w:type="dxa"/>
            <w:noWrap/>
            <w:hideMark/>
          </w:tcPr>
          <w:p w14:paraId="79026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BAB671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6E2BAACF" w14:textId="77777777" w:rsidTr="006A65D3">
        <w:trPr>
          <w:trHeight w:val="300"/>
        </w:trPr>
        <w:tc>
          <w:tcPr>
            <w:tcW w:w="1364" w:type="dxa"/>
            <w:noWrap/>
            <w:hideMark/>
          </w:tcPr>
          <w:p w14:paraId="6DA9E37F" w14:textId="1791B8B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GD53 </w:t>
            </w:r>
            <w:r>
              <w:rPr>
                <w:rFonts w:ascii="Aptos Narrow" w:hAnsi="Aptos Narrow"/>
                <w:color w:val="000000"/>
                <w:sz w:val="22"/>
                <w:szCs w:val="22"/>
                <w:lang w:eastAsia="en-US"/>
              </w:rPr>
              <w:t>(↑)</w:t>
            </w:r>
          </w:p>
        </w:tc>
        <w:tc>
          <w:tcPr>
            <w:tcW w:w="1043" w:type="dxa"/>
            <w:noWrap/>
            <w:hideMark/>
          </w:tcPr>
          <w:p w14:paraId="29896B0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0</w:t>
            </w:r>
          </w:p>
        </w:tc>
        <w:tc>
          <w:tcPr>
            <w:tcW w:w="960" w:type="dxa"/>
            <w:noWrap/>
            <w:hideMark/>
          </w:tcPr>
          <w:p w14:paraId="17DC015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136</w:t>
            </w:r>
          </w:p>
        </w:tc>
      </w:tr>
      <w:tr w:rsidR="006A65D3" w:rsidRPr="006A65D3" w14:paraId="113927C7" w14:textId="77777777" w:rsidTr="006A65D3">
        <w:trPr>
          <w:trHeight w:val="300"/>
        </w:trPr>
        <w:tc>
          <w:tcPr>
            <w:tcW w:w="1364" w:type="dxa"/>
            <w:noWrap/>
            <w:hideMark/>
          </w:tcPr>
          <w:p w14:paraId="1C44C95A" w14:textId="25CC176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PS </w:t>
            </w:r>
            <w:r>
              <w:rPr>
                <w:rFonts w:ascii="Aptos Narrow" w:hAnsi="Aptos Narrow"/>
                <w:color w:val="000000"/>
                <w:sz w:val="22"/>
                <w:szCs w:val="22"/>
                <w:lang w:eastAsia="en-US"/>
              </w:rPr>
              <w:t>(↑)</w:t>
            </w:r>
          </w:p>
        </w:tc>
        <w:tc>
          <w:tcPr>
            <w:tcW w:w="1043" w:type="dxa"/>
            <w:noWrap/>
            <w:hideMark/>
          </w:tcPr>
          <w:p w14:paraId="15ED48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4B0EC8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3249A203" w14:textId="77777777" w:rsidTr="006A65D3">
        <w:trPr>
          <w:trHeight w:val="300"/>
        </w:trPr>
        <w:tc>
          <w:tcPr>
            <w:tcW w:w="1364" w:type="dxa"/>
            <w:noWrap/>
            <w:hideMark/>
          </w:tcPr>
          <w:p w14:paraId="58B7BA95" w14:textId="75473A0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rCIP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B7DD64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4592F83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93</w:t>
            </w:r>
          </w:p>
        </w:tc>
      </w:tr>
      <w:tr w:rsidR="006A65D3" w:rsidRPr="006A65D3" w14:paraId="2913F57F" w14:textId="77777777" w:rsidTr="006A65D3">
        <w:trPr>
          <w:trHeight w:val="300"/>
        </w:trPr>
        <w:tc>
          <w:tcPr>
            <w:tcW w:w="1364" w:type="dxa"/>
            <w:noWrap/>
            <w:hideMark/>
          </w:tcPr>
          <w:p w14:paraId="4DD917DE" w14:textId="4EB695E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WB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C75842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635AAFB7"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45</w:t>
            </w:r>
          </w:p>
        </w:tc>
      </w:tr>
      <w:tr w:rsidR="006A65D3" w:rsidRPr="006A65D3" w14:paraId="6577EB54" w14:textId="77777777" w:rsidTr="006A65D3">
        <w:trPr>
          <w:trHeight w:val="300"/>
        </w:trPr>
        <w:tc>
          <w:tcPr>
            <w:tcW w:w="1364" w:type="dxa"/>
            <w:noWrap/>
            <w:hideMark/>
          </w:tcPr>
          <w:p w14:paraId="7DBDBFD5" w14:textId="475AAB1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3753F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740456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57</w:t>
            </w:r>
          </w:p>
        </w:tc>
      </w:tr>
      <w:tr w:rsidR="006A65D3" w:rsidRPr="006A65D3" w14:paraId="192A8F76" w14:textId="77777777" w:rsidTr="006A65D3">
        <w:trPr>
          <w:trHeight w:val="300"/>
        </w:trPr>
        <w:tc>
          <w:tcPr>
            <w:tcW w:w="1364" w:type="dxa"/>
            <w:noWrap/>
            <w:hideMark/>
          </w:tcPr>
          <w:p w14:paraId="448BEC94" w14:textId="6C5D0DC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SSE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6FFB5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5ADADBA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42</w:t>
            </w:r>
          </w:p>
        </w:tc>
      </w:tr>
      <w:tr w:rsidR="006A65D3" w:rsidRPr="006A65D3" w14:paraId="38C6B4E2" w14:textId="77777777" w:rsidTr="006A65D3">
        <w:trPr>
          <w:trHeight w:val="300"/>
        </w:trPr>
        <w:tc>
          <w:tcPr>
            <w:tcW w:w="1364" w:type="dxa"/>
            <w:noWrap/>
            <w:hideMark/>
          </w:tcPr>
          <w:p w14:paraId="10CE4EE7" w14:textId="0190004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RS </w:t>
            </w:r>
            <w:r>
              <w:rPr>
                <w:rFonts w:ascii="Aptos Narrow" w:hAnsi="Aptos Narrow"/>
                <w:color w:val="000000"/>
                <w:sz w:val="22"/>
                <w:szCs w:val="22"/>
                <w:lang w:eastAsia="en-US"/>
              </w:rPr>
              <w:t>(↑)</w:t>
            </w:r>
          </w:p>
        </w:tc>
        <w:tc>
          <w:tcPr>
            <w:tcW w:w="1043" w:type="dxa"/>
            <w:noWrap/>
            <w:hideMark/>
          </w:tcPr>
          <w:p w14:paraId="55B5ADC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35D7F45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EF3E4F" w14:textId="77777777" w:rsidTr="006A65D3">
        <w:trPr>
          <w:trHeight w:val="300"/>
        </w:trPr>
        <w:tc>
          <w:tcPr>
            <w:tcW w:w="1364" w:type="dxa"/>
            <w:noWrap/>
            <w:hideMark/>
          </w:tcPr>
          <w:p w14:paraId="3A1609CF" w14:textId="5502D98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A831D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1310508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r>
      <w:tr w:rsidR="006A65D3" w:rsidRPr="006A65D3" w14:paraId="703C0AEF" w14:textId="77777777" w:rsidTr="006A65D3">
        <w:trPr>
          <w:trHeight w:val="300"/>
        </w:trPr>
        <w:tc>
          <w:tcPr>
            <w:tcW w:w="1364" w:type="dxa"/>
            <w:noWrap/>
            <w:hideMark/>
          </w:tcPr>
          <w:p w14:paraId="3C365E07" w14:textId="0BAE1A5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CC1F9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0898FD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41</w:t>
            </w:r>
          </w:p>
        </w:tc>
      </w:tr>
      <w:tr w:rsidR="006A65D3" w:rsidRPr="006A65D3" w14:paraId="5FA5B782" w14:textId="77777777" w:rsidTr="006A65D3">
        <w:trPr>
          <w:trHeight w:val="300"/>
        </w:trPr>
        <w:tc>
          <w:tcPr>
            <w:tcW w:w="1364" w:type="dxa"/>
            <w:noWrap/>
            <w:hideMark/>
          </w:tcPr>
          <w:p w14:paraId="4A7C573A" w14:textId="52EB451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F2B35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24</w:t>
            </w:r>
          </w:p>
        </w:tc>
        <w:tc>
          <w:tcPr>
            <w:tcW w:w="960" w:type="dxa"/>
            <w:noWrap/>
            <w:hideMark/>
          </w:tcPr>
          <w:p w14:paraId="57A492E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r>
      <w:tr w:rsidR="006A65D3" w:rsidRPr="006A65D3" w14:paraId="38700B61" w14:textId="77777777" w:rsidTr="006A65D3">
        <w:trPr>
          <w:trHeight w:val="300"/>
        </w:trPr>
        <w:tc>
          <w:tcPr>
            <w:tcW w:w="1364" w:type="dxa"/>
            <w:noWrap/>
            <w:hideMark/>
          </w:tcPr>
          <w:p w14:paraId="737DEA83" w14:textId="6773EF0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 </w:t>
            </w:r>
            <w:r>
              <w:rPr>
                <w:rFonts w:ascii="Aptos Narrow" w:hAnsi="Aptos Narrow"/>
                <w:color w:val="000000"/>
                <w:sz w:val="22"/>
                <w:szCs w:val="22"/>
                <w:lang w:eastAsia="en-US"/>
              </w:rPr>
              <w:t>(↑)</w:t>
            </w:r>
          </w:p>
        </w:tc>
        <w:tc>
          <w:tcPr>
            <w:tcW w:w="1043" w:type="dxa"/>
            <w:noWrap/>
            <w:hideMark/>
          </w:tcPr>
          <w:p w14:paraId="409AA0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07007AB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91</w:t>
            </w:r>
          </w:p>
        </w:tc>
      </w:tr>
      <w:tr w:rsidR="006A65D3" w:rsidRPr="006A65D3" w14:paraId="30FB3290" w14:textId="77777777" w:rsidTr="006A65D3">
        <w:trPr>
          <w:trHeight w:val="300"/>
        </w:trPr>
        <w:tc>
          <w:tcPr>
            <w:tcW w:w="1364" w:type="dxa"/>
            <w:noWrap/>
            <w:hideMark/>
          </w:tcPr>
          <w:p w14:paraId="3D7166B9" w14:textId="377B8C4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27EA2E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0F3CF7C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92</w:t>
            </w:r>
          </w:p>
        </w:tc>
      </w:tr>
      <w:tr w:rsidR="006A65D3" w:rsidRPr="006A65D3" w14:paraId="4D4D4647" w14:textId="77777777" w:rsidTr="006A65D3">
        <w:trPr>
          <w:trHeight w:val="300"/>
        </w:trPr>
        <w:tc>
          <w:tcPr>
            <w:tcW w:w="1364" w:type="dxa"/>
            <w:noWrap/>
            <w:hideMark/>
          </w:tcPr>
          <w:p w14:paraId="2FCF95E8" w14:textId="1BEAA9A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DBCV </w:t>
            </w:r>
            <w:r>
              <w:rPr>
                <w:rFonts w:ascii="Aptos Narrow" w:hAnsi="Aptos Narrow"/>
                <w:color w:val="000000"/>
                <w:sz w:val="22"/>
                <w:szCs w:val="22"/>
                <w:lang w:eastAsia="en-US"/>
              </w:rPr>
              <w:t>(↑)</w:t>
            </w:r>
          </w:p>
        </w:tc>
        <w:tc>
          <w:tcPr>
            <w:tcW w:w="1043" w:type="dxa"/>
            <w:noWrap/>
            <w:hideMark/>
          </w:tcPr>
          <w:p w14:paraId="49B6A5B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29</w:t>
            </w:r>
          </w:p>
        </w:tc>
        <w:tc>
          <w:tcPr>
            <w:tcW w:w="960" w:type="dxa"/>
            <w:noWrap/>
            <w:hideMark/>
          </w:tcPr>
          <w:p w14:paraId="7F0065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r w:rsidR="006A65D3" w:rsidRPr="006A65D3" w14:paraId="632E0E51" w14:textId="77777777" w:rsidTr="006A65D3">
        <w:trPr>
          <w:trHeight w:val="300"/>
        </w:trPr>
        <w:tc>
          <w:tcPr>
            <w:tcW w:w="1364" w:type="dxa"/>
            <w:noWrap/>
            <w:hideMark/>
          </w:tcPr>
          <w:p w14:paraId="288DFA9F" w14:textId="7FEBD3D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 </w:t>
            </w:r>
            <w:r>
              <w:rPr>
                <w:rFonts w:ascii="Aptos Narrow" w:hAnsi="Aptos Narrow"/>
                <w:color w:val="000000"/>
                <w:sz w:val="22"/>
                <w:szCs w:val="22"/>
                <w:lang w:eastAsia="en-US"/>
              </w:rPr>
              <w:t>(↑)</w:t>
            </w:r>
          </w:p>
        </w:tc>
        <w:tc>
          <w:tcPr>
            <w:tcW w:w="1043" w:type="dxa"/>
            <w:noWrap/>
            <w:hideMark/>
          </w:tcPr>
          <w:p w14:paraId="69D45DA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14</w:t>
            </w:r>
          </w:p>
        </w:tc>
        <w:tc>
          <w:tcPr>
            <w:tcW w:w="960" w:type="dxa"/>
            <w:noWrap/>
            <w:hideMark/>
          </w:tcPr>
          <w:p w14:paraId="1319E33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60905821" w14:textId="77777777" w:rsidTr="006A65D3">
        <w:trPr>
          <w:trHeight w:val="300"/>
        </w:trPr>
        <w:tc>
          <w:tcPr>
            <w:tcW w:w="1364" w:type="dxa"/>
            <w:noWrap/>
            <w:hideMark/>
          </w:tcPr>
          <w:p w14:paraId="78E81DC0" w14:textId="494B207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BCA574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1C82CA1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46</w:t>
            </w:r>
          </w:p>
        </w:tc>
      </w:tr>
      <w:tr w:rsidR="006A65D3" w:rsidRPr="006A65D3" w14:paraId="0CEBAC67" w14:textId="77777777" w:rsidTr="006A65D3">
        <w:trPr>
          <w:trHeight w:val="300"/>
        </w:trPr>
        <w:tc>
          <w:tcPr>
            <w:tcW w:w="1364" w:type="dxa"/>
            <w:noWrap/>
            <w:hideMark/>
          </w:tcPr>
          <w:p w14:paraId="1C91E087" w14:textId="0EE6D56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CDbw </w:t>
            </w:r>
            <w:r>
              <w:rPr>
                <w:rFonts w:ascii="Aptos Narrow" w:hAnsi="Aptos Narrow"/>
                <w:color w:val="000000"/>
                <w:sz w:val="22"/>
                <w:szCs w:val="22"/>
                <w:lang w:eastAsia="en-US"/>
              </w:rPr>
              <w:t>(↑)</w:t>
            </w:r>
          </w:p>
        </w:tc>
        <w:tc>
          <w:tcPr>
            <w:tcW w:w="1043" w:type="dxa"/>
            <w:noWrap/>
            <w:hideMark/>
          </w:tcPr>
          <w:p w14:paraId="235F5C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c>
          <w:tcPr>
            <w:tcW w:w="960" w:type="dxa"/>
            <w:noWrap/>
            <w:hideMark/>
          </w:tcPr>
          <w:p w14:paraId="1C5F3E74"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2</w:t>
            </w:r>
          </w:p>
        </w:tc>
      </w:tr>
      <w:tr w:rsidR="006A65D3" w:rsidRPr="006A65D3" w14:paraId="57C75F58" w14:textId="77777777" w:rsidTr="006A65D3">
        <w:trPr>
          <w:trHeight w:val="300"/>
        </w:trPr>
        <w:tc>
          <w:tcPr>
            <w:tcW w:w="1364" w:type="dxa"/>
            <w:noWrap/>
            <w:hideMark/>
          </w:tcPr>
          <w:p w14:paraId="4841B11A" w14:textId="400AE6D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VIASCKDE </w:t>
            </w:r>
            <w:r>
              <w:rPr>
                <w:rFonts w:ascii="Aptos Narrow" w:hAnsi="Aptos Narrow"/>
                <w:color w:val="000000"/>
                <w:sz w:val="22"/>
                <w:szCs w:val="22"/>
                <w:lang w:eastAsia="en-US"/>
              </w:rPr>
              <w:t>(↑)</w:t>
            </w:r>
          </w:p>
        </w:tc>
        <w:tc>
          <w:tcPr>
            <w:tcW w:w="1043" w:type="dxa"/>
            <w:noWrap/>
            <w:hideMark/>
          </w:tcPr>
          <w:p w14:paraId="1B34097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365AE31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49</w:t>
            </w:r>
          </w:p>
        </w:tc>
      </w:tr>
      <w:tr w:rsidR="006A65D3" w:rsidRPr="006A65D3" w14:paraId="66BC0581" w14:textId="77777777" w:rsidTr="006A65D3">
        <w:trPr>
          <w:trHeight w:val="300"/>
        </w:trPr>
        <w:tc>
          <w:tcPr>
            <w:tcW w:w="1364" w:type="dxa"/>
            <w:noWrap/>
            <w:hideMark/>
          </w:tcPr>
          <w:p w14:paraId="16A19953" w14:textId="3C08F82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83BD4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6901022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155E698C" w14:textId="77777777" w:rsidTr="006A65D3">
        <w:trPr>
          <w:trHeight w:val="300"/>
        </w:trPr>
        <w:tc>
          <w:tcPr>
            <w:tcW w:w="1364" w:type="dxa"/>
            <w:noWrap/>
            <w:hideMark/>
          </w:tcPr>
          <w:p w14:paraId="562C0B51" w14:textId="37036412"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Sym </w:t>
            </w:r>
            <w:r>
              <w:rPr>
                <w:rFonts w:ascii="Aptos Narrow" w:hAnsi="Aptos Narrow"/>
                <w:color w:val="000000"/>
                <w:sz w:val="22"/>
                <w:szCs w:val="22"/>
                <w:lang w:eastAsia="en-US"/>
              </w:rPr>
              <w:t>(↑)</w:t>
            </w:r>
          </w:p>
        </w:tc>
        <w:tc>
          <w:tcPr>
            <w:tcW w:w="1043" w:type="dxa"/>
            <w:noWrap/>
            <w:hideMark/>
          </w:tcPr>
          <w:p w14:paraId="72BAFA0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0A1652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33</w:t>
            </w:r>
          </w:p>
        </w:tc>
      </w:tr>
      <w:tr w:rsidR="006A65D3" w:rsidRPr="006A65D3" w14:paraId="1FF26641" w14:textId="77777777" w:rsidTr="006A65D3">
        <w:trPr>
          <w:trHeight w:val="300"/>
        </w:trPr>
        <w:tc>
          <w:tcPr>
            <w:tcW w:w="1364" w:type="dxa"/>
            <w:noWrap/>
            <w:hideMark/>
          </w:tcPr>
          <w:p w14:paraId="6203E2D8" w14:textId="20F6B4D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CS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A2261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23F598C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3524E08B" w14:textId="77777777" w:rsidTr="006A65D3">
        <w:trPr>
          <w:trHeight w:val="300"/>
        </w:trPr>
        <w:tc>
          <w:tcPr>
            <w:tcW w:w="1364" w:type="dxa"/>
            <w:noWrap/>
            <w:hideMark/>
          </w:tcPr>
          <w:p w14:paraId="3149974B" w14:textId="0DE1311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SF </w:t>
            </w:r>
            <w:r>
              <w:rPr>
                <w:rFonts w:ascii="Aptos Narrow" w:hAnsi="Aptos Narrow"/>
                <w:color w:val="000000"/>
                <w:sz w:val="22"/>
                <w:szCs w:val="22"/>
                <w:lang w:eastAsia="en-US"/>
              </w:rPr>
              <w:t>(↑)</w:t>
            </w:r>
          </w:p>
        </w:tc>
        <w:tc>
          <w:tcPr>
            <w:tcW w:w="1043" w:type="dxa"/>
            <w:noWrap/>
            <w:hideMark/>
          </w:tcPr>
          <w:p w14:paraId="6F3DDD4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335DEB9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90</w:t>
            </w:r>
          </w:p>
        </w:tc>
      </w:tr>
      <w:tr w:rsidR="006A65D3" w:rsidRPr="006A65D3" w14:paraId="0276E176" w14:textId="77777777" w:rsidTr="006A65D3">
        <w:trPr>
          <w:trHeight w:val="300"/>
        </w:trPr>
        <w:tc>
          <w:tcPr>
            <w:tcW w:w="1364" w:type="dxa"/>
            <w:noWrap/>
            <w:hideMark/>
          </w:tcPr>
          <w:p w14:paraId="62C70DA9" w14:textId="1E51679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963EC1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59649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31</w:t>
            </w:r>
          </w:p>
        </w:tc>
      </w:tr>
      <w:tr w:rsidR="006A65D3" w:rsidRPr="006A65D3" w14:paraId="32964873" w14:textId="77777777" w:rsidTr="006A65D3">
        <w:trPr>
          <w:trHeight w:val="300"/>
        </w:trPr>
        <w:tc>
          <w:tcPr>
            <w:tcW w:w="1364" w:type="dxa"/>
            <w:noWrap/>
            <w:hideMark/>
          </w:tcPr>
          <w:p w14:paraId="25B40A97" w14:textId="21011AD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SDbw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707087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33DCA4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28</w:t>
            </w:r>
          </w:p>
        </w:tc>
      </w:tr>
      <w:tr w:rsidR="006A65D3" w:rsidRPr="006A65D3" w14:paraId="660F0833" w14:textId="77777777" w:rsidTr="006A65D3">
        <w:trPr>
          <w:trHeight w:val="300"/>
        </w:trPr>
        <w:tc>
          <w:tcPr>
            <w:tcW w:w="1364" w:type="dxa"/>
            <w:noWrap/>
            <w:hideMark/>
          </w:tcPr>
          <w:p w14:paraId="4A6640C3" w14:textId="6A6B246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FCF62A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6207F35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66</w:t>
            </w:r>
          </w:p>
        </w:tc>
      </w:tr>
      <w:tr w:rsidR="006A65D3" w:rsidRPr="006A65D3" w14:paraId="6EE95C22" w14:textId="77777777" w:rsidTr="006A65D3">
        <w:trPr>
          <w:trHeight w:val="300"/>
        </w:trPr>
        <w:tc>
          <w:tcPr>
            <w:tcW w:w="1364" w:type="dxa"/>
            <w:noWrap/>
            <w:hideMark/>
          </w:tcPr>
          <w:p w14:paraId="69BA8430" w14:textId="04C234E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 </w:t>
            </w:r>
            <w:r>
              <w:rPr>
                <w:rFonts w:ascii="Aptos Narrow" w:hAnsi="Aptos Narrow"/>
                <w:color w:val="000000"/>
                <w:sz w:val="22"/>
                <w:szCs w:val="22"/>
                <w:lang w:eastAsia="en-US"/>
              </w:rPr>
              <w:t>(↑)</w:t>
            </w:r>
          </w:p>
        </w:tc>
        <w:tc>
          <w:tcPr>
            <w:tcW w:w="1043" w:type="dxa"/>
            <w:noWrap/>
            <w:hideMark/>
          </w:tcPr>
          <w:p w14:paraId="336E02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1E5CF32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50</w:t>
            </w:r>
          </w:p>
        </w:tc>
      </w:tr>
      <w:tr w:rsidR="006A65D3" w:rsidRPr="006A65D3" w14:paraId="6976D666" w14:textId="77777777" w:rsidTr="006A65D3">
        <w:trPr>
          <w:trHeight w:val="300"/>
        </w:trPr>
        <w:tc>
          <w:tcPr>
            <w:tcW w:w="1364" w:type="dxa"/>
            <w:noWrap/>
            <w:hideMark/>
          </w:tcPr>
          <w:p w14:paraId="0980884E" w14:textId="3B1A640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lastRenderedPageBreak/>
              <w: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22F9C6D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34F04C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87655C" w14:textId="77777777" w:rsidTr="006A65D3">
        <w:trPr>
          <w:trHeight w:val="300"/>
        </w:trPr>
        <w:tc>
          <w:tcPr>
            <w:tcW w:w="1364" w:type="dxa"/>
            <w:noWrap/>
            <w:hideMark/>
          </w:tcPr>
          <w:p w14:paraId="0F0C0949" w14:textId="73B6C7B1"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CH </w:t>
            </w:r>
            <w:r>
              <w:rPr>
                <w:rFonts w:ascii="Aptos Narrow" w:hAnsi="Aptos Narrow"/>
                <w:color w:val="000000"/>
                <w:sz w:val="22"/>
                <w:szCs w:val="22"/>
                <w:lang w:eastAsia="en-US"/>
              </w:rPr>
              <w:t>(↑)</w:t>
            </w:r>
          </w:p>
        </w:tc>
        <w:tc>
          <w:tcPr>
            <w:tcW w:w="1043" w:type="dxa"/>
            <w:noWrap/>
            <w:hideMark/>
          </w:tcPr>
          <w:p w14:paraId="5BCCDD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5D4D24B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51</w:t>
            </w:r>
          </w:p>
        </w:tc>
      </w:tr>
      <w:tr w:rsidR="006A65D3" w:rsidRPr="006A65D3" w14:paraId="465E34AD" w14:textId="77777777" w:rsidTr="006A65D3">
        <w:trPr>
          <w:trHeight w:val="300"/>
        </w:trPr>
        <w:tc>
          <w:tcPr>
            <w:tcW w:w="1364" w:type="dxa"/>
            <w:noWrap/>
            <w:hideMark/>
          </w:tcPr>
          <w:p w14:paraId="2C48808C" w14:textId="1A31DA9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ED-S </w:t>
            </w:r>
            <w:r>
              <w:rPr>
                <w:rFonts w:ascii="Aptos Narrow" w:hAnsi="Aptos Narrow"/>
                <w:color w:val="000000"/>
                <w:sz w:val="22"/>
                <w:szCs w:val="22"/>
                <w:lang w:eastAsia="en-US"/>
              </w:rPr>
              <w:t>(↑)</w:t>
            </w:r>
          </w:p>
        </w:tc>
        <w:tc>
          <w:tcPr>
            <w:tcW w:w="1043" w:type="dxa"/>
            <w:noWrap/>
            <w:hideMark/>
          </w:tcPr>
          <w:p w14:paraId="747833B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23</w:t>
            </w:r>
          </w:p>
        </w:tc>
        <w:tc>
          <w:tcPr>
            <w:tcW w:w="960" w:type="dxa"/>
            <w:noWrap/>
            <w:hideMark/>
          </w:tcPr>
          <w:p w14:paraId="4265619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r>
      <w:tr w:rsidR="006A65D3" w:rsidRPr="006A65D3" w14:paraId="76FB2880" w14:textId="77777777" w:rsidTr="006A65D3">
        <w:trPr>
          <w:trHeight w:val="300"/>
        </w:trPr>
        <w:tc>
          <w:tcPr>
            <w:tcW w:w="1364" w:type="dxa"/>
            <w:noWrap/>
            <w:hideMark/>
          </w:tcPr>
          <w:p w14:paraId="2717A19F" w14:textId="0478B27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ED-DB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A023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2A7574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40</w:t>
            </w:r>
          </w:p>
        </w:tc>
      </w:tr>
      <w:tr w:rsidR="006A65D3" w:rsidRPr="006A65D3" w14:paraId="46B19614" w14:textId="77777777" w:rsidTr="006A65D3">
        <w:trPr>
          <w:trHeight w:val="300"/>
        </w:trPr>
        <w:tc>
          <w:tcPr>
            <w:tcW w:w="1364" w:type="dxa"/>
            <w:noWrap/>
            <w:hideMark/>
          </w:tcPr>
          <w:p w14:paraId="1C4DACBD" w14:textId="45D19A1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ED-CH </w:t>
            </w:r>
            <w:r>
              <w:rPr>
                <w:rFonts w:ascii="Aptos Narrow" w:hAnsi="Aptos Narrow"/>
                <w:color w:val="000000"/>
                <w:sz w:val="22"/>
                <w:szCs w:val="22"/>
                <w:lang w:eastAsia="en-US"/>
              </w:rPr>
              <w:t>(↑)</w:t>
            </w:r>
          </w:p>
        </w:tc>
        <w:tc>
          <w:tcPr>
            <w:tcW w:w="1043" w:type="dxa"/>
            <w:noWrap/>
            <w:hideMark/>
          </w:tcPr>
          <w:p w14:paraId="6AE89A6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7878A07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5D445EA6" w14:textId="77777777" w:rsidTr="006A65D3">
        <w:trPr>
          <w:trHeight w:val="300"/>
        </w:trPr>
        <w:tc>
          <w:tcPr>
            <w:tcW w:w="1364" w:type="dxa"/>
            <w:noWrap/>
            <w:hideMark/>
          </w:tcPr>
          <w:p w14:paraId="25D75FCC" w14:textId="27005FD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MST-S </w:t>
            </w:r>
            <w:r>
              <w:rPr>
                <w:rFonts w:ascii="Aptos Narrow" w:hAnsi="Aptos Narrow"/>
                <w:color w:val="000000"/>
                <w:sz w:val="22"/>
                <w:szCs w:val="22"/>
                <w:lang w:eastAsia="en-US"/>
              </w:rPr>
              <w:t>(↑)</w:t>
            </w:r>
          </w:p>
        </w:tc>
        <w:tc>
          <w:tcPr>
            <w:tcW w:w="1043" w:type="dxa"/>
            <w:noWrap/>
            <w:hideMark/>
          </w:tcPr>
          <w:p w14:paraId="5282E97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26</w:t>
            </w:r>
          </w:p>
        </w:tc>
        <w:tc>
          <w:tcPr>
            <w:tcW w:w="960" w:type="dxa"/>
            <w:noWrap/>
            <w:hideMark/>
          </w:tcPr>
          <w:p w14:paraId="0343DB6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r>
      <w:tr w:rsidR="006A65D3" w:rsidRPr="006A65D3" w14:paraId="0A86FF23" w14:textId="77777777" w:rsidTr="006A65D3">
        <w:trPr>
          <w:trHeight w:val="300"/>
        </w:trPr>
        <w:tc>
          <w:tcPr>
            <w:tcW w:w="1364" w:type="dxa"/>
            <w:noWrap/>
            <w:hideMark/>
          </w:tcPr>
          <w:p w14:paraId="22EFDF8C" w14:textId="0758C4F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MST-DB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675FD52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6281041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25</w:t>
            </w:r>
          </w:p>
        </w:tc>
      </w:tr>
      <w:tr w:rsidR="006A65D3" w:rsidRPr="006A65D3" w14:paraId="7EB0E357" w14:textId="77777777" w:rsidTr="006A65D3">
        <w:trPr>
          <w:trHeight w:val="300"/>
        </w:trPr>
        <w:tc>
          <w:tcPr>
            <w:tcW w:w="1364" w:type="dxa"/>
            <w:noWrap/>
            <w:hideMark/>
          </w:tcPr>
          <w:p w14:paraId="77F6A333" w14:textId="02D1724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MST-CH </w:t>
            </w:r>
            <w:r>
              <w:rPr>
                <w:rFonts w:ascii="Aptos Narrow" w:hAnsi="Aptos Narrow"/>
                <w:color w:val="000000"/>
                <w:sz w:val="22"/>
                <w:szCs w:val="22"/>
                <w:lang w:eastAsia="en-US"/>
              </w:rPr>
              <w:t>(↑)</w:t>
            </w:r>
          </w:p>
        </w:tc>
        <w:tc>
          <w:tcPr>
            <w:tcW w:w="1043" w:type="dxa"/>
            <w:noWrap/>
            <w:hideMark/>
          </w:tcPr>
          <w:p w14:paraId="4BDFD24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649336F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45D486D8" w14:textId="77777777" w:rsidTr="006A65D3">
        <w:trPr>
          <w:trHeight w:val="300"/>
        </w:trPr>
        <w:tc>
          <w:tcPr>
            <w:tcW w:w="1364" w:type="dxa"/>
            <w:noWrap/>
            <w:hideMark/>
          </w:tcPr>
          <w:p w14:paraId="630E8E98" w14:textId="6E6EFCC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idea </w:t>
            </w:r>
            <w:r>
              <w:rPr>
                <w:rFonts w:ascii="Aptos Narrow" w:hAnsi="Aptos Narrow"/>
                <w:color w:val="000000"/>
                <w:sz w:val="22"/>
                <w:szCs w:val="22"/>
                <w:lang w:eastAsia="en-US"/>
              </w:rPr>
              <w:t>(↑)</w:t>
            </w:r>
          </w:p>
        </w:tc>
        <w:tc>
          <w:tcPr>
            <w:tcW w:w="1043" w:type="dxa"/>
            <w:noWrap/>
            <w:hideMark/>
          </w:tcPr>
          <w:p w14:paraId="40813F26"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31</w:t>
            </w:r>
          </w:p>
        </w:tc>
        <w:tc>
          <w:tcPr>
            <w:tcW w:w="960" w:type="dxa"/>
            <w:noWrap/>
            <w:hideMark/>
          </w:tcPr>
          <w:p w14:paraId="39607E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bl>
    <w:p w14:paraId="0431C260" w14:textId="77777777" w:rsidR="00D84A54" w:rsidRDefault="00D84A54" w:rsidP="00380B54"/>
    <w:p w14:paraId="480554B7" w14:textId="77777777" w:rsidR="00275F6A" w:rsidRDefault="00275F6A" w:rsidP="00380B54"/>
    <w:p w14:paraId="35790033" w14:textId="6FB25D76" w:rsidR="00275F6A" w:rsidRDefault="00275F6A" w:rsidP="00380B54">
      <w:r>
        <w:t>Specific errors:</w:t>
      </w:r>
    </w:p>
    <w:p w14:paraId="657071FE" w14:textId="77777777" w:rsidR="00275F6A" w:rsidRDefault="00275F6A" w:rsidP="00275F6A">
      <w:r>
        <w:t>Errors:</w:t>
      </w:r>
    </w:p>
    <w:p w14:paraId="25D2050D" w14:textId="202AE7E5" w:rsidR="00275F6A" w:rsidRDefault="00275F6A" w:rsidP="00275F6A">
      <w:r>
        <w:t>CDbw (↑) data1.csv</w:t>
      </w:r>
    </w:p>
    <w:p w14:paraId="34AABD0D" w14:textId="128367C2" w:rsidR="00275F6A" w:rsidRDefault="00275F6A" w:rsidP="00275F6A">
      <w:r w:rsidRPr="00275F6A">
        <w:t>CDbw (↑),0.753,0.011,0.012,0.172,1.285*,0.006,0.443s</w:t>
      </w:r>
    </w:p>
    <w:p w14:paraId="061073B3" w14:textId="0B4BF4E9" w:rsidR="00275F6A" w:rsidRDefault="00275F6A" w:rsidP="00275F6A">
      <w:r w:rsidRPr="00275F6A">
        <w:t>DBCV (↑),0.989,-1.000,-0.999,0.024,0.769,-1.000,20.080s</w:t>
      </w:r>
    </w:p>
    <w:p w14:paraId="13C432F2" w14:textId="7FC4B55C" w:rsidR="00275F6A" w:rsidRDefault="00275F6A" w:rsidP="00275F6A">
      <w:r w:rsidRPr="00275F6A">
        <w:t>idea (↑),27.309,1.755,3.160,15.904,12.189,0.027,0.108s</w:t>
      </w:r>
    </w:p>
    <w:p w14:paraId="086DA9E6" w14:textId="77777777" w:rsidR="00275F6A" w:rsidRDefault="00275F6A" w:rsidP="00275F6A"/>
    <w:p w14:paraId="05188D28" w14:textId="3FBC45E2" w:rsidR="00275F6A" w:rsidRDefault="00275F6A" w:rsidP="00275F6A">
      <w:r>
        <w:t>CDbw (↑) data3.csv</w:t>
      </w:r>
    </w:p>
    <w:p w14:paraId="59D380C6" w14:textId="5FF34E4F" w:rsidR="00275F6A" w:rsidRDefault="00275F6A" w:rsidP="00275F6A">
      <w:r w:rsidRPr="00275F6A">
        <w:t>DBCV (↑),0.970,-0.999,0.923,-0.995,-0.997,-1.000,17.117s</w:t>
      </w:r>
    </w:p>
    <w:p w14:paraId="22D02175" w14:textId="29C243ED" w:rsidR="00275F6A" w:rsidRDefault="00275F6A" w:rsidP="00275F6A">
      <w:r w:rsidRPr="00275F6A">
        <w:t>CDbw (↑),0.383,0.031,1.195*,0.028,0.126,0.011,0.411s</w:t>
      </w:r>
    </w:p>
    <w:p w14:paraId="24D926F2" w14:textId="5D84FD13" w:rsidR="00275F6A" w:rsidRDefault="00275F6A" w:rsidP="00275F6A">
      <w:r w:rsidRPr="00275F6A">
        <w:t>idea (↑),11.893,0.668,7.939,3.652,3.475,0.099,0.114s</w:t>
      </w:r>
    </w:p>
    <w:p w14:paraId="4C8D4D9B" w14:textId="77777777" w:rsidR="00275F6A" w:rsidRDefault="00275F6A" w:rsidP="00275F6A"/>
    <w:p w14:paraId="19EBEB4F" w14:textId="70E56266" w:rsidR="00275F6A" w:rsidRDefault="00275F6A" w:rsidP="00275F6A">
      <w:r>
        <w:t>DBCV (↑) pathbased.csv</w:t>
      </w:r>
    </w:p>
    <w:p w14:paraId="0B1AB118" w14:textId="6A4EB6F8" w:rsidR="00275F6A" w:rsidRDefault="00275F6A" w:rsidP="00275F6A">
      <w:r w:rsidRPr="00275F6A">
        <w:t>DBCV (↑),0.161,-0.917,-0.747,0.431*,-0.899,-0.964,0.006s</w:t>
      </w:r>
    </w:p>
    <w:p w14:paraId="7B1E88B3" w14:textId="17AD2CDD" w:rsidR="00275F6A" w:rsidRDefault="00275F6A" w:rsidP="00275F6A">
      <w:r w:rsidRPr="00275F6A">
        <w:t>CDbw (↑),0.046,0.011,0.016,0.015,0.007,0.007,0.466s</w:t>
      </w:r>
    </w:p>
    <w:p w14:paraId="340FCBE4" w14:textId="043531E0" w:rsidR="00275F6A" w:rsidRDefault="00275F6A" w:rsidP="00275F6A">
      <w:r w:rsidRPr="00275F6A">
        <w:t>idea (↑),2.261,1.030,1.292,1.738,1.169,0.090,0.018s</w:t>
      </w:r>
    </w:p>
    <w:p w14:paraId="2B573553" w14:textId="77777777" w:rsidR="00275F6A" w:rsidRDefault="00275F6A" w:rsidP="00275F6A"/>
    <w:p w14:paraId="29563DFF" w14:textId="77777777" w:rsidR="00275F6A" w:rsidRDefault="00275F6A" w:rsidP="00275F6A"/>
    <w:p w14:paraId="0AAEFCE2" w14:textId="40E3E11A" w:rsidR="00275F6A" w:rsidRDefault="00275F6A" w:rsidP="00275F6A">
      <w:r>
        <w:t>DBCV (↑) unbalance.csv</w:t>
      </w:r>
    </w:p>
    <w:p w14:paraId="2A25BD81" w14:textId="04E3B431" w:rsidR="00275F6A" w:rsidRDefault="00275F6A" w:rsidP="00275F6A">
      <w:r w:rsidRPr="00275F6A">
        <w:t>DBCV (↑),0.950,-0.995,-0.979,0.973*,-1.000,-1.000,27.727s</w:t>
      </w:r>
    </w:p>
    <w:p w14:paraId="37F84799" w14:textId="7B5452D2" w:rsidR="00275F6A" w:rsidRDefault="00275F6A" w:rsidP="00275F6A">
      <w:r w:rsidRPr="00275F6A">
        <w:lastRenderedPageBreak/>
        <w:t>CDbw (↑),1.830,0.066,0.037,0.575,0.006,0.030,0.742s</w:t>
      </w:r>
    </w:p>
    <w:p w14:paraId="7EE420B0" w14:textId="1B976E21" w:rsidR="00275F6A" w:rsidRDefault="00275F6A" w:rsidP="00275F6A">
      <w:r w:rsidRPr="00275F6A">
        <w:t>idea (↑),29.266,5.576,5.550,10.584,0.326,0.002,4.577s</w:t>
      </w:r>
    </w:p>
    <w:p w14:paraId="1948DD13" w14:textId="77777777" w:rsidR="00275F6A" w:rsidRDefault="00275F6A" w:rsidP="00275F6A"/>
    <w:p w14:paraId="76283301" w14:textId="7CCEDFD5" w:rsidR="00275F6A" w:rsidRDefault="00275F6A" w:rsidP="00275F6A">
      <w:r>
        <w:t>DBCV (↑) x2.csv</w:t>
      </w:r>
    </w:p>
    <w:p w14:paraId="36493F63" w14:textId="516FFD61" w:rsidR="00275F6A" w:rsidRDefault="00275F6A" w:rsidP="00275F6A">
      <w:r w:rsidRPr="00275F6A">
        <w:t>DBCV (↑),-0.077,-0.985,0.516*,-0.941,-0.838,-0.994,0.003s</w:t>
      </w:r>
    </w:p>
    <w:p w14:paraId="6F11E181" w14:textId="59B18107" w:rsidR="00275F6A" w:rsidRDefault="00275F6A" w:rsidP="00275F6A">
      <w:r w:rsidRPr="00275F6A">
        <w:t>CDbw (↑),0.217,0.035,0.032,0.050,0.023,0.042,0.799s</w:t>
      </w:r>
    </w:p>
    <w:p w14:paraId="777139C0" w14:textId="719C3422" w:rsidR="00275F6A" w:rsidRDefault="00275F6A" w:rsidP="00275F6A">
      <w:r w:rsidRPr="00275F6A">
        <w:t>idea (↑),1.876,0.418,0.833,0.701,0.820,0.058,0.009s</w:t>
      </w:r>
    </w:p>
    <w:p w14:paraId="72DDBC22" w14:textId="77777777" w:rsidR="00275F6A" w:rsidRDefault="00275F6A" w:rsidP="00275F6A"/>
    <w:p w14:paraId="48C63225" w14:textId="77D60BBE" w:rsidR="00275F6A" w:rsidRDefault="00275F6A" w:rsidP="00275F6A">
      <w:r>
        <w:t>idea (↑) metrics_zigzag_noisy.csv</w:t>
      </w:r>
    </w:p>
    <w:p w14:paraId="469D175B" w14:textId="6C99137B" w:rsidR="00275F6A" w:rsidRDefault="00275F6A" w:rsidP="00275F6A">
      <w:r w:rsidRPr="00275F6A">
        <w:t>CDbw (↑),0.430,0.015,0.005,0.025,0.010,0.009,0.458s</w:t>
      </w:r>
    </w:p>
    <w:p w14:paraId="0FC0C9B5" w14:textId="32D7C148" w:rsidR="00275F6A" w:rsidRDefault="00275F6A" w:rsidP="00275F6A">
      <w:r w:rsidRPr="00275F6A">
        <w:t>DBCV (↑),-0.180,-0.992,-0.832,-0.905,-0.893,-0.992,0.006s</w:t>
      </w:r>
    </w:p>
    <w:p w14:paraId="50FD5297" w14:textId="57B74122" w:rsidR="00D84A54" w:rsidRDefault="00275F6A" w:rsidP="00380B54">
      <w:r w:rsidRPr="00275F6A">
        <w:t>idea (↑),0.800,0.446,1.057*,1.321*,1.397*,0.066,0.019s</w:t>
      </w:r>
    </w:p>
    <w:p w14:paraId="7202698F" w14:textId="77777777" w:rsidR="00275F6A" w:rsidRDefault="00275F6A" w:rsidP="00380B54"/>
    <w:p w14:paraId="0DD134BB" w14:textId="77777777" w:rsidR="000E404F" w:rsidRDefault="000E404F" w:rsidP="000E404F"/>
    <w:p w14:paraId="2DE0AB7F" w14:textId="4C70B546" w:rsidR="000E404F" w:rsidRDefault="000E404F" w:rsidP="000E404F">
      <w:pPr>
        <w:pStyle w:val="Heading2"/>
      </w:pPr>
      <w:r>
        <w:t>How dependent is the Arboris distance on the K parameter</w:t>
      </w:r>
    </w:p>
    <w:p w14:paraId="312A4341" w14:textId="77777777" w:rsidR="000E404F" w:rsidRDefault="000E404F" w:rsidP="000E404F"/>
    <w:p w14:paraId="147D0B2E" w14:textId="1DB77248" w:rsidR="000E404F" w:rsidRPr="000E404F" w:rsidRDefault="00695025" w:rsidP="000E404F">
      <w:r w:rsidRPr="00695025">
        <w:rPr>
          <w:noProof/>
        </w:rPr>
        <w:drawing>
          <wp:inline distT="0" distB="0" distL="0" distR="0" wp14:anchorId="21A7F02D" wp14:editId="1FD3D8AD">
            <wp:extent cx="5943600" cy="3513455"/>
            <wp:effectExtent l="0" t="0" r="0" b="0"/>
            <wp:docPr id="1400815177"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5177" name="Picture 1" descr="A graph of different colored dots&#10;&#10;AI-generated content may be incorrect."/>
                    <pic:cNvPicPr/>
                  </pic:nvPicPr>
                  <pic:blipFill>
                    <a:blip r:embed="rId16"/>
                    <a:stretch>
                      <a:fillRect/>
                    </a:stretch>
                  </pic:blipFill>
                  <pic:spPr>
                    <a:xfrm>
                      <a:off x="0" y="0"/>
                      <a:ext cx="5943600" cy="3513455"/>
                    </a:xfrm>
                    <a:prstGeom prst="rect">
                      <a:avLst/>
                    </a:prstGeom>
                  </pic:spPr>
                </pic:pic>
              </a:graphicData>
            </a:graphic>
          </wp:inline>
        </w:drawing>
      </w:r>
    </w:p>
    <w:p w14:paraId="1D5B1FE4" w14:textId="77777777" w:rsidR="00275F6A" w:rsidRDefault="00275F6A" w:rsidP="00380B54"/>
    <w:p w14:paraId="0C0582D2" w14:textId="7020DDD8" w:rsidR="009655EF" w:rsidRDefault="009655EF" w:rsidP="009655EF">
      <w:pPr>
        <w:pStyle w:val="Heading2"/>
      </w:pPr>
      <w:r>
        <w:t>Errors of external metrics</w:t>
      </w:r>
    </w:p>
    <w:p w14:paraId="60952235" w14:textId="77777777" w:rsidR="000A3CAD" w:rsidRPr="003A7ED8" w:rsidRDefault="000A3CAD" w:rsidP="000A3CAD">
      <w:pPr>
        <w:rPr>
          <w:b/>
          <w:bCs/>
        </w:rPr>
      </w:pPr>
      <w:r w:rsidRPr="003A7ED8">
        <w:rPr>
          <w:b/>
          <w:bCs/>
        </w:rPr>
        <w:t>Q: If internal metrics have an issue with overlap and not imbalance, yet external have with imbalance not overlap? How does this affect the statement?</w:t>
      </w:r>
    </w:p>
    <w:p w14:paraId="7E8F7554" w14:textId="77777777" w:rsidR="000A3CAD" w:rsidRDefault="000A3CAD" w:rsidP="00565528"/>
    <w:p w14:paraId="4F504D56" w14:textId="6D700C29" w:rsidR="00565528" w:rsidRDefault="00565528" w:rsidP="00565528">
      <w:r>
        <w:t xml:space="preserve">Surely, external metrics do not suffer from such </w:t>
      </w:r>
      <w:r w:rsidR="000A3CAD">
        <w:t xml:space="preserve">limitations. </w:t>
      </w:r>
    </w:p>
    <w:p w14:paraId="6C5E2324" w14:textId="65292181" w:rsidR="005C02FE" w:rsidRPr="00B11A65" w:rsidRDefault="005C02FE" w:rsidP="005C02FE">
      <w:pPr>
        <w:rPr>
          <w:lang w:val="de-DE"/>
        </w:rPr>
      </w:pPr>
      <w:r w:rsidRPr="00B11A65">
        <w:rPr>
          <w:lang w:val="de-DE"/>
        </w:rPr>
        <w:t xml:space="preserve">Studies </w:t>
      </w:r>
      <w:r>
        <w:fldChar w:fldCharType="begin"/>
      </w:r>
      <w:r w:rsidR="00737618">
        <w:rPr>
          <w:lang w:val="de-DE"/>
        </w:rPr>
        <w:instrText xml:space="preserve"> ADDIN ZOTERO_ITEM CSL_CITATION {"citationID":"TUmXJhqC","properties":{"formattedCitation":"(4,25)","plainCitation":"(4,25)","noteIndex":0},"citationItems":[{"id":1505,"uris":["http://zotero.org/users/8619560/items/Q59KLY6D"],"itemData":{"id":1505,"type":"article-journal","abstract":"Clustering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(4,25)</w:t>
      </w:r>
      <w:r>
        <w:fldChar w:fldCharType="end"/>
      </w:r>
      <w:r w:rsidRPr="00B11A65">
        <w:rPr>
          <w:lang w:val="de-DE"/>
        </w:rPr>
        <w:t xml:space="preserve"> have used external metrics to validate the results of internal metrics through correlations or other methods, however due to the erroneous assessments of imbalanced clusters, it raises the question whether these results can be fully taken into account. </w:t>
      </w:r>
    </w:p>
    <w:p w14:paraId="33BCC855" w14:textId="77777777" w:rsidR="005C02FE" w:rsidRDefault="005C02FE" w:rsidP="00565528"/>
    <w:p w14:paraId="6FA390C0" w14:textId="7E40652E" w:rsidR="00817B1C" w:rsidRDefault="000A3CAD" w:rsidP="00817B1C">
      <w:r>
        <w:t>For this analysis, the statistics of each cluster of the</w:t>
      </w:r>
      <w:r w:rsidR="00817B1C">
        <w:t xml:space="preserve"> unbalance</w:t>
      </w:r>
      <w:r w:rsidR="00817B1C">
        <w:fldChar w:fldCharType="begin"/>
      </w:r>
      <w:r w:rsidR="00737618">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00817B1C">
        <w:fldChar w:fldCharType="separate"/>
      </w:r>
      <w:r w:rsidR="00737618" w:rsidRPr="00737618">
        <w:t>(5)</w:t>
      </w:r>
      <w:r w:rsidR="00817B1C">
        <w:fldChar w:fldCharType="end"/>
      </w:r>
      <w:r w:rsidR="00817B1C">
        <w:t xml:space="preserve"> dataset</w:t>
      </w:r>
      <w:r>
        <w:t xml:space="preserve"> were extracted to generate a set of unbalance-like dataset </w:t>
      </w:r>
      <w:r w:rsidR="00817B1C">
        <w:t>.</w:t>
      </w:r>
    </w:p>
    <w:p w14:paraId="56B24E78" w14:textId="77777777" w:rsidR="005C02FE" w:rsidRDefault="005C02FE" w:rsidP="00817B1C"/>
    <w:p w14:paraId="74EDC02B" w14:textId="65ADDB01" w:rsidR="005C02FE" w:rsidRDefault="005C02FE" w:rsidP="00817B1C">
      <w:r>
        <w:t>Almost perfect score with random labels on the clusters with a small count for the ARI. However Balanced ARI, correctly identifies the imbalance and penalizes through the score value the random labels on the minority clusters.</w:t>
      </w:r>
    </w:p>
    <w:p w14:paraId="4FA23F5E" w14:textId="1896F1B8" w:rsidR="005C02FE" w:rsidRDefault="005C02FE" w:rsidP="00817B1C">
      <w:r w:rsidRPr="005C02FE">
        <w:rPr>
          <w:noProof/>
        </w:rPr>
        <w:drawing>
          <wp:inline distT="0" distB="0" distL="0" distR="0" wp14:anchorId="71C3F123" wp14:editId="3C0EDC82">
            <wp:extent cx="5943600" cy="2377440"/>
            <wp:effectExtent l="0" t="0" r="0" b="3810"/>
            <wp:docPr id="12077875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87556" name="Picture 1" descr="A screenshot of a graph&#10;&#10;AI-generated content may be incorrect."/>
                    <pic:cNvPicPr/>
                  </pic:nvPicPr>
                  <pic:blipFill>
                    <a:blip r:embed="rId17"/>
                    <a:stretch>
                      <a:fillRect/>
                    </a:stretch>
                  </pic:blipFill>
                  <pic:spPr>
                    <a:xfrm>
                      <a:off x="0" y="0"/>
                      <a:ext cx="5943600" cy="2377440"/>
                    </a:xfrm>
                    <a:prstGeom prst="rect">
                      <a:avLst/>
                    </a:prstGeom>
                  </pic:spPr>
                </pic:pic>
              </a:graphicData>
            </a:graphic>
          </wp:inline>
        </w:drawing>
      </w:r>
    </w:p>
    <w:p w14:paraId="743C75B2" w14:textId="77777777" w:rsidR="005C02FE" w:rsidRDefault="005C02FE" w:rsidP="00817B1C"/>
    <w:p w14:paraId="0A1E503F" w14:textId="4B3FB968" w:rsidR="005C02FE" w:rsidRDefault="005C02FE" w:rsidP="00817B1C">
      <w:r>
        <w:t xml:space="preserve">Moreover, if we were to take the dataset and upscale the minority clusters until they have the same number of points as the majority clusters, the values of the two scores are almost identical. </w:t>
      </w:r>
    </w:p>
    <w:p w14:paraId="02877FA7" w14:textId="568A7A87" w:rsidR="005C02FE" w:rsidRDefault="005C02FE" w:rsidP="005C02FE">
      <w:r w:rsidRPr="005C02FE">
        <w:rPr>
          <w:noProof/>
        </w:rPr>
        <w:lastRenderedPageBreak/>
        <w:drawing>
          <wp:inline distT="0" distB="0" distL="0" distR="0" wp14:anchorId="198B7259" wp14:editId="08D88BF4">
            <wp:extent cx="5943600" cy="2377440"/>
            <wp:effectExtent l="0" t="0" r="0" b="3810"/>
            <wp:docPr id="2127766898"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66898" name="Picture 1" descr="A group of colored dots&#10;&#10;AI-generated content may be incorrect."/>
                    <pic:cNvPicPr/>
                  </pic:nvPicPr>
                  <pic:blipFill>
                    <a:blip r:embed="rId18"/>
                    <a:stretch>
                      <a:fillRect/>
                    </a:stretch>
                  </pic:blipFill>
                  <pic:spPr>
                    <a:xfrm>
                      <a:off x="0" y="0"/>
                      <a:ext cx="5943600" cy="2377440"/>
                    </a:xfrm>
                    <a:prstGeom prst="rect">
                      <a:avLst/>
                    </a:prstGeom>
                  </pic:spPr>
                </pic:pic>
              </a:graphicData>
            </a:graphic>
          </wp:inline>
        </w:drawing>
      </w:r>
    </w:p>
    <w:p w14:paraId="024517AE" w14:textId="77777777" w:rsidR="005C02FE" w:rsidRDefault="005C02FE" w:rsidP="005C02FE"/>
    <w:p w14:paraId="2338EA8F" w14:textId="23443DA1" w:rsidR="005C02FE" w:rsidRDefault="005C02FE" w:rsidP="005C02FE"/>
    <w:p w14:paraId="21D1C838" w14:textId="0807DFB9" w:rsidR="001E757F" w:rsidRPr="00817B1C" w:rsidRDefault="005C02FE" w:rsidP="00817B1C">
      <w:r>
        <w:t>Impact on the score based on the imbalance ratio (</w:t>
      </w:r>
      <w:r w:rsidR="004617F7">
        <w:t xml:space="preserve">through </w:t>
      </w:r>
      <w:r>
        <w:t xml:space="preserve">scaled minority </w:t>
      </w:r>
      <w:r w:rsidR="004617F7">
        <w:t>clusters</w:t>
      </w:r>
      <w:r>
        <w:t>)</w:t>
      </w:r>
      <w:r w:rsidR="004617F7">
        <w:t xml:space="preserve"> on randomized minority clusters</w:t>
      </w:r>
      <w:r>
        <w:t>:</w:t>
      </w:r>
    </w:p>
    <w:p w14:paraId="2023EB86" w14:textId="39D92866" w:rsidR="009655EF" w:rsidRDefault="0095396E" w:rsidP="009655EF">
      <w:r w:rsidRPr="0095396E">
        <w:rPr>
          <w:noProof/>
        </w:rPr>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9"/>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1CE4E1B4" w14:textId="77777777" w:rsidR="00B11A65" w:rsidRDefault="00B11A65" w:rsidP="009655EF"/>
    <w:p w14:paraId="591DF267" w14:textId="09BB1E51" w:rsidR="00FA07B1" w:rsidRDefault="00FA07B1" w:rsidP="009655EF">
      <w:r>
        <w:t>Extending external CVIs for balanced evaluations:</w:t>
      </w:r>
    </w:p>
    <w:tbl>
      <w:tblPr>
        <w:tblStyle w:val="TableGrid"/>
        <w:tblW w:w="0" w:type="auto"/>
        <w:tblLook w:val="04A0" w:firstRow="1" w:lastRow="0" w:firstColumn="1" w:lastColumn="0" w:noHBand="0" w:noVBand="1"/>
      </w:tblPr>
      <w:tblGrid>
        <w:gridCol w:w="9350"/>
      </w:tblGrid>
      <w:tr w:rsidR="00FA07B1" w14:paraId="395BB21F" w14:textId="77777777" w:rsidTr="00FA07B1">
        <w:tc>
          <w:tcPr>
            <w:tcW w:w="9350" w:type="dxa"/>
          </w:tcPr>
          <w:p w14:paraId="3B5BFE60" w14:textId="77777777" w:rsidR="00FA07B1" w:rsidRDefault="00FA07B1" w:rsidP="00FA07B1">
            <w:r>
              <w:lastRenderedPageBreak/>
              <w:t>FUNCTION BalancedCVI(CVI, true_labels, pred_labels):</w:t>
            </w:r>
          </w:p>
          <w:p w14:paraId="533A8902" w14:textId="77777777" w:rsidR="00FA07B1" w:rsidRDefault="00FA07B1" w:rsidP="00FA07B1"/>
          <w:p w14:paraId="07A6ED4B" w14:textId="77777777" w:rsidR="00FA07B1" w:rsidRDefault="00FA07B1" w:rsidP="00FA07B1">
            <w:r>
              <w:t xml:space="preserve">    classes ← unique values in true_labels</w:t>
            </w:r>
          </w:p>
          <w:p w14:paraId="29EA0860" w14:textId="77777777" w:rsidR="00FA07B1" w:rsidRDefault="00FA07B1" w:rsidP="00FA07B1">
            <w:r>
              <w:t xml:space="preserve">    IF size(classes) = 1:</w:t>
            </w:r>
          </w:p>
          <w:p w14:paraId="12501236" w14:textId="77777777" w:rsidR="00FA07B1" w:rsidRDefault="00FA07B1" w:rsidP="00FA07B1">
            <w:r>
              <w:t xml:space="preserve">        RETURN 1.0</w:t>
            </w:r>
          </w:p>
          <w:p w14:paraId="24D75219" w14:textId="77777777" w:rsidR="00FA07B1" w:rsidRDefault="00FA07B1" w:rsidP="00FA07B1"/>
          <w:p w14:paraId="73755090" w14:textId="77777777" w:rsidR="00FA07B1" w:rsidRDefault="00FA07B1" w:rsidP="00FA07B1">
            <w:r>
              <w:t xml:space="preserve">    class_scores ← empty list</w:t>
            </w:r>
          </w:p>
          <w:p w14:paraId="76A08917" w14:textId="77777777" w:rsidR="00FA07B1" w:rsidRDefault="00FA07B1" w:rsidP="00FA07B1"/>
          <w:p w14:paraId="07B81D09" w14:textId="77777777" w:rsidR="00FA07B1" w:rsidRDefault="00FA07B1" w:rsidP="00FA07B1">
            <w:r>
              <w:t xml:space="preserve">    FOR each c IN classes:</w:t>
            </w:r>
          </w:p>
          <w:p w14:paraId="3D3EA87A" w14:textId="77777777" w:rsidR="00FA07B1" w:rsidRDefault="00FA07B1" w:rsidP="00FA07B1"/>
          <w:p w14:paraId="27D231BB" w14:textId="77777777" w:rsidR="00FA07B1" w:rsidRDefault="00FA07B1" w:rsidP="00FA07B1">
            <w:r>
              <w:t xml:space="preserve">        mask ← (true_labels == c)</w:t>
            </w:r>
          </w:p>
          <w:p w14:paraId="45CA8B81" w14:textId="77777777" w:rsidR="00FA07B1" w:rsidRDefault="00FA07B1" w:rsidP="00FA07B1">
            <w:r>
              <w:t xml:space="preserve">        true_binary ← mask as {0,1}</w:t>
            </w:r>
          </w:p>
          <w:p w14:paraId="0656B307" w14:textId="77777777" w:rsidR="00FA07B1" w:rsidRDefault="00FA07B1" w:rsidP="00FA07B1"/>
          <w:p w14:paraId="471EBAE1" w14:textId="77777777" w:rsidR="00FA07B1" w:rsidRDefault="00FA07B1" w:rsidP="00FA07B1">
            <w:r>
              <w:t xml:space="preserve">        pred_subset ← pred_labels[mask]</w:t>
            </w:r>
          </w:p>
          <w:p w14:paraId="00F43171" w14:textId="77777777" w:rsidR="00FA07B1" w:rsidRDefault="00FA07B1" w:rsidP="00FA07B1">
            <w:r>
              <w:t xml:space="preserve">        most_common_cluster ← argmax_count(pred_subset)</w:t>
            </w:r>
          </w:p>
          <w:p w14:paraId="33197E83" w14:textId="77777777" w:rsidR="00FA07B1" w:rsidRDefault="00FA07B1" w:rsidP="00FA07B1"/>
          <w:p w14:paraId="741745D9" w14:textId="77777777" w:rsidR="00FA07B1" w:rsidRDefault="00FA07B1" w:rsidP="00FA07B1">
            <w:r>
              <w:t xml:space="preserve">        pred_binary ← (pred_labels == most_common_cluster) as {0,1}</w:t>
            </w:r>
          </w:p>
          <w:p w14:paraId="3BDF8E81" w14:textId="77777777" w:rsidR="00FA07B1" w:rsidRDefault="00FA07B1" w:rsidP="00FA07B1"/>
          <w:p w14:paraId="0A6AC60E" w14:textId="77777777" w:rsidR="00FA07B1" w:rsidRDefault="00FA07B1" w:rsidP="00FA07B1">
            <w:r>
              <w:t xml:space="preserve">        score_c ← CVI(true_binary, pred_binary)</w:t>
            </w:r>
          </w:p>
          <w:p w14:paraId="3D3CBCBC" w14:textId="77777777" w:rsidR="00FA07B1" w:rsidRDefault="00FA07B1" w:rsidP="00FA07B1">
            <w:r>
              <w:t xml:space="preserve">        append score_c TO class_scores</w:t>
            </w:r>
          </w:p>
          <w:p w14:paraId="5E21543B" w14:textId="77777777" w:rsidR="00FA07B1" w:rsidRDefault="00FA07B1" w:rsidP="00FA07B1"/>
          <w:p w14:paraId="25C95F59" w14:textId="3FA956C4" w:rsidR="00FA07B1" w:rsidRDefault="00FA07B1" w:rsidP="00FA07B1">
            <w:r>
              <w:t xml:space="preserve">    RETURN mean(class_scores)</w:t>
            </w:r>
          </w:p>
        </w:tc>
      </w:tr>
    </w:tbl>
    <w:p w14:paraId="63011CF4" w14:textId="77777777" w:rsidR="009A5614" w:rsidRDefault="009A5614" w:rsidP="009A5614"/>
    <w:p w14:paraId="2D327E26" w14:textId="281452DB" w:rsidR="009A5614" w:rsidRDefault="009A5614" w:rsidP="009A5614">
      <w:r w:rsidRPr="009A5614">
        <w:t>Th</w:t>
      </w:r>
      <w:r>
        <w:t xml:space="preserve">is approach handles </w:t>
      </w:r>
      <w:r w:rsidRPr="009A5614">
        <w:t>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w:t>
      </w:r>
      <w:r>
        <w:t>, drowning errors on smaller classes</w:t>
      </w:r>
      <w:r w:rsidRPr="009A5614">
        <w:t xml:space="preserve">—it converts each true class into a binary task (in-class vs out-of-class), finds the predicted cluster that best captures that class, computes the chosen external CVI for that binary pair, and records one score per true class. </w:t>
      </w:r>
      <w:r>
        <w:t xml:space="preserve">Several options are available for the aggregation of per-class scores: macro averaging, weighted averaging, harmonic, etc. In this work, we present the macro averaging, a simple arithmetic mean of per-class scores, in which each class </w:t>
      </w:r>
      <w:r w:rsidRPr="009A5614">
        <w:t>contributes the same amount to the overall metric regardless of how many samples it contains.</w:t>
      </w:r>
    </w:p>
    <w:p w14:paraId="5E3A9277" w14:textId="2A9609F6" w:rsidR="009A5614" w:rsidRPr="009A5614" w:rsidRDefault="009A5614" w:rsidP="009A5614">
      <w:r>
        <w:t>Nevertheless, t</w:t>
      </w:r>
      <w:r w:rsidRPr="009A5614">
        <w: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w:t>
      </w:r>
      <w:r>
        <w:t xml:space="preserve"> (also known as over-clustering)</w:t>
      </w:r>
      <w:r w:rsidRPr="009A5614">
        <w:t xml:space="preserve">. </w:t>
      </w:r>
      <w:r w:rsidR="00BB3ACE">
        <w:t>These are inherent</w:t>
      </w:r>
      <w:r w:rsidRPr="009A5614">
        <w:t xml:space="preserve"> consequences of the local, per-class scoring strategy</w:t>
      </w:r>
      <w:r w:rsidR="00BB3ACE">
        <w:t xml:space="preserve"> as</w:t>
      </w:r>
      <w:r w:rsidRPr="009A5614">
        <w:t xml:space="preserve"> it prioritizes per-class fairness over global, sample-frequency-driven accuracy.</w:t>
      </w:r>
      <w:r w:rsidR="00437C96">
        <w:t xml:space="preserve"> We recommend the use of this</w:t>
      </w:r>
      <w:r w:rsidRPr="009A5614">
        <w:t xml:space="preserve"> approach when </w:t>
      </w:r>
      <w:r w:rsidR="00437C96">
        <w:t>the</w:t>
      </w:r>
      <w:r w:rsidRPr="009A5614">
        <w:t xml:space="preserve"> evaluation</w:t>
      </w:r>
      <w:r w:rsidR="00437C96">
        <w:t xml:space="preserve"> is required </w:t>
      </w:r>
      <w:r w:rsidRPr="009A5614">
        <w:t xml:space="preserve">to reflect per-class performance (for fairness, rare-class detection, or importance of small groups). </w:t>
      </w:r>
    </w:p>
    <w:p w14:paraId="1E612353" w14:textId="77777777" w:rsidR="004F2CDE" w:rsidRDefault="004F2CDE" w:rsidP="009655EF"/>
    <w:p w14:paraId="404B374B" w14:textId="4098B5A1" w:rsidR="00565528" w:rsidRDefault="00565528" w:rsidP="00565528">
      <w:pPr>
        <w:pStyle w:val="Heading2"/>
      </w:pPr>
      <w:r>
        <w:lastRenderedPageBreak/>
        <w:t>What else can the distance do?</w:t>
      </w:r>
    </w:p>
    <w:p w14:paraId="5C3B082B" w14:textId="402F8624" w:rsidR="004F2CDE" w:rsidRDefault="001E757F" w:rsidP="009655EF">
      <w:r>
        <w:t>K-Means implementation</w:t>
      </w:r>
    </w:p>
    <w:p w14:paraId="0BC197E2" w14:textId="77777777" w:rsidR="004A3F57" w:rsidRDefault="004A3F57" w:rsidP="009655EF"/>
    <w:p w14:paraId="14C89FD6" w14:textId="1203D7D9" w:rsidR="00361F1F" w:rsidRDefault="00361F1F" w:rsidP="009655EF">
      <w:r>
        <w:t>Values found with grid search for DBSCAN, HDBSCAN, MeanShift, AgglomerativeClustering, SpectralClustering due to their high number of complex-to-estimate parameters. AD-K-Means has a single parameter k which as shown above does not affect the results too much, making it much easier to use.</w:t>
      </w:r>
    </w:p>
    <w:p w14:paraId="298D40EA" w14:textId="77777777" w:rsidR="00361F1F" w:rsidRDefault="00361F1F" w:rsidP="009655EF"/>
    <w:p w14:paraId="36C047E9" w14:textId="60DF0F16" w:rsidR="004A3F57" w:rsidRPr="009655EF" w:rsidRDefault="004A3F57" w:rsidP="009655EF">
      <w:r>
        <w:t>AMI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25C48A66" w14:textId="77777777" w:rsidTr="00CA1616">
        <w:trPr>
          <w:trHeight w:val="300"/>
        </w:trPr>
        <w:tc>
          <w:tcPr>
            <w:tcW w:w="2179" w:type="dxa"/>
            <w:noWrap/>
            <w:hideMark/>
          </w:tcPr>
          <w:p w14:paraId="01043B1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1A5B70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41089F0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02C892F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jain</w:t>
            </w:r>
          </w:p>
        </w:tc>
        <w:tc>
          <w:tcPr>
            <w:tcW w:w="965" w:type="dxa"/>
            <w:noWrap/>
            <w:hideMark/>
          </w:tcPr>
          <w:p w14:paraId="63BBB6BF"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pathbased</w:t>
            </w:r>
          </w:p>
        </w:tc>
        <w:tc>
          <w:tcPr>
            <w:tcW w:w="960" w:type="dxa"/>
            <w:noWrap/>
            <w:hideMark/>
          </w:tcPr>
          <w:p w14:paraId="335E982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EFEF33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4E7CB15A" w14:textId="77777777" w:rsidTr="00CA1616">
        <w:trPr>
          <w:trHeight w:val="300"/>
        </w:trPr>
        <w:tc>
          <w:tcPr>
            <w:tcW w:w="2179" w:type="dxa"/>
            <w:noWrap/>
            <w:hideMark/>
          </w:tcPr>
          <w:p w14:paraId="7FFE3E99"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57B461B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0.838</w:t>
            </w:r>
          </w:p>
        </w:tc>
        <w:tc>
          <w:tcPr>
            <w:tcW w:w="981" w:type="dxa"/>
            <w:noWrap/>
            <w:hideMark/>
          </w:tcPr>
          <w:p w14:paraId="3E15F70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BB1EAC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0.526</w:t>
            </w:r>
          </w:p>
        </w:tc>
        <w:tc>
          <w:tcPr>
            <w:tcW w:w="965" w:type="dxa"/>
            <w:noWrap/>
            <w:hideMark/>
          </w:tcPr>
          <w:p w14:paraId="2388D97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0.543</w:t>
            </w:r>
          </w:p>
        </w:tc>
        <w:tc>
          <w:tcPr>
            <w:tcW w:w="960" w:type="dxa"/>
            <w:noWrap/>
            <w:hideMark/>
          </w:tcPr>
          <w:p w14:paraId="540A955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-0.005</w:t>
            </w:r>
          </w:p>
        </w:tc>
        <w:tc>
          <w:tcPr>
            <w:tcW w:w="960" w:type="dxa"/>
            <w:noWrap/>
            <w:hideMark/>
          </w:tcPr>
          <w:p w14:paraId="3510543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32AC26DB" w14:textId="77777777" w:rsidTr="00CA1616">
        <w:trPr>
          <w:trHeight w:val="300"/>
        </w:trPr>
        <w:tc>
          <w:tcPr>
            <w:tcW w:w="2179" w:type="dxa"/>
            <w:noWrap/>
            <w:hideMark/>
          </w:tcPr>
          <w:p w14:paraId="20ACB9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1D6609C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0.983</w:t>
            </w:r>
          </w:p>
        </w:tc>
        <w:tc>
          <w:tcPr>
            <w:tcW w:w="981" w:type="dxa"/>
            <w:noWrap/>
            <w:hideMark/>
          </w:tcPr>
          <w:p w14:paraId="6E91C5B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0.908</w:t>
            </w:r>
          </w:p>
        </w:tc>
        <w:tc>
          <w:tcPr>
            <w:tcW w:w="960" w:type="dxa"/>
            <w:noWrap/>
            <w:hideMark/>
          </w:tcPr>
          <w:p w14:paraId="695C21E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0E8D7BF4"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0.887</w:t>
            </w:r>
          </w:p>
        </w:tc>
        <w:tc>
          <w:tcPr>
            <w:tcW w:w="960" w:type="dxa"/>
            <w:noWrap/>
            <w:hideMark/>
          </w:tcPr>
          <w:p w14:paraId="64D8FBBB"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733E28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0.999</w:t>
            </w:r>
          </w:p>
        </w:tc>
      </w:tr>
      <w:tr w:rsidR="00CA1616" w:rsidRPr="00CA1616" w14:paraId="1A329F7F" w14:textId="77777777" w:rsidTr="00CA1616">
        <w:trPr>
          <w:trHeight w:val="300"/>
        </w:trPr>
        <w:tc>
          <w:tcPr>
            <w:tcW w:w="2179" w:type="dxa"/>
            <w:noWrap/>
            <w:hideMark/>
          </w:tcPr>
          <w:p w14:paraId="115B728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7C449B9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0.898</w:t>
            </w:r>
          </w:p>
        </w:tc>
        <w:tc>
          <w:tcPr>
            <w:tcW w:w="981" w:type="dxa"/>
            <w:noWrap/>
            <w:hideMark/>
          </w:tcPr>
          <w:p w14:paraId="6F131E0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0.839</w:t>
            </w:r>
          </w:p>
        </w:tc>
        <w:tc>
          <w:tcPr>
            <w:tcW w:w="960" w:type="dxa"/>
            <w:noWrap/>
            <w:hideMark/>
          </w:tcPr>
          <w:p w14:paraId="4B73780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0.934</w:t>
            </w:r>
          </w:p>
        </w:tc>
        <w:tc>
          <w:tcPr>
            <w:tcW w:w="965" w:type="dxa"/>
            <w:noWrap/>
            <w:hideMark/>
          </w:tcPr>
          <w:p w14:paraId="27CFEEF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F0F7EC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40806F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05429838" w14:textId="77777777" w:rsidTr="00CA1616">
        <w:trPr>
          <w:trHeight w:val="300"/>
        </w:trPr>
        <w:tc>
          <w:tcPr>
            <w:tcW w:w="2179" w:type="dxa"/>
            <w:noWrap/>
            <w:hideMark/>
          </w:tcPr>
          <w:p w14:paraId="231D925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MeanShift</w:t>
            </w:r>
          </w:p>
        </w:tc>
        <w:tc>
          <w:tcPr>
            <w:tcW w:w="1054" w:type="dxa"/>
            <w:noWrap/>
            <w:hideMark/>
          </w:tcPr>
          <w:p w14:paraId="40831C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0.889</w:t>
            </w:r>
          </w:p>
        </w:tc>
        <w:tc>
          <w:tcPr>
            <w:tcW w:w="981" w:type="dxa"/>
            <w:noWrap/>
            <w:hideMark/>
          </w:tcPr>
          <w:p w14:paraId="00F0A8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2B78C1F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0.433</w:t>
            </w:r>
          </w:p>
        </w:tc>
        <w:tc>
          <w:tcPr>
            <w:tcW w:w="965" w:type="dxa"/>
            <w:noWrap/>
            <w:hideMark/>
          </w:tcPr>
          <w:p w14:paraId="52B719E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0.578</w:t>
            </w:r>
          </w:p>
        </w:tc>
        <w:tc>
          <w:tcPr>
            <w:tcW w:w="960" w:type="dxa"/>
            <w:noWrap/>
            <w:hideMark/>
          </w:tcPr>
          <w:p w14:paraId="556A403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0.236</w:t>
            </w:r>
          </w:p>
        </w:tc>
        <w:tc>
          <w:tcPr>
            <w:tcW w:w="960" w:type="dxa"/>
            <w:noWrap/>
            <w:hideMark/>
          </w:tcPr>
          <w:p w14:paraId="682F9A62"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79A370DB" w14:textId="77777777" w:rsidTr="00CA1616">
        <w:trPr>
          <w:trHeight w:val="300"/>
        </w:trPr>
        <w:tc>
          <w:tcPr>
            <w:tcW w:w="2179" w:type="dxa"/>
            <w:noWrap/>
            <w:hideMark/>
          </w:tcPr>
          <w:p w14:paraId="66D63E0F"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AgglomerativeClustering</w:t>
            </w:r>
          </w:p>
        </w:tc>
        <w:tc>
          <w:tcPr>
            <w:tcW w:w="1054" w:type="dxa"/>
            <w:noWrap/>
            <w:hideMark/>
          </w:tcPr>
          <w:p w14:paraId="4417BB9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81" w:type="dxa"/>
            <w:noWrap/>
            <w:hideMark/>
          </w:tcPr>
          <w:p w14:paraId="5D853AA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0.813</w:t>
            </w:r>
          </w:p>
        </w:tc>
        <w:tc>
          <w:tcPr>
            <w:tcW w:w="960" w:type="dxa"/>
            <w:noWrap/>
            <w:hideMark/>
          </w:tcPr>
          <w:p w14:paraId="5B289AA5"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65" w:type="dxa"/>
            <w:noWrap/>
            <w:hideMark/>
          </w:tcPr>
          <w:p w14:paraId="3FC194B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0.563</w:t>
            </w:r>
          </w:p>
        </w:tc>
        <w:tc>
          <w:tcPr>
            <w:tcW w:w="960" w:type="dxa"/>
            <w:noWrap/>
            <w:hideMark/>
          </w:tcPr>
          <w:p w14:paraId="0072219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57F8F2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0.974</w:t>
            </w:r>
          </w:p>
        </w:tc>
      </w:tr>
      <w:tr w:rsidR="00CA1616" w:rsidRPr="00CA1616" w14:paraId="292BBCBA" w14:textId="77777777" w:rsidTr="00CA1616">
        <w:trPr>
          <w:trHeight w:val="300"/>
        </w:trPr>
        <w:tc>
          <w:tcPr>
            <w:tcW w:w="2179" w:type="dxa"/>
            <w:noWrap/>
            <w:hideMark/>
          </w:tcPr>
          <w:p w14:paraId="0E2D74E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SpectralClustering</w:t>
            </w:r>
          </w:p>
        </w:tc>
        <w:tc>
          <w:tcPr>
            <w:tcW w:w="1054" w:type="dxa"/>
            <w:noWrap/>
            <w:hideMark/>
          </w:tcPr>
          <w:p w14:paraId="00E97DD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0.774</w:t>
            </w:r>
          </w:p>
        </w:tc>
        <w:tc>
          <w:tcPr>
            <w:tcW w:w="981" w:type="dxa"/>
            <w:noWrap/>
            <w:hideMark/>
          </w:tcPr>
          <w:p w14:paraId="188D20A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0.862</w:t>
            </w:r>
          </w:p>
        </w:tc>
        <w:tc>
          <w:tcPr>
            <w:tcW w:w="960" w:type="dxa"/>
            <w:noWrap/>
            <w:hideMark/>
          </w:tcPr>
          <w:p w14:paraId="792AA3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0.667</w:t>
            </w:r>
          </w:p>
        </w:tc>
        <w:tc>
          <w:tcPr>
            <w:tcW w:w="965" w:type="dxa"/>
            <w:noWrap/>
            <w:hideMark/>
          </w:tcPr>
          <w:p w14:paraId="73CC5C2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0.713</w:t>
            </w:r>
          </w:p>
        </w:tc>
        <w:tc>
          <w:tcPr>
            <w:tcW w:w="960" w:type="dxa"/>
            <w:noWrap/>
            <w:hideMark/>
          </w:tcPr>
          <w:p w14:paraId="01F76A2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BB13AD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r>
      <w:tr w:rsidR="00CA1616" w:rsidRPr="00CA1616" w14:paraId="6EAA4ADF" w14:textId="77777777" w:rsidTr="00CA1616">
        <w:trPr>
          <w:trHeight w:val="300"/>
        </w:trPr>
        <w:tc>
          <w:tcPr>
            <w:tcW w:w="2179" w:type="dxa"/>
            <w:noWrap/>
            <w:hideMark/>
          </w:tcPr>
          <w:p w14:paraId="0DF3FBE3"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6412F34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0.818</w:t>
            </w:r>
          </w:p>
        </w:tc>
        <w:tc>
          <w:tcPr>
            <w:tcW w:w="981" w:type="dxa"/>
            <w:noWrap/>
            <w:hideMark/>
          </w:tcPr>
          <w:p w14:paraId="460B57F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0.746</w:t>
            </w:r>
          </w:p>
        </w:tc>
        <w:tc>
          <w:tcPr>
            <w:tcW w:w="960" w:type="dxa"/>
            <w:noWrap/>
            <w:hideMark/>
          </w:tcPr>
          <w:p w14:paraId="3C39D82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1225FF9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0.524</w:t>
            </w:r>
          </w:p>
        </w:tc>
        <w:tc>
          <w:tcPr>
            <w:tcW w:w="960" w:type="dxa"/>
            <w:noWrap/>
            <w:hideMark/>
          </w:tcPr>
          <w:p w14:paraId="56CB699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0.404</w:t>
            </w:r>
          </w:p>
        </w:tc>
        <w:tc>
          <w:tcPr>
            <w:tcW w:w="960" w:type="dxa"/>
            <w:noWrap/>
            <w:hideMark/>
          </w:tcPr>
          <w:p w14:paraId="549EE45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0.923</w:t>
            </w:r>
          </w:p>
        </w:tc>
      </w:tr>
      <w:tr w:rsidR="00CA1616" w:rsidRPr="00CA1616" w14:paraId="3C166239" w14:textId="77777777" w:rsidTr="00CA1616">
        <w:trPr>
          <w:trHeight w:val="300"/>
        </w:trPr>
        <w:tc>
          <w:tcPr>
            <w:tcW w:w="2179" w:type="dxa"/>
            <w:noWrap/>
            <w:hideMark/>
          </w:tcPr>
          <w:p w14:paraId="16073D7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2ECE63E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0.873</w:t>
            </w:r>
          </w:p>
        </w:tc>
        <w:tc>
          <w:tcPr>
            <w:tcW w:w="981" w:type="dxa"/>
            <w:noWrap/>
            <w:hideMark/>
          </w:tcPr>
          <w:p w14:paraId="3EDACAE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0.85</w:t>
            </w:r>
          </w:p>
        </w:tc>
        <w:tc>
          <w:tcPr>
            <w:tcW w:w="960" w:type="dxa"/>
            <w:noWrap/>
            <w:hideMark/>
          </w:tcPr>
          <w:p w14:paraId="6AA654F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0.832</w:t>
            </w:r>
          </w:p>
        </w:tc>
        <w:tc>
          <w:tcPr>
            <w:tcW w:w="965" w:type="dxa"/>
            <w:noWrap/>
            <w:hideMark/>
          </w:tcPr>
          <w:p w14:paraId="0A171E5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0.663</w:t>
            </w:r>
          </w:p>
        </w:tc>
        <w:tc>
          <w:tcPr>
            <w:tcW w:w="960" w:type="dxa"/>
            <w:noWrap/>
            <w:hideMark/>
          </w:tcPr>
          <w:p w14:paraId="33F2C9F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439E5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3E454A35" w14:textId="77777777" w:rsidR="009655EF" w:rsidRDefault="009655EF" w:rsidP="00380B54"/>
    <w:p w14:paraId="45162EAA" w14:textId="397FFBF7" w:rsidR="004A3F57" w:rsidRDefault="004A3F57" w:rsidP="00380B54">
      <w:r>
        <w:t>ARI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6E372C77" w14:textId="77777777" w:rsidTr="00CA1616">
        <w:trPr>
          <w:trHeight w:val="300"/>
        </w:trPr>
        <w:tc>
          <w:tcPr>
            <w:tcW w:w="2179" w:type="dxa"/>
            <w:noWrap/>
            <w:hideMark/>
          </w:tcPr>
          <w:p w14:paraId="0CBFB4E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318CB42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7DE7FDA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47FAE66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jain</w:t>
            </w:r>
          </w:p>
        </w:tc>
        <w:tc>
          <w:tcPr>
            <w:tcW w:w="965" w:type="dxa"/>
            <w:noWrap/>
            <w:hideMark/>
          </w:tcPr>
          <w:p w14:paraId="7F66E00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pathbased</w:t>
            </w:r>
          </w:p>
        </w:tc>
        <w:tc>
          <w:tcPr>
            <w:tcW w:w="960" w:type="dxa"/>
            <w:noWrap/>
            <w:hideMark/>
          </w:tcPr>
          <w:p w14:paraId="28AE479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0FE134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085D8546" w14:textId="77777777" w:rsidTr="00CA1616">
        <w:trPr>
          <w:trHeight w:val="300"/>
        </w:trPr>
        <w:tc>
          <w:tcPr>
            <w:tcW w:w="2179" w:type="dxa"/>
            <w:noWrap/>
            <w:hideMark/>
          </w:tcPr>
          <w:p w14:paraId="55B1B39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1D44548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0.735</w:t>
            </w:r>
          </w:p>
        </w:tc>
        <w:tc>
          <w:tcPr>
            <w:tcW w:w="981" w:type="dxa"/>
            <w:noWrap/>
            <w:hideMark/>
          </w:tcPr>
          <w:p w14:paraId="616C2F6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0.583</w:t>
            </w:r>
          </w:p>
        </w:tc>
        <w:tc>
          <w:tcPr>
            <w:tcW w:w="960" w:type="dxa"/>
            <w:noWrap/>
            <w:hideMark/>
          </w:tcPr>
          <w:p w14:paraId="0E63C3F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0.577</w:t>
            </w:r>
          </w:p>
        </w:tc>
        <w:tc>
          <w:tcPr>
            <w:tcW w:w="965" w:type="dxa"/>
            <w:noWrap/>
            <w:hideMark/>
          </w:tcPr>
          <w:p w14:paraId="24616EA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0.461</w:t>
            </w:r>
          </w:p>
        </w:tc>
        <w:tc>
          <w:tcPr>
            <w:tcW w:w="960" w:type="dxa"/>
            <w:noWrap/>
            <w:hideMark/>
          </w:tcPr>
          <w:p w14:paraId="48DF2F5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-0.006</w:t>
            </w:r>
          </w:p>
        </w:tc>
        <w:tc>
          <w:tcPr>
            <w:tcW w:w="960" w:type="dxa"/>
            <w:noWrap/>
            <w:hideMark/>
          </w:tcPr>
          <w:p w14:paraId="3529318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CB90571" w14:textId="77777777" w:rsidTr="00CA1616">
        <w:trPr>
          <w:trHeight w:val="300"/>
        </w:trPr>
        <w:tc>
          <w:tcPr>
            <w:tcW w:w="2179" w:type="dxa"/>
            <w:noWrap/>
            <w:hideMark/>
          </w:tcPr>
          <w:p w14:paraId="06CE8CA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3CF5807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0.987</w:t>
            </w:r>
          </w:p>
        </w:tc>
        <w:tc>
          <w:tcPr>
            <w:tcW w:w="981" w:type="dxa"/>
            <w:noWrap/>
            <w:hideMark/>
          </w:tcPr>
          <w:p w14:paraId="314DFA6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0.949</w:t>
            </w:r>
          </w:p>
        </w:tc>
        <w:tc>
          <w:tcPr>
            <w:tcW w:w="960" w:type="dxa"/>
            <w:noWrap/>
            <w:hideMark/>
          </w:tcPr>
          <w:p w14:paraId="178BD22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6A0902D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0.92</w:t>
            </w:r>
          </w:p>
        </w:tc>
        <w:tc>
          <w:tcPr>
            <w:tcW w:w="960" w:type="dxa"/>
            <w:noWrap/>
            <w:hideMark/>
          </w:tcPr>
          <w:p w14:paraId="76BFF86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DA98DF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4C7EB9AB" w14:textId="77777777" w:rsidTr="00CA1616">
        <w:trPr>
          <w:trHeight w:val="300"/>
        </w:trPr>
        <w:tc>
          <w:tcPr>
            <w:tcW w:w="2179" w:type="dxa"/>
            <w:noWrap/>
            <w:hideMark/>
          </w:tcPr>
          <w:p w14:paraId="5112946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50D4BAF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0C1482E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0.883</w:t>
            </w:r>
          </w:p>
        </w:tc>
        <w:tc>
          <w:tcPr>
            <w:tcW w:w="960" w:type="dxa"/>
            <w:noWrap/>
            <w:hideMark/>
          </w:tcPr>
          <w:p w14:paraId="09ED7E4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771143E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0.682</w:t>
            </w:r>
          </w:p>
        </w:tc>
        <w:tc>
          <w:tcPr>
            <w:tcW w:w="960" w:type="dxa"/>
            <w:noWrap/>
            <w:hideMark/>
          </w:tcPr>
          <w:p w14:paraId="6C66C8E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E368450"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8202268" w14:textId="77777777" w:rsidTr="00CA1616">
        <w:trPr>
          <w:trHeight w:val="300"/>
        </w:trPr>
        <w:tc>
          <w:tcPr>
            <w:tcW w:w="2179" w:type="dxa"/>
            <w:noWrap/>
            <w:hideMark/>
          </w:tcPr>
          <w:p w14:paraId="34A5AF5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MeanShift</w:t>
            </w:r>
          </w:p>
        </w:tc>
        <w:tc>
          <w:tcPr>
            <w:tcW w:w="1054" w:type="dxa"/>
            <w:noWrap/>
            <w:hideMark/>
          </w:tcPr>
          <w:p w14:paraId="534444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0.868</w:t>
            </w:r>
          </w:p>
        </w:tc>
        <w:tc>
          <w:tcPr>
            <w:tcW w:w="981" w:type="dxa"/>
            <w:noWrap/>
            <w:hideMark/>
          </w:tcPr>
          <w:p w14:paraId="7D009B7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w:t>
            </w:r>
          </w:p>
        </w:tc>
        <w:tc>
          <w:tcPr>
            <w:tcW w:w="960" w:type="dxa"/>
            <w:noWrap/>
            <w:hideMark/>
          </w:tcPr>
          <w:p w14:paraId="1B5967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0.367</w:t>
            </w:r>
          </w:p>
        </w:tc>
        <w:tc>
          <w:tcPr>
            <w:tcW w:w="965" w:type="dxa"/>
            <w:noWrap/>
            <w:hideMark/>
          </w:tcPr>
          <w:p w14:paraId="4FE1547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0.574</w:t>
            </w:r>
          </w:p>
        </w:tc>
        <w:tc>
          <w:tcPr>
            <w:tcW w:w="960" w:type="dxa"/>
            <w:noWrap/>
            <w:hideMark/>
          </w:tcPr>
          <w:p w14:paraId="1271C52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0.113</w:t>
            </w:r>
          </w:p>
        </w:tc>
        <w:tc>
          <w:tcPr>
            <w:tcW w:w="960" w:type="dxa"/>
            <w:noWrap/>
            <w:hideMark/>
          </w:tcPr>
          <w:p w14:paraId="31A528E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61654735" w14:textId="77777777" w:rsidTr="00CA1616">
        <w:trPr>
          <w:trHeight w:val="300"/>
        </w:trPr>
        <w:tc>
          <w:tcPr>
            <w:tcW w:w="2179" w:type="dxa"/>
            <w:noWrap/>
            <w:hideMark/>
          </w:tcPr>
          <w:p w14:paraId="73D4B17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AgglomerativeClustering</w:t>
            </w:r>
          </w:p>
        </w:tc>
        <w:tc>
          <w:tcPr>
            <w:tcW w:w="1054" w:type="dxa"/>
            <w:noWrap/>
            <w:hideMark/>
          </w:tcPr>
          <w:p w14:paraId="41AA141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0.929</w:t>
            </w:r>
          </w:p>
        </w:tc>
        <w:tc>
          <w:tcPr>
            <w:tcW w:w="981" w:type="dxa"/>
            <w:noWrap/>
            <w:hideMark/>
          </w:tcPr>
          <w:p w14:paraId="34D10CE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52E9826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633CFDB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0.485</w:t>
            </w:r>
          </w:p>
        </w:tc>
        <w:tc>
          <w:tcPr>
            <w:tcW w:w="960" w:type="dxa"/>
            <w:noWrap/>
            <w:hideMark/>
          </w:tcPr>
          <w:p w14:paraId="35DD395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2ED370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0.995</w:t>
            </w:r>
          </w:p>
        </w:tc>
      </w:tr>
      <w:tr w:rsidR="00CA1616" w:rsidRPr="00CA1616" w14:paraId="780FD9ED" w14:textId="77777777" w:rsidTr="00CA1616">
        <w:trPr>
          <w:trHeight w:val="300"/>
        </w:trPr>
        <w:tc>
          <w:tcPr>
            <w:tcW w:w="2179" w:type="dxa"/>
            <w:noWrap/>
            <w:hideMark/>
          </w:tcPr>
          <w:p w14:paraId="0569AE8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SpectralClustering</w:t>
            </w:r>
          </w:p>
        </w:tc>
        <w:tc>
          <w:tcPr>
            <w:tcW w:w="1054" w:type="dxa"/>
            <w:noWrap/>
            <w:hideMark/>
          </w:tcPr>
          <w:p w14:paraId="4259153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0.539</w:t>
            </w:r>
          </w:p>
        </w:tc>
        <w:tc>
          <w:tcPr>
            <w:tcW w:w="981" w:type="dxa"/>
            <w:noWrap/>
            <w:hideMark/>
          </w:tcPr>
          <w:p w14:paraId="6E906E5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0.807</w:t>
            </w:r>
          </w:p>
        </w:tc>
        <w:tc>
          <w:tcPr>
            <w:tcW w:w="960" w:type="dxa"/>
            <w:noWrap/>
            <w:hideMark/>
          </w:tcPr>
          <w:p w14:paraId="35E7089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0.733</w:t>
            </w:r>
          </w:p>
        </w:tc>
        <w:tc>
          <w:tcPr>
            <w:tcW w:w="965" w:type="dxa"/>
            <w:noWrap/>
            <w:hideMark/>
          </w:tcPr>
          <w:p w14:paraId="7B41F0E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0.657</w:t>
            </w:r>
          </w:p>
        </w:tc>
        <w:tc>
          <w:tcPr>
            <w:tcW w:w="960" w:type="dxa"/>
            <w:noWrap/>
            <w:hideMark/>
          </w:tcPr>
          <w:p w14:paraId="2BC3E2E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14E3891D"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0.61</w:t>
            </w:r>
          </w:p>
        </w:tc>
      </w:tr>
      <w:tr w:rsidR="00CA1616" w:rsidRPr="00CA1616" w14:paraId="0F390BA7" w14:textId="77777777" w:rsidTr="00CA1616">
        <w:trPr>
          <w:trHeight w:val="300"/>
        </w:trPr>
        <w:tc>
          <w:tcPr>
            <w:tcW w:w="2179" w:type="dxa"/>
            <w:noWrap/>
            <w:hideMark/>
          </w:tcPr>
          <w:p w14:paraId="1328426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0A87184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0.652</w:t>
            </w:r>
          </w:p>
        </w:tc>
        <w:tc>
          <w:tcPr>
            <w:tcW w:w="981" w:type="dxa"/>
            <w:noWrap/>
            <w:hideMark/>
          </w:tcPr>
          <w:p w14:paraId="7BBBD0A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0.567</w:t>
            </w:r>
          </w:p>
        </w:tc>
        <w:tc>
          <w:tcPr>
            <w:tcW w:w="960" w:type="dxa"/>
            <w:noWrap/>
            <w:hideMark/>
          </w:tcPr>
          <w:p w14:paraId="6F40ADF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1</w:t>
            </w:r>
          </w:p>
        </w:tc>
        <w:tc>
          <w:tcPr>
            <w:tcW w:w="965" w:type="dxa"/>
            <w:noWrap/>
            <w:hideMark/>
          </w:tcPr>
          <w:p w14:paraId="1F5E12E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0.449</w:t>
            </w:r>
          </w:p>
        </w:tc>
        <w:tc>
          <w:tcPr>
            <w:tcW w:w="960" w:type="dxa"/>
            <w:noWrap/>
            <w:hideMark/>
          </w:tcPr>
          <w:p w14:paraId="7708EB3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0.353</w:t>
            </w:r>
          </w:p>
        </w:tc>
        <w:tc>
          <w:tcPr>
            <w:tcW w:w="960" w:type="dxa"/>
            <w:noWrap/>
            <w:hideMark/>
          </w:tcPr>
          <w:p w14:paraId="2C352E2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0.886</w:t>
            </w:r>
          </w:p>
        </w:tc>
      </w:tr>
      <w:tr w:rsidR="00CA1616" w:rsidRPr="00CA1616" w14:paraId="340D27EC" w14:textId="77777777" w:rsidTr="00CA1616">
        <w:trPr>
          <w:trHeight w:val="300"/>
        </w:trPr>
        <w:tc>
          <w:tcPr>
            <w:tcW w:w="2179" w:type="dxa"/>
            <w:noWrap/>
            <w:hideMark/>
          </w:tcPr>
          <w:p w14:paraId="1A80CBF4"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5A1D11A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283B0E7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0.831</w:t>
            </w:r>
          </w:p>
        </w:tc>
        <w:tc>
          <w:tcPr>
            <w:tcW w:w="960" w:type="dxa"/>
            <w:noWrap/>
            <w:hideMark/>
          </w:tcPr>
          <w:p w14:paraId="7CA7643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0.899</w:t>
            </w:r>
          </w:p>
        </w:tc>
        <w:tc>
          <w:tcPr>
            <w:tcW w:w="965" w:type="dxa"/>
            <w:noWrap/>
            <w:hideMark/>
          </w:tcPr>
          <w:p w14:paraId="3CBC828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w:t>
            </w:r>
          </w:p>
        </w:tc>
        <w:tc>
          <w:tcPr>
            <w:tcW w:w="960" w:type="dxa"/>
            <w:noWrap/>
            <w:hideMark/>
          </w:tcPr>
          <w:p w14:paraId="26E821E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26A535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10D9831C" w14:textId="77777777" w:rsidR="004A3F57" w:rsidRDefault="004A3F57" w:rsidP="00380B54"/>
    <w:p w14:paraId="1B1CA3AD" w14:textId="1A0121C2" w:rsidR="004A3F57" w:rsidRDefault="004A3F57" w:rsidP="00380B54">
      <w:r>
        <w:t>Time (s) evaluation</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4A3F57" w:rsidRPr="004A3F57" w14:paraId="15B7EABF" w14:textId="77777777" w:rsidTr="004A3F57">
        <w:trPr>
          <w:trHeight w:val="300"/>
        </w:trPr>
        <w:tc>
          <w:tcPr>
            <w:tcW w:w="2179" w:type="dxa"/>
            <w:noWrap/>
            <w:hideMark/>
          </w:tcPr>
          <w:p w14:paraId="6D2D381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algorithm</w:t>
            </w:r>
          </w:p>
        </w:tc>
        <w:tc>
          <w:tcPr>
            <w:tcW w:w="1054" w:type="dxa"/>
            <w:noWrap/>
            <w:hideMark/>
          </w:tcPr>
          <w:p w14:paraId="7ACD76B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aggregation</w:t>
            </w:r>
          </w:p>
        </w:tc>
        <w:tc>
          <w:tcPr>
            <w:tcW w:w="981" w:type="dxa"/>
            <w:noWrap/>
            <w:hideMark/>
          </w:tcPr>
          <w:p w14:paraId="3750125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compound</w:t>
            </w:r>
          </w:p>
        </w:tc>
        <w:tc>
          <w:tcPr>
            <w:tcW w:w="960" w:type="dxa"/>
            <w:noWrap/>
            <w:hideMark/>
          </w:tcPr>
          <w:p w14:paraId="15DC4E94"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jain</w:t>
            </w:r>
          </w:p>
        </w:tc>
        <w:tc>
          <w:tcPr>
            <w:tcW w:w="965" w:type="dxa"/>
            <w:noWrap/>
            <w:hideMark/>
          </w:tcPr>
          <w:p w14:paraId="3FBF355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pathbased</w:t>
            </w:r>
          </w:p>
        </w:tc>
        <w:tc>
          <w:tcPr>
            <w:tcW w:w="960" w:type="dxa"/>
            <w:noWrap/>
            <w:hideMark/>
          </w:tcPr>
          <w:p w14:paraId="256F3A6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spiral</w:t>
            </w:r>
          </w:p>
        </w:tc>
        <w:tc>
          <w:tcPr>
            <w:tcW w:w="960" w:type="dxa"/>
            <w:noWrap/>
            <w:hideMark/>
          </w:tcPr>
          <w:p w14:paraId="37215B4A"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unbalance</w:t>
            </w:r>
          </w:p>
        </w:tc>
      </w:tr>
      <w:tr w:rsidR="004A3F57" w:rsidRPr="004A3F57" w14:paraId="7F3C5860" w14:textId="77777777" w:rsidTr="004A3F57">
        <w:trPr>
          <w:trHeight w:val="300"/>
        </w:trPr>
        <w:tc>
          <w:tcPr>
            <w:tcW w:w="2179" w:type="dxa"/>
            <w:noWrap/>
            <w:hideMark/>
          </w:tcPr>
          <w:p w14:paraId="4BB5521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K-Means</w:t>
            </w:r>
          </w:p>
        </w:tc>
        <w:tc>
          <w:tcPr>
            <w:tcW w:w="1054" w:type="dxa"/>
            <w:noWrap/>
            <w:hideMark/>
          </w:tcPr>
          <w:p w14:paraId="061B18B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0.047</w:t>
            </w:r>
          </w:p>
        </w:tc>
        <w:tc>
          <w:tcPr>
            <w:tcW w:w="981" w:type="dxa"/>
            <w:noWrap/>
            <w:hideMark/>
          </w:tcPr>
          <w:p w14:paraId="5891097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0.346</w:t>
            </w:r>
          </w:p>
        </w:tc>
        <w:tc>
          <w:tcPr>
            <w:tcW w:w="960" w:type="dxa"/>
            <w:noWrap/>
            <w:hideMark/>
          </w:tcPr>
          <w:p w14:paraId="4F23F46A"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0.051</w:t>
            </w:r>
          </w:p>
        </w:tc>
        <w:tc>
          <w:tcPr>
            <w:tcW w:w="965" w:type="dxa"/>
            <w:noWrap/>
            <w:hideMark/>
          </w:tcPr>
          <w:p w14:paraId="3164617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60" w:type="dxa"/>
            <w:noWrap/>
            <w:hideMark/>
          </w:tcPr>
          <w:p w14:paraId="72FC261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0.245</w:t>
            </w:r>
          </w:p>
        </w:tc>
        <w:tc>
          <w:tcPr>
            <w:tcW w:w="960" w:type="dxa"/>
            <w:noWrap/>
            <w:hideMark/>
          </w:tcPr>
          <w:p w14:paraId="4E4D1C1D" w14:textId="77777777" w:rsidR="004A3F57" w:rsidRPr="004A3F57" w:rsidRDefault="004A3F57" w:rsidP="004A3F57">
            <w:pPr>
              <w:spacing w:line="240" w:lineRule="auto"/>
              <w:jc w:val="right"/>
              <w:rPr>
                <w:rFonts w:ascii="Aptos Narrow" w:hAnsi="Aptos Narrow"/>
                <w:b/>
                <w:bCs/>
                <w:color w:val="000000"/>
                <w:sz w:val="22"/>
                <w:szCs w:val="22"/>
                <w:lang w:eastAsia="en-US"/>
              </w:rPr>
            </w:pPr>
            <w:r w:rsidRPr="004A3F57">
              <w:rPr>
                <w:rFonts w:ascii="Aptos Narrow" w:hAnsi="Aptos Narrow"/>
                <w:b/>
                <w:bCs/>
                <w:color w:val="000000"/>
                <w:sz w:val="22"/>
                <w:szCs w:val="22"/>
                <w:lang w:eastAsia="en-US"/>
              </w:rPr>
              <w:t>0.034</w:t>
            </w:r>
          </w:p>
        </w:tc>
      </w:tr>
      <w:tr w:rsidR="004A3F57" w:rsidRPr="004A3F57" w14:paraId="2B24CF49" w14:textId="77777777" w:rsidTr="004A3F57">
        <w:trPr>
          <w:trHeight w:val="300"/>
        </w:trPr>
        <w:tc>
          <w:tcPr>
            <w:tcW w:w="2179" w:type="dxa"/>
            <w:noWrap/>
            <w:hideMark/>
          </w:tcPr>
          <w:p w14:paraId="491764E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DBSCAN</w:t>
            </w:r>
          </w:p>
        </w:tc>
        <w:tc>
          <w:tcPr>
            <w:tcW w:w="1054" w:type="dxa"/>
            <w:noWrap/>
            <w:hideMark/>
          </w:tcPr>
          <w:p w14:paraId="21866F2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81" w:type="dxa"/>
            <w:noWrap/>
            <w:hideMark/>
          </w:tcPr>
          <w:p w14:paraId="3D62C2F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0DF815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0.004</w:t>
            </w:r>
          </w:p>
        </w:tc>
        <w:tc>
          <w:tcPr>
            <w:tcW w:w="965" w:type="dxa"/>
            <w:noWrap/>
            <w:hideMark/>
          </w:tcPr>
          <w:p w14:paraId="69718BC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440BE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6EA07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0.343</w:t>
            </w:r>
          </w:p>
        </w:tc>
      </w:tr>
      <w:tr w:rsidR="004A3F57" w:rsidRPr="004A3F57" w14:paraId="32CD6E4F" w14:textId="77777777" w:rsidTr="004A3F57">
        <w:trPr>
          <w:trHeight w:val="300"/>
        </w:trPr>
        <w:tc>
          <w:tcPr>
            <w:tcW w:w="2179" w:type="dxa"/>
            <w:noWrap/>
            <w:hideMark/>
          </w:tcPr>
          <w:p w14:paraId="3E30DD5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HDBSCAN</w:t>
            </w:r>
          </w:p>
        </w:tc>
        <w:tc>
          <w:tcPr>
            <w:tcW w:w="1054" w:type="dxa"/>
            <w:noWrap/>
            <w:hideMark/>
          </w:tcPr>
          <w:p w14:paraId="73A91B5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w:t>
            </w:r>
          </w:p>
        </w:tc>
        <w:tc>
          <w:tcPr>
            <w:tcW w:w="981" w:type="dxa"/>
            <w:noWrap/>
            <w:hideMark/>
          </w:tcPr>
          <w:p w14:paraId="3989C6C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0" w:type="dxa"/>
            <w:noWrap/>
            <w:hideMark/>
          </w:tcPr>
          <w:p w14:paraId="759C47F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5" w:type="dxa"/>
            <w:noWrap/>
            <w:hideMark/>
          </w:tcPr>
          <w:p w14:paraId="0781AFF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5494E0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60" w:type="dxa"/>
            <w:noWrap/>
            <w:hideMark/>
          </w:tcPr>
          <w:p w14:paraId="384464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0.125</w:t>
            </w:r>
          </w:p>
        </w:tc>
      </w:tr>
      <w:tr w:rsidR="004A3F57" w:rsidRPr="004A3F57" w14:paraId="33CBCAE0" w14:textId="77777777" w:rsidTr="004A3F57">
        <w:trPr>
          <w:trHeight w:val="300"/>
        </w:trPr>
        <w:tc>
          <w:tcPr>
            <w:tcW w:w="2179" w:type="dxa"/>
            <w:noWrap/>
            <w:hideMark/>
          </w:tcPr>
          <w:p w14:paraId="0E0D95D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MeanShift</w:t>
            </w:r>
          </w:p>
        </w:tc>
        <w:tc>
          <w:tcPr>
            <w:tcW w:w="1054" w:type="dxa"/>
            <w:noWrap/>
            <w:hideMark/>
          </w:tcPr>
          <w:p w14:paraId="3A39CAA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0.178</w:t>
            </w:r>
          </w:p>
        </w:tc>
        <w:tc>
          <w:tcPr>
            <w:tcW w:w="981" w:type="dxa"/>
            <w:noWrap/>
            <w:hideMark/>
          </w:tcPr>
          <w:p w14:paraId="561FF39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0.147</w:t>
            </w:r>
          </w:p>
        </w:tc>
        <w:tc>
          <w:tcPr>
            <w:tcW w:w="960" w:type="dxa"/>
            <w:noWrap/>
            <w:hideMark/>
          </w:tcPr>
          <w:p w14:paraId="22D16F1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0.127</w:t>
            </w:r>
          </w:p>
        </w:tc>
        <w:tc>
          <w:tcPr>
            <w:tcW w:w="965" w:type="dxa"/>
            <w:noWrap/>
            <w:hideMark/>
          </w:tcPr>
          <w:p w14:paraId="579F301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0.086</w:t>
            </w:r>
          </w:p>
        </w:tc>
        <w:tc>
          <w:tcPr>
            <w:tcW w:w="960" w:type="dxa"/>
            <w:noWrap/>
            <w:hideMark/>
          </w:tcPr>
          <w:p w14:paraId="110432A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0.098</w:t>
            </w:r>
          </w:p>
        </w:tc>
        <w:tc>
          <w:tcPr>
            <w:tcW w:w="960" w:type="dxa"/>
            <w:noWrap/>
            <w:hideMark/>
          </w:tcPr>
          <w:p w14:paraId="69170947"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0.25</w:t>
            </w:r>
          </w:p>
        </w:tc>
      </w:tr>
      <w:tr w:rsidR="004A3F57" w:rsidRPr="004A3F57" w14:paraId="30F1EA46" w14:textId="77777777" w:rsidTr="004A3F57">
        <w:trPr>
          <w:trHeight w:val="300"/>
        </w:trPr>
        <w:tc>
          <w:tcPr>
            <w:tcW w:w="2179" w:type="dxa"/>
            <w:noWrap/>
            <w:hideMark/>
          </w:tcPr>
          <w:p w14:paraId="2C32C44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lastRenderedPageBreak/>
              <w:t>AgglomerativeClustering</w:t>
            </w:r>
          </w:p>
        </w:tc>
        <w:tc>
          <w:tcPr>
            <w:tcW w:w="1054" w:type="dxa"/>
            <w:noWrap/>
            <w:hideMark/>
          </w:tcPr>
          <w:p w14:paraId="32A1780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81" w:type="dxa"/>
            <w:noWrap/>
            <w:hideMark/>
          </w:tcPr>
          <w:p w14:paraId="77870F1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359ED8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0.002</w:t>
            </w:r>
          </w:p>
        </w:tc>
        <w:tc>
          <w:tcPr>
            <w:tcW w:w="965" w:type="dxa"/>
            <w:noWrap/>
            <w:hideMark/>
          </w:tcPr>
          <w:p w14:paraId="7BFADCC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1F41AE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CB9DA2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0.612</w:t>
            </w:r>
          </w:p>
        </w:tc>
      </w:tr>
      <w:tr w:rsidR="004A3F57" w:rsidRPr="004A3F57" w14:paraId="0E89172F" w14:textId="77777777" w:rsidTr="004A3F57">
        <w:trPr>
          <w:trHeight w:val="300"/>
        </w:trPr>
        <w:tc>
          <w:tcPr>
            <w:tcW w:w="2179" w:type="dxa"/>
            <w:noWrap/>
            <w:hideMark/>
          </w:tcPr>
          <w:p w14:paraId="4BB5419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SpectralClustering</w:t>
            </w:r>
          </w:p>
        </w:tc>
        <w:tc>
          <w:tcPr>
            <w:tcW w:w="1054" w:type="dxa"/>
            <w:noWrap/>
            <w:hideMark/>
          </w:tcPr>
          <w:p w14:paraId="03A2269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0.126</w:t>
            </w:r>
          </w:p>
        </w:tc>
        <w:tc>
          <w:tcPr>
            <w:tcW w:w="981" w:type="dxa"/>
            <w:noWrap/>
            <w:hideMark/>
          </w:tcPr>
          <w:p w14:paraId="7EAFDF9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0.062</w:t>
            </w:r>
          </w:p>
        </w:tc>
        <w:tc>
          <w:tcPr>
            <w:tcW w:w="960" w:type="dxa"/>
            <w:noWrap/>
            <w:hideMark/>
          </w:tcPr>
          <w:p w14:paraId="3C21E1E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0.091</w:t>
            </w:r>
          </w:p>
        </w:tc>
        <w:tc>
          <w:tcPr>
            <w:tcW w:w="965" w:type="dxa"/>
            <w:noWrap/>
            <w:hideMark/>
          </w:tcPr>
          <w:p w14:paraId="7AE31A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7579AF72"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584C9F5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1.013</w:t>
            </w:r>
          </w:p>
        </w:tc>
      </w:tr>
      <w:tr w:rsidR="004A3F57" w:rsidRPr="004A3F57" w14:paraId="6CDA54AB" w14:textId="77777777" w:rsidTr="004A3F57">
        <w:trPr>
          <w:trHeight w:val="300"/>
        </w:trPr>
        <w:tc>
          <w:tcPr>
            <w:tcW w:w="2179" w:type="dxa"/>
            <w:noWrap/>
            <w:hideMark/>
          </w:tcPr>
          <w:p w14:paraId="3C4B2C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ED-K-Means</w:t>
            </w:r>
          </w:p>
        </w:tc>
        <w:tc>
          <w:tcPr>
            <w:tcW w:w="1054" w:type="dxa"/>
            <w:noWrap/>
            <w:hideMark/>
          </w:tcPr>
          <w:p w14:paraId="2AF1876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96.392</w:t>
            </w:r>
          </w:p>
        </w:tc>
        <w:tc>
          <w:tcPr>
            <w:tcW w:w="981" w:type="dxa"/>
            <w:noWrap/>
            <w:hideMark/>
          </w:tcPr>
          <w:p w14:paraId="0EE588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23.45</w:t>
            </w:r>
          </w:p>
        </w:tc>
        <w:tc>
          <w:tcPr>
            <w:tcW w:w="960" w:type="dxa"/>
            <w:noWrap/>
            <w:hideMark/>
          </w:tcPr>
          <w:p w14:paraId="16A486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3.839</w:t>
            </w:r>
          </w:p>
        </w:tc>
        <w:tc>
          <w:tcPr>
            <w:tcW w:w="965" w:type="dxa"/>
            <w:noWrap/>
            <w:hideMark/>
          </w:tcPr>
          <w:p w14:paraId="40BF0F6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2.055</w:t>
            </w:r>
          </w:p>
        </w:tc>
        <w:tc>
          <w:tcPr>
            <w:tcW w:w="960" w:type="dxa"/>
            <w:noWrap/>
            <w:hideMark/>
          </w:tcPr>
          <w:p w14:paraId="7CBFC20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5.959</w:t>
            </w:r>
          </w:p>
        </w:tc>
        <w:tc>
          <w:tcPr>
            <w:tcW w:w="960" w:type="dxa"/>
            <w:noWrap/>
            <w:hideMark/>
          </w:tcPr>
          <w:p w14:paraId="63847DC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3820.879</w:t>
            </w:r>
          </w:p>
        </w:tc>
      </w:tr>
      <w:tr w:rsidR="004A3F57" w:rsidRPr="004A3F57" w14:paraId="05BB73AE" w14:textId="77777777" w:rsidTr="004A3F57">
        <w:trPr>
          <w:trHeight w:val="300"/>
        </w:trPr>
        <w:tc>
          <w:tcPr>
            <w:tcW w:w="2179" w:type="dxa"/>
            <w:noWrap/>
            <w:hideMark/>
          </w:tcPr>
          <w:p w14:paraId="0EEF1D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AD-K-Means</w:t>
            </w:r>
          </w:p>
        </w:tc>
        <w:tc>
          <w:tcPr>
            <w:tcW w:w="1054" w:type="dxa"/>
            <w:noWrap/>
            <w:hideMark/>
          </w:tcPr>
          <w:p w14:paraId="06460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0.923</w:t>
            </w:r>
          </w:p>
        </w:tc>
        <w:tc>
          <w:tcPr>
            <w:tcW w:w="981" w:type="dxa"/>
            <w:noWrap/>
            <w:hideMark/>
          </w:tcPr>
          <w:p w14:paraId="46C7A0F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0.397</w:t>
            </w:r>
          </w:p>
        </w:tc>
        <w:tc>
          <w:tcPr>
            <w:tcW w:w="960" w:type="dxa"/>
            <w:noWrap/>
            <w:hideMark/>
          </w:tcPr>
          <w:p w14:paraId="73767A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0.046</w:t>
            </w:r>
          </w:p>
        </w:tc>
        <w:tc>
          <w:tcPr>
            <w:tcW w:w="965" w:type="dxa"/>
            <w:noWrap/>
            <w:hideMark/>
          </w:tcPr>
          <w:p w14:paraId="2338BE8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0.052</w:t>
            </w:r>
          </w:p>
        </w:tc>
        <w:tc>
          <w:tcPr>
            <w:tcW w:w="960" w:type="dxa"/>
            <w:noWrap/>
            <w:hideMark/>
          </w:tcPr>
          <w:p w14:paraId="52F2EA4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0.066</w:t>
            </w:r>
          </w:p>
        </w:tc>
        <w:tc>
          <w:tcPr>
            <w:tcW w:w="960" w:type="dxa"/>
            <w:noWrap/>
            <w:hideMark/>
          </w:tcPr>
          <w:p w14:paraId="4C12BBC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87.619</w:t>
            </w:r>
          </w:p>
        </w:tc>
      </w:tr>
    </w:tbl>
    <w:p w14:paraId="4797E8B1" w14:textId="77777777" w:rsidR="004A3F57" w:rsidRDefault="004A3F57" w:rsidP="00380B54"/>
    <w:p w14:paraId="45FF154F" w14:textId="77777777" w:rsidR="004A3F57" w:rsidRPr="00380B54" w:rsidRDefault="004A3F57"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176F6A1D" w14:textId="77777777" w:rsidR="009A4D84" w:rsidRDefault="00FD70A6" w:rsidP="009A4D84">
      <w:pPr>
        <w:pStyle w:val="Bibliography"/>
      </w:pPr>
      <w:r>
        <w:fldChar w:fldCharType="begin"/>
      </w:r>
      <w:r w:rsidR="003668EF">
        <w:rPr>
          <w:lang w:val="de-DE"/>
        </w:rPr>
        <w:instrText xml:space="preserve"> ADDIN ZOTERO_BIBL {"uncited":[],"omitted":[],"custom":[]} CSL_BIBLIOGRAPHY </w:instrText>
      </w:r>
      <w:r>
        <w:fldChar w:fldCharType="separate"/>
      </w:r>
      <w:r w:rsidR="009A4D84">
        <w:t>1.</w:t>
      </w:r>
      <w:r w:rsidR="009A4D84">
        <w:tab/>
        <w:t xml:space="preserve">Linoff GS, Michael J. A. Berry. Data Mining Techniques: For Marketing, Sales, and Customer Relationship Management. 3rd ed. Wiley Publishing; 2011. 888 p. </w:t>
      </w:r>
    </w:p>
    <w:p w14:paraId="284694D5" w14:textId="77777777" w:rsidR="009A4D84" w:rsidRDefault="009A4D84" w:rsidP="009A4D84">
      <w:pPr>
        <w:pStyle w:val="Bibliography"/>
      </w:pPr>
      <w:r>
        <w:t>2.</w:t>
      </w:r>
      <w:r>
        <w:tab/>
        <w:t>Liu Y, Li Z, Xiong H, Gao X, Wu J. Understanding of Internal Clustering Validation Measures. In: 2010 IEEE International Conference on Data Mining [Internet]. 2010 [cited 2025 Dec 14]. p. 911–6. Available from: https://ieeexplore.ieee.org/document/5694060</w:t>
      </w:r>
    </w:p>
    <w:p w14:paraId="36C86EFE" w14:textId="77777777" w:rsidR="009A4D84" w:rsidRDefault="009A4D84" w:rsidP="009A4D84">
      <w:pPr>
        <w:pStyle w:val="Bibliography"/>
      </w:pPr>
      <w:r>
        <w:t>3.</w:t>
      </w:r>
      <w:r>
        <w:tab/>
        <w:t xml:space="preserve">Halkidi M, Batistakis Y, Vazirgiannis M. On Clustering Validation Techniques. J Intell Inf Syst. 2001 Dec 1;17(2):107–45. </w:t>
      </w:r>
    </w:p>
    <w:p w14:paraId="4256E848" w14:textId="77777777" w:rsidR="009A4D84" w:rsidRDefault="009A4D84" w:rsidP="009A4D84">
      <w:pPr>
        <w:pStyle w:val="Bibliography"/>
      </w:pPr>
      <w:r>
        <w:t>4.</w:t>
      </w:r>
      <w:r>
        <w:tab/>
        <w:t xml:space="preserve">Todeschini R, Ballabio D, Termopoli V, Consonni V. Extended multivariate comparison of 68 cluster validity indices. A review. Chemom Intell Lab Syst. 2024 Aug 15;251:105117. </w:t>
      </w:r>
    </w:p>
    <w:p w14:paraId="1B19DC1D" w14:textId="77777777" w:rsidR="009A4D84" w:rsidRDefault="009A4D84" w:rsidP="009A4D84">
      <w:pPr>
        <w:pStyle w:val="Bibliography"/>
      </w:pPr>
      <w:r>
        <w:t>5.</w:t>
      </w:r>
      <w:r>
        <w:tab/>
        <w:t xml:space="preserve">Rezaei M, Fränti P. Set Matching Measures for External Cluster Validity. IEEE Trans Knowl Data Eng. 2016 Aug;28(8):2173–86. </w:t>
      </w:r>
    </w:p>
    <w:p w14:paraId="4A1E02BA" w14:textId="77777777" w:rsidR="009A4D84" w:rsidRDefault="009A4D84" w:rsidP="009A4D84">
      <w:pPr>
        <w:pStyle w:val="Bibliography"/>
      </w:pPr>
      <w:r>
        <w:t>6.</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7C5B6A44" w14:textId="77777777" w:rsidR="009A4D84" w:rsidRDefault="009A4D84" w:rsidP="009A4D84">
      <w:pPr>
        <w:pStyle w:val="Bibliography"/>
      </w:pPr>
      <w:r>
        <w:t>7.</w:t>
      </w:r>
      <w:r>
        <w:tab/>
        <w:t xml:space="preserve">Guha S, Rastogi R, Shim K. CURE: an efficient clustering algorithm for large databases. SIGMOD Rec. 1998 June 1;27(2):73–84. </w:t>
      </w:r>
    </w:p>
    <w:p w14:paraId="5A08A498" w14:textId="77777777" w:rsidR="009A4D84" w:rsidRDefault="009A4D84" w:rsidP="009A4D84">
      <w:pPr>
        <w:pStyle w:val="Bibliography"/>
      </w:pPr>
      <w:r>
        <w:lastRenderedPageBreak/>
        <w:t>8.</w:t>
      </w:r>
      <w:r>
        <w:tab/>
        <w:t xml:space="preserve">Ramze Rezaee M, Lelieveldt BPF, Reiber JHC. A new cluster validity index for the fuzzy </w:t>
      </w:r>
      <w:r>
        <w:rPr>
          <w:i/>
          <w:iCs/>
        </w:rPr>
        <w:t>c</w:t>
      </w:r>
      <w:r>
        <w:t xml:space="preserve">-mean. Pattern Recognit Lett. 1998 Mar 1;19(3):237–46. </w:t>
      </w:r>
    </w:p>
    <w:p w14:paraId="189F38A8" w14:textId="77777777" w:rsidR="009A4D84" w:rsidRDefault="009A4D84" w:rsidP="009A4D84">
      <w:pPr>
        <w:pStyle w:val="Bibliography"/>
      </w:pPr>
      <w:r>
        <w:t>9.</w:t>
      </w:r>
      <w:r>
        <w:tab/>
        <w:t xml:space="preserve">Dasgupta S. The hardness of k-means clustering. </w:t>
      </w:r>
    </w:p>
    <w:p w14:paraId="2F4D4BEA" w14:textId="77777777" w:rsidR="009A4D84" w:rsidRDefault="009A4D84" w:rsidP="009A4D84">
      <w:pPr>
        <w:pStyle w:val="Bibliography"/>
      </w:pPr>
      <w:r>
        <w:t>10.</w:t>
      </w:r>
      <w:r>
        <w:tab/>
        <w:t>Deshpande A, Louis A, Singh AV. arXiv.org. 2018 [cited 2025 Nov 13]. On Euclidean $k$-Means Clustering with $\alpha$-Center Proximity. Available from: https://arxiv.org/abs/1804.10827v3</w:t>
      </w:r>
    </w:p>
    <w:p w14:paraId="43662367" w14:textId="77777777" w:rsidR="009A4D84" w:rsidRDefault="009A4D84" w:rsidP="009A4D84">
      <w:pPr>
        <w:pStyle w:val="Bibliography"/>
      </w:pPr>
      <w:r>
        <w:t>11.</w:t>
      </w:r>
      <w:r>
        <w:tab/>
        <w:t xml:space="preserve">Mahajan M, Nimbhorkar P, Varadarajan K. The planar k&lt;math&gt;&lt;mi is="true"&gt;k&lt;/mi&gt;&lt;/math&gt;-means problem is NP-hard. Theor Comput Sci. 2012 July 13;442:13–21. </w:t>
      </w:r>
    </w:p>
    <w:p w14:paraId="406906A0" w14:textId="77777777" w:rsidR="009A4D84" w:rsidRDefault="009A4D84" w:rsidP="009A4D84">
      <w:pPr>
        <w:pStyle w:val="Bibliography"/>
      </w:pPr>
      <w:r>
        <w:t>12.</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18300AA9" w14:textId="77777777" w:rsidR="009A4D84" w:rsidRDefault="009A4D84" w:rsidP="009A4D84">
      <w:pPr>
        <w:pStyle w:val="Bibliography"/>
      </w:pPr>
      <w:r>
        <w:t>13.</w:t>
      </w:r>
      <w:r>
        <w:tab/>
        <w:t xml:space="preserve">Falkenauer E. Genetic Algorithms and Grouping Problems. USA: John Wiley &amp; Sons, Inc.; 1998. 238 p. </w:t>
      </w:r>
    </w:p>
    <w:p w14:paraId="0615A368" w14:textId="77777777" w:rsidR="009A4D84" w:rsidRDefault="009A4D84" w:rsidP="009A4D84">
      <w:pPr>
        <w:pStyle w:val="Bibliography"/>
      </w:pPr>
      <w:r>
        <w:t>14.</w:t>
      </w:r>
      <w:r>
        <w:tab/>
        <w:t xml:space="preserve">Gagolewski M, Bartoszuk M, Cena A. Are cluster validity measures (in) valid? Inf Sci. 2021 Dec 1;581:620–36. </w:t>
      </w:r>
    </w:p>
    <w:p w14:paraId="072A6E21" w14:textId="77777777" w:rsidR="009A4D84" w:rsidRDefault="009A4D84" w:rsidP="009A4D84">
      <w:pPr>
        <w:pStyle w:val="Bibliography"/>
      </w:pPr>
      <w:r>
        <w:t>15.</w:t>
      </w:r>
      <w:r>
        <w:tab/>
        <w:t xml:space="preserve">Aloise D, Deshpande A, Hansen P, Popat P. NP-hardness of Euclidean sum-of-squares clustering. Mach Learn. 2009 May 1;75(2):245–8. </w:t>
      </w:r>
    </w:p>
    <w:p w14:paraId="01CF94F3" w14:textId="77777777" w:rsidR="009A4D84" w:rsidRDefault="009A4D84" w:rsidP="009A4D84">
      <w:pPr>
        <w:pStyle w:val="Bibliography"/>
      </w:pPr>
      <w:r>
        <w:t>16.</w:t>
      </w:r>
      <w:r>
        <w:tab/>
        <w:t xml:space="preserve">Garey M, Johnson D, Witsenhausen H. The complexity of the generalized Lloyd - Max problem (Corresp.). IEEE Trans Inf Theory. 1982 Mar;28(2):255–6. </w:t>
      </w:r>
    </w:p>
    <w:p w14:paraId="1391E128" w14:textId="77777777" w:rsidR="009A4D84" w:rsidRDefault="009A4D84" w:rsidP="009A4D84">
      <w:pPr>
        <w:pStyle w:val="Bibliography"/>
      </w:pPr>
      <w:r>
        <w:t>17.</w:t>
      </w:r>
      <w:r>
        <w:tab/>
        <w:t xml:space="preserve">Ikotun AM, Habyarimana F, Ezugwu AE. Benchmarking validity indices for evolutionary K-means clustering performance. Sci Rep. 2025 July 1;15(1):21842. </w:t>
      </w:r>
    </w:p>
    <w:p w14:paraId="5E777BD2" w14:textId="77777777" w:rsidR="009A4D84" w:rsidRDefault="009A4D84" w:rsidP="009A4D84">
      <w:pPr>
        <w:pStyle w:val="Bibliography"/>
      </w:pPr>
      <w:r>
        <w:t>18.</w:t>
      </w:r>
      <w:r>
        <w:tab/>
        <w:t xml:space="preserve">Hassan BA, Tayfor NB, Hassan AA, Ahmed AM, Rashid TA, Abdalla NN. From A-to-Z review of clustering validation indices. Neurocomputing. 2024 Oct 7;601:128198. </w:t>
      </w:r>
    </w:p>
    <w:p w14:paraId="28D6124A" w14:textId="77777777" w:rsidR="009A4D84" w:rsidRDefault="009A4D84" w:rsidP="009A4D84">
      <w:pPr>
        <w:pStyle w:val="Bibliography"/>
      </w:pPr>
      <w:r>
        <w:t>19.</w:t>
      </w:r>
      <w:r>
        <w:tab/>
        <w:t xml:space="preserve">Liu Y, Li Z, Xiong H, Gao X, Wu J, Wu S. Understanding and Enhancement of Internal Clustering Validation Measures. IEEE Trans Cybern. 2013 June;43(3):982–94. </w:t>
      </w:r>
    </w:p>
    <w:p w14:paraId="3788630C" w14:textId="77777777" w:rsidR="009A4D84" w:rsidRDefault="009A4D84" w:rsidP="009A4D84">
      <w:pPr>
        <w:pStyle w:val="Bibliography"/>
      </w:pPr>
      <w:r>
        <w:t>20.</w:t>
      </w:r>
      <w:r>
        <w:tab/>
        <w:t xml:space="preserve">Maulik U, Bandyopadhyay S. Performance evaluation of some clustering algorithms and validity indices. IEEE Trans Pattern Anal Mach Intell. 2002 Dec;24(12):1650–4. </w:t>
      </w:r>
    </w:p>
    <w:p w14:paraId="064C85C0" w14:textId="77777777" w:rsidR="009A4D84" w:rsidRDefault="009A4D84" w:rsidP="009A4D84">
      <w:pPr>
        <w:pStyle w:val="Bibliography"/>
      </w:pPr>
      <w:r>
        <w:t>21.</w:t>
      </w:r>
      <w:r>
        <w:tab/>
        <w:t xml:space="preserve">Milligan GW, Cooper MC. An examination of procedures for determining the number of clusters in a data set. Psychometrika. 1985 June 1;50(2):159–79. </w:t>
      </w:r>
    </w:p>
    <w:p w14:paraId="40B3C7AE" w14:textId="77777777" w:rsidR="009A4D84" w:rsidRDefault="009A4D84" w:rsidP="009A4D84">
      <w:pPr>
        <w:pStyle w:val="Bibliography"/>
      </w:pPr>
      <w:r>
        <w:t>22.</w:t>
      </w:r>
      <w:r>
        <w:tab/>
        <w:t xml:space="preserve">Arbelaitz O, Gurrutxaga I, Muguerza J, Pérez JM, Perona I. An extensive comparative study of cluster validity indices. Pattern Recognit. 2013 Jan 1;46(1):243–56. </w:t>
      </w:r>
    </w:p>
    <w:p w14:paraId="4C002924" w14:textId="77777777" w:rsidR="009A4D84" w:rsidRDefault="009A4D84" w:rsidP="009A4D84">
      <w:pPr>
        <w:pStyle w:val="Bibliography"/>
      </w:pPr>
      <w:r>
        <w:lastRenderedPageBreak/>
        <w:t>23.</w:t>
      </w:r>
      <w:r>
        <w:tab/>
        <w:t xml:space="preserve">Ikotun AM, Habyarimana F, Ezugwu AE. Cluster validity indices for automatic clustering: A comprehensive review. Heliyon. 2025 Jan 30;11(2):e41953. </w:t>
      </w:r>
    </w:p>
    <w:p w14:paraId="3D371621" w14:textId="77777777" w:rsidR="009A4D84" w:rsidRDefault="009A4D84" w:rsidP="009A4D84">
      <w:pPr>
        <w:pStyle w:val="Bibliography"/>
      </w:pPr>
      <w:r>
        <w:t>24.</w:t>
      </w:r>
      <w:r>
        <w:tab/>
        <w:t xml:space="preserve">Xu R, Xu J, Wunsch DC. A Comparison Study of Validity Indices on Swarm-Intelligence-Based Clustering. IEEE Trans Syst Man Cybern Part B Cybern. 2012 Aug;42(4):1243–56. </w:t>
      </w:r>
    </w:p>
    <w:p w14:paraId="0558D7D8" w14:textId="77777777" w:rsidR="009A4D84" w:rsidRDefault="009A4D84" w:rsidP="009A4D84">
      <w:pPr>
        <w:pStyle w:val="Bibliography"/>
      </w:pPr>
      <w:r>
        <w:t>25.</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3C5D2381" w14:textId="77777777" w:rsidR="009A4D84" w:rsidRDefault="009A4D84" w:rsidP="009A4D84">
      <w:pPr>
        <w:pStyle w:val="Bibliography"/>
      </w:pPr>
      <w:r>
        <w:t>26.</w:t>
      </w:r>
      <w:r>
        <w:tab/>
        <w:t>S.R.Pande, S.S.Sambare M, V.M.Thakre. Data Clustering Using Data Mining Techniques. In 2012 [cited 2025 Dec 14]. Available from: https://www.semanticscholar.org/paper/Data-Clustering-Using-Data-Mining-Techniques-S.R.Pande-S.S.Sambare/ed3135bcaf33fce1f4be228e6f28667dd6e4f2ac</w:t>
      </w:r>
    </w:p>
    <w:p w14:paraId="5C27E1E1" w14:textId="77777777" w:rsidR="009A4D84" w:rsidRDefault="009A4D84" w:rsidP="009A4D84">
      <w:pPr>
        <w:pStyle w:val="Bibliography"/>
      </w:pPr>
      <w:r>
        <w:t>27.</w:t>
      </w:r>
      <w:r>
        <w:tab/>
        <w:t xml:space="preserve">Liang S, Han D, Yang Y. Cluster validity index for irregular clustering results. Appl Soft Comput. 2020 Oct 1;95:106583. </w:t>
      </w:r>
    </w:p>
    <w:p w14:paraId="011162AA" w14:textId="77777777" w:rsidR="009A4D84" w:rsidRDefault="009A4D84" w:rsidP="009A4D84">
      <w:pPr>
        <w:pStyle w:val="Bibliography"/>
      </w:pPr>
      <w:r>
        <w:t>28.</w:t>
      </w:r>
      <w:r>
        <w:tab/>
        <w:t xml:space="preserve">Fang C, Zhou L, Gu X, Liu X, Werner M. A data driven approach to urban area delineation using multi source geospatial data. Sci Rep. 2025 Mar 13;15(1):8708. </w:t>
      </w:r>
    </w:p>
    <w:p w14:paraId="1302B2C8" w14:textId="77777777" w:rsidR="009A4D84" w:rsidRDefault="009A4D84" w:rsidP="009A4D84">
      <w:pPr>
        <w:pStyle w:val="Bibliography"/>
      </w:pPr>
      <w:r>
        <w:t>29.</w:t>
      </w:r>
      <w:r>
        <w:tab/>
        <w:t xml:space="preserve">van Mulken M, Eikelboom J, Verbeek K, Speckmann B, Van Langevelde F. Quantifying the spatial scales of animal clusters using density surfaces. J R Soc Interface. 2025 Sept 24;22(230):20250274. </w:t>
      </w:r>
    </w:p>
    <w:p w14:paraId="69915DC6" w14:textId="77777777" w:rsidR="009A4D84" w:rsidRDefault="009A4D84" w:rsidP="009A4D84">
      <w:pPr>
        <w:pStyle w:val="Bibliography"/>
      </w:pPr>
      <w:r>
        <w:t>30.</w:t>
      </w:r>
      <w:r>
        <w:tab/>
        <w:t>Elvitigala A, Navaratne U dani,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08C76656" w14:textId="77777777" w:rsidR="009A4D84" w:rsidRDefault="009A4D84" w:rsidP="009A4D84">
      <w:pPr>
        <w:pStyle w:val="Bibliography"/>
      </w:pPr>
      <w:r>
        <w:t>31.</w:t>
      </w:r>
      <w:r>
        <w:tab/>
        <w:t xml:space="preserve">Singhal V, Chou N, Lee J, Yue Y, Liu J, Chock WK, et al. BANKSY unifies cell typing and tissue domain segmentation for scalable spatial omics data analysis. Nat Genet. 2024 Mar;56(3):431–41. </w:t>
      </w:r>
    </w:p>
    <w:p w14:paraId="64ADB487" w14:textId="77777777" w:rsidR="009A4D84" w:rsidRDefault="009A4D84" w:rsidP="009A4D84">
      <w:pPr>
        <w:pStyle w:val="Bibliography"/>
      </w:pPr>
      <w:r>
        <w:t>32.</w:t>
      </w:r>
      <w:r>
        <w:tab/>
        <w:t xml:space="preserve">Girvan M, Newman MEJ. Community structure in social and biological networks. Proc Natl Acad Sci. 2002 June 11;99(12):7821–6. </w:t>
      </w:r>
    </w:p>
    <w:p w14:paraId="76F37D3A" w14:textId="77777777" w:rsidR="009A4D84" w:rsidRDefault="009A4D84" w:rsidP="009A4D84">
      <w:pPr>
        <w:pStyle w:val="Bibliography"/>
      </w:pPr>
      <w:r>
        <w:t>33.</w:t>
      </w:r>
      <w:r>
        <w:tab/>
        <w:t xml:space="preserve">Dimitriadou E, Dolničar S, Weingessel A. An examination of indexes for determining the number of clusters in binary data sets. Psychometrika. 2002 Mar 1;67(1):137–59. </w:t>
      </w:r>
    </w:p>
    <w:p w14:paraId="76180045" w14:textId="77777777" w:rsidR="009A4D84" w:rsidRDefault="009A4D84" w:rsidP="009A4D84">
      <w:pPr>
        <w:pStyle w:val="Bibliography"/>
      </w:pPr>
      <w:r>
        <w:t>34.</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w:t>
      </w:r>
      <w:r>
        <w:lastRenderedPageBreak/>
        <w:t>Mathematical-Statistics-and/chapter/Some-methods-for-classification-and-analysis-of-multivariate-observations/bsmsp/1200512992</w:t>
      </w:r>
    </w:p>
    <w:p w14:paraId="11CF4DFB" w14:textId="77777777" w:rsidR="009A4D84" w:rsidRDefault="009A4D84" w:rsidP="009A4D84">
      <w:pPr>
        <w:pStyle w:val="Bibliography"/>
      </w:pPr>
      <w:r>
        <w:t>35.</w:t>
      </w:r>
      <w:r>
        <w:tab/>
        <w:t>Botta-Dukát Z. A new approach for evaluating internal cluster validation indices [Internet]. arXiv; 2023 [cited 2025 Dec 14]. Available from: http://arxiv.org/abs/2308.03894</w:t>
      </w:r>
    </w:p>
    <w:p w14:paraId="58EF53D9" w14:textId="77777777" w:rsidR="009A4D84" w:rsidRDefault="009A4D84" w:rsidP="009A4D84">
      <w:pPr>
        <w:pStyle w:val="Bibliography"/>
      </w:pPr>
      <w:r>
        <w:t>36.</w:t>
      </w:r>
      <w:r>
        <w:tab/>
        <w:t xml:space="preserve">Jaskowiak PA, Moulavi D, Furtado ACS, Campello RJGB, Zimek A, Sander J. On strategies for building effective ensembles of relative clustering validity criteria. Knowl Inf Syst. 2016 May 1;47(2):329–54. </w:t>
      </w:r>
    </w:p>
    <w:p w14:paraId="7070987A" w14:textId="77777777" w:rsidR="009A4D84" w:rsidRDefault="009A4D84" w:rsidP="009A4D84">
      <w:pPr>
        <w:pStyle w:val="Bibliography"/>
      </w:pPr>
      <w:r>
        <w:t>37.</w:t>
      </w:r>
      <w:r>
        <w:tab/>
        <w:t>Jeon H, Aupetit M, Shin D, Cho A, Park S, Seo J. Sanity Check for External Clustering Validation Benchmarks using Internal Validation Measures [Internet]. arXiv; 2022 [cited 2025 Dec 14]. Available from: http://arxiv.org/abs/2209.10042</w:t>
      </w:r>
    </w:p>
    <w:p w14:paraId="2A9668B2" w14:textId="77777777" w:rsidR="009A4D84" w:rsidRDefault="009A4D84" w:rsidP="009A4D84">
      <w:pPr>
        <w:pStyle w:val="Bibliography"/>
      </w:pPr>
      <w:r>
        <w:t>38.</w:t>
      </w:r>
      <w:r>
        <w:tab/>
        <w:t xml:space="preserve">Jaskowiak PA, Costa IG, Campello RJGB. The area under the ROC curve as a measure of clustering quality. Data Min Knowl Discov. 2022 May 1;36(3):1219–45. </w:t>
      </w:r>
    </w:p>
    <w:p w14:paraId="673B4F8D" w14:textId="77777777" w:rsidR="009A4D84" w:rsidRDefault="009A4D84" w:rsidP="009A4D84">
      <w:pPr>
        <w:pStyle w:val="Bibliography"/>
      </w:pPr>
      <w:r>
        <w:t>39.</w:t>
      </w:r>
      <w:r>
        <w:tab/>
        <w:t xml:space="preserve">Ardelean ER, Portase RL, Potolea R, Dînșoreanu M. A path-based distance computation for non-convexity with applications in clustering. Knowl Inf Syst. 2025 Feb 1;67(2):1415–53. </w:t>
      </w:r>
    </w:p>
    <w:p w14:paraId="6967BAB9" w14:textId="77777777" w:rsidR="009A4D84" w:rsidRDefault="009A4D84" w:rsidP="009A4D84">
      <w:pPr>
        <w:pStyle w:val="Bibliography"/>
      </w:pPr>
      <w:r>
        <w:t>40.</w:t>
      </w:r>
      <w:r>
        <w:tab/>
        <w:t xml:space="preserve">Chou CH, Su MC, Lai E. A new cluster validity measure and its application to image compression. Pattern Anal Appl. 2004 July 1;7(2):205–20. </w:t>
      </w:r>
    </w:p>
    <w:p w14:paraId="4B7337A1" w14:textId="77777777" w:rsidR="009A4D84" w:rsidRDefault="009A4D84" w:rsidP="009A4D84">
      <w:pPr>
        <w:pStyle w:val="Bibliography"/>
      </w:pPr>
      <w:r>
        <w:t>41.</w:t>
      </w:r>
      <w:r>
        <w:tab/>
        <w:t xml:space="preserve">Halkidi M, Vazirgiannis M. A density-based cluster validity approach using multi-representatives. Pattern Recognit Lett. 2008 Apr 15;29(6):773–86. </w:t>
      </w:r>
    </w:p>
    <w:p w14:paraId="1E29EEF6" w14:textId="77777777" w:rsidR="009A4D84" w:rsidRDefault="009A4D84" w:rsidP="009A4D84">
      <w:pPr>
        <w:pStyle w:val="Bibliography"/>
      </w:pPr>
      <w:r>
        <w:t>42.</w:t>
      </w:r>
      <w:r>
        <w:tab/>
        <w:t xml:space="preserve">Žalik KR, Žalik B. Validity index for clusters of different sizes and densities. Pattern Recognit Lett. 2011 Jan 15;32(2):221–34. </w:t>
      </w:r>
    </w:p>
    <w:p w14:paraId="49C1142E" w14:textId="77777777" w:rsidR="009A4D84" w:rsidRDefault="009A4D84" w:rsidP="009A4D84">
      <w:pPr>
        <w:pStyle w:val="Bibliography"/>
      </w:pPr>
      <w:r>
        <w:t>43.</w:t>
      </w:r>
      <w:r>
        <w:tab/>
        <w:t xml:space="preserve">Pal NR, Biswas J. Cluster validation using graph theoretic concepts. Pattern Recognit. 1997 June 1;30(6):847–57. </w:t>
      </w:r>
    </w:p>
    <w:p w14:paraId="0F300720" w14:textId="77777777" w:rsidR="009A4D84" w:rsidRDefault="009A4D84" w:rsidP="009A4D84">
      <w:pPr>
        <w:pStyle w:val="Bibliography"/>
      </w:pPr>
      <w:r>
        <w:t>44.</w:t>
      </w:r>
      <w:r>
        <w:tab/>
        <w:t xml:space="preserve">Pauwels EJ, Frederix G. Finding Salient Regions in Images: Nonparametric Clustering for Image Segmentation and Grouping. Comput Vis Image Underst. 1999 July 1;75(1):73–85. </w:t>
      </w:r>
    </w:p>
    <w:p w14:paraId="408E0502" w14:textId="77777777" w:rsidR="009A4D84" w:rsidRDefault="009A4D84" w:rsidP="009A4D84">
      <w:pPr>
        <w:pStyle w:val="Bibliography"/>
      </w:pPr>
      <w:r>
        <w:t>45.</w:t>
      </w:r>
      <w:r>
        <w:tab/>
        <w:t xml:space="preserve">Şenol A. VIASCKDE Index: A Novel Internal Cluster Validity Index for Arbitrary-Shaped Clusters Based on the Kernel Density Estimation. Comput Intell Neurosci. 2022;2022(1):4059302. </w:t>
      </w:r>
    </w:p>
    <w:p w14:paraId="2362E1EA" w14:textId="77777777" w:rsidR="009A4D84" w:rsidRDefault="009A4D84" w:rsidP="009A4D84">
      <w:pPr>
        <w:pStyle w:val="Bibliography"/>
      </w:pPr>
      <w:r>
        <w:t>46.</w:t>
      </w:r>
      <w:r>
        <w:tab/>
        <w:t xml:space="preserve">Yang J, Lee I. Cluster validity through graph-based boundary analysis: Proceedings of the International Conference on Information and Knowledge Engineering, IKE’04. Arabnia HR, editor. Proc Int Conf Inf Knowl Eng IKE04. 2004;204–10. </w:t>
      </w:r>
    </w:p>
    <w:p w14:paraId="23818CBA" w14:textId="77777777" w:rsidR="009A4D84" w:rsidRDefault="009A4D84" w:rsidP="009A4D84">
      <w:pPr>
        <w:pStyle w:val="Bibliography"/>
      </w:pPr>
      <w:r>
        <w:t>47.</w:t>
      </w:r>
      <w:r>
        <w:tab/>
        <w:t xml:space="preserve">Brun M, Sima C, Hua J, Lowey J, Carroll B, Suh E, et al. Model-based evaluation of clustering validation measures. Pattern Recognit. 2007 Mar 1;40(3):807–24. </w:t>
      </w:r>
    </w:p>
    <w:p w14:paraId="3C007052" w14:textId="77777777" w:rsidR="009A4D84" w:rsidRDefault="009A4D84" w:rsidP="009A4D84">
      <w:pPr>
        <w:pStyle w:val="Bibliography"/>
      </w:pPr>
      <w:r>
        <w:t>48.</w:t>
      </w:r>
      <w:r>
        <w:tab/>
        <w:t xml:space="preserve">Kim M, Ramakrishna RS. New indices for cluster validity assessment. Pattern Recognit Lett. 2005 Nov 1;26(15):2353–63. </w:t>
      </w:r>
    </w:p>
    <w:p w14:paraId="77E1CED4" w14:textId="77777777" w:rsidR="009A4D84" w:rsidRDefault="009A4D84" w:rsidP="009A4D84">
      <w:pPr>
        <w:pStyle w:val="Bibliography"/>
      </w:pPr>
      <w:r>
        <w:lastRenderedPageBreak/>
        <w:t>49.</w:t>
      </w:r>
      <w:r>
        <w:tab/>
        <w:t xml:space="preserve">Li H, Zhang S, Ding X, Zhang C, Dale P. Performance Evaluation of Cluster Validity Indices (CVIs) on Multi/Hyperspectral Remote Sensing Datasets. Remote Sens. 2016 Apr;8(4):295. </w:t>
      </w:r>
    </w:p>
    <w:p w14:paraId="2CC8A170" w14:textId="77777777" w:rsidR="009A4D84" w:rsidRDefault="009A4D84" w:rsidP="009A4D84">
      <w:pPr>
        <w:pStyle w:val="Bibliography"/>
      </w:pPr>
      <w:r>
        <w:t>50.</w:t>
      </w:r>
      <w:r>
        <w:tab/>
        <w:t xml:space="preserve">Said AB, Hadjidj R, Foufou S. Cluster validity index based on Jeffrey divergence. Pattern Anal Appl. 2017 Feb 1;20(1):21–31. </w:t>
      </w:r>
    </w:p>
    <w:p w14:paraId="27E61A6F" w14:textId="77777777" w:rsidR="009A4D84" w:rsidRDefault="009A4D84" w:rsidP="009A4D84">
      <w:pPr>
        <w:pStyle w:val="Bibliography"/>
      </w:pPr>
      <w:r>
        <w:t>51.</w:t>
      </w:r>
      <w:r>
        <w:tab/>
        <w:t xml:space="preserve">ElMorshedy MM, Fathalla R, El-Sonbaty Y. Feature Transformation Framework for Enhancing Compactness and Separability of Data Points in Feature Space for Small Datasets. Appl Sci. 2022 Jan;12(3):1713. </w:t>
      </w:r>
    </w:p>
    <w:p w14:paraId="4190D882" w14:textId="77777777" w:rsidR="009A4D84" w:rsidRDefault="009A4D84" w:rsidP="009A4D84">
      <w:pPr>
        <w:pStyle w:val="Bibliography"/>
      </w:pPr>
      <w:r>
        <w:t>52.</w:t>
      </w:r>
      <w:r>
        <w:tab/>
        <w:t xml:space="preserve">Fränti P, Sieranoja S. K-means properties on six clustering benchmark datasets. Appl Intell. 2018 Dec 1;48(12):4743–59. </w:t>
      </w:r>
    </w:p>
    <w:p w14:paraId="6CCED84D" w14:textId="77777777" w:rsidR="009A4D84" w:rsidRDefault="009A4D84" w:rsidP="009A4D84">
      <w:pPr>
        <w:pStyle w:val="Bibliography"/>
      </w:pPr>
      <w:r>
        <w:t>53.</w:t>
      </w:r>
      <w:r>
        <w:tab/>
        <w:t xml:space="preserve">Caliński T, JA H. A Dendrite Method for Cluster Analysis. Commun Stat - Theory Methods. 1974 Jan 1;3:1–27. </w:t>
      </w:r>
    </w:p>
    <w:p w14:paraId="564D0373" w14:textId="77777777" w:rsidR="009A4D84" w:rsidRDefault="009A4D84" w:rsidP="009A4D84">
      <w:pPr>
        <w:pStyle w:val="Bibliography"/>
      </w:pPr>
      <w:r>
        <w:t>54.</w:t>
      </w:r>
      <w:r>
        <w:tab/>
        <w:t xml:space="preserve">Davies DL, Bouldin DW. A Cluster Separation Measure. IEEE Trans Pattern Anal Mach Intell. 1979 Apr;PAMI-1(2):224–7. </w:t>
      </w:r>
    </w:p>
    <w:p w14:paraId="638A27D2" w14:textId="77777777" w:rsidR="009A4D84" w:rsidRDefault="009A4D84" w:rsidP="009A4D84">
      <w:pPr>
        <w:pStyle w:val="Bibliography"/>
      </w:pPr>
      <w:r>
        <w:t>55.</w:t>
      </w:r>
      <w:r>
        <w:tab/>
        <w:t xml:space="preserve">Rosenberg A, Hirschberg J. V-Measure: A Conditional Entropy-Based External Cluster Evaluation Measure. In 2007. p. 410–20. </w:t>
      </w:r>
    </w:p>
    <w:p w14:paraId="46268359" w14:textId="77777777" w:rsidR="009A4D84" w:rsidRDefault="009A4D84" w:rsidP="009A4D84">
      <w:pPr>
        <w:pStyle w:val="Bibliography"/>
      </w:pPr>
      <w:r>
        <w:t>56.</w:t>
      </w:r>
      <w:r>
        <w:tab/>
        <w:t xml:space="preserve">Rendón E, Abundez I, Arizmendi A, Quiroz EM. Internal versus External cluster validation indexes. 2011;5(1):8. </w:t>
      </w:r>
    </w:p>
    <w:p w14:paraId="4E89C1ED" w14:textId="77777777" w:rsidR="009A4D84" w:rsidRDefault="009A4D84" w:rsidP="009A4D84">
      <w:pPr>
        <w:pStyle w:val="Bibliography"/>
      </w:pPr>
      <w:r>
        <w:t>57.</w:t>
      </w:r>
      <w:r>
        <w:tab/>
        <w:t xml:space="preserve">Rousseeuw PJ. Silhouettes: A graphical aid to the interpretation and validation of cluster analysis. J Comput Appl Math. 1987 Nov 1;20:53–65. </w:t>
      </w:r>
    </w:p>
    <w:p w14:paraId="15E17DB6" w14:textId="77777777" w:rsidR="009A4D84" w:rsidRDefault="009A4D84" w:rsidP="009A4D84">
      <w:pPr>
        <w:pStyle w:val="Bibliography"/>
      </w:pPr>
      <w:r>
        <w:t>58.</w:t>
      </w:r>
      <w:r>
        <w:tab/>
        <w:t>cvi: A Python package for both batch and incremental cluster validity indices. [Internet]. [cited 2025 Nov 4]. Available from: https://github.com/AP6YC/cvi</w:t>
      </w:r>
    </w:p>
    <w:p w14:paraId="06A07614" w14:textId="77777777" w:rsidR="009A4D84" w:rsidRDefault="009A4D84" w:rsidP="009A4D84">
      <w:pPr>
        <w:pStyle w:val="Bibliography"/>
      </w:pPr>
      <w:r>
        <w:t>59.</w:t>
      </w:r>
      <w:r>
        <w:tab/>
        <w:t xml:space="preserve">Xie XL, Beni G. A validity measure for fuzzy clustering. IEEE Trans Pattern Anal Mach Intell. 1991 Aug;13(8):841–7. </w:t>
      </w:r>
    </w:p>
    <w:p w14:paraId="54DE9144" w14:textId="77777777" w:rsidR="009A4D84" w:rsidRDefault="009A4D84" w:rsidP="009A4D84">
      <w:pPr>
        <w:pStyle w:val="Bibliography"/>
      </w:pPr>
      <w:r>
        <w:t>60.</w:t>
      </w:r>
      <w:r>
        <w:tab/>
        <w:t xml:space="preserve">Rawashdeh M, Ralescu A. Center-Wise Intra-Inter Silhouettes. In: Hüllermeier E, Link S, Fober T, Seeger B, editors. Scalable Uncertainty Management. Berlin, Heidelberg: Springer; 2012. p. 406–19. </w:t>
      </w:r>
    </w:p>
    <w:p w14:paraId="7977B9C9" w14:textId="77777777" w:rsidR="009A4D84" w:rsidRDefault="009A4D84" w:rsidP="009A4D84">
      <w:pPr>
        <w:pStyle w:val="Bibliography"/>
      </w:pPr>
      <w:r>
        <w:t>61.</w:t>
      </w:r>
      <w:r>
        <w:tab/>
        <w:t xml:space="preserve">Bezdek JC, Pal NR. Some new indexes of cluster validity. IEEE Trans Syst Man Cybern Part B Cybern. 1998 June;28(3):301–15. </w:t>
      </w:r>
    </w:p>
    <w:p w14:paraId="011F5D4B" w14:textId="77777777" w:rsidR="009A4D84" w:rsidRDefault="009A4D84" w:rsidP="009A4D84">
      <w:pPr>
        <w:pStyle w:val="Bibliography"/>
      </w:pPr>
      <w:r>
        <w:t>62.</w:t>
      </w:r>
      <w:r>
        <w:tab/>
        <w:t xml:space="preserve">Dunn JC. A Fuzzy Relative of the ISODATA Process and Its Use in Detecting Compact Well-Separated Clusters. J Cybern. 1973 Jan;3(3):32–57. </w:t>
      </w:r>
    </w:p>
    <w:p w14:paraId="2B4AB0BB" w14:textId="77777777" w:rsidR="009A4D84" w:rsidRDefault="009A4D84" w:rsidP="009A4D84">
      <w:pPr>
        <w:pStyle w:val="Bibliography"/>
      </w:pPr>
      <w:r>
        <w:t>63.</w:t>
      </w:r>
      <w:r>
        <w:tab/>
        <w:t>Yang MS, Wu KL. A new validity index for fuzzy clustering. In: 10th IEEE International Conference on Fuzzy Systems (Cat No01CH37297) [Internet]. 2001 [cited 2025 Nov 4]. p. 89–92 vol.1. Available from: https://ieeexplore.ieee.org/document/1007254</w:t>
      </w:r>
    </w:p>
    <w:p w14:paraId="6B6ACF66" w14:textId="77777777" w:rsidR="009A4D84" w:rsidRDefault="009A4D84" w:rsidP="009A4D84">
      <w:pPr>
        <w:pStyle w:val="Bibliography"/>
      </w:pPr>
      <w:r>
        <w:lastRenderedPageBreak/>
        <w:t>64.</w:t>
      </w:r>
      <w:r>
        <w:tab/>
        <w:t>Moshtaghi M, Bezdek JC, Erfani SM, Leckie C, Bailey J. Online Cluster Validity Indices for Streaming Data [Internet]. arXiv; 2018 [cited 2025 Nov 4]. Available from: http://arxiv.org/abs/1801.02937</w:t>
      </w:r>
    </w:p>
    <w:p w14:paraId="7BA35CBF" w14:textId="77777777" w:rsidR="009A4D84" w:rsidRDefault="009A4D84" w:rsidP="009A4D84">
      <w:pPr>
        <w:pStyle w:val="Bibliography"/>
      </w:pPr>
      <w:r>
        <w:t>65.</w:t>
      </w:r>
      <w:r>
        <w:tab/>
        <w:t xml:space="preserve">Zhao Q, Xu M, Fränti P. Sum-of-Squares Based Cluster Validity Index and Significance Analysis. In: Kolehmainen M, Toivanen P, Beliczynski B, editors. Adaptive and Natural Computing Algorithms. Berlin, Heidelberg: Springer; 2009. p. 313–22. </w:t>
      </w:r>
    </w:p>
    <w:p w14:paraId="452A0824" w14:textId="77777777" w:rsidR="009A4D84" w:rsidRDefault="009A4D84" w:rsidP="009A4D84">
      <w:pPr>
        <w:pStyle w:val="Bibliography"/>
      </w:pPr>
      <w:r>
        <w:t>66.</w:t>
      </w:r>
      <w:r>
        <w:tab/>
        <w:t xml:space="preserve">Thieu NV. PerMetrics: A Framework of Performance Metrics for Machine Learning Models. J Open Source Softw. 2024 Mar 9;9(95):6143. </w:t>
      </w:r>
    </w:p>
    <w:p w14:paraId="7887378C" w14:textId="77777777" w:rsidR="009A4D84" w:rsidRDefault="009A4D84" w:rsidP="009A4D84">
      <w:pPr>
        <w:pStyle w:val="Bibliography"/>
      </w:pPr>
      <w:r>
        <w:t>67.</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766AFA54" w14:textId="77777777" w:rsidR="009A4D84" w:rsidRDefault="009A4D84" w:rsidP="009A4D84">
      <w:pPr>
        <w:pStyle w:val="Bibliography"/>
      </w:pPr>
      <w:r>
        <w:t>68.</w:t>
      </w:r>
      <w:r>
        <w:tab/>
        <w:t xml:space="preserve">Boudane F, Berrichi A. Gabriel graph-based connectivity and density for internal validity of clustering. Prog Artif Intell. 2020 Sept 1;9(3):221–38. </w:t>
      </w:r>
    </w:p>
    <w:p w14:paraId="01126E1E" w14:textId="77777777" w:rsidR="009A4D84" w:rsidRDefault="009A4D84" w:rsidP="009A4D84">
      <w:pPr>
        <w:pStyle w:val="Bibliography"/>
      </w:pPr>
      <w:r>
        <w:t>69.</w:t>
      </w:r>
      <w:r>
        <w:tab/>
        <w:t xml:space="preserve">Dunn† JC. Well-Separated Clusters and Optimal Fuzzy Partitions. J Cybern. 1974 Jan 1;4(1):95–104. </w:t>
      </w:r>
    </w:p>
    <w:p w14:paraId="3B172348" w14:textId="77777777" w:rsidR="009A4D84" w:rsidRDefault="009A4D84" w:rsidP="009A4D84">
      <w:pPr>
        <w:pStyle w:val="Bibliography"/>
      </w:pPr>
      <w:r>
        <w:t>70.</w:t>
      </w:r>
      <w:r>
        <w:tab/>
        <w:t>Thompson M, Duda RO, Hart PE. Pattern Classification and Scene Analysis. In: Leonardo [Internet]. 1974 [cited 2025 Nov 7]. p. 370. Available from: https://www.jstor.org/stable/1573081?origin=crossref</w:t>
      </w:r>
    </w:p>
    <w:p w14:paraId="01B14559" w14:textId="77777777" w:rsidR="009A4D84" w:rsidRDefault="009A4D84" w:rsidP="009A4D84">
      <w:pPr>
        <w:pStyle w:val="Bibliography"/>
      </w:pPr>
      <w:r>
        <w:t>71.</w:t>
      </w:r>
      <w:r>
        <w:tab/>
        <w:t xml:space="preserve">Zhao Q, Xu M, Fränti P. Sum-of-Squares Based Cluster Validity Index and Significance Analysis. In: Kolehmainen M, Toivanen P, Beliczynski B, editors. Adaptive and Natural Computing Algorithms. Berlin, Heidelberg: Springer; 2009. p. 313–22. </w:t>
      </w:r>
    </w:p>
    <w:p w14:paraId="08BE0B27" w14:textId="77777777" w:rsidR="009A4D84" w:rsidRDefault="009A4D84" w:rsidP="009A4D84">
      <w:pPr>
        <w:pStyle w:val="Bibliography"/>
      </w:pPr>
      <w:r>
        <w:t>72.</w:t>
      </w:r>
      <w:r>
        <w:tab/>
        <w:t xml:space="preserve">Milligan GW, Cooper MC. An examination of procedures for determining the number of clusters in a data set. Psychometrika. 1985 June 1;50(2):159–79. </w:t>
      </w:r>
    </w:p>
    <w:p w14:paraId="7DBE83E6" w14:textId="77777777" w:rsidR="009A4D84" w:rsidRDefault="009A4D84" w:rsidP="009A4D84">
      <w:pPr>
        <w:pStyle w:val="Bibliography"/>
      </w:pPr>
      <w:r>
        <w:t>73.</w:t>
      </w:r>
      <w:r>
        <w:tab/>
        <w:t xml:space="preserve">Beale EML. Euclidean Cluster Analysis. Scientific Control Systems Limited; 1969. book. </w:t>
      </w:r>
    </w:p>
    <w:p w14:paraId="10D71040" w14:textId="77777777" w:rsidR="009A4D84" w:rsidRDefault="009A4D84" w:rsidP="009A4D84">
      <w:pPr>
        <w:pStyle w:val="Bibliography"/>
      </w:pPr>
      <w:r>
        <w:t>74.</w:t>
      </w:r>
      <w:r>
        <w:tab/>
        <w:t>Ball G, Hall DJ. ISODATA, A NOVEL METHOD OF DATA ANALYSIS AND PATTERN CLASSIFICATION. In 1965 [cited 2025 Nov 4]. Available from: https://www.semanticscholar.org/paper/ISODATA%2C-A-NOVEL-METHOD-OF-DATA-ANALYSIS-AND-Ball-Hall/7dac28166b91d89ef6c38cf4fbb9f647b1d73c61</w:t>
      </w:r>
    </w:p>
    <w:p w14:paraId="25971BA0" w14:textId="77777777" w:rsidR="009A4D84" w:rsidRDefault="009A4D84" w:rsidP="009A4D84">
      <w:pPr>
        <w:pStyle w:val="Bibliography"/>
      </w:pPr>
      <w:r>
        <w:t>75.</w:t>
      </w:r>
      <w:r>
        <w:tab/>
        <w:t xml:space="preserve">Hartigan JA. Clustering Algorithms. 99th ed. USA: John Wiley &amp; Sons, Inc.; 1975. 351 p. </w:t>
      </w:r>
    </w:p>
    <w:p w14:paraId="310BA1B1" w14:textId="77777777" w:rsidR="009A4D84" w:rsidRDefault="009A4D84" w:rsidP="009A4D84">
      <w:pPr>
        <w:pStyle w:val="Bibliography"/>
      </w:pPr>
      <w:r>
        <w:t>76.</w:t>
      </w:r>
      <w:r>
        <w:tab/>
        <w:t xml:space="preserve">Galmiche N. PyCVI: A Python package for internal Cluster Validity Indices, compatible with time-series data. J Open Source Softw. 2024 Oct 8;9(102):6841. </w:t>
      </w:r>
    </w:p>
    <w:p w14:paraId="2646D19A" w14:textId="77777777" w:rsidR="009A4D84" w:rsidRDefault="009A4D84" w:rsidP="009A4D84">
      <w:pPr>
        <w:pStyle w:val="Bibliography"/>
      </w:pPr>
      <w:r>
        <w:t>77.</w:t>
      </w:r>
      <w:r>
        <w:tab/>
        <w:t xml:space="preserve">Saitta S, Raphael B, Smith IFC. A Bounded Index for Cluster Validity. In: Perner P, editor. Machine Learning and Data Mining in Pattern Recognition. Berlin, Heidelberg: Springer; 2007. p. 174–87. </w:t>
      </w:r>
    </w:p>
    <w:p w14:paraId="05E3D3AC" w14:textId="77777777" w:rsidR="009A4D84" w:rsidRDefault="009A4D84" w:rsidP="009A4D84">
      <w:pPr>
        <w:pStyle w:val="Bibliography"/>
      </w:pPr>
      <w:r>
        <w:lastRenderedPageBreak/>
        <w:t>78.</w:t>
      </w:r>
      <w:r>
        <w:tab/>
        <w:t xml:space="preserve">Halkidi M, Vazirgiannis M, Batistakis Y. Quality Scheme Assessment in the Clustering Process. In: Zighed DA, Komorowski J, Żytkow J, editors. Principles of Data Mining and Knowledge Discovery. Berlin, Heidelberg: Springer; 2000. p. 265–76. </w:t>
      </w:r>
    </w:p>
    <w:p w14:paraId="103C0EFB" w14:textId="77777777" w:rsidR="009A4D84" w:rsidRDefault="009A4D84" w:rsidP="009A4D84">
      <w:pPr>
        <w:pStyle w:val="Bibliography"/>
      </w:pPr>
      <w:r>
        <w:t>79.</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6B176E13" w14:textId="77777777" w:rsidR="009A4D84" w:rsidRDefault="009A4D84" w:rsidP="009A4D84">
      <w:pPr>
        <w:pStyle w:val="Bibliography"/>
      </w:pPr>
      <w:r>
        <w:t>80.</w:t>
      </w:r>
      <w:r>
        <w:tab/>
        <w:t xml:space="preserve">Pedregosa F, Varoquaux G, Gramfort A, Michel V, Thirion B, Grisel O, et al. Scikit-learn: Machine Learning in Python. J Mach Learn Res. 2011;12(85):2825–30. </w:t>
      </w:r>
    </w:p>
    <w:p w14:paraId="7CE6C642" w14:textId="77777777" w:rsidR="009A4D84" w:rsidRDefault="009A4D84" w:rsidP="009A4D84">
      <w:pPr>
        <w:pStyle w:val="Bibliography"/>
      </w:pPr>
      <w:r>
        <w:t>81.</w:t>
      </w:r>
      <w:r>
        <w:tab/>
        <w:t xml:space="preserve">Hubert LJ, Levin JR. A general statistical framework for assessing categorical clustering in free recall. Psychol Bull. 1976;83(6):1072–80. </w:t>
      </w:r>
    </w:p>
    <w:p w14:paraId="3C50DFD1" w14:textId="77777777" w:rsidR="009A4D84" w:rsidRDefault="009A4D84" w:rsidP="009A4D84">
      <w:pPr>
        <w:pStyle w:val="Bibliography"/>
      </w:pPr>
      <w:r>
        <w:t>82.</w:t>
      </w:r>
      <w:r>
        <w:tab/>
        <w:t xml:space="preserve">Maulik U, Bandyopadhyay S. Performance evaluation of some clustering algorithms and validity indices. IEEE Trans Pattern Anal Mach Intell. 2002 Dec;24(12):1650–4. </w:t>
      </w:r>
    </w:p>
    <w:p w14:paraId="05A728ED" w14:textId="77777777" w:rsidR="009A4D84" w:rsidRDefault="009A4D84" w:rsidP="009A4D84">
      <w:pPr>
        <w:pStyle w:val="Bibliography"/>
      </w:pPr>
      <w:r>
        <w:t>83.</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78D9B0F6" w14:textId="77777777" w:rsidR="009A4D84" w:rsidRDefault="009A4D84" w:rsidP="009A4D84">
      <w:pPr>
        <w:pStyle w:val="Bibliography"/>
      </w:pPr>
      <w:r>
        <w:t>84.</w:t>
      </w:r>
      <w:r>
        <w:tab/>
        <w:t>Ansari Z, Azeem MF, Ahmed W, Babu AV. Quantitative Evaluation of Performance and Validity Indices for Clustering the Web Navigational Sessions [Internet]. arXiv; 2015 [cited 2025 Aug 7]. Available from: http://arxiv.org/abs/1507.03340</w:t>
      </w:r>
    </w:p>
    <w:p w14:paraId="5266B54B" w14:textId="77777777" w:rsidR="009A4D84" w:rsidRDefault="009A4D84" w:rsidP="009A4D84">
      <w:pPr>
        <w:pStyle w:val="Bibliography"/>
      </w:pPr>
      <w:r>
        <w:t>85.</w:t>
      </w:r>
      <w:r>
        <w:tab/>
        <w:t>Wang Z, Ye C. Deep Clustering Evaluation: How to Validate Internal Clustering Validation Measures [Internet]. arXiv; 2024 [cited 2025 Sept 20]. Available from: http://arxiv.org/abs/2403.14830</w:t>
      </w:r>
    </w:p>
    <w:p w14:paraId="4945D5B0" w14:textId="77777777" w:rsidR="009A4D84" w:rsidRDefault="009A4D84" w:rsidP="009A4D84">
      <w:pPr>
        <w:pStyle w:val="Bibliography"/>
      </w:pPr>
      <w:r>
        <w:t>86.</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172399CE" w14:textId="77777777" w:rsidR="009A4D84" w:rsidRDefault="009A4D84" w:rsidP="009A4D84">
      <w:pPr>
        <w:pStyle w:val="Bibliography"/>
      </w:pPr>
      <w:r>
        <w:t>87.</w:t>
      </w:r>
      <w:r>
        <w:tab/>
        <w:t>Gauss J, Scheipl F, Herrmann M. DCSI -- An improved measure of cluster separability based on separation and connectedness [Internet]. arXiv; 2025 [cited 2025 Nov 14]. Available from: http://arxiv.org/abs/2310.12806</w:t>
      </w:r>
    </w:p>
    <w:p w14:paraId="4BD037A5" w14:textId="77777777" w:rsidR="009A4D84" w:rsidRDefault="009A4D84" w:rsidP="009A4D84">
      <w:pPr>
        <w:pStyle w:val="Bibliography"/>
      </w:pPr>
      <w:r>
        <w:t>88.</w:t>
      </w:r>
      <w:r>
        <w:tab/>
        <w:t>Chowdhury S, Amorim RC de. An efficient density-based clustering algorithm using reverse nearest neighbour [Internet]. arXiv; 2018 [cited 2025 Dec 14]. Available from: http://arxiv.org/abs/1811.07615</w:t>
      </w:r>
    </w:p>
    <w:p w14:paraId="0DF39D8B" w14:textId="77777777" w:rsidR="009A4D84" w:rsidRDefault="009A4D84" w:rsidP="009A4D84">
      <w:pPr>
        <w:pStyle w:val="Bibliography"/>
      </w:pPr>
      <w:r>
        <w:t>89.</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55EFA6DA" w14:textId="77777777" w:rsidR="009A4D84" w:rsidRDefault="009A4D84" w:rsidP="009A4D84">
      <w:pPr>
        <w:pStyle w:val="Bibliography"/>
      </w:pPr>
      <w:r>
        <w:lastRenderedPageBreak/>
        <w:t>90.</w:t>
      </w:r>
      <w:r>
        <w:tab/>
        <w:t xml:space="preserve">Gagolewski M. A framework for benchmarking clustering algorithms. SoftwareX. 2022 Dec 1;20:101270. </w:t>
      </w:r>
    </w:p>
    <w:p w14:paraId="65E0CC5D" w14:textId="77777777" w:rsidR="009A4D84" w:rsidRDefault="009A4D84" w:rsidP="009A4D84">
      <w:pPr>
        <w:pStyle w:val="Bibliography"/>
      </w:pPr>
      <w:r>
        <w:t>91.</w:t>
      </w:r>
      <w:r>
        <w:tab/>
        <w:t xml:space="preserve">Fränti P, Virmajoki O. Iterative shrinking method for clustering problems. Pattern Recognit. 2006 May 1;39(5):761–75. </w:t>
      </w:r>
    </w:p>
    <w:p w14:paraId="7C0CFD73" w14:textId="77777777" w:rsidR="009A4D84" w:rsidRDefault="009A4D84" w:rsidP="009A4D84">
      <w:pPr>
        <w:pStyle w:val="Bibliography"/>
      </w:pPr>
      <w:r>
        <w:t>92.</w:t>
      </w:r>
      <w:r>
        <w:tab/>
        <w:t xml:space="preserve">Fränti P, Mariescu-Istodor R, Zhong C. XNN Graph. In: Robles-Kelly A, Loog M, Biggio B, Escolano F, Wilson R, editors. Structural, Syntactic, and Statistical Pattern Recognition. Cham: Springer International Publishing; 2016. p. 207–17. </w:t>
      </w:r>
    </w:p>
    <w:p w14:paraId="196413AD" w14:textId="77777777" w:rsidR="009A4D84" w:rsidRDefault="009A4D84" w:rsidP="009A4D84">
      <w:pPr>
        <w:pStyle w:val="Bibliography"/>
      </w:pPr>
      <w:r>
        <w:t>93.</w:t>
      </w:r>
      <w:r>
        <w:tab/>
        <w:t xml:space="preserve">Gionis A, Mannila H, Tsaparas P. Clustering aggregation. ACM Trans Knowl Discov Data. 2007 Mar 1;1(1):4-es. </w:t>
      </w:r>
    </w:p>
    <w:p w14:paraId="2F5380BB" w14:textId="77777777" w:rsidR="009A4D84" w:rsidRDefault="009A4D84" w:rsidP="009A4D84">
      <w:pPr>
        <w:pStyle w:val="Bibliography"/>
      </w:pPr>
      <w:r>
        <w:t>94.</w:t>
      </w:r>
      <w:r>
        <w:tab/>
        <w:t xml:space="preserve">Zahn CT. Graph-Theoretical Methods for Detecting and Describing Gestalt Clusters. IEEE Trans Comput. 1971 Jan;C–20(1):68–86. </w:t>
      </w:r>
    </w:p>
    <w:p w14:paraId="317E5835" w14:textId="77777777" w:rsidR="009A4D84" w:rsidRDefault="009A4D84" w:rsidP="009A4D84">
      <w:pPr>
        <w:pStyle w:val="Bibliography"/>
      </w:pPr>
      <w:r>
        <w:t>95.</w:t>
      </w:r>
      <w:r>
        <w:tab/>
        <w:t xml:space="preserve">Veenman CJ, Reinders MJT, Backer E. A maximum variance cluster algorithm. IEEE Trans Pattern Anal Mach Intell. 2002 Sept;24(9):1273–80. </w:t>
      </w:r>
    </w:p>
    <w:p w14:paraId="570AADAA" w14:textId="77777777" w:rsidR="009A4D84" w:rsidRDefault="009A4D84" w:rsidP="009A4D84">
      <w:pPr>
        <w:pStyle w:val="Bibliography"/>
      </w:pPr>
      <w:r>
        <w:t>96.</w:t>
      </w:r>
      <w:r>
        <w:tab/>
        <w:t xml:space="preserve">Jain AK, Law MHC. Data Clustering: A User’s Dilemma. In: Pal SK, Bandyopadhyay S, Biswas S, editors. Pattern Recognition and Machine Intelligence. Berlin, Heidelberg: Springer; 2005. p. 1–10. </w:t>
      </w:r>
    </w:p>
    <w:p w14:paraId="4FB52661" w14:textId="77777777" w:rsidR="009A4D84" w:rsidRDefault="009A4D84" w:rsidP="009A4D84">
      <w:pPr>
        <w:pStyle w:val="Bibliography"/>
      </w:pPr>
      <w:r>
        <w:t>97.</w:t>
      </w:r>
      <w:r>
        <w:tab/>
        <w:t xml:space="preserve">Chang H, Yeung DY. Robust path-based spectral clustering. Pattern Recognit. 2008 Jan 1;41(1):191–203. </w:t>
      </w:r>
    </w:p>
    <w:p w14:paraId="738E25FC" w14:textId="77777777" w:rsidR="009A4D84" w:rsidRDefault="009A4D84" w:rsidP="009A4D84">
      <w:pPr>
        <w:pStyle w:val="Bibliography"/>
      </w:pPr>
      <w:r>
        <w:t>98.</w:t>
      </w:r>
      <w:r>
        <w:tab/>
        <w:t xml:space="preserve">Graves D, Pedrycz W. Kernel-based fuzzy clustering and fuzzy clustering: A comparative experimental study. Fuzzy Sets Syst. 2010 Feb 16;161(4):522–43. </w:t>
      </w:r>
    </w:p>
    <w:p w14:paraId="2F543114" w14:textId="77777777" w:rsidR="009A4D84" w:rsidRDefault="009A4D84" w:rsidP="009A4D84">
      <w:pPr>
        <w:pStyle w:val="Bibliography"/>
      </w:pPr>
      <w:r>
        <w:t>99.</w:t>
      </w:r>
      <w:r>
        <w:tab/>
        <w:t xml:space="preserve">Steinley D. Properties of the Hubert-Arable Adjusted Rand Index. Psychol Methods. 2004;9(3):386–96. </w:t>
      </w:r>
    </w:p>
    <w:p w14:paraId="4BEBA1E9" w14:textId="77777777" w:rsidR="009A4D84" w:rsidRDefault="009A4D84" w:rsidP="009A4D84">
      <w:pPr>
        <w:pStyle w:val="Bibliography"/>
      </w:pPr>
      <w:r>
        <w:t>100.</w:t>
      </w:r>
      <w:r>
        <w:tab/>
        <w:t xml:space="preserve">Hubert L, Arabie P. Comparing partitions. J Classif. 1985 Dec 1;2(1):193–218. </w:t>
      </w:r>
    </w:p>
    <w:p w14:paraId="29AF32B9" w14:textId="77777777" w:rsidR="009A4D84" w:rsidRDefault="009A4D84" w:rsidP="009A4D84">
      <w:pPr>
        <w:pStyle w:val="Bibliography"/>
      </w:pPr>
      <w:r>
        <w:t>101.</w:t>
      </w:r>
      <w:r>
        <w:tab/>
        <w:t xml:space="preserve">Vinh NX, Epps J, Bailey J. Information Theoretic Measures for Clusterings Comparison: Variants, Properties, Normalization and Correction for Chance. :18. </w:t>
      </w:r>
    </w:p>
    <w:p w14:paraId="4139BD32" w14:textId="77777777" w:rsidR="009A4D84" w:rsidRDefault="009A4D84" w:rsidP="009A4D84">
      <w:pPr>
        <w:pStyle w:val="Bibliography"/>
      </w:pPr>
      <w:r>
        <w:t>102.</w:t>
      </w:r>
      <w:r>
        <w:tab/>
        <w:t xml:space="preserve">Fowlkes EB, Mallows CL. A Method for Comparing Two Hierarchical Clusterings. J Am Stat Assoc. 1983;78(383):553–69. </w:t>
      </w:r>
    </w:p>
    <w:p w14:paraId="5F1C06C5" w14:textId="77777777" w:rsidR="009A4D84" w:rsidRDefault="009A4D84" w:rsidP="009A4D84">
      <w:pPr>
        <w:pStyle w:val="Bibliography"/>
      </w:pPr>
      <w:r>
        <w:t>103.</w:t>
      </w:r>
      <w:r>
        <w:tab/>
        <w:t xml:space="preserve">Strehl A, Ghosh J. Cluster Ensembles --- A Knowledge Reuse Framework for Combining Multiple Partitions. J Mach Learn Res. 2002;3(Dec):583–617. </w:t>
      </w:r>
    </w:p>
    <w:p w14:paraId="513CAB14" w14:textId="77777777" w:rsidR="009A4D84" w:rsidRDefault="009A4D84" w:rsidP="009A4D84">
      <w:pPr>
        <w:pStyle w:val="Bibliography"/>
      </w:pPr>
      <w:r>
        <w:t>104.</w:t>
      </w:r>
      <w:r>
        <w:tab/>
        <w:t xml:space="preserve">Lazarenko D, Bonald T. Pairwise Adjusted Mutual Information. 2021. </w:t>
      </w:r>
    </w:p>
    <w:p w14:paraId="1F7BED3E" w14:textId="77777777" w:rsidR="009A4D84" w:rsidRDefault="009A4D84" w:rsidP="009A4D84">
      <w:pPr>
        <w:pStyle w:val="Bibliography"/>
      </w:pPr>
      <w:r>
        <w:t>105.</w:t>
      </w:r>
      <w:r>
        <w:tab/>
        <w:t xml:space="preserve">Vinh N, Epps J, Bailey J. Information theoretic measures for clusterings comparison: Is a correction for chance necessary? ICML. 2009. 135 p. </w:t>
      </w:r>
    </w:p>
    <w:p w14:paraId="7049283B" w14:textId="77777777" w:rsidR="009A4D84" w:rsidRDefault="009A4D84" w:rsidP="009A4D84">
      <w:pPr>
        <w:pStyle w:val="Bibliography"/>
      </w:pPr>
      <w:r>
        <w:lastRenderedPageBreak/>
        <w:t>106.</w:t>
      </w:r>
      <w:r>
        <w:tab/>
        <w:t>Kelly, Markelle, Longjohn, Rachel, Nottingham Kolby. Home - UCI Machine Learning Repository [Internet]. [cited 2024 Mar 23]. Available from: https://archive.ics.uci.edu/</w:t>
      </w:r>
    </w:p>
    <w:p w14:paraId="13D8BD24" w14:textId="0D22BD3D"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6D44B85D" w14:textId="7ADCE579" w:rsidR="0011226E" w:rsidRDefault="0011226E" w:rsidP="0011226E">
      <w:pPr>
        <w:pStyle w:val="ListParagraph"/>
        <w:numPr>
          <w:ilvl w:val="0"/>
          <w:numId w:val="21"/>
        </w:numPr>
      </w:pPr>
      <w:r>
        <w:t xml:space="preserve">Synthetic datasets </w:t>
      </w:r>
      <w:r>
        <w:fldChar w:fldCharType="begin"/>
      </w:r>
      <w:r w:rsidR="00654846">
        <w:instrText xml:space="preserve"> ADDIN ZOTERO_ITEM CSL_CITATION {"citationID":"7SfSHCNz","properties":{"formattedCitation":"(90)","plainCitation":"(90)","noteIndex":0},"citationItems":[{"id":1464,"uris":["http://zotero.org/users/8619560/items/P74B2HZC"],"itemData":{"id":1464,"type":"article-journal","abstract":"The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654846" w:rsidRPr="00654846">
        <w:rPr>
          <w:rFonts w:cs="Times New Roman"/>
        </w:rPr>
        <w:t>(90)</w:t>
      </w:r>
      <w:r>
        <w:fldChar w:fldCharType="end"/>
      </w:r>
      <w:r>
        <w:t xml:space="preserve">: </w:t>
      </w:r>
      <w:hyperlink r:id="rId20" w:history="1">
        <w:r w:rsidRPr="00FF4A1E">
          <w:rPr>
            <w:rStyle w:val="Hyperlink"/>
          </w:rPr>
          <w:t>https://github.com/gagolews/clustering-data-v1/</w:t>
        </w:r>
      </w:hyperlink>
      <w:r>
        <w:t xml:space="preserve"> </w:t>
      </w:r>
    </w:p>
    <w:p w14:paraId="51067D8E" w14:textId="50BD0328" w:rsidR="0011226E" w:rsidRDefault="0011226E" w:rsidP="0011226E">
      <w:pPr>
        <w:pStyle w:val="ListParagraph"/>
        <w:numPr>
          <w:ilvl w:val="0"/>
          <w:numId w:val="21"/>
        </w:numPr>
      </w:pPr>
      <w:r>
        <w:t xml:space="preserve">Real datasets </w:t>
      </w:r>
      <w:r>
        <w:fldChar w:fldCharType="begin"/>
      </w:r>
      <w:r w:rsidR="00654846">
        <w:instrText xml:space="preserve"> ADDIN ZOTERO_ITEM CSL_CITATION {"citationID":"F8fatpyo","properties":{"formattedCitation":"(106)","plainCitation":"(106)","noteIndex":0},"citationItems":[{"id":136,"uris":["http://zotero.org/users/8619560/items/HF8AUJZE"],"itemData":{"id":136,"type":"webpage","title":"Home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fldChar w:fldCharType="separate"/>
      </w:r>
      <w:r w:rsidR="00654846" w:rsidRPr="00654846">
        <w:rPr>
          <w:rFonts w:cs="Times New Roman"/>
        </w:rPr>
        <w:t>(106)</w:t>
      </w:r>
      <w:r>
        <w:fldChar w:fldCharType="end"/>
      </w:r>
      <w:r>
        <w:t xml:space="preserve">: </w:t>
      </w:r>
      <w:hyperlink r:id="rId21" w:history="1">
        <w:r w:rsidRPr="00FF4A1E">
          <w:rPr>
            <w:rStyle w:val="Hyperlink"/>
          </w:rPr>
          <w:t>https://archive.ics.uci.edu/datasets</w:t>
        </w:r>
      </w:hyperlink>
    </w:p>
    <w:p w14:paraId="22EA5B61" w14:textId="77777777" w:rsidR="0011226E" w:rsidRDefault="0011226E" w:rsidP="0011226E"/>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2"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B2E9B8D" w:rsidR="00B3545D" w:rsidRPr="00B41E25" w:rsidRDefault="00B3545D" w:rsidP="00B3545D">
      <w:pPr>
        <w:rPr>
          <w:lang w:eastAsia="en-US"/>
        </w:rPr>
      </w:pPr>
      <w:r w:rsidRPr="00B41E25">
        <w:rPr>
          <w:lang w:eastAsia="en-US"/>
        </w:rPr>
        <w:t>Conceptualization, E.-R.A.;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7B6E39CF" w14:textId="16897697" w:rsidR="00FF30DF" w:rsidRDefault="00FF30DF" w:rsidP="00FF30DF">
      <w:pPr>
        <w:rPr>
          <w:lang w:val="en-GB" w:eastAsia="en-US"/>
        </w:rPr>
      </w:pPr>
    </w:p>
    <w:p w14:paraId="0B8D80A4" w14:textId="77777777" w:rsidR="003B3225" w:rsidRDefault="003B3225" w:rsidP="00FF30DF">
      <w:pPr>
        <w:rPr>
          <w:lang w:val="en-GB" w:eastAsia="en-US"/>
        </w:rPr>
      </w:pPr>
    </w:p>
    <w:p w14:paraId="60122A84" w14:textId="61FEB30E" w:rsidR="003B3225" w:rsidRDefault="003B3225" w:rsidP="003B3225">
      <w:pPr>
        <w:pStyle w:val="Heading1"/>
        <w:numPr>
          <w:ilvl w:val="0"/>
          <w:numId w:val="0"/>
        </w:numPr>
        <w:ind w:left="432" w:hanging="432"/>
      </w:pPr>
      <w:r w:rsidRPr="003B3225">
        <w:lastRenderedPageBreak/>
        <w:t>Supplementary</w:t>
      </w:r>
    </w:p>
    <w:sectPr w:rsidR="003B32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F88F97E"/>
    <w:lvl w:ilvl="0" w:tplc="FF483AE2">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6A15"/>
    <w:rsid w:val="00027290"/>
    <w:rsid w:val="0003580E"/>
    <w:rsid w:val="000366F2"/>
    <w:rsid w:val="00037EAC"/>
    <w:rsid w:val="0004142D"/>
    <w:rsid w:val="00044E18"/>
    <w:rsid w:val="00046F93"/>
    <w:rsid w:val="00051F22"/>
    <w:rsid w:val="00052505"/>
    <w:rsid w:val="00052BF5"/>
    <w:rsid w:val="00053B89"/>
    <w:rsid w:val="00055075"/>
    <w:rsid w:val="00056623"/>
    <w:rsid w:val="000572AD"/>
    <w:rsid w:val="0006020F"/>
    <w:rsid w:val="00061FEA"/>
    <w:rsid w:val="00062CEA"/>
    <w:rsid w:val="00065A10"/>
    <w:rsid w:val="00065AE2"/>
    <w:rsid w:val="00066AAB"/>
    <w:rsid w:val="000730BA"/>
    <w:rsid w:val="0007410F"/>
    <w:rsid w:val="00074BDC"/>
    <w:rsid w:val="0007590B"/>
    <w:rsid w:val="0008033D"/>
    <w:rsid w:val="0008347A"/>
    <w:rsid w:val="00085DF9"/>
    <w:rsid w:val="00092742"/>
    <w:rsid w:val="000931C3"/>
    <w:rsid w:val="000940DC"/>
    <w:rsid w:val="00095B75"/>
    <w:rsid w:val="00095BAC"/>
    <w:rsid w:val="00097B3F"/>
    <w:rsid w:val="000A1725"/>
    <w:rsid w:val="000A3CAD"/>
    <w:rsid w:val="000A46DA"/>
    <w:rsid w:val="000A7A3C"/>
    <w:rsid w:val="000B2032"/>
    <w:rsid w:val="000B2AFC"/>
    <w:rsid w:val="000B4243"/>
    <w:rsid w:val="000B45C7"/>
    <w:rsid w:val="000B4BAD"/>
    <w:rsid w:val="000B5164"/>
    <w:rsid w:val="000B56E2"/>
    <w:rsid w:val="000B6344"/>
    <w:rsid w:val="000C101B"/>
    <w:rsid w:val="000C324E"/>
    <w:rsid w:val="000D030A"/>
    <w:rsid w:val="000D190D"/>
    <w:rsid w:val="000D6720"/>
    <w:rsid w:val="000D7544"/>
    <w:rsid w:val="000D7CED"/>
    <w:rsid w:val="000E3553"/>
    <w:rsid w:val="000E404F"/>
    <w:rsid w:val="000E419A"/>
    <w:rsid w:val="000E49B2"/>
    <w:rsid w:val="000E6DC5"/>
    <w:rsid w:val="000E7735"/>
    <w:rsid w:val="000F0BD9"/>
    <w:rsid w:val="000F2536"/>
    <w:rsid w:val="000F37AD"/>
    <w:rsid w:val="000F3933"/>
    <w:rsid w:val="000F592B"/>
    <w:rsid w:val="000F5AF6"/>
    <w:rsid w:val="000F6D4A"/>
    <w:rsid w:val="000F70AA"/>
    <w:rsid w:val="00102AD4"/>
    <w:rsid w:val="00105759"/>
    <w:rsid w:val="0011226E"/>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58CA"/>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2D15"/>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3B5C"/>
    <w:rsid w:val="001E6BFE"/>
    <w:rsid w:val="001E757F"/>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363A"/>
    <w:rsid w:val="00233DA2"/>
    <w:rsid w:val="00235B3E"/>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75F6A"/>
    <w:rsid w:val="002836A2"/>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2FA4"/>
    <w:rsid w:val="002D3E27"/>
    <w:rsid w:val="002D528D"/>
    <w:rsid w:val="002E5F0E"/>
    <w:rsid w:val="002E6615"/>
    <w:rsid w:val="002E782C"/>
    <w:rsid w:val="002E7FB7"/>
    <w:rsid w:val="002F7A75"/>
    <w:rsid w:val="003002D0"/>
    <w:rsid w:val="003042DF"/>
    <w:rsid w:val="003056E3"/>
    <w:rsid w:val="00305ADA"/>
    <w:rsid w:val="00311601"/>
    <w:rsid w:val="00317978"/>
    <w:rsid w:val="00317BA4"/>
    <w:rsid w:val="0032247D"/>
    <w:rsid w:val="00323830"/>
    <w:rsid w:val="00323BB1"/>
    <w:rsid w:val="003248B3"/>
    <w:rsid w:val="0033069B"/>
    <w:rsid w:val="00332EBA"/>
    <w:rsid w:val="00334BCB"/>
    <w:rsid w:val="00335098"/>
    <w:rsid w:val="003366B0"/>
    <w:rsid w:val="00337AEE"/>
    <w:rsid w:val="00345D31"/>
    <w:rsid w:val="0034794A"/>
    <w:rsid w:val="0035154F"/>
    <w:rsid w:val="00351EB2"/>
    <w:rsid w:val="00353D0E"/>
    <w:rsid w:val="00354909"/>
    <w:rsid w:val="00361F1F"/>
    <w:rsid w:val="0036345A"/>
    <w:rsid w:val="003643D7"/>
    <w:rsid w:val="00364B3D"/>
    <w:rsid w:val="003654F7"/>
    <w:rsid w:val="003655C8"/>
    <w:rsid w:val="00365C73"/>
    <w:rsid w:val="003662CC"/>
    <w:rsid w:val="003668EF"/>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A7ED8"/>
    <w:rsid w:val="003B05AE"/>
    <w:rsid w:val="003B2B43"/>
    <w:rsid w:val="003B2FBC"/>
    <w:rsid w:val="003B3225"/>
    <w:rsid w:val="003B7CC5"/>
    <w:rsid w:val="003C2924"/>
    <w:rsid w:val="003C3D1C"/>
    <w:rsid w:val="003C4410"/>
    <w:rsid w:val="003D04EF"/>
    <w:rsid w:val="003D2E0F"/>
    <w:rsid w:val="003D5131"/>
    <w:rsid w:val="003E073F"/>
    <w:rsid w:val="003E5070"/>
    <w:rsid w:val="003E78C4"/>
    <w:rsid w:val="003F0651"/>
    <w:rsid w:val="003F601F"/>
    <w:rsid w:val="003F6050"/>
    <w:rsid w:val="003F69AA"/>
    <w:rsid w:val="003F6CBD"/>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37C96"/>
    <w:rsid w:val="00441E58"/>
    <w:rsid w:val="00442177"/>
    <w:rsid w:val="004428E3"/>
    <w:rsid w:val="004433E8"/>
    <w:rsid w:val="00452D63"/>
    <w:rsid w:val="004550CC"/>
    <w:rsid w:val="00455208"/>
    <w:rsid w:val="0045759F"/>
    <w:rsid w:val="00457B65"/>
    <w:rsid w:val="00461270"/>
    <w:rsid w:val="0046134F"/>
    <w:rsid w:val="004617F7"/>
    <w:rsid w:val="00461C02"/>
    <w:rsid w:val="00461F5D"/>
    <w:rsid w:val="00463C38"/>
    <w:rsid w:val="00466247"/>
    <w:rsid w:val="00470788"/>
    <w:rsid w:val="00474DE6"/>
    <w:rsid w:val="00475228"/>
    <w:rsid w:val="0047598B"/>
    <w:rsid w:val="00476577"/>
    <w:rsid w:val="004778C9"/>
    <w:rsid w:val="00482B03"/>
    <w:rsid w:val="00484D04"/>
    <w:rsid w:val="00486178"/>
    <w:rsid w:val="0049520D"/>
    <w:rsid w:val="00497A03"/>
    <w:rsid w:val="00497D4E"/>
    <w:rsid w:val="004A3F57"/>
    <w:rsid w:val="004A5577"/>
    <w:rsid w:val="004A58A9"/>
    <w:rsid w:val="004A5AD1"/>
    <w:rsid w:val="004A674D"/>
    <w:rsid w:val="004A7D38"/>
    <w:rsid w:val="004B0515"/>
    <w:rsid w:val="004B0FA4"/>
    <w:rsid w:val="004B466F"/>
    <w:rsid w:val="004B5046"/>
    <w:rsid w:val="004B79F9"/>
    <w:rsid w:val="004C047E"/>
    <w:rsid w:val="004C12D3"/>
    <w:rsid w:val="004C28E5"/>
    <w:rsid w:val="004C3B25"/>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F20"/>
    <w:rsid w:val="00500947"/>
    <w:rsid w:val="005016DA"/>
    <w:rsid w:val="00502CF9"/>
    <w:rsid w:val="00506F40"/>
    <w:rsid w:val="005075E8"/>
    <w:rsid w:val="00510147"/>
    <w:rsid w:val="005118CF"/>
    <w:rsid w:val="00512A01"/>
    <w:rsid w:val="00515D29"/>
    <w:rsid w:val="00517628"/>
    <w:rsid w:val="00521E02"/>
    <w:rsid w:val="00523130"/>
    <w:rsid w:val="00524FB2"/>
    <w:rsid w:val="00526281"/>
    <w:rsid w:val="00531BA6"/>
    <w:rsid w:val="00531D9B"/>
    <w:rsid w:val="00532803"/>
    <w:rsid w:val="00535D20"/>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6552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A7B37"/>
    <w:rsid w:val="005B0CC9"/>
    <w:rsid w:val="005B3537"/>
    <w:rsid w:val="005B4BD8"/>
    <w:rsid w:val="005B4D13"/>
    <w:rsid w:val="005B76C5"/>
    <w:rsid w:val="005C02FE"/>
    <w:rsid w:val="005C13A6"/>
    <w:rsid w:val="005C27D4"/>
    <w:rsid w:val="005C2DCF"/>
    <w:rsid w:val="005C504B"/>
    <w:rsid w:val="005C5E54"/>
    <w:rsid w:val="005C5FB1"/>
    <w:rsid w:val="005C72D8"/>
    <w:rsid w:val="005D06A1"/>
    <w:rsid w:val="005D279F"/>
    <w:rsid w:val="005D41DB"/>
    <w:rsid w:val="005D63D2"/>
    <w:rsid w:val="005D70F2"/>
    <w:rsid w:val="005E01BC"/>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3045A"/>
    <w:rsid w:val="00631B90"/>
    <w:rsid w:val="00634F13"/>
    <w:rsid w:val="0063512B"/>
    <w:rsid w:val="006409BC"/>
    <w:rsid w:val="006465B3"/>
    <w:rsid w:val="00651104"/>
    <w:rsid w:val="00651A5D"/>
    <w:rsid w:val="00654846"/>
    <w:rsid w:val="00654F7F"/>
    <w:rsid w:val="006558AF"/>
    <w:rsid w:val="006572C7"/>
    <w:rsid w:val="00657433"/>
    <w:rsid w:val="00670A60"/>
    <w:rsid w:val="00674D4F"/>
    <w:rsid w:val="00675A79"/>
    <w:rsid w:val="00675D35"/>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65D3"/>
    <w:rsid w:val="006A732A"/>
    <w:rsid w:val="006B137A"/>
    <w:rsid w:val="006B192E"/>
    <w:rsid w:val="006B2B11"/>
    <w:rsid w:val="006B2FD9"/>
    <w:rsid w:val="006B591E"/>
    <w:rsid w:val="006C476B"/>
    <w:rsid w:val="006C59BF"/>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618"/>
    <w:rsid w:val="00737704"/>
    <w:rsid w:val="00740683"/>
    <w:rsid w:val="00744D83"/>
    <w:rsid w:val="007457EB"/>
    <w:rsid w:val="007475CF"/>
    <w:rsid w:val="007507A1"/>
    <w:rsid w:val="0075095E"/>
    <w:rsid w:val="00750E8E"/>
    <w:rsid w:val="00750F43"/>
    <w:rsid w:val="00751F3C"/>
    <w:rsid w:val="00754003"/>
    <w:rsid w:val="007567D0"/>
    <w:rsid w:val="00756919"/>
    <w:rsid w:val="00756E77"/>
    <w:rsid w:val="00757ECA"/>
    <w:rsid w:val="00757EFE"/>
    <w:rsid w:val="007608C6"/>
    <w:rsid w:val="00760B64"/>
    <w:rsid w:val="00760D60"/>
    <w:rsid w:val="00773362"/>
    <w:rsid w:val="00773DA9"/>
    <w:rsid w:val="00774985"/>
    <w:rsid w:val="00782A27"/>
    <w:rsid w:val="007846E9"/>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5371D"/>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C18"/>
    <w:rsid w:val="00890EEA"/>
    <w:rsid w:val="008936F9"/>
    <w:rsid w:val="0089483A"/>
    <w:rsid w:val="008958C9"/>
    <w:rsid w:val="008A1DD6"/>
    <w:rsid w:val="008A2443"/>
    <w:rsid w:val="008B24B4"/>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1FA7"/>
    <w:rsid w:val="009233E1"/>
    <w:rsid w:val="00925259"/>
    <w:rsid w:val="00925406"/>
    <w:rsid w:val="00925CFE"/>
    <w:rsid w:val="00927459"/>
    <w:rsid w:val="0092789F"/>
    <w:rsid w:val="00927E19"/>
    <w:rsid w:val="009306D5"/>
    <w:rsid w:val="00940F60"/>
    <w:rsid w:val="0094280A"/>
    <w:rsid w:val="009454BF"/>
    <w:rsid w:val="00945780"/>
    <w:rsid w:val="00946FAC"/>
    <w:rsid w:val="00947331"/>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A4D84"/>
    <w:rsid w:val="009A5614"/>
    <w:rsid w:val="009B523F"/>
    <w:rsid w:val="009B585A"/>
    <w:rsid w:val="009C2C44"/>
    <w:rsid w:val="009C6F47"/>
    <w:rsid w:val="009C7CF2"/>
    <w:rsid w:val="009D45D9"/>
    <w:rsid w:val="009D57E7"/>
    <w:rsid w:val="009D5CD4"/>
    <w:rsid w:val="009D6830"/>
    <w:rsid w:val="009D7B7F"/>
    <w:rsid w:val="009E2514"/>
    <w:rsid w:val="009E48F9"/>
    <w:rsid w:val="009E4E97"/>
    <w:rsid w:val="009F03E4"/>
    <w:rsid w:val="009F0F15"/>
    <w:rsid w:val="009F336A"/>
    <w:rsid w:val="009F6E48"/>
    <w:rsid w:val="00A00061"/>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0563"/>
    <w:rsid w:val="00AB2EF9"/>
    <w:rsid w:val="00AB3F74"/>
    <w:rsid w:val="00AB4FCA"/>
    <w:rsid w:val="00AB7600"/>
    <w:rsid w:val="00AC0A32"/>
    <w:rsid w:val="00AC0EAE"/>
    <w:rsid w:val="00AC44D9"/>
    <w:rsid w:val="00AC59EF"/>
    <w:rsid w:val="00AD013C"/>
    <w:rsid w:val="00AD126C"/>
    <w:rsid w:val="00AD6011"/>
    <w:rsid w:val="00AD62E6"/>
    <w:rsid w:val="00AD6565"/>
    <w:rsid w:val="00AD6B34"/>
    <w:rsid w:val="00AD7440"/>
    <w:rsid w:val="00AE5244"/>
    <w:rsid w:val="00AF171D"/>
    <w:rsid w:val="00AF1A71"/>
    <w:rsid w:val="00AF2770"/>
    <w:rsid w:val="00AF57B5"/>
    <w:rsid w:val="00AF5957"/>
    <w:rsid w:val="00B00F98"/>
    <w:rsid w:val="00B02C81"/>
    <w:rsid w:val="00B0501B"/>
    <w:rsid w:val="00B05D23"/>
    <w:rsid w:val="00B11A65"/>
    <w:rsid w:val="00B11A7C"/>
    <w:rsid w:val="00B12622"/>
    <w:rsid w:val="00B13A4D"/>
    <w:rsid w:val="00B159CC"/>
    <w:rsid w:val="00B22EF6"/>
    <w:rsid w:val="00B24116"/>
    <w:rsid w:val="00B265D1"/>
    <w:rsid w:val="00B33023"/>
    <w:rsid w:val="00B3545D"/>
    <w:rsid w:val="00B3649F"/>
    <w:rsid w:val="00B36F12"/>
    <w:rsid w:val="00B37FA2"/>
    <w:rsid w:val="00B41BF7"/>
    <w:rsid w:val="00B42172"/>
    <w:rsid w:val="00B423ED"/>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1004"/>
    <w:rsid w:val="00B9522D"/>
    <w:rsid w:val="00B953AE"/>
    <w:rsid w:val="00BA14F3"/>
    <w:rsid w:val="00BA309C"/>
    <w:rsid w:val="00BA5838"/>
    <w:rsid w:val="00BA5AF8"/>
    <w:rsid w:val="00BA72E5"/>
    <w:rsid w:val="00BA75FE"/>
    <w:rsid w:val="00BB0814"/>
    <w:rsid w:val="00BB3ACE"/>
    <w:rsid w:val="00BB3C44"/>
    <w:rsid w:val="00BC4183"/>
    <w:rsid w:val="00BC6417"/>
    <w:rsid w:val="00BD0209"/>
    <w:rsid w:val="00BD1B24"/>
    <w:rsid w:val="00BD1F3B"/>
    <w:rsid w:val="00BD3C93"/>
    <w:rsid w:val="00BD4ACB"/>
    <w:rsid w:val="00BD525F"/>
    <w:rsid w:val="00BD5869"/>
    <w:rsid w:val="00BD6F39"/>
    <w:rsid w:val="00BE1C37"/>
    <w:rsid w:val="00BE2624"/>
    <w:rsid w:val="00BE6B24"/>
    <w:rsid w:val="00BF18D4"/>
    <w:rsid w:val="00BF34F7"/>
    <w:rsid w:val="00C00E8E"/>
    <w:rsid w:val="00C02D25"/>
    <w:rsid w:val="00C04714"/>
    <w:rsid w:val="00C0685C"/>
    <w:rsid w:val="00C140F8"/>
    <w:rsid w:val="00C201B0"/>
    <w:rsid w:val="00C204C7"/>
    <w:rsid w:val="00C20DB1"/>
    <w:rsid w:val="00C22204"/>
    <w:rsid w:val="00C22609"/>
    <w:rsid w:val="00C22722"/>
    <w:rsid w:val="00C227EC"/>
    <w:rsid w:val="00C23A22"/>
    <w:rsid w:val="00C2466B"/>
    <w:rsid w:val="00C30614"/>
    <w:rsid w:val="00C30F31"/>
    <w:rsid w:val="00C31DC8"/>
    <w:rsid w:val="00C34FA3"/>
    <w:rsid w:val="00C351EC"/>
    <w:rsid w:val="00C3653B"/>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6E68"/>
    <w:rsid w:val="00C77294"/>
    <w:rsid w:val="00C81C56"/>
    <w:rsid w:val="00C827CB"/>
    <w:rsid w:val="00C83D4F"/>
    <w:rsid w:val="00C85173"/>
    <w:rsid w:val="00C949F8"/>
    <w:rsid w:val="00CA1616"/>
    <w:rsid w:val="00CA2FD3"/>
    <w:rsid w:val="00CA337C"/>
    <w:rsid w:val="00CA47CE"/>
    <w:rsid w:val="00CA493B"/>
    <w:rsid w:val="00CA5ECB"/>
    <w:rsid w:val="00CB0B2F"/>
    <w:rsid w:val="00CB3ABE"/>
    <w:rsid w:val="00CB3D02"/>
    <w:rsid w:val="00CB5B88"/>
    <w:rsid w:val="00CB6E41"/>
    <w:rsid w:val="00CB7A8B"/>
    <w:rsid w:val="00CC0771"/>
    <w:rsid w:val="00CC148D"/>
    <w:rsid w:val="00CD0B72"/>
    <w:rsid w:val="00CD2B4B"/>
    <w:rsid w:val="00CD5168"/>
    <w:rsid w:val="00CD648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4A54"/>
    <w:rsid w:val="00D85892"/>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0E2"/>
    <w:rsid w:val="00DC4759"/>
    <w:rsid w:val="00DC4C77"/>
    <w:rsid w:val="00DC69FF"/>
    <w:rsid w:val="00DC7BDC"/>
    <w:rsid w:val="00DD488C"/>
    <w:rsid w:val="00DE038A"/>
    <w:rsid w:val="00DE4865"/>
    <w:rsid w:val="00DE4C37"/>
    <w:rsid w:val="00DF0C55"/>
    <w:rsid w:val="00DF31A2"/>
    <w:rsid w:val="00DF7274"/>
    <w:rsid w:val="00E00644"/>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1A4"/>
    <w:rsid w:val="00E5781F"/>
    <w:rsid w:val="00E60773"/>
    <w:rsid w:val="00E6091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2BB"/>
    <w:rsid w:val="00EC7C00"/>
    <w:rsid w:val="00ED2496"/>
    <w:rsid w:val="00ED5360"/>
    <w:rsid w:val="00ED70E8"/>
    <w:rsid w:val="00EE050D"/>
    <w:rsid w:val="00EE2DAD"/>
    <w:rsid w:val="00EE53D6"/>
    <w:rsid w:val="00EE5990"/>
    <w:rsid w:val="00EF02C2"/>
    <w:rsid w:val="00EF11C5"/>
    <w:rsid w:val="00EF6F83"/>
    <w:rsid w:val="00F00AD3"/>
    <w:rsid w:val="00F0267D"/>
    <w:rsid w:val="00F06F96"/>
    <w:rsid w:val="00F1254E"/>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C1"/>
    <w:rsid w:val="00F56DD6"/>
    <w:rsid w:val="00F575ED"/>
    <w:rsid w:val="00F60346"/>
    <w:rsid w:val="00F611DF"/>
    <w:rsid w:val="00F613A4"/>
    <w:rsid w:val="00F665D5"/>
    <w:rsid w:val="00F66AE5"/>
    <w:rsid w:val="00F71A0F"/>
    <w:rsid w:val="00F73164"/>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6FE3"/>
    <w:rsid w:val="00FB4EB3"/>
    <w:rsid w:val="00FC2641"/>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chive.ics.uci.edu/dataset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gagolews/clustering-data-v1/" TargetMode="Externa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mailto:ardeleaneugenrichard@gmail.com"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rdeleanRichard/Clustering-Valid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4177</TotalTime>
  <Pages>50</Pages>
  <Words>88578</Words>
  <Characters>521727</Characters>
  <Application>Microsoft Office Word</Application>
  <DocSecurity>0</DocSecurity>
  <Lines>16303</Lines>
  <Paragraphs>10004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2477</cp:revision>
  <dcterms:created xsi:type="dcterms:W3CDTF">2025-01-20T19:30:00Z</dcterms:created>
  <dcterms:modified xsi:type="dcterms:W3CDTF">2025-12-16T16:00:00Z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id="C5qH9drk"/&gt;&lt;style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