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xml:space="preserve">, </w:t>
      </w:r>
      <w:proofErr w:type="spellStart"/>
      <w:r>
        <w:t>Raluca</w:t>
      </w:r>
      <w:proofErr w:type="spellEnd"/>
      <w:r>
        <w:t xml:space="preserve">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proofErr w:type="spellStart"/>
      <w:r>
        <w:t>placehoder-raluca</w:t>
      </w:r>
      <w:proofErr w:type="spellEnd"/>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w:t>
      </w:r>
      <w:proofErr w:type="spellStart"/>
      <w:r>
        <w:t>Ardelean</w:t>
      </w:r>
      <w:proofErr w:type="spellEnd"/>
      <w:r>
        <w:t xml:space="preserve">: </w:t>
      </w:r>
      <w:r w:rsidRPr="00567AA9">
        <w:rPr>
          <w:bCs/>
        </w:rPr>
        <w:t>0000-0002-0098-4228</w:t>
      </w:r>
    </w:p>
    <w:p w14:paraId="044F9C62" w14:textId="77777777" w:rsidR="00FF30DF" w:rsidRDefault="00FF30DF" w:rsidP="00FF30DF">
      <w:pPr>
        <w:rPr>
          <w:bCs/>
        </w:rPr>
      </w:pPr>
      <w:proofErr w:type="spellStart"/>
      <w:r>
        <w:rPr>
          <w:bCs/>
        </w:rPr>
        <w:t>Raluca</w:t>
      </w:r>
      <w:proofErr w:type="spellEnd"/>
      <w:r>
        <w:rPr>
          <w:bCs/>
        </w:rPr>
        <w:t xml:space="preserve"> Laura </w:t>
      </w:r>
      <w:proofErr w:type="spellStart"/>
      <w:r>
        <w:rPr>
          <w:bCs/>
        </w:rPr>
        <w:t>Portase</w:t>
      </w:r>
      <w:proofErr w:type="spellEnd"/>
      <w:r>
        <w:rPr>
          <w:bCs/>
        </w:rPr>
        <w:t xml:space="preserv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proofErr w:type="spellStart"/>
      <w:r>
        <w:t>TBW</w:t>
      </w:r>
      <w:r w:rsidRPr="00FF30DF">
        <w:t>ritten</w:t>
      </w:r>
      <w:proofErr w:type="spellEnd"/>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proofErr w:type="spellStart"/>
      <w:r>
        <w:t>TBAdded</w:t>
      </w:r>
      <w:proofErr w:type="spellEnd"/>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71332514" w:rsidR="00FF30DF" w:rsidRDefault="00A76390" w:rsidP="00FF30DF">
      <w:pPr>
        <w:pStyle w:val="Heading2"/>
      </w:pPr>
      <w:r>
        <w:t xml:space="preserve">Spike Sorting </w:t>
      </w:r>
    </w:p>
    <w:p w14:paraId="6AA24A7A" w14:textId="70CEB0E2"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531BA6">
        <w:instrText xml:space="preserve"> ADDIN ZOTERO_ITEM CSL_CITATION {"citationID":"oRCNRuqP","properties":{"formattedCitation":"(1)","plainCitation":"(1)","noteIndex":0},"citationItems":[{"id":324,"uris":["http://zotero.org/users/8619560/items/FJVC46PD"],"itemData":{"id":324,"type":"chapter","abstract":"The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531BA6">
        <w:instrText xml:space="preserve"> ADDIN ZOTERO_ITEM CSL_CITATION {"citationID":"kI0QIKvb","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531BA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531BA6">
        <w:instrText xml:space="preserve"> ADDIN ZOTERO_ITEM CSL_CITATION {"citationID":"7uUbmY3v","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531BA6">
        <w:instrText xml:space="preserve"> ADDIN ZOTERO_ITEM CSL_CITATION {"citationID":"tgtsBf4B","properties":{"formattedCitation":"(4)","plainCitation":"(4)","noteIndex":0},"citationItems":[{"id":1176,"uris":["http://zotero.org/users/8619560/items/LL46SGFD"],"itemData":{"id":1176,"type":"article-journal","abstract":"Measuring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75A58266" w:rsidR="00284D80" w:rsidRPr="00E212E4" w:rsidRDefault="001240F0" w:rsidP="00E212E4">
      <w:pPr>
        <w:rPr>
          <w:lang w:val="en-GB"/>
        </w:rPr>
      </w:pPr>
      <w:r>
        <w:t xml:space="preserve">The </w:t>
      </w:r>
      <w:r w:rsidR="00927E19">
        <w:t>canonical</w:t>
      </w:r>
      <w:r>
        <w:t xml:space="preserve"> approach to spike sorting</w:t>
      </w:r>
      <w:r w:rsidR="00E212E4">
        <w:t xml:space="preserve"> </w:t>
      </w:r>
      <w:r w:rsidR="00E212E4">
        <w:fldChar w:fldCharType="begin"/>
      </w:r>
      <w:r w:rsidR="00531BA6">
        <w:instrText xml:space="preserve"> ADDIN ZOTERO_ITEM CSL_CITATION {"citationID":"J0VJiLMd","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w:t>
      </w:r>
      <w:r w:rsidR="00927E19">
        <w:t xml:space="preserve">s a pipeline of four </w:t>
      </w:r>
      <w:proofErr w:type="spellStart"/>
      <w:r w:rsidR="00927E19">
        <w:t>sequantial</w:t>
      </w:r>
      <w:proofErr w:type="spellEnd"/>
      <w:r>
        <w:t xml:space="preserve">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531BA6">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w:t>
      </w:r>
      <w:proofErr w:type="spellStart"/>
      <w:r w:rsidR="000730BA">
        <w:t>thresholding</w:t>
      </w:r>
      <w:proofErr w:type="spellEnd"/>
      <w:r w:rsidR="000730BA">
        <w:t xml:space="preserve">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w:t>
      </w:r>
      <w:proofErr w:type="spellStart"/>
      <w:r w:rsidR="004E3092">
        <w:t>utilised</w:t>
      </w:r>
      <w:proofErr w:type="spellEnd"/>
      <w:r w:rsidR="004E3092">
        <w:t xml:space="preserve">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68A8081F"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531BA6">
        <w:instrText xml:space="preserve"> ADDIN ZOTERO_ITEM CSL_CITATION {"citationID":"v8pe5Rp4","properties":{"formattedCitation":"(6)","plainCitation":"(6)","noteIndex":0},"citationItems":[{"id":86,"uris":["http://zotero.org/users/8619560/items/NCHFRRM4"],"itemData":{"id":86,"type":"article-journal","abstract":"Throughout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531BA6" w:rsidRPr="00531BA6">
        <w:t>(6)</w:t>
      </w:r>
      <w:r w:rsidR="003E78C4">
        <w:fldChar w:fldCharType="end"/>
      </w:r>
      <w:r w:rsidR="003E78C4">
        <w:t xml:space="preserve"> </w:t>
      </w:r>
      <w:r w:rsidR="00DC69FF">
        <w:fldChar w:fldCharType="begin"/>
      </w:r>
      <w:r w:rsidR="00531BA6">
        <w:instrText xml:space="preserve"> ADDIN ZOTERO_ITEM CSL_CITATION {"citationID":"FlzLhMzz","properties":{"formattedCitation":"(7)","plainCitation":"(7)","noteIndex":0},"citationItems":[{"id":83,"uris":["http://zotero.org/users/8619560/items/6Z6MAAWG"],"itemData":{"id":83,"type":"article-journal","abstract":"Understanding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531BA6" w:rsidRPr="00531BA6">
        <w:t>(7)</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531BA6">
        <w:instrText xml:space="preserve"> ADDIN ZOTERO_ITEM CSL_CITATION {"citationID":"4SLejONZ","properties":{"formattedCitation":"(8)","plainCitation":"(8)","noteIndex":0},"citationItems":[{"id":82,"uris":["http://zotero.org/users/8619560/items/7Q9JIGTS"],"itemData":{"id":82,"type":"article-journal","abstract":"The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531BA6" w:rsidRPr="00531BA6">
        <w:t>(8)</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531BA6">
        <w:instrText xml:space="preserve"> ADDIN ZOTERO_ITEM CSL_CITATION {"citationID":"4mfnpbi9","properties":{"formattedCitation":"(9)","plainCitation":"(9)","noteIndex":0},"citationItems":[{"id":94,"uris":["http://zotero.org/users/8619560/items/PU52CY6Y"],"itemData":{"id":94,"type":"article-journal","abstract":"Progress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531BA6" w:rsidRPr="00531BA6">
        <w:t>(9)</w:t>
      </w:r>
      <w:r w:rsidR="00171072">
        <w:fldChar w:fldCharType="end"/>
      </w:r>
      <w:r w:rsidR="00171072">
        <w:t xml:space="preserve"> rendering manual approaches unfeasible and recent developments in recording hardware </w:t>
      </w:r>
      <w:r w:rsidR="00171072">
        <w:fldChar w:fldCharType="begin"/>
      </w:r>
      <w:r w:rsidR="00531BA6">
        <w:instrText xml:space="preserve"> ADDIN ZOTERO_ITEM CSL_CITATION {"citationID":"1I887GHm","properties":{"formattedCitation":"(4,10)","plainCitation":"(4,10)","noteIndex":0},"citationItems":[{"id":415,"uris":["http://zotero.org/users/8619560/items/2PX9LC5T"],"itemData":{"id":415,"type":"article-journal","abstract":"New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531BA6" w:rsidRPr="00531BA6">
        <w:t>(4,10)</w:t>
      </w:r>
      <w:r w:rsidR="00171072">
        <w:fldChar w:fldCharType="end"/>
      </w:r>
      <w:r w:rsidR="00171072">
        <w:t xml:space="preserve"> are following this trend. </w:t>
      </w:r>
      <w:r w:rsidR="003E78C4">
        <w:t xml:space="preserve">Through empirical analysis, </w:t>
      </w:r>
      <w:proofErr w:type="spellStart"/>
      <w:r w:rsidR="003E78C4">
        <w:t>probabilistics</w:t>
      </w:r>
      <w:proofErr w:type="spellEnd"/>
      <w:r w:rsidR="003E78C4">
        <w:t xml:space="preserve"> models were created that were able to leverage the entire spike waveform </w:t>
      </w:r>
      <w:r w:rsidR="003E78C4">
        <w:fldChar w:fldCharType="begin"/>
      </w:r>
      <w:r w:rsidR="00531BA6">
        <w:instrText xml:space="preserve"> ADDIN ZOTERO_ITEM CSL_CITATION {"citationID":"IXBUoJKI","properties":{"formattedCitation":"(11)","plainCitation":"(11)","noteIndex":0},"citationItems":[{"id":85,"uris":["http://zotero.org/users/8619560/items/G552U4QG"],"itemData":{"id":85,"type":"article-journal","abstract":"We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531BA6" w:rsidRPr="00531BA6">
        <w:t>(11)</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531BA6">
        <w:instrText xml:space="preserve"> ADDIN ZOTERO_ITEM CSL_CITATION {"citationID":"nAVfSeB5","properties":{"formattedCitation":"(12)","plainCitation":"(12)","noteIndex":0},"citationItems":[{"id":84,"uris":["http://zotero.org/users/8619560/items/SQFZRK7H"],"itemData":{"id":84,"type":"article-journal","abstract":"A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531BA6" w:rsidRPr="00531BA6">
        <w:t>(12)</w:t>
      </w:r>
      <w:r w:rsidR="003E78C4">
        <w:fldChar w:fldCharType="end"/>
      </w:r>
      <w:r w:rsidR="003E78C4">
        <w:t xml:space="preserve"> and time-frequency transforms (such as the Wavelet Transform </w:t>
      </w:r>
      <w:r w:rsidR="003E78C4">
        <w:fldChar w:fldCharType="begin"/>
      </w:r>
      <w:r w:rsidR="00531BA6">
        <w:instrText xml:space="preserve"> ADDIN ZOTERO_ITEM CSL_CITATION {"citationID":"xdvOPIMo","properties":{"formattedCitation":"(13)","plainCitation":"(13)","noteIndex":0},"citationItems":[{"id":32,"uris":["http://zotero.org/users/8619560/items/J43TFY6H"],"itemData":{"id":32,"type":"article-journal","abstract":"Studying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531BA6" w:rsidRPr="00531BA6">
        <w:t>(13)</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w:t>
      </w:r>
      <w:proofErr w:type="spellStart"/>
      <w:r>
        <w:t>depedent</w:t>
      </w:r>
      <w:proofErr w:type="spellEnd"/>
      <w:r>
        <w:t xml:space="preserve">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1F2AEAA2" w:rsidR="003E78C4" w:rsidRDefault="00F84147" w:rsidP="00284D80">
      <w:pPr>
        <w:spacing w:after="0"/>
      </w:pPr>
      <w:r>
        <w:t>A common approach taken lately is template matching</w:t>
      </w:r>
      <w:r w:rsidR="004164DA">
        <w:t xml:space="preserve"> </w:t>
      </w:r>
      <w:r w:rsidR="004164DA">
        <w:fldChar w:fldCharType="begin"/>
      </w:r>
      <w:r w:rsidR="00531BA6">
        <w:instrText xml:space="preserve"> ADDIN ZOTERO_ITEM CSL_CITATION {"citationID":"KmkUq83m","properties":{"formattedCitation":"(14)","plainCitation":"(14)","noteIndex":0},"citationItems":[{"id":361,"uris":["http://zotero.org/users/8619560/items/HPLGLA6I"],"itemData":{"id":361,"type":"article","abstract":"Advances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531BA6" w:rsidRPr="00531BA6">
        <w:t>(14)</w:t>
      </w:r>
      <w:r w:rsidR="004164DA">
        <w:fldChar w:fldCharType="end"/>
      </w:r>
      <w:r>
        <w:t xml:space="preserve"> on subsets of data</w:t>
      </w:r>
      <w:r w:rsidR="007E1FB4">
        <w:t xml:space="preserve">, usually this approach substitutes the steps of spike </w:t>
      </w:r>
      <w:proofErr w:type="spellStart"/>
      <w:r w:rsidR="007E1FB4">
        <w:t>detetion</w:t>
      </w:r>
      <w:proofErr w:type="spellEnd"/>
      <w:r w:rsidR="007E1FB4">
        <w:t xml:space="preserve">,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531BA6">
        <w:instrText xml:space="preserve"> ADDIN ZOTERO_ITEM CSL_CITATION {"citationID":"QNb5UfHi","properties":{"formattedCitation":"(15)","plainCitation":"(15)","noteIndex":0},"citationItems":[{"id":80,"uris":["http://zotero.org/users/8619560/items/EWNH2FNW"],"itemData":{"id":80,"type":"article-journal","abstract":"Neural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531BA6" w:rsidRPr="00531BA6">
        <w:t>(15)</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009C0D4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531BA6">
        <w:instrText xml:space="preserve"> ADDIN ZOTERO_ITEM CSL_CITATION {"citationID":"SxrGb9x3","properties":{"formattedCitation":"(16,17)","plainCitation":"(16,17)","noteIndex":0},"citationItems":[{"id":"8mdVVFhR/pHeCl2Tg","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531BA6" w:rsidRPr="00531BA6">
        <w:t>(16,17)</w:t>
      </w:r>
      <w:r w:rsidRPr="004164DA">
        <w:fldChar w:fldCharType="end"/>
      </w:r>
      <w:r w:rsidRPr="004164DA">
        <w:t xml:space="preserve"> does not exist for feature extraction algorithms </w:t>
      </w:r>
      <w:r w:rsidRPr="004164DA">
        <w:fldChar w:fldCharType="begin"/>
      </w:r>
      <w:r w:rsidR="00531BA6">
        <w:instrText xml:space="preserve"> ADDIN ZOTERO_ITEM CSL_CITATION {"citationID":"ZQb6V8Ie","properties":{"formattedCitation":"(2,5)","plainCitation":"(2,5)","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4FA0BD92" w:rsidR="00105759" w:rsidRDefault="00AC44D9" w:rsidP="00105759">
      <w:pPr>
        <w:spacing w:after="0"/>
      </w:pPr>
      <w:r>
        <w:t>The classical te</w:t>
      </w:r>
      <w:r w:rsidR="00F22F92">
        <w:t>ch</w:t>
      </w:r>
      <w:r>
        <w:t xml:space="preserve">niques for </w:t>
      </w:r>
      <w:proofErr w:type="spellStart"/>
      <w:r>
        <w:t>dimensinality</w:t>
      </w:r>
      <w:proofErr w:type="spellEnd"/>
      <w:r>
        <w:t xml:space="preserve"> reduction, such as PCA and MDS, are computationally </w:t>
      </w:r>
      <w:proofErr w:type="spellStart"/>
      <w:r>
        <w:t>eficient</w:t>
      </w:r>
      <w:proofErr w:type="spellEnd"/>
      <w:r>
        <w:t xml:space="preserve"> and perfectly able to find the structure of linear spaces</w:t>
      </w:r>
      <w:r w:rsidR="002E6615">
        <w:t xml:space="preserve"> </w:t>
      </w:r>
      <w:r w:rsidR="002E6615">
        <w:fldChar w:fldCharType="begin"/>
      </w:r>
      <w:r w:rsidR="00531BA6">
        <w:instrText xml:space="preserve"> ADDIN ZOTERO_ITEM CSL_CITATION {"citationID":"8q5j9DZr","properties":{"formattedCitation":"(18)","plainCitation":"(18)","noteIndex":0},"citationItems":[{"id":1161,"uris":["http://zotero.org/users/8619560/items/7JXSUVCU"],"itemData":{"id":1161,"type":"book","abstract":"Multivariate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531BA6" w:rsidRPr="00531BA6">
        <w:t>(18)</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531BA6">
        <w:instrText xml:space="preserve"> ADDIN ZOTERO_ITEM CSL_CITATION {"citationID":"OqbjMBY7","properties":{"formattedCitation":"(19)","plainCitation":"(19)","noteIndex":0},"citationItems":[{"id":303,"uris":["http://zotero.org/users/8619560/items/GMZXTGS7"],"itemData":{"id":303,"type":"article-journal","abstract":"Scientists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531BA6" w:rsidRPr="00531BA6">
        <w:t>(19)</w:t>
      </w:r>
      <w:r w:rsidR="00436D77">
        <w:fldChar w:fldCharType="end"/>
      </w:r>
      <w:r w:rsidR="00436D77">
        <w:t xml:space="preserve">. Non-linear manifold learning algorithms seek to discover a low-dimensional embedding (or a manifold) within the high-dimensional input data. These methods are capable of preserving the </w:t>
      </w:r>
      <w:proofErr w:type="spellStart"/>
      <w:r w:rsidR="00436D77">
        <w:t>intristic</w:t>
      </w:r>
      <w:proofErr w:type="spellEnd"/>
      <w:r w:rsidR="00436D77">
        <w:t xml:space="preserve"> geometry (including local </w:t>
      </w:r>
      <w:proofErr w:type="spellStart"/>
      <w:r w:rsidR="00436D77">
        <w:t>neighbourshood</w:t>
      </w:r>
      <w:proofErr w:type="spellEnd"/>
      <w:r w:rsidR="00436D77">
        <w:t xml:space="preserve"> and data topology) through their approximation of the underlying manifold, rather than relying on global linear projections such as PCA </w:t>
      </w:r>
      <w:r w:rsidR="00436D77">
        <w:fldChar w:fldCharType="begin"/>
      </w:r>
      <w:r w:rsidR="00531BA6">
        <w:instrText xml:space="preserve"> ADDIN ZOTERO_ITEM CSL_CITATION {"citationID":"AcSXLI4b","properties":{"formattedCitation":"(20)","plainCitation":"(20)","noteIndex":0},"citationItems":[{"id":442,"uris":["http://zotero.org/users/8619560/items/CFKXG8NZ"],"itemData":{"id":442,"type":"article-journal","abstract":"Principal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531BA6" w:rsidRPr="00531BA6">
        <w:t>(20)</w:t>
      </w:r>
      <w:r w:rsidR="00436D77">
        <w:fldChar w:fldCharType="end"/>
      </w:r>
      <w:r w:rsidR="00436D77" w:rsidRPr="00105759">
        <w:t xml:space="preserve"> </w:t>
      </w:r>
      <w:r w:rsidR="00436D77">
        <w:fldChar w:fldCharType="begin"/>
      </w:r>
      <w:r w:rsidR="00531BA6">
        <w:instrText xml:space="preserve"> ADDIN ZOTERO_ITEM CSL_CITATION {"citationID":"BgvYsA5o","properties":{"formattedCitation":"(21)","plainCitation":"(21)","noteIndex":0},"citationItems":[{"id":441,"uris":["http://zotero.org/users/8619560/items/8KM88YXZ"],"itemData":{"id":441,"type":"article-journal","abstract":"Deciphering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531BA6" w:rsidRPr="00531BA6">
        <w:t>(21)</w:t>
      </w:r>
      <w:r w:rsidR="00436D77">
        <w:fldChar w:fldCharType="end"/>
      </w:r>
      <w:r w:rsidR="00436D77">
        <w:t>.</w:t>
      </w:r>
    </w:p>
    <w:p w14:paraId="3680034C" w14:textId="77777777" w:rsidR="008E77F5" w:rsidRDefault="008E77F5" w:rsidP="00105759">
      <w:pPr>
        <w:spacing w:after="0"/>
      </w:pPr>
    </w:p>
    <w:p w14:paraId="138E8A27" w14:textId="53D3CD2A" w:rsidR="008E77F5" w:rsidRDefault="008E77F5" w:rsidP="00105759">
      <w:pPr>
        <w:spacing w:after="0"/>
      </w:pPr>
      <w:r>
        <w:t xml:space="preserve">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w:t>
      </w:r>
      <w:proofErr w:type="spellStart"/>
      <w:r>
        <w:t>embeddings</w:t>
      </w:r>
      <w:proofErr w:type="spellEnd"/>
      <w:r>
        <w:t xml:space="preserve"> that are robust to perturbations</w:t>
      </w:r>
      <w:r w:rsidR="00B0501B">
        <w:t xml:space="preserve"> </w:t>
      </w:r>
      <w:r w:rsidR="00B0501B">
        <w:fldChar w:fldCharType="begin"/>
      </w:r>
      <w:r w:rsidR="00531BA6">
        <w:instrText xml:space="preserve"> ADDIN ZOTERO_ITEM CSL_CITATION {"citationID":"6HZmpJRP","properties":{"formattedCitation":"(22)","plainCitation":"(22)","noteIndex":0},"citationItems":[{"id":1171,"uris":["http://zotero.org/users/8619560/items/6UQY9A8H"],"itemData":{"id":1171,"type":"article-journal","abstract":"One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531BA6" w:rsidRPr="00531BA6">
        <w:t>(22)</w:t>
      </w:r>
      <w:r w:rsidR="00B0501B">
        <w:fldChar w:fldCharType="end"/>
      </w:r>
      <w:r>
        <w:t xml:space="preserve"> and offer </w:t>
      </w:r>
      <w:proofErr w:type="spellStart"/>
      <w:r>
        <w:t>separability</w:t>
      </w:r>
      <w:proofErr w:type="spellEnd"/>
      <w:r>
        <w:t xml:space="preserve"> in overlapping clusters (generated by linear techniques). </w:t>
      </w:r>
      <w:r w:rsidR="00B0501B">
        <w:t xml:space="preserve">Moreover, modern manifold techniques have been designed to handle large volumes of data by employing sparse </w:t>
      </w:r>
      <w:proofErr w:type="spellStart"/>
      <w:r w:rsidR="00B0501B">
        <w:t>neighbourhoods</w:t>
      </w:r>
      <w:proofErr w:type="spellEnd"/>
      <w:r w:rsidR="00B0501B">
        <w:t xml:space="preserve"> </w:t>
      </w:r>
      <w:proofErr w:type="spellStart"/>
      <w:r w:rsidR="00B0501B">
        <w:t>graps</w:t>
      </w:r>
      <w:proofErr w:type="spellEnd"/>
      <w:r w:rsidR="00B0501B">
        <w:t xml:space="preserve"> and </w:t>
      </w:r>
      <w:proofErr w:type="spellStart"/>
      <w:r w:rsidR="00B0501B">
        <w:t>optimisation</w:t>
      </w:r>
      <w:proofErr w:type="spellEnd"/>
      <w:r w:rsidR="00B0501B">
        <w:t xml:space="preserve"> for scalability </w:t>
      </w:r>
      <w:r w:rsidR="00B0501B">
        <w:fldChar w:fldCharType="begin"/>
      </w:r>
      <w:r w:rsidR="00531BA6">
        <w:instrText xml:space="preserve"> ADDIN ZOTERO_ITEM CSL_CITATION {"citationID":"TYfIiBVi","properties":{"formattedCitation":"(23,24)","plainCitation":"(23,24)","noteIndex":0},"citationItems":[{"id":1164,"uris":["http://zotero.org/users/8619560/items/K3B25M2Y"],"itemData":{"id":1164,"type":"article","abstract":"We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531BA6" w:rsidRPr="00531BA6">
        <w:t>(23,24)</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w:t>
      </w:r>
      <w:proofErr w:type="spellStart"/>
      <w:r>
        <w:t>TBRewritten</w:t>
      </w:r>
      <w:proofErr w:type="spellEnd"/>
      <w:r>
        <w:t>]</w:t>
      </w:r>
    </w:p>
    <w:p w14:paraId="0AFE978D" w14:textId="1F2A27F6"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531BA6">
        <w:instrText xml:space="preserve"> ADDIN ZOTERO_ITEM CSL_CITATION {"citationID":"9LgWir6L","properties":{"formattedCitation":"(25)","plainCitation":"(25)","noteIndex":0},"citationItems":[{"id":443,"uris":["http://zotero.org/users/8619560/items/IS6QN2RD"],"itemData":{"id":443,"type":"book","abstract":"Studies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531BA6" w:rsidRPr="00531BA6">
        <w:t>(25)</w:t>
      </w:r>
      <w:r w:rsidR="00CB7A8B" w:rsidRPr="00041F9F">
        <w:fldChar w:fldCharType="end"/>
      </w:r>
      <w:r w:rsidR="00CB7A8B" w:rsidRPr="00041F9F">
        <w:t xml:space="preserve"> </w:t>
      </w:r>
      <w:r w:rsidR="00CB7A8B" w:rsidRPr="00041F9F">
        <w:fldChar w:fldCharType="begin"/>
      </w:r>
      <w:r w:rsidR="00531BA6">
        <w:instrText xml:space="preserve"> ADDIN ZOTERO_ITEM CSL_CITATION {"citationID":"gDYteSQG","properties":{"formattedCitation":"(26)","plainCitation":"(26)","noteIndex":0},"citationItems":[{"id":420,"uris":["http://zotero.org/users/8619560/items/WSDGLFB5"],"itemData":{"id":420,"type":"article-journal","abstract":"The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531BA6" w:rsidRPr="00531BA6">
        <w:t>(26)</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531BA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531BA6">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3D90C69"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531BA6">
        <w:instrText xml:space="preserve"> ADDIN ZOTERO_ITEM CSL_CITATION {"citationID":"GKH8wVEn","properties":{"formattedCitation":"(27)","plainCitation":"(27)","noteIndex":0},"citationItems":[{"id":1160,"uris":["http://zotero.org/users/8619560/items/CU799GWR"],"itemData":{"id":1160,"type":"article","abstract":"Manifold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531BA6" w:rsidRPr="00531BA6">
        <w:t>(27)</w:t>
      </w:r>
      <w:r>
        <w:fldChar w:fldCharType="end"/>
      </w:r>
      <w:r w:rsidRPr="00C42E44">
        <w:t xml:space="preserve"> </w:t>
      </w:r>
      <w:r>
        <w:t>and may be able to</w:t>
      </w:r>
      <w:r w:rsidR="00634F13" w:rsidRPr="00C42E44">
        <w:t xml:space="preserve"> </w:t>
      </w:r>
      <w:r>
        <w:t>simultaneously</w:t>
      </w:r>
      <w:r w:rsidR="00634F13" w:rsidRPr="00C42E44">
        <w:t xml:space="preserve"> </w:t>
      </w:r>
      <w:proofErr w:type="spellStart"/>
      <w:r w:rsidR="00634F13" w:rsidRPr="00C42E44">
        <w:t>denoise</w:t>
      </w:r>
      <w:proofErr w:type="spellEnd"/>
      <w:r w:rsidR="00634F13" w:rsidRPr="00C42E44">
        <w:t xml:space="preserv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w:t>
      </w:r>
      <w:proofErr w:type="spellStart"/>
      <w:r w:rsidR="00634F13" w:rsidRPr="00C42E44">
        <w:t>Isomap</w:t>
      </w:r>
      <w:proofErr w:type="spellEnd"/>
      <w:r w:rsidR="00634F13" w:rsidRPr="00C42E44">
        <w:t xml:space="preserve">, LLE, Spectral Embedding, Diffusion Maps, UMAP, </w:t>
      </w:r>
      <w:proofErr w:type="spellStart"/>
      <w:r w:rsidR="00634F13" w:rsidRPr="00C42E44">
        <w:t>TriMap</w:t>
      </w:r>
      <w:proofErr w:type="spellEnd"/>
      <w:r w:rsidR="00634F13" w:rsidRPr="00C42E44">
        <w:t xml:space="preserve">) in </w:t>
      </w:r>
      <w:r w:rsidR="00BD3C93">
        <w:t xml:space="preserve">comparison with traditional </w:t>
      </w:r>
      <w:r w:rsidR="00BD3C93">
        <w:lastRenderedPageBreak/>
        <w:t>feature extraction methods</w:t>
      </w:r>
      <w:r w:rsidR="002D528D">
        <w:t xml:space="preserve"> and other non-linear feature </w:t>
      </w:r>
      <w:proofErr w:type="spellStart"/>
      <w:r w:rsidR="002D528D">
        <w:t>extracton</w:t>
      </w:r>
      <w:proofErr w:type="spellEnd"/>
      <w:r w:rsidR="002D528D">
        <w:t xml:space="preserve"> methods</w:t>
      </w:r>
      <w:r w:rsidR="00634F13" w:rsidRPr="00C42E44">
        <w:t xml:space="preserve">, to systematically compare how each manifold embedding influences cluster </w:t>
      </w:r>
      <w:proofErr w:type="spellStart"/>
      <w:r w:rsidR="00634F13" w:rsidRPr="00C42E44">
        <w:t>separability</w:t>
      </w:r>
      <w:proofErr w:type="spellEnd"/>
      <w:r w:rsidR="00634F13" w:rsidRPr="00C42E44">
        <w:t xml:space="preserve">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w:t>
      </w:r>
      <w:proofErr w:type="spellStart"/>
      <w:r>
        <w:t>TBRewritten</w:t>
      </w:r>
      <w:proofErr w:type="spellEnd"/>
      <w:r>
        <w:t>]</w:t>
      </w:r>
    </w:p>
    <w:p w14:paraId="724972B3" w14:textId="262D60DE"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31BA6">
        <w:instrText xml:space="preserve"> ADDIN ZOTERO_ITEM CSL_CITATION {"citationID":"Q9vzz3vx","properties":{"formattedCitation":"(28)","plainCitation":"(28)","noteIndex":0},"citationItems":[{"id":"8mdVVFhR/lAnU5hjP","uris":["http://zotero.org/users/8619560/items/VDDICH4R"],"itemData":{"id":309,"type":"webpage","title":"Dimensionality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31BA6" w:rsidRPr="00531BA6">
        <w:t>(28)</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7E822DF2"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531BA6">
        <w:instrText xml:space="preserve"> ADDIN ZOTERO_ITEM CSL_CITATION {"citationID":"p6qMRhD6","properties":{"formattedCitation":"(20)","plainCitation":"(20)","noteIndex":0},"citationItems":[{"id":442,"uris":["http://zotero.org/users/8619560/items/CFKXG8NZ"],"itemData":{"id":442,"type":"article-journal","abstract":"Principal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531BA6" w:rsidRPr="00531BA6">
        <w:t>(20)</w:t>
      </w:r>
      <w:r w:rsidR="00284D80">
        <w:fldChar w:fldCharType="end"/>
      </w:r>
      <w:r>
        <w:t xml:space="preserve"> and it has been </w:t>
      </w:r>
      <w:r w:rsidR="00B87A76">
        <w:t>thoroughly</w:t>
      </w:r>
      <w:r>
        <w:t xml:space="preserve"> used in </w:t>
      </w:r>
      <w:r w:rsidR="00284D80">
        <w:t>spike sorting</w:t>
      </w:r>
      <w:r w:rsidR="00284D80" w:rsidRPr="00C970C2">
        <w:t xml:space="preserve"> </w:t>
      </w:r>
      <w:r w:rsidR="00284D80">
        <w:fldChar w:fldCharType="begin"/>
      </w:r>
      <w:r w:rsidR="00531BA6">
        <w:instrText xml:space="preserve"> ADDIN ZOTERO_ITEM CSL_CITATION {"citationID":"Qg8loNpd","properties":{"formattedCitation":"(21)","plainCitation":"(21)","noteIndex":0},"citationItems":[{"id":441,"uris":["http://zotero.org/users/8619560/items/8KM88YXZ"],"itemData":{"id":441,"type":"article-journal","abstract":"Deciphering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531BA6" w:rsidRPr="00531BA6">
        <w:t>(21)</w:t>
      </w:r>
      <w:r w:rsidR="00284D80">
        <w:fldChar w:fldCharType="end"/>
      </w:r>
      <w:r w:rsidR="00A6512B" w:rsidRPr="00A6512B">
        <w:t xml:space="preserve"> </w:t>
      </w:r>
      <w:r w:rsidR="00A6512B">
        <w:fldChar w:fldCharType="begin"/>
      </w:r>
      <w:r w:rsidR="00531BA6">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531BA6">
        <w:instrText xml:space="preserve"> ADDIN ZOTERO_ITEM CSL_CITATION {"citationID":"R4OYvWqu","properties":{"formattedCitation":"(29)","plainCitation":"(29)","noteIndex":0},"citationItems":[{"id":302,"uris":["http://zotero.org/users/8619560/items/ZTGQAKI3"],"itemData":{"id":302,"type":"article-journal","abstract":"Developing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531BA6" w:rsidRPr="00531BA6">
        <w:t>(29)</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w:t>
      </w:r>
      <w:proofErr w:type="spellStart"/>
      <w:r w:rsidR="00025D8E">
        <w:t>eigendecomposition</w:t>
      </w:r>
      <w:proofErr w:type="spellEnd"/>
      <w:r w:rsidR="00025D8E">
        <w:t xml:space="preserve">.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531BA6">
        <w:instrText xml:space="preserve"> ADDIN ZOTERO_ITEM CSL_CITATION {"citationID":"DREtoOgq","properties":{"formattedCitation":"(30)","plainCitation":"(30)","noteIndex":0},"citationItems":[{"id":81,"uris":["http://zotero.org/users/8619560/items/Y53393M2"],"itemData":{"id":81,"type":"chapter","container-title":"Data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531BA6" w:rsidRPr="00531BA6">
        <w:t>(30)</w:t>
      </w:r>
      <w:r w:rsidR="0060420B">
        <w:fldChar w:fldCharType="end"/>
      </w:r>
      <w:r w:rsidR="0060420B">
        <w:t xml:space="preserve"> </w:t>
      </w:r>
      <w:r w:rsidR="0060420B">
        <w:fldChar w:fldCharType="begin"/>
      </w:r>
      <w:r w:rsidR="00531BA6">
        <w:instrText xml:space="preserve"> ADDIN ZOTERO_ITEM CSL_CITATION {"citationID":"8GU3GJjY","properties":{"formattedCitation":"(31)","plainCitation":"(31)","noteIndex":0},"citationItems":[{"id":312,"uris":["http://zotero.org/users/8619560/items/QDPBBR36"],"itemData":{"id":312,"type":"article-journal","abstract":"Multispike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531BA6" w:rsidRPr="00531BA6">
        <w:t>(31)</w:t>
      </w:r>
      <w:r w:rsidR="0060420B">
        <w:fldChar w:fldCharType="end"/>
      </w:r>
      <w:r w:rsidR="00427FF4">
        <w:t xml:space="preserve">. </w:t>
      </w:r>
      <w:r w:rsidR="00D67294">
        <w:t xml:space="preserve">However, variance may not be the best approach for the </w:t>
      </w:r>
      <w:proofErr w:type="spellStart"/>
      <w:r w:rsidR="00D67294">
        <w:t>separability</w:t>
      </w:r>
      <w:proofErr w:type="spellEnd"/>
      <w:r w:rsidR="00D67294">
        <w:t xml:space="preserve"> of clusters </w:t>
      </w:r>
      <w:r w:rsidR="00D67294">
        <w:fldChar w:fldCharType="begin"/>
      </w:r>
      <w:r w:rsidR="00531BA6">
        <w:instrText xml:space="preserve"> ADDIN ZOTERO_ITEM CSL_CITATION {"citationID":"MgDtBMSz","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531BA6">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w:t>
      </w:r>
      <w:proofErr w:type="spellStart"/>
      <w:r w:rsidR="00D67294">
        <w:t>separability</w:t>
      </w:r>
      <w:proofErr w:type="spellEnd"/>
      <w:r w:rsidR="00D67294">
        <w:t xml:space="preserve">. </w:t>
      </w:r>
    </w:p>
    <w:p w14:paraId="723580B5" w14:textId="77777777" w:rsidR="00615A9A" w:rsidRDefault="00615A9A" w:rsidP="00615A9A">
      <w:pPr>
        <w:spacing w:after="0"/>
      </w:pPr>
    </w:p>
    <w:p w14:paraId="0997892F" w14:textId="068E6349" w:rsidR="00615A9A" w:rsidRDefault="00615A9A" w:rsidP="00615A9A">
      <w:r w:rsidRPr="00C140F8">
        <w:t xml:space="preserve">Multidimensional Scaling </w:t>
      </w:r>
      <w:r>
        <w:t xml:space="preserve">(MDS) </w:t>
      </w:r>
      <w:r>
        <w:fldChar w:fldCharType="begin"/>
      </w:r>
      <w:r w:rsidR="00531BA6">
        <w:instrText xml:space="preserve"> ADDIN ZOTERO_ITEM CSL_CITATION {"citationID":"SwpZeB0x","properties":{"formattedCitation":"(32)","plainCitation":"(32)","noteIndex":0},"citationItems":[{"id":1169,"uris":["http://zotero.org/users/8619560/items/M5E2HMRQ"],"itemData":{"id":1169,"type":"chapter","container-title":"Modern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w:t>
      </w:r>
      <w:r w:rsidR="00B87A76">
        <w:t>Euclidean</w:t>
      </w:r>
      <w:r>
        <w:t xml:space="preserve"> distance, MDS produces similar results to PCA.</w:t>
      </w:r>
    </w:p>
    <w:p w14:paraId="3002B063" w14:textId="77777777" w:rsidR="00615A9A" w:rsidRDefault="00615A9A" w:rsidP="00284D80">
      <w:pPr>
        <w:spacing w:after="0"/>
      </w:pPr>
    </w:p>
    <w:p w14:paraId="3495BC31" w14:textId="55ED0665" w:rsidR="00392B66" w:rsidRDefault="00392B66" w:rsidP="00284D80">
      <w:pPr>
        <w:spacing w:after="0"/>
      </w:pPr>
      <w:r>
        <w:t xml:space="preserve">Independent Component Analysis </w:t>
      </w:r>
      <w:r w:rsidRPr="00C970C2">
        <w:t>(ICA)</w:t>
      </w:r>
      <w:r>
        <w:t xml:space="preserve"> </w:t>
      </w:r>
      <w:r>
        <w:fldChar w:fldCharType="begin"/>
      </w:r>
      <w:r w:rsidR="00531BA6">
        <w:instrText xml:space="preserve"> ADDIN ZOTERO_ITEM CSL_CITATION {"citationID":"fhLewlpC","properties":{"formattedCitation":"(33)","plainCitation":"(33)","noteIndex":0},"citationItems":[{"id":296,"uris":["http://zotero.org/users/8619560/items/ZZ4K6JM4"],"itemData":{"id":296,"type":"article-journal","abstract":"Independent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531BA6" w:rsidRPr="00531BA6">
        <w:t>(33)</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531BA6">
        <w:instrText xml:space="preserve"> ADDIN ZOTERO_ITEM CSL_CITATION {"citationID":"VBsLImrj","properties":{"formattedCitation":"(34)","plainCitation":"(34)","noteIndex":0},"citationItems":[{"id":307,"uris":["http://zotero.org/users/8619560/items/9SFG9B4U"],"itemData":{"id":307,"type":"article-journal","abstract":"We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531BA6" w:rsidRPr="00531BA6">
        <w:t>(34)</w:t>
      </w:r>
      <w:r w:rsidR="003655C8">
        <w:fldChar w:fldCharType="end"/>
      </w:r>
      <w:r w:rsidR="003655C8" w:rsidRPr="00C970C2">
        <w:t xml:space="preserve"> </w:t>
      </w:r>
      <w:r w:rsidR="003655C8">
        <w:fldChar w:fldCharType="begin"/>
      </w:r>
      <w:r w:rsidR="00531BA6">
        <w:instrText xml:space="preserve"> ADDIN ZOTERO_ITEM CSL_CITATION {"citationID":"nRMCMSHJ","properties":{"formattedCitation":"(35)","plainCitation":"(35)","noteIndex":0},"citationItems":[{"id":308,"uris":["http://zotero.org/users/8619560/items/JB5NBUQI"],"itemData":{"id":308,"type":"paper-conference","abstract":"In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531BA6" w:rsidRPr="00531BA6">
        <w:t>(35)</w:t>
      </w:r>
      <w:r w:rsidR="003655C8">
        <w:fldChar w:fldCharType="end"/>
      </w:r>
      <w:r w:rsidR="003655C8">
        <w:t xml:space="preserve">. </w:t>
      </w:r>
      <w:r w:rsidR="00DA3F74">
        <w:t xml:space="preserve">In </w:t>
      </w:r>
      <w:proofErr w:type="spellStart"/>
      <w:r w:rsidR="00DA3F74">
        <w:t>constrast</w:t>
      </w:r>
      <w:proofErr w:type="spellEnd"/>
      <w:r w:rsidR="00DA3F74">
        <w:t xml:space="preserve">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w:t>
      </w:r>
      <w:proofErr w:type="spellStart"/>
      <w:r w:rsidR="003655C8" w:rsidRPr="003655C8">
        <w:t>Gaussianity</w:t>
      </w:r>
      <w:proofErr w:type="spellEnd"/>
      <w:r w:rsidR="003655C8" w:rsidRPr="003655C8">
        <w:t xml:space="preserve"> (using measures like kurtosis or </w:t>
      </w:r>
      <w:proofErr w:type="spellStart"/>
      <w:r w:rsidR="003655C8" w:rsidRPr="003655C8">
        <w:t>negentropy</w:t>
      </w:r>
      <w:proofErr w:type="spellEnd"/>
      <w:r w:rsidR="003655C8" w:rsidRPr="003655C8">
        <w:t>)</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w:t>
      </w:r>
      <w:proofErr w:type="spellStart"/>
      <w:r w:rsidR="00126548" w:rsidRPr="00126548">
        <w:t>unmixes</w:t>
      </w:r>
      <w:proofErr w:type="spellEnd"/>
      <w:r w:rsidR="00126548" w:rsidRPr="00126548">
        <w:t xml:space="preserve"> the signals by finding </w:t>
      </w:r>
      <w:r w:rsidR="00126548">
        <w:t>an</w:t>
      </w:r>
      <w:r w:rsidR="00126548" w:rsidRPr="00126548">
        <w:t xml:space="preserve"> </w:t>
      </w:r>
      <w:proofErr w:type="spellStart"/>
      <w:r w:rsidR="00126548" w:rsidRPr="00126548">
        <w:t>unmixing</w:t>
      </w:r>
      <w:proofErr w:type="spellEnd"/>
      <w:r w:rsidR="00126548" w:rsidRPr="00126548">
        <w:t xml:space="preserve">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30915BFE" w:rsidR="00615A9A" w:rsidRDefault="00615A9A" w:rsidP="00615A9A">
      <w:pPr>
        <w:spacing w:after="0"/>
      </w:pPr>
      <w:r>
        <w:t>Kernel PCA</w:t>
      </w:r>
      <w:r w:rsidR="00372641">
        <w:t xml:space="preserve"> (KPCA)</w:t>
      </w:r>
      <w:r>
        <w:t xml:space="preserve"> </w:t>
      </w:r>
      <w:r>
        <w:fldChar w:fldCharType="begin"/>
      </w:r>
      <w:r w:rsidR="00531BA6">
        <w:instrText xml:space="preserve"> ADDIN ZOTERO_ITEM CSL_CITATION {"citationID":"dojcLmqM","properties":{"formattedCitation":"(36)","plainCitation":"(36)","noteIndex":0},"citationItems":[{"id":1168,"uris":["http://zotero.org/users/8619560/items/384PN4W3"],"itemData":{"id":1168,"type":"paper-conference","abstract":"A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w:t>
      </w:r>
      <w:r w:rsidR="00B87A76">
        <w:t>utilized</w:t>
      </w:r>
      <w:r w:rsidR="00691154">
        <w:t xml:space="preserve">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7878EA16" w:rsidR="00230B75" w:rsidRPr="00230B75" w:rsidRDefault="00230B75" w:rsidP="00230B75">
      <w:r>
        <w:t xml:space="preserve">A non-metric version of </w:t>
      </w:r>
      <w:r w:rsidRPr="00C140F8">
        <w:t xml:space="preserve">Multidimensional Scaling </w:t>
      </w:r>
      <w:r>
        <w:t xml:space="preserve">(MDS) </w:t>
      </w:r>
      <w:r>
        <w:fldChar w:fldCharType="begin"/>
      </w:r>
      <w:r w:rsidR="00531BA6">
        <w:instrText xml:space="preserve"> ADDIN ZOTERO_ITEM CSL_CITATION {"citationID":"DHi3FQ6p","properties":{"formattedCitation":"(32)","plainCitation":"(32)","noteIndex":0},"citationItems":[{"id":1169,"uris":["http://zotero.org/users/8619560/items/M5E2HMRQ"],"itemData":{"id":1169,"type":"chapter","container-title":"Modern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can preserve the ordering of distances rather than the values themselves. In other words, points that are closer than other in the original space are closer as well in the </w:t>
      </w:r>
      <w:proofErr w:type="spellStart"/>
      <w:r>
        <w:t>embeddings</w:t>
      </w:r>
      <w:proofErr w:type="spellEnd"/>
      <w:r>
        <w:t xml:space="preserve"> obtained. This is </w:t>
      </w:r>
      <w:proofErr w:type="spellStart"/>
      <w:r>
        <w:t>ahieved</w:t>
      </w:r>
      <w:proofErr w:type="spellEnd"/>
      <w:r>
        <w:t xml:space="preserve"> through the transformation of original space using a monotonic function and iteratively </w:t>
      </w:r>
      <w:r w:rsidR="00B87A76">
        <w:t>minimizing</w:t>
      </w:r>
      <w:r>
        <w:t xml:space="preserve">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4DB1A63" w:rsidR="00D67294" w:rsidRDefault="00D67294" w:rsidP="00D67294">
      <w:r>
        <w:t>Self-Organizing Map</w:t>
      </w:r>
      <w:r w:rsidR="00416163">
        <w:t xml:space="preserve"> (SOM)</w:t>
      </w:r>
      <w:r>
        <w:t xml:space="preserve"> </w:t>
      </w:r>
      <w:r>
        <w:fldChar w:fldCharType="begin"/>
      </w:r>
      <w:r w:rsidR="00531BA6">
        <w:instrText xml:space="preserve"> ADDIN ZOTERO_ITEM CSL_CITATION {"citationID":"EHftjVFO","properties":{"formattedCitation":"(37)","plainCitation":"(37)","noteIndex":0},"citationItems":[{"id":325,"uris":["http://zotero.org/users/8619560/items/9JE7Q4EX"],"itemData":{"id":325,"type":"article-journal","abstract":"This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531BA6" w:rsidRPr="00531BA6">
        <w:t>(37)</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w:t>
      </w:r>
      <w:r w:rsidR="00B87A76">
        <w:t>neighborhood</w:t>
      </w:r>
      <w:r w:rsidR="00615A9A">
        <w:t xml:space="preserve">) that best matches the input. </w:t>
      </w:r>
      <w:r w:rsidR="00416163">
        <w:t>The competitive learning process of SOMs preserve</w:t>
      </w:r>
      <w:r w:rsidR="001A13BB">
        <w:t>s</w:t>
      </w:r>
      <w:r w:rsidR="00416163">
        <w:t xml:space="preserve"> the topology of the input data. </w:t>
      </w:r>
    </w:p>
    <w:p w14:paraId="53835C0A" w14:textId="596A90D7" w:rsidR="00925259" w:rsidRDefault="00925259" w:rsidP="00284D80">
      <w:pPr>
        <w:spacing w:after="0"/>
      </w:pPr>
    </w:p>
    <w:p w14:paraId="68436FBB" w14:textId="5D2A3E50" w:rsidR="008936F9" w:rsidRDefault="008936F9" w:rsidP="00284D80">
      <w:pPr>
        <w:spacing w:after="0"/>
      </w:pPr>
      <w:proofErr w:type="spellStart"/>
      <w:r>
        <w:t>Autoencoders</w:t>
      </w:r>
      <w:proofErr w:type="spellEnd"/>
      <w:r>
        <w:t xml:space="preserve"> (AE) </w:t>
      </w:r>
      <w:r w:rsidR="00DC107E">
        <w:fldChar w:fldCharType="begin"/>
      </w:r>
      <w:r w:rsidR="00A6688D">
        <w:instrText xml:space="preserve"> ADDIN ZOTERO_ITEM CSL_CITATION {"citationID":"5VADhMmr","properties":{"formattedCitation":"(38)","plainCitation":"(38)","noteIndex":0},"citationItems":[{"id":"8mdVVFhR/uwFXXX0Z","uris":["http://zotero.org/users/8619560/items/JZ9HL5IX"],"itemData":{"id":243,"type":"chapter","abstract":"The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DC107E">
        <w:fldChar w:fldCharType="separate"/>
      </w:r>
      <w:r w:rsidR="00A6688D" w:rsidRPr="00A6688D">
        <w:t>(38)</w:t>
      </w:r>
      <w:r w:rsidR="00DC107E">
        <w:fldChar w:fldCharType="end"/>
      </w:r>
      <w:r w:rsidR="00DC107E">
        <w:t xml:space="preserve"> </w:t>
      </w:r>
      <w:r w:rsidR="00DC107E">
        <w:fldChar w:fldCharType="begin"/>
      </w:r>
      <w:r w:rsidR="00A6688D">
        <w:instrText xml:space="preserve"> ADDIN ZOTERO_ITEM CSL_CITATION {"citationID":"H85TUG9j","properties":{"formattedCitation":"(39)","plainCitation":"(39)","noteIndex":0},"citationItems":[{"id":419,"uris":["http://zotero.org/users/8619560/items/TVZXUEDX"],"itemData":{"id":419,"type":"paper-conference","abstract":"Autoencoders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rsidR="00DC107E">
        <w:fldChar w:fldCharType="separate"/>
      </w:r>
      <w:r w:rsidR="00A6688D" w:rsidRPr="00A6688D">
        <w:t>(39)</w:t>
      </w:r>
      <w:r w:rsidR="00DC107E">
        <w:fldChar w:fldCharType="end"/>
      </w:r>
      <w:r w:rsidR="00A6688D">
        <w:t xml:space="preserve"> are a type of neural network that are able to learn </w:t>
      </w:r>
      <w:proofErr w:type="spellStart"/>
      <w:r w:rsidR="00521E02">
        <w:t>embeddings</w:t>
      </w:r>
      <w:proofErr w:type="spellEnd"/>
      <w:r w:rsidR="00521E02">
        <w:t xml:space="preserve"> on the input data through an unsupervised approach. They are formed out of two sub-models, an encoder and a decoder. The encoder maps the input data to a latent embedding, while the decoder attempts to reconstruct the input data at the output. </w:t>
      </w:r>
      <w:r w:rsidR="002737DB">
        <w:t xml:space="preserve">Through the optimization of the reconstruction, the </w:t>
      </w:r>
      <w:proofErr w:type="spellStart"/>
      <w:r w:rsidR="002737DB">
        <w:t>autoencoder</w:t>
      </w:r>
      <w:proofErr w:type="spellEnd"/>
      <w:r w:rsidR="002737DB">
        <w:t xml:space="preserve"> manages to a relevant low-dimensional representation of the input</w:t>
      </w:r>
      <w:r w:rsidR="00151D62">
        <w:t xml:space="preserve">. </w:t>
      </w:r>
    </w:p>
    <w:p w14:paraId="2CABE485" w14:textId="77777777" w:rsidR="008936F9" w:rsidRDefault="008936F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52FC523" w:rsidR="0008347A" w:rsidRDefault="003056E3" w:rsidP="00284D80">
      <w:pPr>
        <w:spacing w:after="0"/>
      </w:pPr>
      <w:r>
        <w:t>Locally Linear Embedding</w:t>
      </w:r>
      <w:r w:rsidR="0008347A">
        <w:t xml:space="preserve"> (LLE)</w:t>
      </w:r>
      <w:r>
        <w:t xml:space="preserve"> </w:t>
      </w:r>
      <w:r w:rsidR="00B77752">
        <w:fldChar w:fldCharType="begin"/>
      </w:r>
      <w:r w:rsidR="00A6688D">
        <w:instrText xml:space="preserve"> ADDIN ZOTERO_ITEM CSL_CITATION {"citationID":"r2VcIj9c","properties":{"formattedCitation":"(40)","plainCitation":"(40)","noteIndex":0},"citationItems":[{"id":1174,"uris":["http://zotero.org/users/8619560/items/Z6554IJ8"],"itemData":{"id":1174,"type":"article-journal","abstract":"Many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A6688D" w:rsidRPr="00A6688D">
        <w:t>(40)</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w:t>
      </w:r>
      <w:r w:rsidR="00B87A76">
        <w:t>neighbors</w:t>
      </w:r>
      <w:r w:rsidR="00CA47CE">
        <w:t xml:space="preserve"> of each points, computing the weights which best reconstruct each point based on its </w:t>
      </w:r>
      <w:r w:rsidR="00B87A76">
        <w:t>neighbors</w:t>
      </w:r>
      <w:r w:rsidR="00CA47CE">
        <w:t xml:space="preserve"> (by solving linear system of equations) and finding </w:t>
      </w:r>
      <w:r w:rsidR="00CA47CE">
        <w:lastRenderedPageBreak/>
        <w:t xml:space="preserve">a low-dimensional representation that preserve the reconstruction weights (by solving an eigenvalue problem). </w:t>
      </w:r>
    </w:p>
    <w:p w14:paraId="0A8A8D7F" w14:textId="77777777" w:rsidR="00284729" w:rsidRDefault="00284729" w:rsidP="00284D80">
      <w:pPr>
        <w:spacing w:after="0"/>
      </w:pPr>
    </w:p>
    <w:p w14:paraId="692C7597" w14:textId="5516D670"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A6688D">
        <w:instrText xml:space="preserve"> ADDIN ZOTERO_ITEM CSL_CITATION {"citationID":"HbtGWxnL","properties":{"formattedCitation":"(41)","plainCitation":"(41)","noteIndex":0},"citationItems":[{"id":1173,"uris":["http://zotero.org/users/8619560/items/6SZAUCZQ"],"itemData":{"id":1173,"type":"paper-conference","abstract":"The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A6688D" w:rsidRPr="00A6688D">
        <w:t>(41)</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6E66B107"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A6688D">
        <w:instrText xml:space="preserve"> ADDIN ZOTERO_ITEM CSL_CITATION {"citationID":"n4c84uB2","properties":{"formattedCitation":"(42)","plainCitation":"(42)","noteIndex":0},"citationItems":[{"id":1172,"uris":["http://zotero.org/users/8619560/items/YZUWVY2B"],"itemData":{"id":1172,"type":"article-journal","abstract":"We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A6688D">
        <w:rPr>
          <w:rFonts w:ascii="Cambria Math" w:hAnsi="Cambria Math" w:cs="Cambria Math"/>
        </w:rPr>
        <w:instrText>∥</w:instrText>
      </w:r>
      <w:r w:rsidR="00A6688D">
        <w:instrText>Hf(m)</w:instrText>
      </w:r>
      <w:r w:rsidR="00A6688D">
        <w:rPr>
          <w:rFonts w:ascii="Cambria Math" w:hAnsi="Cambria Math" w:cs="Cambria Math"/>
        </w:rPr>
        <w:instrText>∥</w:instrText>
      </w:r>
      <w:r w:rsidR="00A6688D">
        <w:instrText xml:space="preserve"> F2 dm defined on functions f : M </w:instrText>
      </w:r>
      <w:r w:rsidR="00A6688D">
        <w:rPr>
          <w:rFonts w:ascii="Cambria Math" w:hAnsi="Cambria Math" w:cs="Cambria Math"/>
        </w:rPr>
        <w:instrText>↦</w:instrText>
      </w:r>
      <w:r w:rsidR="00A6688D">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A6688D" w:rsidRPr="00A6688D">
        <w:t>(42)</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w:t>
      </w:r>
      <w:r w:rsidR="00B87A76">
        <w:t>neighbors</w:t>
      </w:r>
      <w:r w:rsidR="005F4067">
        <w:t>.</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1C9A3FEB" w:rsidR="00284D80" w:rsidRDefault="006B192E" w:rsidP="00C40F7A">
      <w:pPr>
        <w:spacing w:after="0"/>
      </w:pPr>
      <w:r>
        <w:t xml:space="preserve">Local Tangent Space Alignment </w:t>
      </w:r>
      <w:r w:rsidR="0008347A">
        <w:t xml:space="preserve">(LTSA) </w:t>
      </w:r>
      <w:r>
        <w:fldChar w:fldCharType="begin"/>
      </w:r>
      <w:r w:rsidR="00A6688D">
        <w:instrText xml:space="preserve"> ADDIN ZOTERO_ITEM CSL_CITATION {"citationID":"oN3uEUAf","properties":{"formattedCitation":"(43)","plainCitation":"(43)","noteIndex":0},"citationItems":[{"id":1170,"uris":["http://zotero.org/users/8619560/items/TC9L9UWX"],"itemData":{"id":1170,"type":"article","abstract":"Nonlinear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A6688D" w:rsidRPr="00A6688D">
        <w:t>(43)</w:t>
      </w:r>
      <w:r>
        <w:fldChar w:fldCharType="end"/>
      </w:r>
      <w:r>
        <w:t xml:space="preserve"> </w:t>
      </w:r>
      <w:r w:rsidR="00813492">
        <w:t xml:space="preserve">is another extension of LLE which aligns local tangent spaces to </w:t>
      </w:r>
      <w:proofErr w:type="spellStart"/>
      <w:r w:rsidR="00813492">
        <w:t>caputre</w:t>
      </w:r>
      <w:proofErr w:type="spellEnd"/>
      <w:r w:rsidR="00813492">
        <w:t xml:space="preserve"> the global structure of the data. The tangent space is computed (as a linear approximation using principal components) for </w:t>
      </w:r>
      <w:r w:rsidR="00B87A76">
        <w:t>neighborhoods</w:t>
      </w:r>
      <w:r w:rsidR="00813492">
        <w:t xml:space="preserve"> as the k-nearest </w:t>
      </w:r>
      <w:r w:rsidR="00B87A76">
        <w:t>neighbors</w:t>
      </w:r>
      <w:r w:rsidR="00813492">
        <w:t xml:space="preserve">.  The embedding is found by aligning these tangent spaces (by solving an eigenvalue problem). </w:t>
      </w:r>
    </w:p>
    <w:p w14:paraId="241899ED" w14:textId="77777777" w:rsidR="00954CAB" w:rsidRDefault="00954CAB" w:rsidP="00C40F7A">
      <w:pPr>
        <w:spacing w:after="0"/>
      </w:pPr>
    </w:p>
    <w:p w14:paraId="7404D59F" w14:textId="063C7C9A" w:rsidR="00954CAB" w:rsidRDefault="00954CAB" w:rsidP="00954CAB">
      <w:proofErr w:type="spellStart"/>
      <w:r>
        <w:t>KepplerMapper</w:t>
      </w:r>
      <w:proofErr w:type="spellEnd"/>
      <w:r>
        <w:t xml:space="preserve"> </w:t>
      </w:r>
      <w:r>
        <w:fldChar w:fldCharType="begin"/>
      </w:r>
      <w:r w:rsidR="00A6688D">
        <w:instrText xml:space="preserve"> ADDIN ZOTERO_ITEM CSL_CITATION {"citationID":"zFSpQ2YV","properties":{"formattedCitation":"(44)","plainCitation":"(44)","noteIndex":0},"citationItems":[{"id":1163,"uris":["http://zotero.org/users/8619560/items/BMFPG5ZK"],"itemData":{"id":1163,"type":"book","abstract":"We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A6688D" w:rsidRPr="00A6688D">
        <w:t>(44)</w:t>
      </w:r>
      <w:r>
        <w:fldChar w:fldCharType="end"/>
      </w:r>
      <w:r>
        <w:t xml:space="preserve"> creates a graph representation of the data by leveraging concepts from topological data analysis to </w:t>
      </w:r>
      <w:r w:rsidR="00B87A76">
        <w:t>preserve</w:t>
      </w:r>
      <w:r>
        <w:t xml:space="preserve"> the shape and connectivity of the original data. It projects the data onto a filter function, such as a principal component. The projection if then divided into overlapping interval. These intervals are clustered and it creates a graph where </w:t>
      </w:r>
      <w:r w:rsidR="00B87A76">
        <w:t>nodes represent clusters and ed</w:t>
      </w:r>
      <w:r>
        <w:t xml:space="preserve">ges represent overlap between clusters. </w:t>
      </w:r>
    </w:p>
    <w:p w14:paraId="724BA436" w14:textId="22923915" w:rsidR="0055457D" w:rsidRDefault="0055457D" w:rsidP="00CF7220">
      <w:pPr>
        <w:spacing w:after="0"/>
      </w:pPr>
      <w:r>
        <w:t xml:space="preserve">Isometric Mapping, or </w:t>
      </w:r>
      <w:proofErr w:type="spellStart"/>
      <w:r w:rsidRPr="00C970C2">
        <w:t>Isomap</w:t>
      </w:r>
      <w:proofErr w:type="spellEnd"/>
      <w:r>
        <w:t xml:space="preserve"> </w:t>
      </w:r>
      <w:r>
        <w:fldChar w:fldCharType="begin"/>
      </w:r>
      <w:r w:rsidR="00531BA6">
        <w:instrText xml:space="preserve"> ADDIN ZOTERO_ITEM CSL_CITATION {"citationID":"xsyRCdps","properties":{"formattedCitation":"(19)","plainCitation":"(19)","noteIndex":0},"citationItems":[{"id":303,"uris":["http://zotero.org/users/8619560/items/GMZXTGS7"],"itemData":{"id":303,"type":"article-journal","abstract":"Scientists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31BA6" w:rsidRPr="00531BA6">
        <w:t>(19)</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w:t>
      </w:r>
      <w:r w:rsidR="00B87A76">
        <w:t>neighbors</w:t>
      </w:r>
      <w:r>
        <w:t>.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1C6AD3E0" w:rsidR="0055457D" w:rsidRDefault="0055457D" w:rsidP="00CF7220">
      <w:pPr>
        <w:spacing w:after="0"/>
      </w:pPr>
      <w:r w:rsidRPr="00C970C2">
        <w:t xml:space="preserve">T-distributed Stochastic Neighbor Embedding (t-SNE) </w:t>
      </w:r>
      <w:r>
        <w:fldChar w:fldCharType="begin"/>
      </w:r>
      <w:r w:rsidR="00A6688D">
        <w:instrText xml:space="preserve"> ADDIN ZOTERO_ITEM CSL_CITATION {"citationID":"5OBaDbQL","properties":{"formattedCitation":"(45)","plainCitation":"(45)","noteIndex":0},"citationItems":[{"id":294,"uris":["http://zotero.org/users/8619560/items/UTIQBNZ2"],"itemData":{"id":294,"type":"article-journal","abstract":"Dimensionality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6688D" w:rsidRPr="00A6688D">
        <w:t>(45)</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w:t>
      </w:r>
      <w:proofErr w:type="gramStart"/>
      <w:r w:rsidR="00F15AF7">
        <w:t>computed</w:t>
      </w:r>
      <w:proofErr w:type="gramEnd"/>
      <w:r w:rsidR="00F15AF7">
        <w:t xml:space="preserve"> the similarity probability distribution of the low-dimensional space. T-SNE </w:t>
      </w:r>
      <w:r w:rsidR="00F15AF7" w:rsidRPr="00C970C2">
        <w:t xml:space="preserve">minimizes the </w:t>
      </w:r>
      <w:proofErr w:type="spellStart"/>
      <w:r w:rsidR="00F15AF7">
        <w:t>Kullback-Leibler</w:t>
      </w:r>
      <w:proofErr w:type="spellEnd"/>
      <w:r w:rsidR="00F15AF7">
        <w:t xml:space="preserve">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2C08CE24" w:rsidR="006B192E" w:rsidRDefault="006B192E" w:rsidP="00284D80">
      <w:r>
        <w:t xml:space="preserve">Spectral embedding </w:t>
      </w:r>
      <w:r>
        <w:fldChar w:fldCharType="begin"/>
      </w:r>
      <w:r w:rsidR="00531BA6">
        <w:instrText xml:space="preserve"> ADDIN ZOTERO_ITEM CSL_CITATION {"citationID":"4CrdR7U9","properties":{"formattedCitation":"(22)","plainCitation":"(22)","noteIndex":0},"citationItems":[{"id":1171,"uris":["http://zotero.org/users/8619560/items/6UQY9A8H"],"itemData":{"id":1171,"type":"article-journal","abstract":"One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31BA6" w:rsidRPr="00531BA6">
        <w:t>(22)</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609A127D" w14:textId="77777777" w:rsidR="008936F9" w:rsidRPr="00F34568" w:rsidRDefault="008936F9" w:rsidP="008936F9">
      <w:pPr>
        <w:rPr>
          <w:lang w:val="en-GB"/>
        </w:rPr>
      </w:pPr>
    </w:p>
    <w:p w14:paraId="11C436B4" w14:textId="3C180897" w:rsidR="008936F9" w:rsidRDefault="008936F9" w:rsidP="008936F9">
      <w:r>
        <w:t xml:space="preserve">Diffusion Map </w:t>
      </w:r>
      <w:r>
        <w:fldChar w:fldCharType="begin"/>
      </w:r>
      <w:r w:rsidR="00A6688D">
        <w:instrText xml:space="preserve"> ADDIN ZOTERO_ITEM CSL_CITATION {"citationID":"acqGhdtS","properties":{"formattedCitation":"(46)","plainCitation":"(46)","noteIndex":0},"citationItems":[{"id":1166,"uris":["http://zotero.org/users/8619560/items/N625VT5V"],"itemData":{"id":1166,"type":"article-journal","abstract":"Practical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A6688D" w:rsidRPr="00A6688D">
        <w:t>(46)</w:t>
      </w:r>
      <w:r>
        <w:fldChar w:fldCharType="end"/>
      </w:r>
      <w:r>
        <w:t xml:space="preserve"> uses diffusion processes on the manifold to capture the intrinsic structure of the data. A graph is constructed where edges represent </w:t>
      </w:r>
      <w:r w:rsidRPr="00E5083E">
        <w:t>the probability of transitioning between points in a random walk</w:t>
      </w:r>
      <w:r>
        <w:t>.</w:t>
      </w:r>
      <w:r w:rsidRPr="00E5083E">
        <w:t xml:space="preserve"> </w:t>
      </w:r>
      <w:r>
        <w:t>T</w:t>
      </w:r>
      <w:r w:rsidRPr="00E5083E">
        <w:t xml:space="preserve">he eigenvectors of the normalized graph Laplacian </w:t>
      </w:r>
      <w:r>
        <w:t xml:space="preserve">are </w:t>
      </w:r>
      <w:r w:rsidRPr="00E5083E">
        <w:t>compute</w:t>
      </w:r>
      <w:r>
        <w:t>d</w:t>
      </w:r>
      <w:r w:rsidRPr="00E5083E">
        <w:t>, which correspond to different time scales of the diffusion process.</w:t>
      </w:r>
      <w:r>
        <w:t xml:space="preserve"> </w:t>
      </w:r>
      <w:r w:rsidRPr="00E5083E">
        <w:t xml:space="preserve">These eigenvectors </w:t>
      </w:r>
      <w:r>
        <w:t>are</w:t>
      </w:r>
      <w:r w:rsidRPr="00E5083E">
        <w:t xml:space="preserve"> </w:t>
      </w:r>
      <w:r>
        <w:t>the</w:t>
      </w:r>
      <w:r w:rsidRPr="00E5083E">
        <w:t xml:space="preserve"> low-dimensional embedding </w:t>
      </w:r>
      <w:r>
        <w:t>which were created by</w:t>
      </w:r>
      <w:r w:rsidRPr="00E5083E">
        <w:t xml:space="preserve"> preserv</w:t>
      </w:r>
      <w:r>
        <w:t>ing</w:t>
      </w:r>
      <w:r w:rsidRPr="00E5083E">
        <w:t xml:space="preserve"> diffusion distances. </w:t>
      </w:r>
    </w:p>
    <w:p w14:paraId="186F5797" w14:textId="77777777" w:rsidR="00512A01" w:rsidRDefault="00512A01" w:rsidP="00284D80"/>
    <w:p w14:paraId="735D3F6A" w14:textId="3C3B9EF2" w:rsidR="0062048F" w:rsidRDefault="0062048F" w:rsidP="00284D80">
      <w:pPr>
        <w:rPr>
          <w:lang w:val="en-GB"/>
        </w:rPr>
      </w:pPr>
      <w:r>
        <w:t xml:space="preserve">PHATE </w:t>
      </w:r>
      <w:r>
        <w:fldChar w:fldCharType="begin"/>
      </w:r>
      <w:r w:rsidR="00A6688D">
        <w:instrText xml:space="preserve"> ADDIN ZOTERO_ITEM CSL_CITATION {"citationID":"iIQmIJVC","properties":{"formattedCitation":"(47)","plainCitation":"(47)","noteIndex":0},"citationItems":[{"id":1165,"uris":["http://zotero.org/users/8619560/items/YNSW57B4"],"itemData":{"id":1165,"type":"article-journal","abstract":"The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A6688D" w:rsidRPr="00A6688D">
        <w:t>(47)</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w:t>
      </w:r>
      <w:r w:rsidR="00B87A76">
        <w:rPr>
          <w:lang w:val="en-GB"/>
        </w:rPr>
        <w:t>intrinsic</w:t>
      </w:r>
      <w:r>
        <w:rPr>
          <w:lang w:val="en-GB"/>
        </w:rPr>
        <w:t xml:space="preserve"> structure of the data</w:t>
      </w:r>
      <w:r w:rsidRPr="00E5083E">
        <w:rPr>
          <w:lang w:val="en-GB"/>
        </w:rPr>
        <w:t xml:space="preserve">. </w:t>
      </w:r>
      <w:r>
        <w:rPr>
          <w:lang w:val="en-GB"/>
        </w:rPr>
        <w:t>A</w:t>
      </w:r>
      <w:r w:rsidRPr="00E5083E">
        <w:rPr>
          <w:lang w:val="en-GB"/>
        </w:rPr>
        <w:t xml:space="preserve"> </w:t>
      </w:r>
      <w:r w:rsidR="00B87A76" w:rsidRPr="00E5083E">
        <w:rPr>
          <w:lang w:val="en-GB"/>
        </w:rPr>
        <w:t>neighbourhood</w:t>
      </w:r>
      <w:r w:rsidRPr="00E5083E">
        <w:rPr>
          <w:lang w:val="en-GB"/>
        </w:rPr>
        <w:t xml:space="preserve">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7E359A0A" w14:textId="77777777" w:rsidR="00954CAB" w:rsidRDefault="00954CAB" w:rsidP="00954CAB"/>
    <w:p w14:paraId="696377C1" w14:textId="7A6295A1" w:rsidR="00954CAB" w:rsidRPr="00364B3D" w:rsidRDefault="00954CAB" w:rsidP="00954CAB">
      <w:pPr>
        <w:rPr>
          <w:lang w:val="en-GB"/>
        </w:rPr>
      </w:pPr>
      <w:r>
        <w:t xml:space="preserve">UMAP </w:t>
      </w:r>
      <w:r>
        <w:fldChar w:fldCharType="begin"/>
      </w:r>
      <w:r w:rsidR="00531BA6">
        <w:instrText xml:space="preserve"> ADDIN ZOTERO_ITEM CSL_CITATION {"citationID":"P1px7lqH","properties":{"formattedCitation":"(24)","plainCitation":"(24)","noteIndex":0},"citationItems":[{"id":1167,"uris":["http://zotero.org/users/8619560/items/Y3IY5HX6"],"itemData":{"id":1167,"type":"article","abstract":"UMAP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531BA6" w:rsidRPr="00531BA6">
        <w:t>(24)</w:t>
      </w:r>
      <w:r>
        <w:fldChar w:fldCharType="end"/>
      </w:r>
      <w:r w:rsidR="00E5083E" w:rsidRPr="00E5083E">
        <w:rPr>
          <w:lang w:val="en-GB"/>
        </w:rPr>
        <w:t xml:space="preserve"> </w:t>
      </w:r>
      <w:r w:rsidR="00F34568">
        <w:rPr>
          <w:lang w:val="en-GB"/>
        </w:rPr>
        <w:t xml:space="preserve">maps the high-dimensional data into low-dimensional </w:t>
      </w:r>
      <w:proofErr w:type="spellStart"/>
      <w:r w:rsidR="00F34568">
        <w:rPr>
          <w:lang w:val="en-GB"/>
        </w:rPr>
        <w:t>embeddings</w:t>
      </w:r>
      <w:proofErr w:type="spellEnd"/>
      <w:r w:rsidR="00F34568">
        <w:rPr>
          <w:lang w:val="en-GB"/>
        </w:rPr>
        <w:t xml:space="preserve">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r w:rsidR="0017437B">
        <w:rPr>
          <w:lang w:val="en-GB"/>
        </w:rPr>
        <w:t xml:space="preserve"> Recently, UMAP has been applied to spike sorting with promising results</w:t>
      </w:r>
      <w:r w:rsidR="002A12EA">
        <w:rPr>
          <w:lang w:val="en-GB"/>
        </w:rPr>
        <w:t xml:space="preserve"> </w:t>
      </w:r>
      <w:r w:rsidR="002A12EA">
        <w:rPr>
          <w:lang w:val="en-GB"/>
        </w:rPr>
        <w:fldChar w:fldCharType="begin"/>
      </w:r>
      <w:r w:rsidR="002A12EA">
        <w:rPr>
          <w:lang w:val="en-GB"/>
        </w:rPr>
        <w:instrText xml:space="preserve"> ADDIN ZOTERO_ITEM CSL_CITATION {"citationID":"Lv5AoJdE","properties":{"formattedCitation":"(48,49)","plainCitation":"(48,49)","noteIndex":0},"citationItems":[{"id":1263,"uris":["http://zotero.org/users/8619560/items/WRIWWCCS"],"itemData":{"id":1263,"type":"article-journal","abstract":"Action potential spike widths are used to classify cell types as either excitatory or inhibitory; however, this approach obscures other differences in waveform shape useful for identifying more fine-grained cell types. Here, we present a protocol for using WaveMAP to generate nuanced average waveform clusters more closely linked to underlying cell types. We describe steps for installing WaveMAP, preprocessing data, and clustering waveform into putative cell types. We also detail cluster evaluation for functional differences and interpretation of WaveMAP output. For complete details on the use and execution of this protocol, please refer to Lee et al. (2021).1","container-title":"STAR Protocols","DOI":"10.1016/j.xpro.2023.102320","ISSN":"2666-1667","issue":"2","journalAbbreviation":"STAR Protocols","page":"102320","source":"ScienceDirect","title":"WaveMAP for identifying putative cell types from &lt;i&gt;in vivo&lt;/i&gt; electrophysiology","volume":"4","author":[{"family":"Lee","given":"Kenji"},{"family":"Carr","given":"Nicole"},{"family":"Perliss","given":"Alec"},{"family":"Chandrasekaran","given":"Chandramouli"}],"issued":{"date-parts":[["2023",6,16]]}}},{"id":1264,"uris":["http://zotero.org/users/8619560/items/NF88SW7Z"],"itemData":{"id":1264,"type":"article-journal","abstract":"Cortical circuits are thought to contain a large number of cell types that coordinate to produce behavior. Current in vivo methods rely on clustering of specified features of extracellular waveforms to identify putative cell types, but these capture only a small amount of variation. Here, we develop a new method (WaveMAP) that combines non-linear dimensionality reduction with graph clustering to identify putative cell types. We apply WaveMAP to extracellular waveforms recorded from dorsal premotor cortex of macaque monkeys performing a decision-making task. Using WaveMAP, we robustly establish eight waveform clusters and show that these clusters recapitulate previously identified narrow- and broad-spiking types while revealing previously unknown diversity within these subtypes. The eight clusters exhibited distinct laminar distributions, characteristic firing rate patterns, and decision-related dynamics. Such insights were weaker when using feature-based approaches. WaveMAP therefore provides a more nuanced understanding of the dynamics of cell types in cortical circuits.","container-title":"eLife","DOI":"10.7554/eLife.67490","ISSN":"2050-084X","journalAbbreviation":"eLife","note":"PMID: 34355695\nPMCID: PMC8452311","page":"e67490","source":"PubMed Central","title":"Non-linear dimensionality reduction on extracellular waveforms reveals cell type diversity in premotor cortex","volume":"10","author":[{"family":"Lee","given":"Eric Kenji"},{"family":"Balasubramanian","given":"Hymavathy"},{"family":"Tsolias","given":"Alexandra"},{"family":"Anakwe","given":"Stephanie Udochukwu"},{"family":"Medalla","given":"Maria"},{"family":"Shenoy","given":"Krishna V"},{"family":"Chandrasekaran","given":"Chandramouli"}]}}],"schema":"https://github.com/citation-style-language/schema/raw/master/csl-citation.json"} </w:instrText>
      </w:r>
      <w:r w:rsidR="002A12EA">
        <w:rPr>
          <w:lang w:val="en-GB"/>
        </w:rPr>
        <w:fldChar w:fldCharType="separate"/>
      </w:r>
      <w:r w:rsidR="002A12EA" w:rsidRPr="002A12EA">
        <w:t>(48,49)</w:t>
      </w:r>
      <w:r w:rsidR="002A12EA">
        <w:rPr>
          <w:lang w:val="en-GB"/>
        </w:rPr>
        <w:fldChar w:fldCharType="end"/>
      </w:r>
      <w:r w:rsidR="0017437B">
        <w:rPr>
          <w:lang w:val="en-GB"/>
        </w:rPr>
        <w:t xml:space="preserve">. </w:t>
      </w:r>
    </w:p>
    <w:p w14:paraId="52893894" w14:textId="77777777" w:rsidR="00954CAB" w:rsidRDefault="00954CAB" w:rsidP="00954CAB"/>
    <w:p w14:paraId="52F842C3" w14:textId="21F878F7" w:rsidR="00512A01" w:rsidRPr="006E50D4" w:rsidRDefault="00954CAB" w:rsidP="00284D80">
      <w:pPr>
        <w:rPr>
          <w:lang w:val="en-GB"/>
        </w:rPr>
      </w:pPr>
      <w:proofErr w:type="spellStart"/>
      <w:r>
        <w:t>TriMap</w:t>
      </w:r>
      <w:proofErr w:type="spellEnd"/>
      <w:r>
        <w:t xml:space="preserve"> </w:t>
      </w:r>
      <w:r>
        <w:fldChar w:fldCharType="begin"/>
      </w:r>
      <w:r w:rsidR="00531BA6">
        <w:instrText xml:space="preserve"> ADDIN ZOTERO_ITEM CSL_CITATION {"citationID":"vRUjgWgi","properties":{"formattedCitation":"(23)","plainCitation":"(23)","noteIndex":0},"citationItems":[{"id":1164,"uris":["http://zotero.org/users/8619560/items/K3B25M2Y"],"itemData":{"id":1164,"type":"article","abstract":"We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531BA6" w:rsidRPr="00531BA6">
        <w:t>(23)</w:t>
      </w:r>
      <w:r>
        <w:fldChar w:fldCharType="end"/>
      </w:r>
      <w:r w:rsidR="00E5083E">
        <w:t xml:space="preserve"> </w:t>
      </w:r>
      <w:r w:rsidR="00AC59EF">
        <w:rPr>
          <w:lang w:val="en-GB"/>
        </w:rPr>
        <w:t xml:space="preserve">creates </w:t>
      </w:r>
      <w:proofErr w:type="spellStart"/>
      <w:r w:rsidR="00AC59EF">
        <w:rPr>
          <w:lang w:val="en-GB"/>
        </w:rPr>
        <w:t>embeddings</w:t>
      </w:r>
      <w:proofErr w:type="spellEnd"/>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w:t>
      </w:r>
      <w:proofErr w:type="spellStart"/>
      <w:r w:rsidR="00BD1B24">
        <w:rPr>
          <w:lang w:val="en-GB"/>
        </w:rPr>
        <w:t>TriMap</w:t>
      </w:r>
      <w:proofErr w:type="spellEnd"/>
      <w:r w:rsidR="00BD1B24">
        <w:rPr>
          <w:lang w:val="en-GB"/>
        </w:rPr>
        <w:t xml:space="preserve"> </w:t>
      </w:r>
      <w:r w:rsidR="00E5083E" w:rsidRPr="00E5083E">
        <w:rPr>
          <w:lang w:val="en-GB"/>
        </w:rPr>
        <w:t xml:space="preserve">samples triplets of points </w:t>
      </w:r>
      <w:r w:rsidR="00E5083E" w:rsidRPr="00364B3D">
        <w:rPr>
          <w:i/>
          <w:iCs/>
          <w:lang w:val="en-GB"/>
        </w:rPr>
        <w:t>(</w:t>
      </w:r>
      <w:proofErr w:type="spellStart"/>
      <w:r w:rsidR="00E5083E" w:rsidRPr="00364B3D">
        <w:rPr>
          <w:i/>
          <w:iCs/>
          <w:lang w:val="en-GB"/>
        </w:rPr>
        <w:t>i</w:t>
      </w:r>
      <w:proofErr w:type="spellEnd"/>
      <w:r w:rsidR="00E5083E" w:rsidRPr="00364B3D">
        <w:rPr>
          <w:i/>
          <w:iCs/>
          <w:lang w:val="en-GB"/>
        </w:rPr>
        <w:t xml:space="preserve">, j, k) </w:t>
      </w:r>
      <w:r w:rsidR="00E5083E" w:rsidRPr="00E5083E">
        <w:rPr>
          <w:lang w:val="en-GB"/>
        </w:rPr>
        <w:t xml:space="preserve">where </w:t>
      </w:r>
      <w:proofErr w:type="spellStart"/>
      <w:r w:rsidR="00E5083E" w:rsidRPr="00364B3D">
        <w:rPr>
          <w:i/>
          <w:iCs/>
          <w:lang w:val="en-GB"/>
        </w:rPr>
        <w:t>i</w:t>
      </w:r>
      <w:proofErr w:type="spellEnd"/>
      <w:r w:rsidR="00E5083E" w:rsidRPr="00364B3D">
        <w:rPr>
          <w:i/>
          <w:iCs/>
          <w:lang w:val="en-GB"/>
        </w:rPr>
        <w:t xml:space="preserve">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w:t>
      </w:r>
      <w:proofErr w:type="spellStart"/>
      <w:r w:rsidR="00E5083E" w:rsidRPr="00E5083E">
        <w:rPr>
          <w:lang w:val="en-GB"/>
        </w:rPr>
        <w:t>TriMap</w:t>
      </w:r>
      <w:proofErr w:type="spellEnd"/>
      <w:r w:rsidR="00E5083E" w:rsidRPr="00E5083E">
        <w:rPr>
          <w:lang w:val="en-GB"/>
        </w:rPr>
        <w:t xml:space="preserve">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6F47D6F8"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rsidR="002A12EA">
        <w:instrText xml:space="preserve"> ADDIN ZOTERO_ITEM CSL_CITATION {"citationID":"7vXA6p04","properties":{"formattedCitation":"(50)","plainCitation":"(50)","noteIndex":0},"citationItems":[{"id":"8mdVVFhR/jaiTi76I","uris":["http://zotero.org/users/8619560/items/WTXGS2VQ"],"itemData":{"id":64,"type":"article-journal","abstract":"Berkeley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rsidRPr="005F164E">
        <w:t xml:space="preserve"> clustering to obtain the labels necessary for </w:t>
      </w:r>
      <w:proofErr w:type="gramStart"/>
      <w:r w:rsidRPr="005F164E">
        <w:t>external</w:t>
      </w:r>
      <w:proofErr w:type="gramEnd"/>
      <w:r w:rsidRPr="005F164E">
        <w:t xml:space="preserve">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rsidR="002A12EA">
        <w:instrText xml:space="preserve"> ADDIN ZOTERO_ITEM CSL_CITATION {"citationID":"Q8C2xJpW","properties":{"formattedCitation":"(51)","plainCitation":"(51)","noteIndex":0},"citationItems":[{"id":417,"uris":["http://zotero.org/users/8619560/items/87FUULND"],"itemData":{"id":417,"type":"article-journal","abstract":"Deciphering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C970C2">
        <w:t xml:space="preserve"> </w:t>
      </w:r>
      <w:r>
        <w:fldChar w:fldCharType="begin"/>
      </w:r>
      <w:r w:rsidR="002A12EA">
        <w:instrText xml:space="preserve"> ADDIN ZOTERO_ITEM CSL_CITATION {"citationID":"jf8wxnzc","properties":{"formattedCitation":"(52)","plainCitation":"(52)","noteIndex":0},"citationItems":[{"id":362,"uris":["http://zotero.org/users/8619560/items/UE2SQBC8"],"itemData":{"id":362,"type":"article-journal","abstract":"We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2A12EA" w:rsidRPr="002A12EA">
        <w:t>(52)</w:t>
      </w:r>
      <w:r>
        <w:fldChar w:fldCharType="end"/>
      </w:r>
      <w:r>
        <w:t xml:space="preserve"> </w:t>
      </w:r>
      <w:r w:rsidRPr="00E140DF">
        <w:t>and has remained the standard method for many years. Even recent spike sorting pipelines</w:t>
      </w:r>
      <w:r>
        <w:t xml:space="preserve"> </w:t>
      </w:r>
      <w:r>
        <w:fldChar w:fldCharType="begin"/>
      </w:r>
      <w:r w:rsidR="00531BA6">
        <w:instrText xml:space="preserve"> ADDIN ZOTERO_ITEM CSL_CITATION {"citationID":"YBLmLEN2","properties":{"formattedCitation":"(14)","plainCitation":"(14)","noteIndex":0},"citationItems":[{"id":361,"uris":["http://zotero.org/users/8619560/items/HPLGLA6I"],"itemData":{"id":361,"type":"article","abstract":"Advances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31BA6" w:rsidRPr="00531BA6">
        <w:t>(14)</w:t>
      </w:r>
      <w:r>
        <w:fldChar w:fldCharType="end"/>
      </w:r>
      <w:r w:rsidRPr="00C970C2">
        <w:t xml:space="preserve"> </w:t>
      </w:r>
      <w:r>
        <w:fldChar w:fldCharType="begin"/>
      </w:r>
      <w:r w:rsidR="002A12EA">
        <w:instrText xml:space="preserve"> ADDIN ZOTERO_ITEM CSL_CITATION {"citationID":"dzjo5Cul","properties":{"formattedCitation":"(53)","plainCitation":"(53)","noteIndex":0},"citationItems":[{"id":360,"uris":["http://zotero.org/users/8619560/items/EFBAXJTN"],"itemData":{"id":360,"type":"article-journal","abstract":"Spike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2A12EA" w:rsidRPr="002A12EA">
        <w:t>(53)</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rsidR="002A12EA">
        <w:instrText xml:space="preserve"> ADDIN ZOTERO_ITEM CSL_CITATION {"citationID":"CjoqKlSL","properties":{"formattedCitation":"(51)","plainCitation":"(51)","noteIndex":0},"citationItems":[{"id":417,"uris":["http://zotero.org/users/8619560/items/87FUULND"],"itemData":{"id":417,"type":"article-journal","abstract":"Deciphering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E140DF">
        <w:t>.</w:t>
      </w:r>
    </w:p>
    <w:p w14:paraId="1EB5AEC2" w14:textId="77777777" w:rsidR="0060420B" w:rsidRDefault="0060420B" w:rsidP="0060420B">
      <w:pPr>
        <w:spacing w:after="0"/>
      </w:pPr>
    </w:p>
    <w:p w14:paraId="36A04F18" w14:textId="6ED66229" w:rsidR="00FF44D9" w:rsidRDefault="0060420B" w:rsidP="0060420B">
      <w:r w:rsidRPr="00757ECA">
        <w:lastRenderedPageBreak/>
        <w:t xml:space="preserve">K-Means </w:t>
      </w:r>
      <w:r>
        <w:fldChar w:fldCharType="begin"/>
      </w:r>
      <w:r w:rsidR="002A12EA">
        <w:instrText xml:space="preserve"> ADDIN ZOTERO_ITEM CSL_CITATION {"citationID":"f8hhsk4b","properties":{"formattedCitation":"(50)","plainCitation":"(50)","noteIndex":0},"citationItems":[{"id":"8mdVVFhR/jaiTi76I","uris":["http://zotero.org/users/8619560/items/WTXGS2VQ"],"itemData":{"id":64,"type":"article-journal","abstract":"Berkeley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6AB0B1B4" w14:textId="5FE879C6" w:rsidR="000D190D" w:rsidRPr="000D190D" w:rsidRDefault="00C22609" w:rsidP="000D190D">
      <w:r>
        <w:t>It is worth mentioning that, despite its application in evaluating spike sorting methods</w:t>
      </w:r>
      <w:r w:rsidRPr="00C970C2">
        <w:t xml:space="preserve"> </w:t>
      </w:r>
      <w:r>
        <w:fldChar w:fldCharType="begin"/>
      </w:r>
      <w:r w:rsidR="002A12EA">
        <w:instrText xml:space="preserve"> ADDIN ZOTERO_ITEM CSL_CITATION {"citationID":"vY1CV2wr","properties":{"formattedCitation":"(54)","plainCitation":"(54)","noteIndex":0},"citationItems":[{"id":301,"uris":["http://zotero.org/users/8619560/items/3VYVY4MA"],"itemData":{"id":301,"type":"article-journal","abstract":"Spike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2A12EA" w:rsidRPr="002A12EA">
        <w:t>(54)</w:t>
      </w:r>
      <w:r>
        <w:fldChar w:fldCharType="end"/>
      </w:r>
      <w:r>
        <w:t xml:space="preserve"> </w:t>
      </w:r>
      <w:r>
        <w:fldChar w:fldCharType="begin"/>
      </w:r>
      <w:r w:rsidR="002A12EA">
        <w:instrText xml:space="preserve"> ADDIN ZOTERO_ITEM CSL_CITATION {"citationID":"a7hNnsDl","properties":{"formattedCitation":"(55)","plainCitation":"(55)","noteIndex":0},"citationItems":[{"id":432,"uris":["http://zotero.org/users/8619560/items/GIRGP9C7"],"itemData":{"id":432,"type":"article-journal","abstract":"Spike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2A12EA" w:rsidRPr="002A12EA">
        <w:t>(55)</w:t>
      </w:r>
      <w:r>
        <w:fldChar w:fldCharType="end"/>
      </w:r>
      <w:r w:rsidRPr="00C970C2">
        <w:t xml:space="preserve">, accuracy is not a suitable </w:t>
      </w:r>
      <w:r>
        <w:t xml:space="preserve">performance </w:t>
      </w:r>
      <w:r w:rsidRPr="00C970C2">
        <w:t xml:space="preserve">metric. </w:t>
      </w:r>
      <w:r w:rsidR="00F81852">
        <w:t>The primary issue with accuracy is that spike sorting is an unsupervised task, where ground truth labels are not present. Due to the fact that accuracy requires the ground truth labels to evaluate performance it is rendered impractical. Additionally, as previously stated, neuronal data is inherently unbalanced due to the different firing rates of neurons and it has been widely demonstrated that accuracy is inadequate in measuring performance on imbalanced datasets</w:t>
      </w:r>
      <w:r w:rsidR="000D190D">
        <w:t xml:space="preserve"> </w:t>
      </w:r>
      <w:r>
        <w:fldChar w:fldCharType="begin"/>
      </w:r>
      <w:r w:rsidR="002A12EA">
        <w:instrText xml:space="preserve"> ADDIN ZOTERO_ITEM CSL_CITATION {"citationID":"wUkNrTBU","properties":{"formattedCitation":"(56)","plainCitation":"(56)","noteIndex":0},"citationItems":[{"id":293,"uris":["http://zotero.org/users/8619560/items/SWISHNZP"],"itemData":{"id":293,"type":"article-journal","abstract":"In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2A12EA" w:rsidRPr="002A12EA">
        <w:t>(56)</w:t>
      </w:r>
      <w:r>
        <w:fldChar w:fldCharType="end"/>
      </w:r>
      <w:r>
        <w:t xml:space="preserve"> </w:t>
      </w:r>
      <w:r>
        <w:fldChar w:fldCharType="begin"/>
      </w:r>
      <w:r w:rsidR="002A12EA">
        <w:instrText xml:space="preserve"> ADDIN ZOTERO_ITEM CSL_CITATION {"citationID":"rKdE5JxV","properties":{"formattedCitation":"(57)","plainCitation":"(57)","noteIndex":0},"citationItems":[{"id":291,"uris":["http://zotero.org/users/8619560/items/EC4FBK4Z"],"itemData":{"id":291,"type":"article-journal","abstract":"Classification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2A12EA" w:rsidRPr="002A12EA">
        <w:t>(57)</w:t>
      </w:r>
      <w:r>
        <w:fldChar w:fldCharType="end"/>
      </w:r>
      <w:r>
        <w:t xml:space="preserve"> </w:t>
      </w:r>
      <w:r>
        <w:fldChar w:fldCharType="begin"/>
      </w:r>
      <w:r w:rsidR="002A12EA">
        <w:instrText xml:space="preserve"> ADDIN ZOTERO_ITEM CSL_CITATION {"citationID":"cZgmpNYb","properties":{"formattedCitation":"(58)","plainCitation":"(58)","noteIndex":0},"citationItems":[{"id":292,"uris":["http://zotero.org/users/8619560/items/EX2MGLB8"],"itemData":{"id":292,"type":"paper-conference","abstract":"Classification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2A12EA" w:rsidRPr="002A12EA">
        <w:t>(58)</w:t>
      </w:r>
      <w:r>
        <w:fldChar w:fldCharType="end"/>
      </w:r>
      <w:r w:rsidRPr="00C970C2">
        <w:t xml:space="preserve"> </w:t>
      </w:r>
      <w:r>
        <w:fldChar w:fldCharType="begin"/>
      </w:r>
      <w:r w:rsidR="002A12EA">
        <w:instrText xml:space="preserve"> ADDIN ZOTERO_ITEM CSL_CITATION {"citationID":"oVpxwTJb","properties":{"formattedCitation":"(59)","plainCitation":"(59)","noteIndex":0},"citationItems":[{"id":288,"uris":["http://zotero.org/users/8619560/items/HGDLC2EV"],"itemData":{"id":288,"type":"article-journal","abstract":"Rare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2A12EA" w:rsidRPr="002A12EA">
        <w:t>(59)</w:t>
      </w:r>
      <w:r>
        <w:fldChar w:fldCharType="end"/>
      </w:r>
      <w:r>
        <w:t>.</w:t>
      </w:r>
      <w:r w:rsidRPr="00C970C2">
        <w:t xml:space="preserve"> </w:t>
      </w:r>
      <w:r w:rsidR="000D190D" w:rsidRPr="000D190D">
        <w:t xml:space="preserve">Nonetheless, the selected metrics allow us to assess cluster separation and structure using internal metrics, and to evaluate the </w:t>
      </w:r>
      <w:r w:rsidR="003366B0">
        <w:t>“</w:t>
      </w:r>
      <w:r w:rsidR="003366B0" w:rsidRPr="000D190D">
        <w:t>accuracy</w:t>
      </w:r>
      <w:r w:rsidR="003366B0">
        <w:t xml:space="preserve">” </w:t>
      </w:r>
      <w:r w:rsidR="000D190D" w:rsidRPr="000D190D">
        <w:t>of clustering through external metrics.</w:t>
      </w:r>
    </w:p>
    <w:p w14:paraId="2F69333B" w14:textId="0B82AB8C" w:rsidR="00C22609" w:rsidRDefault="00C22609" w:rsidP="005E3109">
      <w:pPr>
        <w:spacing w:after="0"/>
      </w:pPr>
    </w:p>
    <w:p w14:paraId="7DFEA838" w14:textId="319C8E85"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rsidR="002A12EA">
        <w:instrText xml:space="preserve"> ADDIN ZOTERO_ITEM CSL_CITATION {"citationID":"Nq1KqvQZ","properties":{"formattedCitation":"(60)","plainCitation":"(60)","noteIndex":0},"citationItems":[{"id":427,"uris":["http://zotero.org/users/8619560/items/DT9RVGF2"],"itemData":{"id":427,"type":"article-journal","abstract":"One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They are: </w:t>
      </w:r>
      <w:r w:rsidRPr="00C970C2">
        <w:t xml:space="preserve">Adjusted Rand Index (ARI), Adjusted Mutual Information (AMI), V-Measure (VM), </w:t>
      </w:r>
      <w:proofErr w:type="spellStart"/>
      <w:r w:rsidRPr="00C970C2">
        <w:t>Calinski-Harabasz</w:t>
      </w:r>
      <w:proofErr w:type="spellEnd"/>
      <w:r w:rsidRPr="00C970C2">
        <w:t xml:space="preserve"> Score (CHS), Davies-</w:t>
      </w:r>
      <w:proofErr w:type="spellStart"/>
      <w:r w:rsidRPr="00C970C2">
        <w:t>Bouldin</w:t>
      </w:r>
      <w:proofErr w:type="spellEnd"/>
      <w:r w:rsidRPr="00C970C2">
        <w:t xml:space="preserve">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w:t>
      </w:r>
      <w:proofErr w:type="gramStart"/>
      <w:r>
        <w:t>us</w:t>
      </w:r>
      <w:proofErr w:type="gramEnd"/>
      <w:r>
        <w:t xml:space="preserve">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B87A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B87A76">
            <w:pPr>
              <w:spacing w:line="360" w:lineRule="auto"/>
              <w:jc w:val="center"/>
              <w:rPr>
                <w:b w:val="0"/>
                <w:bCs w:val="0"/>
                <w:sz w:val="24"/>
                <w:szCs w:val="24"/>
              </w:rPr>
            </w:pPr>
            <w:r w:rsidRPr="00F232FF">
              <w:rPr>
                <w:sz w:val="24"/>
                <w:szCs w:val="24"/>
              </w:rPr>
              <w:lastRenderedPageBreak/>
              <w:t>Name</w:t>
            </w:r>
          </w:p>
        </w:tc>
        <w:tc>
          <w:tcPr>
            <w:tcW w:w="1260" w:type="dxa"/>
            <w:tcBorders>
              <w:bottom w:val="single" w:sz="4" w:space="0" w:color="auto"/>
            </w:tcBorders>
            <w:noWrap/>
            <w:hideMark/>
          </w:tcPr>
          <w:p w14:paraId="177D742B"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B87A76">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B87A76">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B87A76">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B87A76">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Inf</w:t>
            </w:r>
            <w:proofErr w:type="spellEnd"/>
            <w:r>
              <w:t>, 0]</w:t>
            </w:r>
          </w:p>
        </w:tc>
      </w:tr>
      <w:tr w:rsidR="00FF44D9" w:rsidRPr="00131A93" w14:paraId="3071E125"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B87A76">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[0, </w:t>
            </w:r>
            <w:proofErr w:type="spellStart"/>
            <w:r>
              <w:t>Inf</w:t>
            </w:r>
            <w:proofErr w:type="spellEnd"/>
            <w:r>
              <w:t>)</w:t>
            </w:r>
          </w:p>
        </w:tc>
      </w:tr>
      <w:tr w:rsidR="00FF44D9" w:rsidRPr="00131A93" w14:paraId="7FEE2293"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B87A76">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4AFCD1FB" w14:textId="2BE8FEBC" w:rsidR="00FF44D9" w:rsidRPr="00C970C2" w:rsidRDefault="00FF44D9" w:rsidP="00FF44D9">
      <w:pPr>
        <w:spacing w:after="0"/>
      </w:pPr>
    </w:p>
    <w:p w14:paraId="61ED1915" w14:textId="655B95F5" w:rsidR="00FF44D9" w:rsidRDefault="00531BA6" w:rsidP="00531BA6">
      <w:pPr>
        <w:pStyle w:val="Heading3"/>
      </w:pPr>
      <w:r>
        <w:rPr>
          <w:rStyle w:val="Heading3Char"/>
        </w:rPr>
        <w:t>External metrics</w:t>
      </w:r>
    </w:p>
    <w:p w14:paraId="206D3BAF" w14:textId="34F490FA" w:rsidR="007A616F" w:rsidRPr="00C970C2" w:rsidRDefault="007A616F" w:rsidP="007A616F">
      <w:pPr>
        <w:spacing w:after="0"/>
      </w:pPr>
      <w:r>
        <w:t>External</w:t>
      </w:r>
      <w:r w:rsidRPr="00C970C2">
        <w:t xml:space="preserve"> metrics require </w:t>
      </w:r>
      <w:r>
        <w:t>the</w:t>
      </w:r>
      <w:r w:rsidRPr="00C970C2">
        <w:t xml:space="preserve"> ground truth</w:t>
      </w:r>
      <w:r>
        <w:t xml:space="preserve"> labels</w:t>
      </w:r>
      <w:r w:rsidRPr="00C970C2">
        <w:t xml:space="preserve"> to </w:t>
      </w:r>
      <w:r w:rsidR="001B12B3">
        <w:t xml:space="preserve">be </w:t>
      </w:r>
      <w:r w:rsidRPr="00C970C2">
        <w:t>compare</w:t>
      </w:r>
      <w:r w:rsidR="00C53624">
        <w:t>d</w:t>
      </w:r>
      <w:r w:rsidRPr="00C970C2">
        <w:t xml:space="preserve"> with the predicted labels. Furthermore, all these metrics </w:t>
      </w:r>
      <w:r w:rsidR="002246CC">
        <w:t>are</w:t>
      </w:r>
      <w:r w:rsidRPr="00C970C2">
        <w:t xml:space="preserve"> bounded with higher values being more desirable.</w:t>
      </w:r>
    </w:p>
    <w:p w14:paraId="2F606772" w14:textId="77777777" w:rsidR="007A616F" w:rsidRDefault="007A616F" w:rsidP="00FF44D9">
      <w:pPr>
        <w:spacing w:after="0"/>
      </w:pPr>
    </w:p>
    <w:p w14:paraId="06507427" w14:textId="4035AC9F" w:rsidR="00851715" w:rsidRDefault="00FF44D9" w:rsidP="00FF44D9">
      <w:pPr>
        <w:spacing w:after="0"/>
      </w:pPr>
      <w:r w:rsidRPr="00C970C2">
        <w:t xml:space="preserve">ARI </w:t>
      </w:r>
      <w:r>
        <w:fldChar w:fldCharType="begin"/>
      </w:r>
      <w:r w:rsidR="002A12EA">
        <w:instrText xml:space="preserve"> ADDIN ZOTERO_ITEM CSL_CITATION {"citationID":"7uXGke4p","properties":{"formattedCitation":"(61)","plainCitation":"(61)","noteIndex":0},"citationItems":[{"id":"8mdVVFhR/lwAH2MlR","uris":["http://zotero.org/users/8619560/items/QW8LTAQU"],"itemData":{"id":63,"type":"article-journal","abstract":"The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2A12EA" w:rsidRPr="002A12EA">
        <w:t>(61)</w:t>
      </w:r>
      <w:r>
        <w:fldChar w:fldCharType="end"/>
      </w:r>
      <w:r>
        <w:t xml:space="preserve"> </w:t>
      </w:r>
      <w:r>
        <w:fldChar w:fldCharType="begin"/>
      </w:r>
      <w:r w:rsidR="002A12EA">
        <w:instrText xml:space="preserve"> ADDIN ZOTERO_ITEM CSL_CITATION {"citationID":"ktOjJR92","properties":{"formattedCitation":"(62)","plainCitation":"(62)","noteIndex":0},"citationItems":[{"id":"8mdVVFhR/SubnDynb","uris":["http://zotero.org/users/8619560/items/35PE5N2Z"],"itemData":{"id":62,"type":"article-journal","abstract":"Information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rsidRPr="00C970C2">
        <w:t xml:space="preserve"> </w:t>
      </w:r>
      <w:r>
        <w:fldChar w:fldCharType="begin"/>
      </w:r>
      <w:r w:rsidR="002A12EA">
        <w:instrText xml:space="preserve"> ADDIN ZOTERO_ITEM CSL_CITATION {"citationID":"6oLPlPxG","properties":{"formattedCitation":"(63)","plainCitation":"(63)","noteIndex":0},"citationItems":[{"id":"8mdVVFhR/hAK2ZivZ","uris":["http://zotero.org/users/8619560/items/6I7BH3DV"],"itemData":{"id":61,"type":"article-journal","abstract":"This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2A12EA" w:rsidRPr="002A12EA">
        <w:t>(63)</w:t>
      </w:r>
      <w:r>
        <w:fldChar w:fldCharType="end"/>
      </w:r>
      <w:r w:rsidRPr="00C970C2">
        <w:t xml:space="preserve"> </w:t>
      </w:r>
      <w:r>
        <w:t xml:space="preserve"> </w:t>
      </w:r>
      <w:r w:rsidRPr="00C970C2">
        <w:t>(</w:t>
      </w:r>
      <w:r>
        <w:t>3</w:t>
      </w:r>
      <w:r w:rsidRPr="00C970C2">
        <w:t xml:space="preserve">) </w:t>
      </w:r>
      <w:r w:rsidR="00B87A76">
        <w:t>extends the</w:t>
      </w:r>
      <w:r w:rsidRPr="00C970C2">
        <w:t xml:space="preserve"> Rand Index (RI) metric </w:t>
      </w:r>
      <w:r w:rsidR="00B87A76">
        <w:t>to account for chance agreements</w:t>
      </w:r>
      <w:r w:rsidRPr="00C970C2">
        <w:t xml:space="preserve">. </w:t>
      </w:r>
      <w:r w:rsidR="00851715">
        <w:t xml:space="preserve">Essentially, </w:t>
      </w:r>
      <w:r w:rsidRPr="00C970C2">
        <w:t xml:space="preserve">RI </w:t>
      </w:r>
      <w:r>
        <w:fldChar w:fldCharType="begin"/>
      </w:r>
      <w:r w:rsidR="002A12EA">
        <w:instrText xml:space="preserve"> ADDIN ZOTERO_ITEM CSL_CITATION {"citationID":"VSpnFwn5","properties":{"formattedCitation":"(64)","plainCitation":"(64)","noteIndex":0},"citationItems":[{"id":160,"uris":["http://zotero.org/users/8619560/items/JI8UN4SJ"],"itemData":{"id":160,"type":"article-journal","abstract":"This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2A12EA" w:rsidRPr="002A12EA">
        <w:t>(64)</w:t>
      </w:r>
      <w:r>
        <w:fldChar w:fldCharType="end"/>
      </w:r>
      <w:r>
        <w:t xml:space="preserve"> </w:t>
      </w:r>
      <w:r w:rsidRPr="00C970C2">
        <w:t>(</w:t>
      </w:r>
      <w:r>
        <w:t>2</w:t>
      </w:r>
      <w:r w:rsidRPr="00C970C2">
        <w:t xml:space="preserve">) </w:t>
      </w:r>
      <w:r w:rsidR="00851715">
        <w:t>computes is score as a pairwise comparison whether both set of labels (predicted and true) are aligned (</w:t>
      </w:r>
      <w:r w:rsidR="005075E8">
        <w:t xml:space="preserve">agreements where </w:t>
      </w:r>
      <w:r w:rsidR="00851715">
        <w:t>both consider two data points in the same cluster or in different clusters)</w:t>
      </w:r>
      <w:r w:rsidR="003662CC">
        <w:t xml:space="preserve"> or not</w:t>
      </w:r>
      <w:r w:rsidR="005075E8">
        <w:t xml:space="preserve"> (disagreements)</w:t>
      </w:r>
      <w:r w:rsidR="00851715">
        <w:t>.</w:t>
      </w:r>
      <w:r w:rsidR="005075E8">
        <w:t xml:space="preserve"> </w:t>
      </w:r>
      <w:r w:rsidR="009C2C44">
        <w:t xml:space="preserve">The following formulas </w:t>
      </w:r>
      <w:r w:rsidR="007C2699">
        <w:t>describe the computation of</w:t>
      </w:r>
      <w:r w:rsidR="009C2C44">
        <w:t xml:space="preserve"> the</w:t>
      </w:r>
      <w:r w:rsidR="007C2699">
        <w:t>se</w:t>
      </w:r>
      <w:r w:rsidR="009C2C44">
        <w:t xml:space="preserve"> metrics:</w:t>
      </w:r>
      <w:r w:rsidR="00851715">
        <w:t xml:space="preserve"> </w:t>
      </w:r>
    </w:p>
    <w:p w14:paraId="0F074C44" w14:textId="77777777" w:rsidR="007C2699" w:rsidRDefault="007C2699" w:rsidP="00FF44D9">
      <w:pPr>
        <w:spacing w:after="0"/>
      </w:pPr>
    </w:p>
    <w:p w14:paraId="664C06EB" w14:textId="27D9C28C"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m:t>
                  </m:r>
                </m:e>
              </m:d>
            </m:e>
          </m:eqArr>
        </m:oMath>
      </m:oMathPara>
    </w:p>
    <w:p w14:paraId="0DB24E59" w14:textId="647186AA"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6A4C9A2F" w14:textId="0B6EE8DF" w:rsidR="00FF44D9" w:rsidRDefault="00FF44D9" w:rsidP="00FF44D9">
      <w:pPr>
        <w:spacing w:after="0"/>
      </w:pPr>
    </w:p>
    <w:p w14:paraId="17C3F09E" w14:textId="01DA1E6A" w:rsidR="00FF44D9" w:rsidRPr="00276C39" w:rsidRDefault="00D54ACE" w:rsidP="00FF44D9">
      <w:pPr>
        <w:spacing w:after="0"/>
      </w:pPr>
      <w:r>
        <w:t>Here,</w:t>
      </w:r>
      <w:r w:rsidR="00FF44D9">
        <w:t xml:space="preserve"> </w:t>
      </w:r>
      <w:proofErr w:type="spellStart"/>
      <w:r w:rsidR="008830B0" w:rsidRPr="00CE63CB">
        <w:rPr>
          <w:i/>
          <w:iCs/>
        </w:rPr>
        <w:t>ExpectedRI</w:t>
      </w:r>
      <w:proofErr w:type="spellEnd"/>
      <w:r w:rsidR="008830B0">
        <w:rPr>
          <w:i/>
          <w:iCs/>
        </w:rPr>
        <w:t xml:space="preserve"> </w:t>
      </w:r>
      <w:r w:rsidR="008830B0" w:rsidRPr="00CE63CB">
        <w:t>is the</w:t>
      </w:r>
      <w:r w:rsidR="008830B0">
        <w:rPr>
          <w:i/>
          <w:iCs/>
        </w:rPr>
        <w:t xml:space="preserve"> </w:t>
      </w:r>
      <w:r w:rsidR="008830B0">
        <w:t xml:space="preserve">expected score if clusters were assigned randomly, estimated via a contingency table using permutations, </w:t>
      </w:r>
      <w:proofErr w:type="spellStart"/>
      <w:r w:rsidR="00FF44D9" w:rsidRPr="00CE63CB">
        <w:rPr>
          <w:i/>
          <w:iCs/>
        </w:rPr>
        <w:t>MaxRI</w:t>
      </w:r>
      <w:proofErr w:type="spellEnd"/>
      <w:r w:rsidR="00FF44D9">
        <w:t xml:space="preserve"> is </w:t>
      </w:r>
      <w:r w:rsidR="008830B0">
        <w:t xml:space="preserve">1, </w:t>
      </w:r>
      <w:r w:rsidR="00FF44D9">
        <w:t xml:space="preserve">the </w:t>
      </w:r>
      <w:r w:rsidR="008830B0">
        <w:t>maximum value of the score</w:t>
      </w:r>
      <w:r w:rsidR="00FF44D9">
        <w:t xml:space="preserve"> </w:t>
      </w:r>
      <w:r w:rsidR="00FF44D9">
        <w:fldChar w:fldCharType="begin"/>
      </w:r>
      <w:r w:rsidR="002A12EA">
        <w:instrText xml:space="preserve"> ADDIN ZOTERO_ITEM CSL_CITATION {"citationID":"czSEPJip","properties":{"formattedCitation":"(61)","plainCitation":"(61)","noteIndex":0},"citationItems":[{"id":"8mdVVFhR/lwAH2MlR","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rsidR="00FF44D9">
        <w:fldChar w:fldCharType="separate"/>
      </w:r>
      <w:r w:rsidR="002A12EA" w:rsidRPr="002A12EA">
        <w:t>(61)</w:t>
      </w:r>
      <w:r w:rsidR="00FF44D9">
        <w:fldChar w:fldCharType="end"/>
      </w:r>
      <w:r w:rsidR="00FF44D9">
        <w:t xml:space="preserve">. </w:t>
      </w:r>
    </w:p>
    <w:p w14:paraId="52F29452" w14:textId="77777777" w:rsidR="00FF44D9" w:rsidRDefault="00FF44D9" w:rsidP="00FF44D9">
      <w:pPr>
        <w:spacing w:after="0"/>
      </w:pPr>
    </w:p>
    <w:p w14:paraId="3F30ED19" w14:textId="7F1958DD" w:rsidR="00FF44D9" w:rsidRPr="00C970C2" w:rsidRDefault="00FF44D9" w:rsidP="00FF44D9">
      <w:pPr>
        <w:spacing w:after="0"/>
      </w:pPr>
      <w:r w:rsidRPr="00C970C2">
        <w:t xml:space="preserve">AMI </w:t>
      </w:r>
      <w:r>
        <w:fldChar w:fldCharType="begin"/>
      </w:r>
      <w:r w:rsidR="002A12EA">
        <w:instrText xml:space="preserve"> ADDIN ZOTERO_ITEM CSL_CITATION {"citationID":"7FydpoNr","properties":{"formattedCitation":"(62)","plainCitation":"(62)","noteIndex":0},"citationItems":[{"id":"8mdVVFhR/SubnDynb","uris":["http://zotero.org/users/8619560/items/35PE5N2Z"],"itemData":{"id":62,"type":"article-journal","abstract":"Information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{"citationID":"LPRcpaFY","properties":{"formattedCitation":"(65)","plainCitation":"(65)","noteIndex":0},"citationItems":[{"id":163,"uris":["http://zotero.org/users/8619560/items/R6T4XRB5"],"itemData":{"id":163,"type":"article-journal","abstract":"This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2A12EA" w:rsidRPr="002A12EA">
        <w:t>(65)</w:t>
      </w:r>
      <w:r>
        <w:fldChar w:fldCharType="end"/>
      </w:r>
      <w:r>
        <w:t xml:space="preserve"> </w:t>
      </w:r>
      <w:r w:rsidRPr="00C970C2">
        <w:t>(</w:t>
      </w:r>
      <w:r>
        <w:t>5</w:t>
      </w:r>
      <w:r w:rsidRPr="00C970C2">
        <w:t xml:space="preserve">) </w:t>
      </w:r>
      <w:r w:rsidR="00122DC7">
        <w:t>extends</w:t>
      </w:r>
      <w:r w:rsidRPr="00C970C2">
        <w:t xml:space="preserve"> the Mutual Information (MI) </w:t>
      </w:r>
      <w:r w:rsidR="00122DC7" w:rsidRPr="00C970C2">
        <w:t>(</w:t>
      </w:r>
      <w:r w:rsidR="00122DC7">
        <w:t>4</w:t>
      </w:r>
      <w:r w:rsidR="00122DC7" w:rsidRPr="00C970C2">
        <w:t xml:space="preserve">) </w:t>
      </w:r>
      <w:r w:rsidRPr="00C970C2">
        <w:t xml:space="preserve">metric </w:t>
      </w:r>
      <w:r w:rsidR="00122DC7">
        <w:t>by incorporating entropy (</w:t>
      </w:r>
      <w:r w:rsidRPr="00122DC7">
        <w:rPr>
          <w:i/>
        </w:rPr>
        <w:t>H</w:t>
      </w:r>
      <w:r w:rsidR="00122DC7">
        <w:t>) into its computation</w:t>
      </w:r>
      <w:r w:rsidRPr="00C970C2">
        <w:t xml:space="preserve">. </w:t>
      </w:r>
      <w:r w:rsidR="00122DC7">
        <w:t xml:space="preserve">AMI also incorporates the normalization component </w:t>
      </w:r>
      <w:r>
        <w:fldChar w:fldCharType="begin"/>
      </w:r>
      <w:r w:rsidR="002A12EA">
        <w:instrText xml:space="preserve"> ADDIN ZOTERO_ITEM CSL_CITATION {"citationID":"kM5oDL3L","properties":{"formattedCitation":"(62)","plainCitation":"(62)","noteIndex":0},"citationItems":[{"id":"8mdVVFhR/SubnDynb","uris":["http://zotero.org/users/8619560/items/35PE5N2Z"],"itemData":{"id":62,"type":"article-journal","abstract":"Information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{"citationID":"FNPILbXm","properties":{"formattedCitation":"(66)","plainCitation":"(66)","noteIndex":0},"citationItems":[{"id":341,"uris":["http://zotero.org/users/8619560/items/JP3SHPI5"],"itemData":{"id":341,"type":"book","abstract":"A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2A12EA" w:rsidRPr="002A12EA">
        <w:t>(66)</w:t>
      </w:r>
      <w:r>
        <w:fldChar w:fldCharType="end"/>
      </w:r>
      <w:r>
        <w:t xml:space="preserve"> </w:t>
      </w:r>
      <w:r>
        <w:fldChar w:fldCharType="begin"/>
      </w:r>
      <w:r w:rsidR="002A12EA">
        <w:instrText xml:space="preserve"> ADDIN ZOTERO_ITEM CSL_CITATION {"citationID":"XQoK4onf","properties":{"formattedCitation":"(67)","plainCitation":"(67)","noteIndex":0},"citationItems":[{"id":342,"uris":["http://zotero.org/users/8619560/items/YMSP5A45"],"itemData":{"id":342,"type":"book","abstract":"Information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2A12EA" w:rsidRPr="002A12EA">
        <w:t>(67)</w:t>
      </w:r>
      <w:r>
        <w:fldChar w:fldCharType="end"/>
      </w:r>
      <w:r>
        <w:t xml:space="preserve"> </w:t>
      </w:r>
      <w:r w:rsidRPr="00C970C2">
        <w:t xml:space="preserve">of Normalized Mutual Information. </w:t>
      </w:r>
      <w:r w:rsidR="00122DC7">
        <w:t xml:space="preserve">It measures the mutual dependence </w:t>
      </w:r>
      <w:r w:rsidR="006409BC">
        <w:t>between</w:t>
      </w:r>
      <w:r w:rsidR="00122DC7">
        <w:t xml:space="preserve"> two clusters</w:t>
      </w:r>
      <w:r w:rsidR="006409BC">
        <w:t xml:space="preserve"> and is described by the following equations:</w:t>
      </w:r>
    </w:p>
    <w:p w14:paraId="5304B3B8" w14:textId="5376B74B"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766F794D" w14:textId="7E079683"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2D8D688C" w14:textId="4E914A2B" w:rsidR="00FF44D9" w:rsidRPr="006409BC" w:rsidRDefault="006409BC" w:rsidP="00FF44D9">
      <w:pPr>
        <w:spacing w:after="0"/>
      </w:pPr>
      <w:r>
        <w:t xml:space="preserve">Here, </w:t>
      </w:r>
      <w:r w:rsidRPr="006409BC">
        <w:rPr>
          <w:i/>
        </w:rPr>
        <w:t>U</w:t>
      </w:r>
      <w:r>
        <w:t xml:space="preserve"> and </w:t>
      </w:r>
      <w:r w:rsidRPr="006409BC">
        <w:rPr>
          <w:i/>
        </w:rPr>
        <w:t>V</w:t>
      </w:r>
      <w:r>
        <w:t xml:space="preserve"> are the two clusters, </w:t>
      </w:r>
      <w:r w:rsidRPr="006409BC">
        <w:rPr>
          <w:i/>
        </w:rPr>
        <w:t>N</w:t>
      </w:r>
      <w:r>
        <w:t xml:space="preserve"> is the total number of data points and </w:t>
      </w:r>
      <w:r w:rsidRPr="006409BC">
        <w:rPr>
          <w:i/>
        </w:rPr>
        <w:t>|X|</w:t>
      </w:r>
      <w:r>
        <w:t xml:space="preserve"> is the size of a given subset </w:t>
      </w:r>
      <w:r w:rsidRPr="006409BC">
        <w:rPr>
          <w:i/>
        </w:rPr>
        <w:t>X</w:t>
      </w:r>
      <w:r>
        <w:t>.</w:t>
      </w:r>
    </w:p>
    <w:p w14:paraId="3DA2AC22" w14:textId="1A7E3918" w:rsidR="00FF44D9" w:rsidRPr="00C970C2" w:rsidRDefault="00FF44D9" w:rsidP="00FF44D9">
      <w:pPr>
        <w:spacing w:after="0"/>
        <w:rPr>
          <w:szCs w:val="28"/>
        </w:rPr>
      </w:pPr>
    </w:p>
    <w:p w14:paraId="7C5FDF5D" w14:textId="7C84E61B" w:rsidR="00C6230B" w:rsidRDefault="00C6230B" w:rsidP="00C6230B">
      <w:pPr>
        <w:spacing w:line="240" w:lineRule="auto"/>
      </w:pPr>
      <w:r>
        <w:t xml:space="preserve">Purity </w:t>
      </w:r>
      <w:r>
        <w:fldChar w:fldCharType="begin"/>
      </w:r>
      <w:r w:rsidR="002A12EA">
        <w:instrText xml:space="preserve"> ADDIN ZOTERO_ITEM CSL_CITATION {"citationID":"B4gSq6oI","properties":{"formattedCitation":"(60,68)","plainCitation":"(60,68)","noteIndex":0},"citationItems":[{"id":322,"uris":["http://zotero.org/users/8619560/items/DQNZPJ8V"],"itemData":{"id":322,"type":"book","edition":"Illustrated edition","event-place":"New York","ISBN":"978-0-521-86571-5","language":"English","number-of-pages":"506","publisher":"Cambridge University Press","publisher-place":"New York","source":"Amazon","title":"Introduction to Information Retrieval","author":[{"family":"Manning","given":"Christopher D."},{"family":"Raghavan","given":"Prabhakar"},{"family":"Schütze","given":"Hinrich"}],"issued":{"date-parts":[["2008",7,7]]}}},{"id":427,"uris":["http://zotero.org/users/8619560/items/DT9RVGF2"],"itemData":{"id":427,"type":"article-journal","abstract":"One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(60,68)</w:t>
      </w:r>
      <w:r>
        <w:fldChar w:fldCharType="end"/>
      </w:r>
      <w:r>
        <w:t xml:space="preserve"> computes the percentage of samples clustered correctly. This is computed as the </w:t>
      </w:r>
      <w:r w:rsidR="005B0CC9">
        <w:t xml:space="preserve">ratio between </w:t>
      </w:r>
      <w:r>
        <w:t>the sum of the maximum intersections between the true and predicted labels for each cluster</w:t>
      </w:r>
      <w:r w:rsidR="001B43B0">
        <w:t xml:space="preserve"> by the total number of samples. Thus, Purity can be viewed as a measure of how many of the samples of the predicted cluster belong to a single true cluster.</w:t>
      </w:r>
      <w:r w:rsidR="001B43B0" w:rsidRPr="001B43B0">
        <w:t xml:space="preserve"> </w:t>
      </w:r>
      <w:r w:rsidR="001B43B0">
        <w:t>The following formulas describe the computation of this metric:</w:t>
      </w:r>
    </w:p>
    <w:p w14:paraId="0508E7FA" w14:textId="3D1D0EE3" w:rsidR="00C6230B" w:rsidRPr="00A42FA5" w:rsidRDefault="002A12EA" w:rsidP="00C6230B">
      <w:pPr>
        <w:spacing w:before="240" w:after="240" w:line="240" w:lineRule="auto"/>
        <w:jc w:val="center"/>
      </w:pPr>
      <m:oMathPara>
        <m:oMath>
          <m:eqArr>
            <m:eqArrPr>
              <m:maxDist m:val="1"/>
              <m:ctrlPr>
                <w:rPr>
                  <w:rFonts w:ascii="Cambria Math" w:hAnsi="Cambria Math"/>
                  <w:i/>
                </w:rPr>
              </m:ctrlPr>
            </m:eqArrPr>
            <m:e>
              <m:r>
                <w:rPr>
                  <w:rFonts w:ascii="Cambria Math" w:hAnsi="Cambria Math"/>
                </w:rPr>
                <m:t>Purity=</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∩L</m:t>
                      </m:r>
                    </m:e>
                  </m:d>
                  <m:r>
                    <m:rPr>
                      <m:sty m:val="p"/>
                    </m:rP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41B81898" w14:textId="3364AF91" w:rsidR="00C6230B" w:rsidRDefault="00531BA6" w:rsidP="00C6230B">
      <w:pPr>
        <w:spacing w:line="240" w:lineRule="auto"/>
      </w:pPr>
      <w:r>
        <w:t>Here,</w:t>
      </w:r>
      <w:r w:rsidR="00C6230B">
        <w:t xml:space="preserve"> </w:t>
      </w:r>
      <w:r w:rsidR="00C6230B">
        <w:rPr>
          <w:i/>
        </w:rPr>
        <w:t>N</w:t>
      </w:r>
      <w:r w:rsidR="00C6230B">
        <w:t xml:space="preserve"> represents the total number of samples in the dataset, </w:t>
      </w:r>
      <w:r w:rsidR="00C6230B">
        <w:rPr>
          <w:i/>
        </w:rPr>
        <w:t>k</w:t>
      </w:r>
      <w:r w:rsidR="00C6230B">
        <w:t xml:space="preserve"> is the number of clusters in the set of predicted labels, </w:t>
      </w:r>
      <w:r w:rsidR="00C6230B">
        <w:rPr>
          <w:i/>
        </w:rPr>
        <w:t>C</w:t>
      </w:r>
      <w:r w:rsidR="00C6230B">
        <w:rPr>
          <w:i/>
          <w:vertAlign w:val="subscript"/>
        </w:rPr>
        <w:t>i</w:t>
      </w:r>
      <w:r w:rsidR="00C6230B">
        <w:t xml:space="preserve"> represents the samples of a cluster, </w:t>
      </w:r>
      <w:proofErr w:type="spellStart"/>
      <w:r w:rsidR="00C6230B">
        <w:rPr>
          <w:i/>
        </w:rPr>
        <w:t>i</w:t>
      </w:r>
      <w:proofErr w:type="spellEnd"/>
      <w:r w:rsidR="00C6230B">
        <w:rPr>
          <w:iCs/>
        </w:rPr>
        <w:t>,</w:t>
      </w:r>
      <w:r w:rsidR="00C6230B">
        <w:rPr>
          <w:i/>
        </w:rPr>
        <w:t xml:space="preserve"> </w:t>
      </w:r>
      <w:r w:rsidR="00C6230B">
        <w:t xml:space="preserve">of the predicted set of labels and </w:t>
      </w:r>
      <w:r w:rsidR="00C6230B">
        <w:rPr>
          <w:i/>
        </w:rPr>
        <w:t>L</w:t>
      </w:r>
      <w:r w:rsidR="00C6230B">
        <w:t xml:space="preserve"> is the set of true labels. </w:t>
      </w:r>
    </w:p>
    <w:p w14:paraId="248149E4" w14:textId="77777777" w:rsidR="00531BA6" w:rsidRPr="00C970C2" w:rsidRDefault="00531BA6" w:rsidP="00531BA6">
      <w:pPr>
        <w:spacing w:after="0"/>
      </w:pPr>
    </w:p>
    <w:p w14:paraId="5E17F3C9" w14:textId="2E12E593" w:rsidR="00FF44D9" w:rsidRDefault="00531BA6" w:rsidP="007A78A6">
      <w:pPr>
        <w:pStyle w:val="Heading3"/>
      </w:pPr>
      <w:r>
        <w:rPr>
          <w:rStyle w:val="Heading3Char"/>
        </w:rPr>
        <w:t>Internal metrics</w:t>
      </w:r>
    </w:p>
    <w:p w14:paraId="385E3A9E" w14:textId="2831AB06" w:rsidR="00FF44D9" w:rsidRDefault="007A78A6" w:rsidP="00FF44D9">
      <w:pPr>
        <w:spacing w:after="0"/>
      </w:pPr>
      <w:r>
        <w:t>Internal metrics</w:t>
      </w:r>
      <w:r w:rsidR="00FF44D9" w:rsidRPr="00C970C2">
        <w:t xml:space="preserve"> do not require a ground truth to be used.</w:t>
      </w:r>
      <w:r w:rsidR="00FF44D9">
        <w:t xml:space="preserve"> </w:t>
      </w:r>
      <w:r w:rsidR="00014211">
        <w:t>They</w:t>
      </w:r>
      <w:r w:rsidR="00FF44D9">
        <w:t xml:space="preserve"> evaluate the intra-cluster and inter-cluster distances</w:t>
      </w:r>
      <w:r w:rsidR="00014211">
        <w:t xml:space="preserve">, thus evaluating the morphology of the clusters. Thus, internal metrics are biased toward dense and well-separated clusters. Even correct </w:t>
      </w:r>
      <w:proofErr w:type="spellStart"/>
      <w:r w:rsidR="00014211">
        <w:t>clusterings</w:t>
      </w:r>
      <w:proofErr w:type="spellEnd"/>
      <w:r w:rsidR="00014211">
        <w:t xml:space="preserve"> in which clusters do not respect this criteria can receive lower scores. For the evaluation of the synthetic datasets, internal metrics were used with the ground truth labels. This results in an evaluation of the capabilities of feature extraction methods to generate clusters (that based on the true labels) are dense and well-separated.</w:t>
      </w:r>
    </w:p>
    <w:p w14:paraId="11FB9B6A" w14:textId="77777777" w:rsidR="00FF44D9" w:rsidRPr="00C970C2" w:rsidRDefault="00FF44D9" w:rsidP="00FF44D9">
      <w:pPr>
        <w:spacing w:after="0"/>
      </w:pPr>
    </w:p>
    <w:p w14:paraId="4E4ECF6A" w14:textId="4086F471" w:rsidR="005C27D4" w:rsidRDefault="00FF44D9" w:rsidP="00FF44D9">
      <w:pPr>
        <w:spacing w:after="0"/>
      </w:pPr>
      <w:r w:rsidRPr="00C970C2">
        <w:t xml:space="preserve">DBS </w:t>
      </w:r>
      <w:r>
        <w:fldChar w:fldCharType="begin"/>
      </w:r>
      <w:r w:rsidR="002A12EA">
        <w:instrText xml:space="preserve"> ADDIN ZOTERO_ITEM CSL_CITATION {"citationID":"yRzUFADP","properties":{"formattedCitation":"(69\\uc0\\u8211{}71)","plainCitation":"(69–71)","noteIndex":0},"citationItems":[{"id":152,"uris":["http://zotero.org/users/8619560/items/DNB2D4N7"],"itemData":{"id":152,"type":"article-journal","abstract":"Cluster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2A12EA" w:rsidRPr="002A12EA">
        <w:t>(69–71)</w:t>
      </w:r>
      <w:r>
        <w:fldChar w:fldCharType="end"/>
      </w:r>
      <w:r w:rsidRPr="00C970C2">
        <w:t>(</w:t>
      </w:r>
      <w:r>
        <w:t>10</w:t>
      </w:r>
      <w:r w:rsidRPr="00C970C2">
        <w:t xml:space="preserve">) </w:t>
      </w:r>
      <w:r w:rsidR="00D91E07">
        <w:t>is computed as</w:t>
      </w:r>
      <w:r w:rsidR="001F6E8A">
        <w:t xml:space="preserve"> the average similarity of clusters. </w:t>
      </w:r>
      <w:r w:rsidR="00584BFF">
        <w:t xml:space="preserve">The similarity is computed using the distance between clusters and their sizes. DBS has an inverse performance interval to the </w:t>
      </w:r>
      <w:r w:rsidR="00584BFF">
        <w:lastRenderedPageBreak/>
        <w:t xml:space="preserve">other metrics presented in this work. It is has only a lower bound at 0 and lower values represent a higher performance. </w:t>
      </w:r>
      <w:r w:rsidR="005C27D4">
        <w:t>The following formulas describe the computation of this metric:</w:t>
      </w:r>
    </w:p>
    <w:p w14:paraId="7C85E714" w14:textId="206ED6C1" w:rsidR="00FF44D9" w:rsidRPr="00C970C2" w:rsidRDefault="00FF44D9" w:rsidP="00FF44D9">
      <w:pPr>
        <w:spacing w:after="0"/>
      </w:pPr>
    </w:p>
    <w:p w14:paraId="37FEE599" w14:textId="27E94ED8"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48BAF7D2" w14:textId="6258B46E"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64F445E6" w:rsidR="00FF44D9" w:rsidRPr="00502479" w:rsidRDefault="007346B4" w:rsidP="00FF44D9">
      <w:pPr>
        <w:spacing w:after="0"/>
      </w:pPr>
      <w:r>
        <w:t xml:space="preserve">Here, </w:t>
      </w:r>
      <w:r w:rsidRPr="007346B4">
        <w:rPr>
          <w:i/>
        </w:rPr>
        <w:t>R</w:t>
      </w:r>
      <w:r>
        <w:t xml:space="preserve"> represents the similarity between </w:t>
      </w:r>
      <w:r w:rsidR="005C27D4">
        <w:t xml:space="preserve">clusters </w:t>
      </w:r>
      <w:proofErr w:type="spellStart"/>
      <w:r w:rsidR="005C27D4" w:rsidRPr="005C27D4">
        <w:rPr>
          <w:i/>
        </w:rPr>
        <w:t>i</w:t>
      </w:r>
      <w:proofErr w:type="spellEnd"/>
      <w:r w:rsidR="005C27D4">
        <w:t xml:space="preserve"> and </w:t>
      </w:r>
      <w:r w:rsidR="005C27D4" w:rsidRPr="005C27D4">
        <w:rPr>
          <w:i/>
        </w:rPr>
        <w:t>j</w:t>
      </w:r>
      <w:r w:rsidR="005C27D4">
        <w:t>,</w:t>
      </w:r>
      <w:r w:rsidR="00FF44D9">
        <w:t xml:space="preserve"> </w:t>
      </w:r>
      <w:proofErr w:type="spellStart"/>
      <w:r w:rsidR="00FF44D9" w:rsidRPr="00CE63CB">
        <w:rPr>
          <w:i/>
          <w:iCs/>
        </w:rPr>
        <w:t>s</w:t>
      </w:r>
      <w:r w:rsidR="00FF44D9" w:rsidRPr="00CE63CB">
        <w:rPr>
          <w:i/>
          <w:iCs/>
          <w:vertAlign w:val="subscript"/>
        </w:rPr>
        <w:t>i</w:t>
      </w:r>
      <w:proofErr w:type="spellEnd"/>
      <w:r w:rsidR="00FF44D9">
        <w:t xml:space="preserve"> is the mean of all distances between the points of cluster </w:t>
      </w:r>
      <w:proofErr w:type="spellStart"/>
      <w:r w:rsidR="00FF44D9">
        <w:rPr>
          <w:i/>
          <w:iCs/>
        </w:rPr>
        <w:t>i</w:t>
      </w:r>
      <w:proofErr w:type="spellEnd"/>
      <w:r w:rsidR="00FF44D9">
        <w:t xml:space="preserve"> and its centroid, </w:t>
      </w:r>
      <w:proofErr w:type="spellStart"/>
      <w:r w:rsidR="00FF44D9" w:rsidRPr="00CE63CB">
        <w:rPr>
          <w:i/>
          <w:iCs/>
        </w:rPr>
        <w:t>d</w:t>
      </w:r>
      <w:r w:rsidR="00FF44D9" w:rsidRPr="00CE63CB">
        <w:rPr>
          <w:i/>
          <w:iCs/>
          <w:vertAlign w:val="subscript"/>
        </w:rPr>
        <w:t>i,j</w:t>
      </w:r>
      <w:proofErr w:type="spellEnd"/>
      <w:r w:rsidR="00FF44D9">
        <w:t xml:space="preserve"> is the distance between clusters </w:t>
      </w:r>
      <w:proofErr w:type="spellStart"/>
      <w:r w:rsidR="00FF44D9" w:rsidRPr="00CE63CB">
        <w:rPr>
          <w:i/>
          <w:iCs/>
        </w:rPr>
        <w:t>i</w:t>
      </w:r>
      <w:proofErr w:type="spellEnd"/>
      <w:r w:rsidR="00FF44D9">
        <w:t xml:space="preserve"> and </w:t>
      </w:r>
      <w:r w:rsidR="00FF44D9" w:rsidRPr="00CE63CB">
        <w:rPr>
          <w:i/>
          <w:iCs/>
        </w:rPr>
        <w:t>j</w:t>
      </w:r>
      <w:r w:rsidR="00FF44D9">
        <w:t xml:space="preserve"> given by their centroids, and </w:t>
      </w:r>
      <w:r w:rsidR="00FF44D9" w:rsidRPr="00CE63CB">
        <w:rPr>
          <w:i/>
          <w:iCs/>
        </w:rPr>
        <w:t>max(</w:t>
      </w:r>
      <w:proofErr w:type="spellStart"/>
      <w:r w:rsidR="00FF44D9" w:rsidRPr="00CE63CB">
        <w:rPr>
          <w:i/>
          <w:iCs/>
        </w:rPr>
        <w:t>R</w:t>
      </w:r>
      <w:r w:rsidR="00FF44D9" w:rsidRPr="00E17208">
        <w:rPr>
          <w:i/>
          <w:iCs/>
          <w:vertAlign w:val="subscript"/>
        </w:rPr>
        <w:t>i,j</w:t>
      </w:r>
      <w:proofErr w:type="spellEnd"/>
      <w:r w:rsidR="00FF44D9" w:rsidRPr="00CE63CB">
        <w:rPr>
          <w:i/>
          <w:iCs/>
        </w:rPr>
        <w:t>)</w:t>
      </w:r>
      <w:r w:rsidR="00FF44D9">
        <w:t xml:space="preserve"> is the maximum similarity of clusters </w:t>
      </w:r>
      <w:proofErr w:type="spellStart"/>
      <w:r w:rsidR="00FF44D9" w:rsidRPr="00CE63CB">
        <w:rPr>
          <w:i/>
          <w:iCs/>
        </w:rPr>
        <w:t>i</w:t>
      </w:r>
      <w:proofErr w:type="spellEnd"/>
      <w:r w:rsidR="00FF44D9">
        <w:t xml:space="preserve"> and </w:t>
      </w:r>
      <w:r w:rsidR="00FF44D9" w:rsidRPr="00CE63CB">
        <w:rPr>
          <w:i/>
          <w:iCs/>
        </w:rPr>
        <w:t>j</w:t>
      </w:r>
      <w:r w:rsidR="00FF44D9">
        <w:t xml:space="preserve">.  </w:t>
      </w:r>
    </w:p>
    <w:p w14:paraId="6965D7EA" w14:textId="77777777" w:rsidR="00FF44D9" w:rsidRPr="00C970C2" w:rsidRDefault="00FF44D9" w:rsidP="00FF44D9">
      <w:pPr>
        <w:spacing w:after="0"/>
        <w:rPr>
          <w:szCs w:val="28"/>
        </w:rPr>
      </w:pPr>
    </w:p>
    <w:p w14:paraId="031929BE" w14:textId="40E21A60" w:rsidR="00FF44D9" w:rsidRDefault="00FF44D9" w:rsidP="00FF44D9">
      <w:pPr>
        <w:spacing w:after="0"/>
      </w:pPr>
      <w:r w:rsidRPr="00C970C2">
        <w:t xml:space="preserve">CHS </w:t>
      </w:r>
      <w:r>
        <w:fldChar w:fldCharType="begin"/>
      </w:r>
      <w:r w:rsidR="002A12EA">
        <w:instrText xml:space="preserve"> ADDIN ZOTERO_ITEM CSL_CITATION {"citationID":"w9vNwW5Q","properties":{"formattedCitation":"(60)","plainCitation":"(60)","noteIndex":0},"citationItems":[{"id":427,"uris":["http://zotero.org/users/8619560/items/DT9RVGF2"],"itemData":{"id":427,"type":"article-journal","abstract":"One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w:t>
      </w:r>
      <w:r>
        <w:fldChar w:fldCharType="begin"/>
      </w:r>
      <w:r w:rsidR="002A12EA">
        <w:instrText xml:space="preserve"> ADDIN ZOTERO_ITEM CSL_CITATION {"citationID":"lMOn2c2J","properties":{"formattedCitation":"(72)","plainCitation":"(72)","noteIndex":0},"citationItems":[{"id":"8mdVVFhR/wwZoLy5A","uris":["http://zotero.org/users/8619560/items/WX4L3CE9"],"itemData":{"id":55,"type":"paper-conference","abstract":"We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rsidRPr="00C970C2">
        <w:t xml:space="preserve"> (</w:t>
      </w:r>
      <w:r>
        <w:t>11</w:t>
      </w:r>
      <w:r w:rsidRPr="00C970C2">
        <w:t>)</w:t>
      </w:r>
      <w:r>
        <w:t>,</w:t>
      </w:r>
      <w:r w:rsidRPr="00C970C2">
        <w:t xml:space="preserve"> </w:t>
      </w:r>
      <w:r w:rsidR="005C27D4">
        <w:t>or</w:t>
      </w:r>
      <w:r w:rsidRPr="00C970C2">
        <w:t xml:space="preserve"> Variance Ratio Criterion, </w:t>
      </w:r>
      <w:r w:rsidR="006F3B57">
        <w:t>is computed as</w:t>
      </w:r>
      <w:r w:rsidRPr="00C970C2">
        <w:t xml:space="preserve"> the ratio between the intra</w:t>
      </w:r>
      <w:r>
        <w:t>-</w:t>
      </w:r>
      <w:r w:rsidRPr="00C970C2">
        <w:t xml:space="preserve">cluster </w:t>
      </w:r>
      <w:r w:rsidR="006F3B57">
        <w:t>to</w:t>
      </w:r>
      <w:r w:rsidRPr="00C970C2">
        <w:t xml:space="preserve"> inter</w:t>
      </w:r>
      <w:r>
        <w:t>-</w:t>
      </w:r>
      <w:r w:rsidRPr="00C970C2">
        <w:t xml:space="preserve">cluster dispersion. </w:t>
      </w:r>
      <w:r w:rsidRPr="00B4536C">
        <w:t>The</w:t>
      </w:r>
      <w:r w:rsidRPr="00C970C2">
        <w:t xml:space="preserve"> dispersion is </w:t>
      </w:r>
      <w:r w:rsidR="008B2A8A">
        <w:t>based on</w:t>
      </w:r>
      <w:r w:rsidRPr="00C970C2">
        <w:t xml:space="preserve"> the sum of squared distances. For this metric, a higher value </w:t>
      </w:r>
      <w:r>
        <w:t>indicates</w:t>
      </w:r>
      <w:r w:rsidRPr="00C970C2">
        <w:t xml:space="preserve"> a better result</w:t>
      </w:r>
      <w:r w:rsidR="00D82298">
        <w:t xml:space="preserve"> and it has no upper bound</w:t>
      </w:r>
      <w:r w:rsidRPr="00C970C2">
        <w:t>.</w:t>
      </w:r>
      <w:r w:rsidR="00D91E07">
        <w:t xml:space="preserve"> The following formula describes the computation of this metric:</w:t>
      </w:r>
    </w:p>
    <w:p w14:paraId="7763098E" w14:textId="5DE3CC92"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2D727AE2" w14:textId="77777777" w:rsidR="00FF44D9" w:rsidRPr="00275CBF" w:rsidRDefault="00FF44D9" w:rsidP="00FF44D9">
      <w:pPr>
        <w:spacing w:after="0"/>
      </w:pPr>
    </w:p>
    <w:p w14:paraId="1BE1090B" w14:textId="11F48A03" w:rsidR="00FF44D9" w:rsidRPr="00C970C2" w:rsidRDefault="0092789F" w:rsidP="00FF44D9">
      <w:pPr>
        <w:spacing w:after="0"/>
      </w:pPr>
      <w:r>
        <w:t xml:space="preserve">Here, </w:t>
      </w:r>
      <w:proofErr w:type="spellStart"/>
      <w:proofErr w:type="gramStart"/>
      <w:r w:rsidRPr="00B4536C">
        <w:rPr>
          <w:i/>
          <w:iCs/>
        </w:rPr>
        <w:t>tr</w:t>
      </w:r>
      <w:proofErr w:type="spellEnd"/>
      <w:r w:rsidRPr="00B4536C">
        <w:rPr>
          <w:i/>
          <w:iCs/>
        </w:rPr>
        <w:t>(</w:t>
      </w:r>
      <w:proofErr w:type="gramEnd"/>
      <w:r w:rsidRPr="00B4536C">
        <w:rPr>
          <w:i/>
          <w:iCs/>
        </w:rPr>
        <w:t>X)</w:t>
      </w:r>
      <w:r>
        <w:t xml:space="preserve"> </w:t>
      </w:r>
      <w:r w:rsidR="00685FA3">
        <w:t>is</w:t>
      </w:r>
      <w:r>
        <w:t xml:space="preserve"> the trace of</w:t>
      </w:r>
      <w:r w:rsidR="003F6050">
        <w:t xml:space="preserve"> the dispersion matrix</w:t>
      </w:r>
      <w:r>
        <w:t xml:space="preserve"> </w:t>
      </w:r>
      <w:r w:rsidR="003F6050">
        <w:t xml:space="preserve">(either </w:t>
      </w:r>
      <w:r>
        <w:t xml:space="preserve">between </w:t>
      </w:r>
      <w:r w:rsidRPr="006E4BA9">
        <w:rPr>
          <w:i/>
          <w:iCs/>
        </w:rPr>
        <w:t>Bk</w:t>
      </w:r>
      <w:r w:rsidR="003F6050">
        <w:t xml:space="preserve"> or within</w:t>
      </w:r>
      <w:r>
        <w:t xml:space="preserve"> </w:t>
      </w:r>
      <w:proofErr w:type="spellStart"/>
      <w:r w:rsidRPr="006E4BA9">
        <w:rPr>
          <w:i/>
          <w:iCs/>
        </w:rPr>
        <w:t>Wk</w:t>
      </w:r>
      <w:proofErr w:type="spellEnd"/>
      <w:r w:rsidR="003F6050">
        <w:t>)</w:t>
      </w:r>
      <w:r>
        <w:t xml:space="preserve">, </w:t>
      </w:r>
      <w:r w:rsidRPr="00CE63CB">
        <w:rPr>
          <w:i/>
          <w:iCs/>
        </w:rPr>
        <w:t>n</w:t>
      </w:r>
      <w:r>
        <w:t xml:space="preserve"> </w:t>
      </w:r>
      <w:r w:rsidR="003F6050">
        <w:t>is</w:t>
      </w:r>
      <w:r>
        <w:t xml:space="preserve"> the </w:t>
      </w:r>
      <w:r w:rsidR="003F6050">
        <w:t xml:space="preserve">dataset </w:t>
      </w:r>
      <w:r>
        <w:t xml:space="preserve">size and </w:t>
      </w:r>
      <w:r w:rsidRPr="00CE63CB">
        <w:rPr>
          <w:i/>
          <w:iCs/>
        </w:rPr>
        <w:t>k</w:t>
      </w:r>
      <w:r>
        <w:t xml:space="preserve"> </w:t>
      </w:r>
      <w:r w:rsidR="003F6050">
        <w:t xml:space="preserve">is </w:t>
      </w:r>
      <w:r>
        <w:t>the number of clusters.</w:t>
      </w:r>
    </w:p>
    <w:p w14:paraId="2324B5C7" w14:textId="77777777" w:rsidR="00FF44D9" w:rsidRPr="00C970C2" w:rsidRDefault="00FF44D9" w:rsidP="00FF44D9">
      <w:pPr>
        <w:spacing w:after="0"/>
      </w:pPr>
    </w:p>
    <w:p w14:paraId="14A9317B" w14:textId="7252C000" w:rsidR="00AA7488" w:rsidRDefault="00FF44D9" w:rsidP="00FF44D9">
      <w:pPr>
        <w:spacing w:after="0"/>
      </w:pPr>
      <w:r w:rsidRPr="00C970C2">
        <w:t xml:space="preserve">SS </w:t>
      </w:r>
      <w:r>
        <w:fldChar w:fldCharType="begin"/>
      </w:r>
      <w:r w:rsidR="002A12EA">
        <w:instrText xml:space="preserve"> ADDIN ZOTERO_ITEM CSL_CITATION {"citationID":"AE8DstdP","properties":{"formattedCitation":"(72)","plainCitation":"(72)","noteIndex":0},"citationItems":[{"id":"8mdVVFhR/wwZoLy5A","uris":["http://zotero.org/users/8619560/items/WX4L3CE9"],"itemData":{"id":55,"type":"paper-conference","abstract":"We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t xml:space="preserve"> </w:t>
      </w:r>
      <w:r>
        <w:fldChar w:fldCharType="begin"/>
      </w:r>
      <w:r w:rsidR="002A12EA">
        <w:instrText xml:space="preserve"> ADDIN ZOTERO_ITEM CSL_CITATION {"citationID":"VuRGLp8s","properties":{"formattedCitation":"(73)","plainCitation":"(73)","noteIndex":0},"citationItems":[{"id":151,"uris":["http://zotero.org/users/8619560/items/Z2YN978U"],"itemData":{"id":151,"type":"article-journal","abstract":"A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2A12EA" w:rsidRPr="002A12EA">
        <w:t>(73)</w:t>
      </w:r>
      <w:r>
        <w:fldChar w:fldCharType="end"/>
      </w:r>
      <w:r w:rsidRPr="00C970C2">
        <w:t xml:space="preserve"> (</w:t>
      </w:r>
      <w:r>
        <w:t>12</w:t>
      </w:r>
      <w:r w:rsidRPr="00C970C2">
        <w:t xml:space="preserve">) is </w:t>
      </w:r>
      <w:r w:rsidR="004F5ECA">
        <w:t>computed as the ratio</w:t>
      </w:r>
      <w:r w:rsidRPr="00C970C2">
        <w:t xml:space="preserve"> </w:t>
      </w:r>
      <w:r w:rsidR="004F5ECA">
        <w:t>between</w:t>
      </w:r>
      <w:r w:rsidRPr="00C970C2">
        <w:t xml:space="preserve"> the mean distance between a point and the rest of the points of that cluster and the mean distance between the point and all the points of the nearest cluster. </w:t>
      </w:r>
      <w:r w:rsidR="00406893">
        <w:t xml:space="preserve">SS has an interval of </w:t>
      </w:r>
      <w:r w:rsidRPr="00C970C2">
        <w:t xml:space="preserve">[-1, 1] where </w:t>
      </w:r>
      <w:r w:rsidR="00EE2DAD" w:rsidRPr="00C970C2">
        <w:t xml:space="preserve">1 </w:t>
      </w:r>
      <w:r w:rsidR="00EE2DAD">
        <w:t>represents well-separated dense clusters</w:t>
      </w:r>
      <w:r w:rsidRPr="00C970C2">
        <w:t>, 0 overlapping clusters</w:t>
      </w:r>
      <w:r>
        <w:t>,</w:t>
      </w:r>
      <w:r w:rsidRPr="00C970C2">
        <w:t xml:space="preserve"> and</w:t>
      </w:r>
      <w:r w:rsidR="00EE2DAD">
        <w:t xml:space="preserve"> </w:t>
      </w:r>
      <w:r w:rsidR="00EE2DAD" w:rsidRPr="00C970C2">
        <w:t>-1 an incorrect clustering</w:t>
      </w:r>
      <w:r w:rsidRPr="00C970C2">
        <w:t xml:space="preserve">. </w:t>
      </w:r>
      <w:r w:rsidR="00AA7488">
        <w:t>Thus, SS evaluates as correct (and outputs higher scores for) the traditional structure of clusters</w:t>
      </w:r>
      <w:r w:rsidR="008A1DD6">
        <w:t xml:space="preserve">. </w:t>
      </w:r>
      <w:r w:rsidR="00860730">
        <w:t>The following formula describes the computation of this metric:</w:t>
      </w:r>
    </w:p>
    <w:p w14:paraId="0765F2E1" w14:textId="3C7F9221" w:rsidR="00FF44D9" w:rsidRPr="00CE63CB" w:rsidRDefault="002A12EA"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6D234B05" w14:textId="77777777" w:rsidR="00FF44D9" w:rsidRPr="00275CBF" w:rsidRDefault="00FF44D9" w:rsidP="00FF44D9">
      <w:pPr>
        <w:spacing w:after="0"/>
      </w:pPr>
    </w:p>
    <w:p w14:paraId="7E02023D" w14:textId="0D5EDF77" w:rsidR="00FF44D9" w:rsidRDefault="008712E9" w:rsidP="00FF44D9">
      <w:pPr>
        <w:spacing w:after="0"/>
        <w:rPr>
          <w:szCs w:val="28"/>
        </w:rPr>
      </w:pPr>
      <w:r>
        <w:rPr>
          <w:szCs w:val="28"/>
        </w:rPr>
        <w:t>Here,</w:t>
      </w:r>
      <w:r w:rsidR="00FF44D9">
        <w:rPr>
          <w:szCs w:val="28"/>
        </w:rPr>
        <w:t xml:space="preserve"> </w:t>
      </w:r>
      <w:r w:rsidR="00FF44D9" w:rsidRPr="00CE63CB">
        <w:rPr>
          <w:i/>
          <w:iCs/>
          <w:szCs w:val="28"/>
        </w:rPr>
        <w:t>b</w:t>
      </w:r>
      <w:r w:rsidR="00FF44D9">
        <w:rPr>
          <w:szCs w:val="28"/>
        </w:rPr>
        <w:t xml:space="preserve"> </w:t>
      </w:r>
      <w:r w:rsidR="001A5B87">
        <w:rPr>
          <w:szCs w:val="28"/>
        </w:rPr>
        <w:t>is</w:t>
      </w:r>
      <w:r w:rsidR="00FF44D9">
        <w:rPr>
          <w:szCs w:val="28"/>
        </w:rPr>
        <w:t xml:space="preserve"> 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i/>
          <w:iCs/>
          <w:szCs w:val="28"/>
        </w:rPr>
        <w:t xml:space="preserve"> </w:t>
      </w:r>
      <w:r w:rsidR="00FF44D9">
        <w:rPr>
          <w:szCs w:val="28"/>
        </w:rPr>
        <w:t xml:space="preserve">and all points of the </w:t>
      </w:r>
      <w:r>
        <w:rPr>
          <w:szCs w:val="28"/>
        </w:rPr>
        <w:t>closest</w:t>
      </w:r>
      <w:r w:rsidR="00FF44D9">
        <w:rPr>
          <w:szCs w:val="28"/>
        </w:rPr>
        <w:t xml:space="preserve"> cluster </w:t>
      </w:r>
      <w:r w:rsidR="00FF44D9" w:rsidRPr="00CE63CB">
        <w:rPr>
          <w:i/>
          <w:iCs/>
          <w:szCs w:val="28"/>
        </w:rPr>
        <w:t>j</w:t>
      </w:r>
      <w:r w:rsidR="00FF44D9">
        <w:rPr>
          <w:szCs w:val="28"/>
        </w:rPr>
        <w:t xml:space="preserve">, and </w:t>
      </w:r>
      <w:proofErr w:type="gramStart"/>
      <w:r w:rsidR="00FF44D9" w:rsidRPr="00CE63CB">
        <w:rPr>
          <w:i/>
          <w:iCs/>
          <w:szCs w:val="28"/>
        </w:rPr>
        <w:t>a</w:t>
      </w:r>
      <w:r w:rsidR="00FF44D9">
        <w:rPr>
          <w:szCs w:val="28"/>
        </w:rPr>
        <w:t xml:space="preserve"> </w:t>
      </w:r>
      <w:r w:rsidR="001A5B87">
        <w:rPr>
          <w:szCs w:val="28"/>
        </w:rPr>
        <w:t>is</w:t>
      </w:r>
      <w:proofErr w:type="gramEnd"/>
      <w:r w:rsidR="001A5B87">
        <w:rPr>
          <w:szCs w:val="28"/>
        </w:rPr>
        <w:t xml:space="preserve"> </w:t>
      </w:r>
      <w:r w:rsidR="00FF44D9">
        <w:rPr>
          <w:szCs w:val="28"/>
        </w:rPr>
        <w:t xml:space="preserve">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szCs w:val="28"/>
        </w:rPr>
        <w:t xml:space="preserve"> and all other points in the same cluster. </w:t>
      </w:r>
    </w:p>
    <w:p w14:paraId="0417F67C" w14:textId="2BE62DFB" w:rsidR="00284D80" w:rsidRDefault="00284D80" w:rsidP="00FF30DF"/>
    <w:p w14:paraId="5005ED11" w14:textId="3CA9C1B5" w:rsidR="00284D80" w:rsidRPr="00284D80" w:rsidRDefault="00284D80" w:rsidP="00284D80">
      <w:pPr>
        <w:pStyle w:val="Heading2"/>
      </w:pPr>
      <w:r w:rsidRPr="00284D80">
        <w:rPr>
          <w:rStyle w:val="Heading2Char"/>
        </w:rPr>
        <w:t>Data</w:t>
      </w:r>
      <w:r w:rsidR="00095BAC">
        <w:t xml:space="preserve"> </w:t>
      </w:r>
    </w:p>
    <w:p w14:paraId="29A2E346" w14:textId="479B1046" w:rsidR="00414AB1" w:rsidRDefault="00414AB1" w:rsidP="00284D80">
      <w:pPr>
        <w:tabs>
          <w:tab w:val="left" w:pos="216"/>
        </w:tabs>
        <w:spacing w:after="0"/>
      </w:pPr>
      <w:r>
        <w:t xml:space="preserve">Ninety-five synthetic datasets </w:t>
      </w:r>
      <w:r>
        <w:fldChar w:fldCharType="begin"/>
      </w:r>
      <w:r>
        <w:instrText xml:space="preserve"> ADDIN ZOTERO_ITEM CSL_CITATION {"citationID":"usnx9Rmj","properties":{"formattedCitation":"(16)","plainCitation":"(16)","noteIndex":0},"citationItems":[{"id":"8mdVVFhR/pHeCl2Tg","uris":["http://zotero.org/users/8619560/items/FNGTEL7Q"],"itemData":{"id":53,"type":"article-journal","abstract":"Recent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referred to as simulations (by the authors), were used in the analyses presented in this work. These datasets </w:t>
      </w:r>
      <w:r>
        <w:fldChar w:fldCharType="begin"/>
      </w:r>
      <w:r w:rsidR="00A6688D">
        <w:instrText xml:space="preserve"> ADDIN ZOTERO_ITEM CSL_CITATION {"citationID":"Ewmlm5cW","properties":{"formattedCitation":"(16)","plainCitation":"(16)","noteIndex":0},"citationItems":[{"id":"8mdVVFhR/pHeCl2Tg","uris":["http://zotero.org/users/8619560/items/FNGTEL7Q"],"itemData":{"id":53,"type":"article-journal","abstract":"Recent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were created by</w:t>
      </w:r>
      <w:r w:rsidRPr="00C970C2">
        <w:t xml:space="preserve"> </w:t>
      </w:r>
      <w:r>
        <w:t xml:space="preserve">the </w:t>
      </w:r>
      <w:r w:rsidRPr="00C970C2">
        <w:t>Department of Engineering, University of Leicester UK</w:t>
      </w:r>
      <w:r>
        <w:t xml:space="preserve"> and are publicly available.</w:t>
      </w:r>
      <w:r w:rsidR="00D92308">
        <w:t xml:space="preserve"> Each dataset is derived from 594 distinct sp</w:t>
      </w:r>
      <w:r w:rsidR="004C4CE3">
        <w:t xml:space="preserve">ike waveforms obtained from real </w:t>
      </w:r>
      <w:r w:rsidR="005648C8">
        <w:t xml:space="preserve">brain </w:t>
      </w:r>
      <w:r w:rsidR="00D92308">
        <w:t xml:space="preserve">recordings of a monkey. The original </w:t>
      </w:r>
      <w:r w:rsidR="00D92308">
        <w:lastRenderedPageBreak/>
        <w:t xml:space="preserve">publication </w:t>
      </w:r>
      <w:r w:rsidR="00EB20AC">
        <w:fldChar w:fldCharType="begin"/>
      </w:r>
      <w:r w:rsidR="00A6688D">
        <w:instrText xml:space="preserve"> ADDIN ZOTERO_ITEM CSL_CITATION {"citationID":"qod7xhHS","properties":{"formattedCitation":"(16)","plainCitation":"(16)","noteIndex":0},"citationItems":[{"id":"8mdVVFhR/pHeCl2Tg","uris":["http://zotero.org/users/8619560/items/FNGTEL7Q"],"itemData":{"id":53,"type":"article-journal","abstract":"Recent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EB20AC">
        <w:fldChar w:fldCharType="separate"/>
      </w:r>
      <w:r w:rsidR="00EB20AC" w:rsidRPr="00531BA6">
        <w:t>(16)</w:t>
      </w:r>
      <w:r w:rsidR="00EB20AC">
        <w:fldChar w:fldCharType="end"/>
      </w:r>
      <w:r w:rsidR="00EB20AC">
        <w:t xml:space="preserve"> </w:t>
      </w:r>
      <w:r w:rsidR="00D92308">
        <w:t xml:space="preserve">has also investigated the ability of various clustering algorithms on these datasets and it has been found that at best, they were able to identify 10 out of 20 true units. </w:t>
      </w:r>
    </w:p>
    <w:p w14:paraId="7B0023B4" w14:textId="652C27FB" w:rsidR="00284D80" w:rsidRPr="00C970C2" w:rsidRDefault="00284D80" w:rsidP="00284D80">
      <w:pPr>
        <w:tabs>
          <w:tab w:val="left" w:pos="216"/>
        </w:tabs>
        <w:spacing w:after="0"/>
      </w:pPr>
    </w:p>
    <w:p w14:paraId="78277E20" w14:textId="237D6758" w:rsidR="00526281" w:rsidRDefault="00A21D89" w:rsidP="00526281">
      <w:pPr>
        <w:tabs>
          <w:tab w:val="left" w:pos="216"/>
        </w:tabs>
        <w:spacing w:after="0"/>
      </w:pPr>
      <w:r>
        <w:t xml:space="preserve">Initially, the spike waveforms consisted of 316 samples at a 96 kHz sampling frequency. However, the datasets were </w:t>
      </w:r>
      <w:proofErr w:type="spellStart"/>
      <w:r>
        <w:t>downsampled</w:t>
      </w:r>
      <w:proofErr w:type="spellEnd"/>
      <w:r>
        <w:t xml:space="preserve"> to 24 kHz, yielding 79 samples per spike. </w:t>
      </w:r>
      <w:r w:rsidR="006D078C">
        <w:t>E</w:t>
      </w:r>
      <w:r w:rsidR="00547A90">
        <w:t>ach of these datasets</w:t>
      </w:r>
      <w:r w:rsidR="006D078C">
        <w:t xml:space="preserve"> </w:t>
      </w:r>
      <w:proofErr w:type="spellStart"/>
      <w:r w:rsidR="006D078C">
        <w:t>consisnt</w:t>
      </w:r>
      <w:proofErr w:type="spellEnd"/>
      <w:r w:rsidR="006D078C">
        <w:t xml:space="preserve"> of a varying number of 2 to 20 single unit clusters and </w:t>
      </w:r>
      <w:r w:rsidR="00547A90">
        <w:t xml:space="preserve">a multi-unit cluster. </w:t>
      </w:r>
      <w:r w:rsidR="00BB3C44">
        <w:t xml:space="preserve">The single-unit clusters lie within </w:t>
      </w:r>
      <w:r w:rsidR="00BB3C44" w:rsidRPr="00C970C2">
        <w:t xml:space="preserve">0 and 50μm </w:t>
      </w:r>
      <w:r w:rsidR="00BB3C44">
        <w:t xml:space="preserve">of </w:t>
      </w:r>
      <w:r w:rsidR="00BB3C44" w:rsidRPr="00C970C2">
        <w:t>the electrode</w:t>
      </w:r>
      <w:r w:rsidR="00614E14">
        <w:t>, their amplitude are normally distributed and scaled between 0.9 and 2 to mimic real data,</w:t>
      </w:r>
      <w:r w:rsidR="00BB3C44">
        <w:t xml:space="preserve"> and their firing rate follows </w:t>
      </w:r>
      <w:r w:rsidR="00BB3C44" w:rsidRPr="00C970C2">
        <w:t>Poisson distribution with a mean between 0.1 and 2Hz</w:t>
      </w:r>
      <w:r w:rsidR="00614E14">
        <w:t xml:space="preserve">. </w:t>
      </w:r>
      <w:r w:rsidR="00F25668">
        <w:t xml:space="preserve">The multi-unit cluster introduces complexity into the dataset. It was created through the aggregation of 20 unique neurons (thus, </w:t>
      </w:r>
      <w:r w:rsidR="006A732A">
        <w:t xml:space="preserve">different </w:t>
      </w:r>
      <w:r w:rsidR="00F25668">
        <w:t>spike shapes) within 50-140</w:t>
      </w:r>
      <w:r w:rsidR="00F25668" w:rsidRPr="00C970C2">
        <w:t xml:space="preserve">μm </w:t>
      </w:r>
      <w:r w:rsidR="00F25668">
        <w:t xml:space="preserve">of </w:t>
      </w:r>
      <w:r w:rsidR="00F25668" w:rsidRPr="00C970C2">
        <w:t>the electrode</w:t>
      </w:r>
      <w:r w:rsidR="00F25668">
        <w:t xml:space="preserve">, their amplitude was fixed to 0.5 with a collective firing rate of 5Hz (while each unique neuron </w:t>
      </w:r>
      <w:r w:rsidR="00C7220B">
        <w:t xml:space="preserve">fires at 0.25 Hz under an independent Poisson process). </w:t>
      </w:r>
      <w:r w:rsidR="00614E14">
        <w:t>Spikes never overlap in time, it was ensured that spikes have a time separation of at least 0.3ms.</w:t>
      </w:r>
      <w:r w:rsidR="00A32413">
        <w:t xml:space="preserve"> </w:t>
      </w:r>
      <w:r w:rsidR="007F1454">
        <w:t xml:space="preserve">Each individual cluster count has 5 independent </w:t>
      </w:r>
      <w:r w:rsidR="00212256">
        <w:t xml:space="preserve">datasets, meaning that there are 5 datasets with 2 single unit cluster, 5 with 3 single unit clusters and so on. </w:t>
      </w:r>
      <w:r w:rsidR="00526281">
        <w:t xml:space="preserve">Each of these synthetic datasets carries with it a set of ground truth labels. This allows for the evaluation of performance using external metrics as well.  </w:t>
      </w:r>
    </w:p>
    <w:p w14:paraId="0740F615" w14:textId="363883CE" w:rsidR="00284D80" w:rsidRDefault="00284D80" w:rsidP="00284D80">
      <w:pPr>
        <w:tabs>
          <w:tab w:val="left" w:pos="216"/>
        </w:tabs>
        <w:spacing w:after="0"/>
      </w:pPr>
    </w:p>
    <w:p w14:paraId="58F1A2B0" w14:textId="1570DEA1" w:rsidR="00A32413" w:rsidRPr="00C970C2" w:rsidRDefault="00A32413" w:rsidP="00284D80">
      <w:pPr>
        <w:tabs>
          <w:tab w:val="left" w:pos="216"/>
        </w:tabs>
        <w:spacing w:after="0"/>
      </w:pPr>
      <w:r>
        <w:t xml:space="preserve">A detailed comparison of the methods was made. Four representative simulations have been chosen </w:t>
      </w:r>
      <w:r w:rsidR="00551CF3">
        <w:t>for their variety in cluster count from the 95 datasets</w:t>
      </w:r>
      <w:r>
        <w:t xml:space="preserve"> </w:t>
      </w:r>
      <w:r w:rsidR="00551CF3">
        <w:t xml:space="preserve">allowing for the </w:t>
      </w:r>
      <w:r w:rsidR="000E419A">
        <w:t xml:space="preserve">performance </w:t>
      </w:r>
      <w:r w:rsidR="00551CF3">
        <w:t>evaluation of feature extraction</w:t>
      </w:r>
      <w:r w:rsidR="00A1760B">
        <w:t xml:space="preserve"> methods covering a wide range. The selected set of simulations can be viewed in Fig </w:t>
      </w:r>
      <w:r w:rsidR="00C77294">
        <w:t>1</w:t>
      </w:r>
      <w:r w:rsidR="00A1760B">
        <w:t xml:space="preserve">, PCA was used to obtain a 2-dimensional representation. </w:t>
      </w:r>
      <w:r w:rsidR="00E90DEB">
        <w:t>A short description of each of these simulations follows:</w:t>
      </w:r>
    </w:p>
    <w:p w14:paraId="62326135" w14:textId="2A38767D" w:rsidR="00F77D00" w:rsidRPr="0007590B" w:rsidRDefault="00F77D00" w:rsidP="00F77D00">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FA6FE3" w:rsidRPr="0007590B">
        <w:rPr>
          <w:rFonts w:cs="Times New Roman"/>
        </w:rPr>
        <w:t>53</w:t>
      </w:r>
      <w:r w:rsidRPr="0007590B">
        <w:rPr>
          <w:rFonts w:cs="Times New Roman"/>
        </w:rPr>
        <w:t xml:space="preserve"> (Sim</w:t>
      </w:r>
      <w:r w:rsidR="00C77294">
        <w:rPr>
          <w:rFonts w:cs="Times New Roman"/>
        </w:rPr>
        <w:t>53</w:t>
      </w:r>
      <w:r w:rsidRPr="0007590B">
        <w:rPr>
          <w:rFonts w:cs="Times New Roman"/>
        </w:rPr>
        <w:t xml:space="preserve"> - Fig </w:t>
      </w:r>
      <w:r w:rsidR="00AD126C">
        <w:rPr>
          <w:rFonts w:cs="Times New Roman"/>
        </w:rPr>
        <w:t>1</w:t>
      </w:r>
      <w:r w:rsidR="00B56CF6" w:rsidRPr="0007590B">
        <w:rPr>
          <w:rFonts w:cs="Times New Roman"/>
        </w:rPr>
        <w:t>) is composed of 4490 spikes distributed in</w:t>
      </w:r>
      <w:r w:rsidRPr="0007590B">
        <w:rPr>
          <w:rFonts w:cs="Times New Roman"/>
        </w:rPr>
        <w:t xml:space="preserve"> </w:t>
      </w:r>
      <w:r w:rsidR="00B56CF6" w:rsidRPr="0007590B">
        <w:rPr>
          <w:rFonts w:cs="Times New Roman"/>
        </w:rPr>
        <w:t>3</w:t>
      </w:r>
      <w:r w:rsidRPr="0007590B">
        <w:rPr>
          <w:rFonts w:cs="Times New Roman"/>
        </w:rPr>
        <w:t xml:space="preserve"> single-unit clusters and a multi-unit cluster (in total </w:t>
      </w:r>
      <w:r w:rsidR="00B56CF6" w:rsidRPr="0007590B">
        <w:rPr>
          <w:rFonts w:cs="Times New Roman"/>
        </w:rPr>
        <w:t>4</w:t>
      </w:r>
      <w:r w:rsidRPr="0007590B">
        <w:rPr>
          <w:rFonts w:cs="Times New Roman"/>
        </w:rPr>
        <w:t>).</w:t>
      </w:r>
      <w:r w:rsidR="00FA6FE3" w:rsidRPr="0007590B">
        <w:rPr>
          <w:rFonts w:cs="Times New Roman"/>
        </w:rPr>
        <w:t xml:space="preserve"> This dataset was used for the visualization of the impact of alignment on feature extraction.</w:t>
      </w:r>
    </w:p>
    <w:p w14:paraId="34606D7E" w14:textId="50B3FD57"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81</w:t>
      </w:r>
      <w:r w:rsidRPr="0007590B">
        <w:rPr>
          <w:rFonts w:cs="Times New Roman"/>
        </w:rPr>
        <w:t xml:space="preserve"> (Sim</w:t>
      </w:r>
      <w:r w:rsidR="00C77294">
        <w:rPr>
          <w:rFonts w:cs="Times New Roman"/>
        </w:rPr>
        <w:t>81</w:t>
      </w:r>
      <w:r w:rsidRPr="0007590B">
        <w:rPr>
          <w:rFonts w:cs="Times New Roman"/>
        </w:rPr>
        <w:t xml:space="preserve"> - Fig </w:t>
      </w:r>
      <w:r w:rsidR="00AD126C">
        <w:rPr>
          <w:rFonts w:cs="Times New Roman"/>
        </w:rPr>
        <w:t>1</w:t>
      </w:r>
      <w:r w:rsidR="00B56CF6" w:rsidRPr="0007590B">
        <w:rPr>
          <w:rFonts w:cs="Times New Roman"/>
        </w:rPr>
        <w:t>) is composed of 7937 spikes distributed in 8 single-unit clusters and a multi-unit cluster (in total 9).</w:t>
      </w:r>
    </w:p>
    <w:p w14:paraId="72553A89" w14:textId="7FBA676D"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67</w:t>
      </w:r>
      <w:r w:rsidRPr="0007590B">
        <w:rPr>
          <w:rFonts w:cs="Times New Roman"/>
        </w:rPr>
        <w:t xml:space="preserve"> (Sim</w:t>
      </w:r>
      <w:r w:rsidR="00C77294">
        <w:rPr>
          <w:rFonts w:cs="Times New Roman"/>
        </w:rPr>
        <w:t>67</w:t>
      </w:r>
      <w:r w:rsidRPr="0007590B">
        <w:rPr>
          <w:rFonts w:cs="Times New Roman"/>
        </w:rPr>
        <w:t xml:space="preserve"> - Fig </w:t>
      </w:r>
      <w:r w:rsidR="00AD126C">
        <w:rPr>
          <w:rFonts w:cs="Times New Roman"/>
        </w:rPr>
        <w:t>1</w:t>
      </w:r>
      <w:r w:rsidR="00B56CF6" w:rsidRPr="0007590B">
        <w:rPr>
          <w:rFonts w:cs="Times New Roman"/>
        </w:rPr>
        <w:t>) is composed of 11377 spikes distributed in 13 single-unit clusters and a multi-unit cluster (in total 14).</w:t>
      </w:r>
    </w:p>
    <w:p w14:paraId="4AB389B6" w14:textId="33C6E0E4"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967B30" w:rsidRPr="0007590B">
        <w:rPr>
          <w:rFonts w:cs="Times New Roman"/>
          <w:lang w:val="en-US"/>
        </w:rPr>
        <w:t xml:space="preserve">86 </w:t>
      </w:r>
      <w:r w:rsidRPr="0007590B">
        <w:rPr>
          <w:rFonts w:cs="Times New Roman"/>
        </w:rPr>
        <w:t>(Sim</w:t>
      </w:r>
      <w:r w:rsidR="00C77294">
        <w:rPr>
          <w:rFonts w:cs="Times New Roman"/>
        </w:rPr>
        <w:t>86</w:t>
      </w:r>
      <w:r w:rsidRPr="0007590B">
        <w:rPr>
          <w:rFonts w:cs="Times New Roman"/>
        </w:rPr>
        <w:t xml:space="preserve"> - Fig </w:t>
      </w:r>
      <w:r w:rsidR="00AD126C">
        <w:rPr>
          <w:rFonts w:cs="Times New Roman"/>
        </w:rPr>
        <w:t>1</w:t>
      </w:r>
      <w:r w:rsidRPr="0007590B">
        <w:rPr>
          <w:rFonts w:cs="Times New Roman"/>
        </w:rPr>
        <w:t>)</w:t>
      </w:r>
      <w:r w:rsidR="00B56CF6" w:rsidRPr="0007590B">
        <w:rPr>
          <w:rFonts w:cs="Times New Roman"/>
        </w:rPr>
        <w:t xml:space="preserve"> is composed of </w:t>
      </w:r>
      <w:r w:rsidR="00967B30" w:rsidRPr="0007590B">
        <w:rPr>
          <w:rFonts w:cs="Times New Roman"/>
        </w:rPr>
        <w:t>13847</w:t>
      </w:r>
      <w:r w:rsidR="00B56CF6" w:rsidRPr="0007590B">
        <w:rPr>
          <w:rFonts w:cs="Times New Roman"/>
        </w:rPr>
        <w:t xml:space="preserve"> spikes distributed in 18 single-unit clusters and a multi-unit cluster (in total 19)</w:t>
      </w:r>
      <w:r w:rsidRPr="0007590B">
        <w:rPr>
          <w:rFonts w:cs="Times New Roman"/>
        </w:rPr>
        <w:t>.</w:t>
      </w:r>
    </w:p>
    <w:p w14:paraId="41119D3F" w14:textId="786BD213" w:rsidR="00284D80" w:rsidRDefault="00284D80" w:rsidP="00284D80">
      <w:pPr>
        <w:tabs>
          <w:tab w:val="left" w:pos="216"/>
        </w:tabs>
        <w:spacing w:after="0"/>
      </w:pPr>
    </w:p>
    <w:p w14:paraId="79855490" w14:textId="0C644BCE" w:rsidR="00284D80" w:rsidRPr="00C970C2" w:rsidRDefault="00F77D00" w:rsidP="00284D80">
      <w:pPr>
        <w:tabs>
          <w:tab w:val="left" w:pos="216"/>
        </w:tabs>
        <w:spacing w:after="0"/>
      </w:pPr>
      <w:r>
        <w:t xml:space="preserve">A general comparison of the methods was also made, where all 95 datasets have been </w:t>
      </w:r>
      <w:r w:rsidR="00A1760B">
        <w:t>analyzed</w:t>
      </w:r>
      <w:r>
        <w:t xml:space="preserve">. </w:t>
      </w:r>
    </w:p>
    <w:p w14:paraId="0B0A05DC" w14:textId="4F14A8E6" w:rsidR="00284D80" w:rsidRPr="00C970C2" w:rsidRDefault="00046F93" w:rsidP="00284D80">
      <w:pPr>
        <w:pStyle w:val="MDPI52figure"/>
        <w:spacing w:before="0" w:after="0" w:line="480" w:lineRule="auto"/>
        <w:jc w:val="left"/>
        <w:rPr>
          <w:rFonts w:ascii="Times New Roman" w:eastAsia="Palatino Linotype" w:hAnsi="Times New Roman"/>
        </w:rPr>
      </w:pPr>
      <w:r>
        <w:rPr>
          <w:rFonts w:ascii="Times New Roman" w:eastAsia="Palatino Linotype" w:hAnsi="Times New Roman"/>
          <w:noProof/>
          <w:lang w:eastAsia="en-US" w:bidi="ar-SA"/>
        </w:rPr>
        <w:lastRenderedPageBreak/>
        <w:pict w14:anchorId="113E6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61.05pt">
            <v:imagedata r:id="rId6" o:title="drawing"/>
          </v:shape>
        </w:pict>
      </w:r>
    </w:p>
    <w:p w14:paraId="1A8F91FB" w14:textId="0D05DC4F"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sidR="00AD126C">
        <w:rPr>
          <w:rFonts w:ascii="Times New Roman" w:eastAsia="Palatino Linotype" w:hAnsi="Times New Roman"/>
          <w:b/>
        </w:rPr>
        <w:t>1</w:t>
      </w:r>
      <w:r w:rsidRPr="00C970C2">
        <w:rPr>
          <w:rFonts w:ascii="Times New Roman" w:eastAsia="Palatino Linotype" w:hAnsi="Times New Roman"/>
          <w:b/>
        </w:rPr>
        <w:t xml:space="preserve">. </w:t>
      </w:r>
      <w:r w:rsidR="00044E18">
        <w:rPr>
          <w:rFonts w:ascii="Times New Roman" w:eastAsia="Palatino Linotype" w:hAnsi="Times New Roman"/>
          <w:b/>
        </w:rPr>
        <w:t>Synthetic datasets presented with PCA and ground truth labels</w:t>
      </w:r>
      <w:r>
        <w:rPr>
          <w:rFonts w:ascii="Times New Roman" w:eastAsia="Palatino Linotype" w:hAnsi="Times New Roman"/>
          <w:b/>
        </w:rPr>
        <w:t xml:space="preserve">. </w:t>
      </w:r>
      <w:r w:rsidR="00044E18">
        <w:rPr>
          <w:rFonts w:ascii="Times New Roman" w:eastAsia="Palatino Linotype" w:hAnsi="Times New Roman"/>
        </w:rPr>
        <w:t>Four different simulations were reduced to a 2-dimensional space using PCA</w:t>
      </w:r>
      <w:r w:rsidR="00946FAC">
        <w:rPr>
          <w:rFonts w:ascii="Times New Roman" w:eastAsia="Palatino Linotype" w:hAnsi="Times New Roman"/>
        </w:rPr>
        <w:t>. T</w:t>
      </w:r>
      <w:r w:rsidRPr="00C970C2">
        <w:rPr>
          <w:rFonts w:ascii="Times New Roman" w:eastAsia="Palatino Linotype" w:hAnsi="Times New Roman"/>
        </w:rPr>
        <w:t xml:space="preserve">he colors represent the </w:t>
      </w:r>
      <w:r w:rsidR="005865D7">
        <w:rPr>
          <w:rFonts w:ascii="Times New Roman" w:eastAsia="Palatino Linotype" w:hAnsi="Times New Roman"/>
        </w:rPr>
        <w:t>true clusters</w:t>
      </w:r>
      <w:r w:rsidR="00946FAC">
        <w:rPr>
          <w:rFonts w:ascii="Times New Roman" w:eastAsia="Palatino Linotype" w:hAnsi="Times New Roman"/>
        </w:rPr>
        <w:t xml:space="preserve"> indicating that PCA is unable to find a set of features that offer cluster </w:t>
      </w:r>
      <w:proofErr w:type="spellStart"/>
      <w:r w:rsidR="00946FAC">
        <w:rPr>
          <w:rFonts w:ascii="Times New Roman" w:eastAsia="Palatino Linotype" w:hAnsi="Times New Roman"/>
        </w:rPr>
        <w:t>separability</w:t>
      </w:r>
      <w:proofErr w:type="spellEnd"/>
      <w:r w:rsidRPr="00C970C2">
        <w:rPr>
          <w:rFonts w:ascii="Times New Roman" w:eastAsia="Palatino Linotype" w:hAnsi="Times New Roman"/>
        </w:rPr>
        <w:t>.</w:t>
      </w:r>
    </w:p>
    <w:p w14:paraId="253786E3" w14:textId="4B25B12B" w:rsidR="00FF44D9" w:rsidRDefault="00FF44D9" w:rsidP="00FF44D9"/>
    <w:p w14:paraId="5E3E7BBE" w14:textId="5975B3D0"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p>
    <w:p w14:paraId="7143B6F2" w14:textId="27D3CE59" w:rsidR="00523130" w:rsidRDefault="00523130" w:rsidP="00FF44D9">
      <w:pPr>
        <w:tabs>
          <w:tab w:val="left" w:pos="216"/>
        </w:tabs>
        <w:spacing w:after="0"/>
      </w:pPr>
      <w:r>
        <w:t xml:space="preserve">The spikes obtained from these datasets have went through a preprocessing </w:t>
      </w:r>
      <w:r w:rsidR="00927459">
        <w:t xml:space="preserve">before applying </w:t>
      </w:r>
      <w:r w:rsidR="006F368F">
        <w:t xml:space="preserve">the feature extraction methods. </w:t>
      </w:r>
      <w:r w:rsidR="007D69E0">
        <w:t>Alignment of spikes to their amplitude</w:t>
      </w:r>
      <w:r w:rsidR="00500947">
        <w:t xml:space="preserve"> can help in the separation of clusters by feature extraction methods. </w:t>
      </w:r>
      <w:r w:rsidR="00611A4C">
        <w:t>The result of this process is present</w:t>
      </w:r>
      <w:r w:rsidR="004F7F20">
        <w:t>ed</w:t>
      </w:r>
      <w:r w:rsidR="00611A4C">
        <w:t xml:space="preserve"> in Fig </w:t>
      </w:r>
      <w:r w:rsidR="00C77294">
        <w:t>2</w:t>
      </w:r>
      <w:r w:rsidR="00CA5ECB">
        <w:t xml:space="preserve"> where the effect on the spikes and on the PCA transformation of the spikes can be viewed</w:t>
      </w:r>
      <w:r w:rsidR="00611A4C">
        <w:t xml:space="preserve">. </w:t>
      </w:r>
      <w:r w:rsidR="00500947">
        <w:t>The following formula was applied:</w:t>
      </w:r>
    </w:p>
    <w:p w14:paraId="03EEE249" w14:textId="7D8425DA" w:rsidR="00FF44D9" w:rsidRPr="00CE63CB" w:rsidRDefault="002A12EA"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w_start</m:t>
                  </m:r>
                </m:e>
                <m:sub>
                  <m:r>
                    <w:rPr>
                      <w:rFonts w:ascii="Cambria Math" w:hAnsi="Cambria Math"/>
                    </w:rPr>
                    <m:t>spike</m:t>
                  </m:r>
                </m:sub>
              </m:sSub>
              <m:r>
                <w:rPr>
                  <w:rFonts w:ascii="Cambria Math" w:hAnsi="Cambria Math"/>
                </w:rPr>
                <m:t>= old</m:t>
              </m:r>
              <m:sSub>
                <m:sSubPr>
                  <m:ctrlPr>
                    <w:rPr>
                      <w:rFonts w:ascii="Cambria Math" w:hAnsi="Cambria Math"/>
                      <w:i/>
                    </w:rPr>
                  </m:ctrlPr>
                </m:sSubPr>
                <m:e>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7E6BAC4F" w14:textId="77777777" w:rsidR="00FF44D9" w:rsidRPr="00C970C2" w:rsidRDefault="00FF44D9" w:rsidP="00FF44D9">
      <w:pPr>
        <w:tabs>
          <w:tab w:val="left" w:pos="216"/>
        </w:tabs>
        <w:spacing w:after="0"/>
      </w:pPr>
    </w:p>
    <w:p w14:paraId="03BE4FD5" w14:textId="7203BABA" w:rsidR="00FF44D9" w:rsidRPr="00C970C2" w:rsidRDefault="004D4CBC" w:rsidP="00FF44D9">
      <w:pPr>
        <w:tabs>
          <w:tab w:val="left" w:pos="216"/>
        </w:tabs>
        <w:spacing w:after="0"/>
      </w:pPr>
      <w:r>
        <w:t xml:space="preserve">Here, </w:t>
      </w:r>
      <w:proofErr w:type="spellStart"/>
      <w:r>
        <w:rPr>
          <w:i/>
          <w:iCs/>
        </w:rPr>
        <w:t>old</w:t>
      </w:r>
      <w:r w:rsidR="00FF44D9" w:rsidRPr="00C970C2">
        <w:rPr>
          <w:i/>
          <w:iCs/>
        </w:rPr>
        <w:t>_start</w:t>
      </w:r>
      <w:proofErr w:type="spellEnd"/>
      <w:r w:rsidR="00FF44D9" w:rsidRPr="00C970C2">
        <w:t xml:space="preserve"> and </w:t>
      </w:r>
      <w:proofErr w:type="spellStart"/>
      <w:r>
        <w:rPr>
          <w:i/>
          <w:iCs/>
        </w:rPr>
        <w:t>start</w:t>
      </w:r>
      <w:r w:rsidR="00FF44D9" w:rsidRPr="00C970C2">
        <w:rPr>
          <w:i/>
          <w:iCs/>
        </w:rPr>
        <w:t>_start</w:t>
      </w:r>
      <w:proofErr w:type="spellEnd"/>
      <w:r w:rsidR="00FF44D9" w:rsidRPr="00C970C2">
        <w:t xml:space="preserve"> </w:t>
      </w:r>
      <w:r>
        <w:t>denote the original and shifted start positions of each spike segment, respectively</w:t>
      </w:r>
      <w:r w:rsidR="00510147">
        <w:t xml:space="preserve">, </w:t>
      </w:r>
      <w:r w:rsidR="00FF44D9" w:rsidRPr="00C970C2">
        <w:rPr>
          <w:i/>
          <w:iCs/>
        </w:rPr>
        <w:t>index</w:t>
      </w:r>
      <w:r w:rsidR="00FF44D9" w:rsidRPr="00C970C2">
        <w:t xml:space="preserve"> represents the </w:t>
      </w:r>
      <w:r w:rsidR="00510147">
        <w:t>target position</w:t>
      </w:r>
      <w:r w:rsidR="00FF44D9" w:rsidRPr="00C970C2">
        <w:t xml:space="preserve"> </w:t>
      </w:r>
      <w:r w:rsidR="00A64435">
        <w:t xml:space="preserve">(amplitude) </w:t>
      </w:r>
      <w:r w:rsidR="00FF44D9" w:rsidRPr="00C970C2">
        <w:t>to which all spikes will be shifted</w:t>
      </w:r>
      <w:r w:rsidR="00651104">
        <w:t xml:space="preserve">, and </w:t>
      </w:r>
      <w:r w:rsidR="00FF44D9" w:rsidRPr="00C970C2">
        <w:rPr>
          <w:i/>
          <w:iCs/>
        </w:rPr>
        <w:t>peak</w:t>
      </w:r>
      <w:r w:rsidR="00FF44D9" w:rsidRPr="00C970C2">
        <w:t xml:space="preserve"> represents the </w:t>
      </w:r>
      <w:r w:rsidR="00D7416E">
        <w:t>position</w:t>
      </w:r>
      <w:r w:rsidR="00FF44D9" w:rsidRPr="00C970C2">
        <w:t xml:space="preserve"> at which the desired point of reference (typically, the peak) is found. </w:t>
      </w:r>
      <w:r w:rsidR="00ED70E8">
        <w:t xml:space="preserve">Thus, all spikes have been shifted such that the amplitude, or maximum peak, can be found </w:t>
      </w:r>
      <w:r w:rsidR="00ED70E8">
        <w:lastRenderedPageBreak/>
        <w:t xml:space="preserve">at a given index. </w:t>
      </w:r>
      <w:r w:rsidR="00C20DB1">
        <w:t>This</w:t>
      </w:r>
      <w:r w:rsidR="00FF44D9" w:rsidRPr="00C970C2">
        <w:t xml:space="preserve"> formula </w:t>
      </w:r>
      <w:r w:rsidR="00497D4E">
        <w:t>allows for</w:t>
      </w:r>
      <w:r w:rsidR="00FF44D9" w:rsidRPr="00C970C2">
        <w:t xml:space="preserve"> the alignment of any point of reference, such as the minimum peak </w:t>
      </w:r>
      <w:r w:rsidR="00FF44D9">
        <w:fldChar w:fldCharType="begin"/>
      </w:r>
      <w:r w:rsidR="002A12EA">
        <w:instrText xml:space="preserve"> ADDIN ZOTERO_ITEM CSL_CITATION {"citationID":"OLes9rht","properties":{"formattedCitation":"(74)","plainCitation":"(74)","noteIndex":0},"citationItems":[{"id":348,"uris":["http://zotero.org/users/8619560/items/DU8Z3RC9"],"itemData":{"id":348,"type":"article-journal","abstract":"Three-dimensional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F44D9">
        <w:fldChar w:fldCharType="separate"/>
      </w:r>
      <w:r w:rsidR="002A12EA" w:rsidRPr="002A12EA">
        <w:t>(74)</w:t>
      </w:r>
      <w:r w:rsidR="00FF44D9">
        <w:fldChar w:fldCharType="end"/>
      </w:r>
      <w:r w:rsidR="000D6720">
        <w:t xml:space="preserve">, to any </w:t>
      </w:r>
      <w:r w:rsidR="003F69AA">
        <w:t>chosen position</w:t>
      </w:r>
      <w:r w:rsidR="00FF44D9" w:rsidRPr="00C970C2">
        <w:t>.</w:t>
      </w:r>
      <w:r w:rsidR="00FF44D9">
        <w:t xml:space="preserve"> </w:t>
      </w:r>
    </w:p>
    <w:p w14:paraId="0E56304F" w14:textId="5B538776"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229DCD69"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Impact of alignment</w:t>
      </w:r>
      <w:r w:rsidR="00585465">
        <w:rPr>
          <w:rFonts w:ascii="Times New Roman" w:eastAsia="Palatino Linotype" w:hAnsi="Times New Roman"/>
          <w:b/>
        </w:rPr>
        <w:t xml:space="preserve"> </w:t>
      </w:r>
      <w:r w:rsidR="00585465" w:rsidRPr="00585465">
        <w:rPr>
          <w:rFonts w:ascii="Times New Roman" w:eastAsia="Palatino Linotype" w:hAnsi="Times New Roman"/>
          <w:b/>
          <w:bCs/>
        </w:rPr>
        <w:t>on Sim53</w:t>
      </w:r>
      <w:r>
        <w:rPr>
          <w:rFonts w:ascii="Times New Roman" w:eastAsia="Palatino Linotype" w:hAnsi="Times New Roman"/>
          <w:b/>
        </w:rPr>
        <w:t xml:space="preserve">. </w:t>
      </w:r>
      <w:r w:rsidR="00585465">
        <w:rPr>
          <w:rFonts w:ascii="Times New Roman" w:eastAsia="Palatino Linotype" w:hAnsi="Times New Roman"/>
        </w:rPr>
        <w:t>The top row presents the impact of alignment on the spikes themselves, while the bottom row presents the impact of alignment on the PCA features</w:t>
      </w:r>
      <w:r w:rsidRPr="00C970C2">
        <w:rPr>
          <w:rFonts w:ascii="Times New Roman" w:eastAsia="Palatino Linotype" w:hAnsi="Times New Roman"/>
        </w:rPr>
        <w:t xml:space="preserve">. The white cluster is kept together </w:t>
      </w:r>
      <w:r w:rsidR="00DF0C55">
        <w:rPr>
          <w:rFonts w:ascii="Times New Roman" w:eastAsia="Palatino Linotype" w:hAnsi="Times New Roman"/>
        </w:rPr>
        <w:t>and the green cluster is now separated from the white cluster</w:t>
      </w:r>
      <w:r w:rsidRPr="00C970C2">
        <w:rPr>
          <w:rFonts w:ascii="Times New Roman" w:eastAsia="Palatino Linotype" w:hAnsi="Times New Roman"/>
        </w:rPr>
        <w:t xml:space="preserve">.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33CDA4F1"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w:t>
      </w:r>
      <w:proofErr w:type="spellStart"/>
      <w:r w:rsidR="00B446ED">
        <w:t>TBRewritten</w:t>
      </w:r>
      <w:proofErr w:type="spellEnd"/>
      <w:r w:rsidR="00B446ED">
        <w:t>]</w:t>
      </w:r>
    </w:p>
    <w:p w14:paraId="25269506" w14:textId="5B879D2C" w:rsidR="00284D80" w:rsidRDefault="00284D80" w:rsidP="00284D80">
      <w:pPr>
        <w:tabs>
          <w:tab w:val="left" w:pos="216"/>
        </w:tabs>
        <w:spacing w:after="0"/>
      </w:pPr>
      <w:r>
        <w:rPr>
          <w:rFonts w:eastAsia="Palatino Linotype"/>
        </w:rPr>
        <w:t xml:space="preserve">The 95 synthetic datasets </w:t>
      </w:r>
      <w:r>
        <w:fldChar w:fldCharType="begin"/>
      </w:r>
      <w:r w:rsidR="00531BA6">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31BA6" w:rsidRPr="00531BA6">
        <w:t>(16)</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w:t>
      </w:r>
      <w:proofErr w:type="spellStart"/>
      <w:r>
        <w:t>Bonferroni</w:t>
      </w:r>
      <w:proofErr w:type="spellEnd"/>
      <w:r>
        <w:t xml:space="preserve"> correction can be examined in the S4 Fig and a ranking of the methods based on their performance for each metric using </w:t>
      </w:r>
      <w:proofErr w:type="spellStart"/>
      <w:r>
        <w:t>Borda</w:t>
      </w:r>
      <w:proofErr w:type="spellEnd"/>
      <w:r>
        <w:t xml:space="preserve"> rank aggregation </w:t>
      </w:r>
      <w:r>
        <w:fldChar w:fldCharType="begin"/>
      </w:r>
      <w:r w:rsidR="002A12EA">
        <w:instrText xml:space="preserve"> ADDIN ZOTERO_ITEM CSL_CITATION {"citationID":"354WROkP","properties":{"formattedCitation":"(75)","plainCitation":"(75)","noteIndex":0},"citationItems":[{"id":93,"uris":["http://zotero.org/users/8619560/items/XCPMTUEW"],"itemData":{"id":93,"type":"paper-conference","collection-title":"WWW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2A12EA" w:rsidRPr="002A12EA">
        <w:t>(75)</w:t>
      </w:r>
      <w:r>
        <w:fldChar w:fldCharType="end"/>
      </w:r>
      <w:r>
        <w:t xml:space="preserve"> in S2 Table. </w:t>
      </w:r>
    </w:p>
    <w:p w14:paraId="70399C02" w14:textId="72C6BA4A" w:rsidR="003F0651" w:rsidRDefault="003F0651" w:rsidP="00C71B32"/>
    <w:p w14:paraId="4CE59BF9" w14:textId="3B34C99E" w:rsidR="00C30F31" w:rsidRDefault="00C30F31" w:rsidP="00C71B32">
      <w:r>
        <w:t>Sim53</w:t>
      </w:r>
    </w:p>
    <w:tbl>
      <w:tblPr>
        <w:tblStyle w:val="GridTable1Light"/>
        <w:tblW w:w="7577" w:type="dxa"/>
        <w:tblLook w:val="04A0" w:firstRow="1" w:lastRow="0" w:firstColumn="1" w:lastColumn="0" w:noHBand="0" w:noVBand="1"/>
      </w:tblPr>
      <w:tblGrid>
        <w:gridCol w:w="1817"/>
        <w:gridCol w:w="960"/>
        <w:gridCol w:w="960"/>
        <w:gridCol w:w="960"/>
        <w:gridCol w:w="960"/>
        <w:gridCol w:w="1053"/>
        <w:gridCol w:w="960"/>
      </w:tblGrid>
      <w:tr w:rsidR="00C30F31" w:rsidRPr="00C30F31" w14:paraId="562B6843" w14:textId="77777777" w:rsidTr="00C30F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55D557" w14:textId="723B77CB" w:rsidR="00C30F31" w:rsidRPr="00C30F31" w:rsidRDefault="00750F43" w:rsidP="00C30F31">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00C30F31" w:rsidRPr="00C30F31">
              <w:rPr>
                <w:rFonts w:ascii="Calibri" w:hAnsi="Calibri" w:cs="Calibri"/>
                <w:color w:val="000000"/>
                <w:sz w:val="22"/>
                <w:szCs w:val="22"/>
                <w:lang w:eastAsia="en-US"/>
              </w:rPr>
              <w:t>lgorithm</w:t>
            </w:r>
          </w:p>
        </w:tc>
        <w:tc>
          <w:tcPr>
            <w:tcW w:w="960" w:type="dxa"/>
            <w:noWrap/>
            <w:hideMark/>
          </w:tcPr>
          <w:p w14:paraId="4FE64CC3"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ARI</w:t>
            </w:r>
          </w:p>
        </w:tc>
        <w:tc>
          <w:tcPr>
            <w:tcW w:w="960" w:type="dxa"/>
            <w:noWrap/>
            <w:hideMark/>
          </w:tcPr>
          <w:p w14:paraId="511BACBB"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AMI</w:t>
            </w:r>
          </w:p>
        </w:tc>
        <w:tc>
          <w:tcPr>
            <w:tcW w:w="960" w:type="dxa"/>
            <w:noWrap/>
            <w:hideMark/>
          </w:tcPr>
          <w:p w14:paraId="2DBE5E3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Purity</w:t>
            </w:r>
          </w:p>
        </w:tc>
        <w:tc>
          <w:tcPr>
            <w:tcW w:w="960" w:type="dxa"/>
            <w:noWrap/>
            <w:hideMark/>
          </w:tcPr>
          <w:p w14:paraId="7B326855"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SS</w:t>
            </w:r>
          </w:p>
        </w:tc>
        <w:tc>
          <w:tcPr>
            <w:tcW w:w="960" w:type="dxa"/>
            <w:noWrap/>
            <w:hideMark/>
          </w:tcPr>
          <w:p w14:paraId="57D96FBA"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CHS</w:t>
            </w:r>
          </w:p>
        </w:tc>
        <w:tc>
          <w:tcPr>
            <w:tcW w:w="960" w:type="dxa"/>
            <w:noWrap/>
            <w:hideMark/>
          </w:tcPr>
          <w:p w14:paraId="4BA00D4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DBS</w:t>
            </w:r>
          </w:p>
        </w:tc>
      </w:tr>
      <w:tr w:rsidR="00C30F31" w:rsidRPr="00C30F31" w14:paraId="093351BB"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4BC700"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PCA</w:t>
            </w:r>
          </w:p>
        </w:tc>
        <w:tc>
          <w:tcPr>
            <w:tcW w:w="960" w:type="dxa"/>
            <w:noWrap/>
            <w:hideMark/>
          </w:tcPr>
          <w:p w14:paraId="281E44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w:t>
            </w:r>
          </w:p>
        </w:tc>
        <w:tc>
          <w:tcPr>
            <w:tcW w:w="960" w:type="dxa"/>
            <w:noWrap/>
            <w:hideMark/>
          </w:tcPr>
          <w:p w14:paraId="2C26C7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6CDB1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0.953</w:t>
            </w:r>
          </w:p>
        </w:tc>
        <w:tc>
          <w:tcPr>
            <w:tcW w:w="960" w:type="dxa"/>
            <w:noWrap/>
            <w:hideMark/>
          </w:tcPr>
          <w:p w14:paraId="7C0F905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0.205</w:t>
            </w:r>
          </w:p>
        </w:tc>
        <w:tc>
          <w:tcPr>
            <w:tcW w:w="960" w:type="dxa"/>
            <w:noWrap/>
            <w:hideMark/>
          </w:tcPr>
          <w:p w14:paraId="7C21B41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1635.47</w:t>
            </w:r>
          </w:p>
        </w:tc>
        <w:tc>
          <w:tcPr>
            <w:tcW w:w="960" w:type="dxa"/>
            <w:noWrap/>
            <w:hideMark/>
          </w:tcPr>
          <w:p w14:paraId="3406F00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1.655</w:t>
            </w:r>
          </w:p>
        </w:tc>
      </w:tr>
      <w:tr w:rsidR="00C30F31" w:rsidRPr="00C30F31" w14:paraId="578A57C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0D318D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MDS</w:t>
            </w:r>
          </w:p>
        </w:tc>
        <w:tc>
          <w:tcPr>
            <w:tcW w:w="960" w:type="dxa"/>
            <w:noWrap/>
            <w:hideMark/>
          </w:tcPr>
          <w:p w14:paraId="0D6D133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0.465</w:t>
            </w:r>
          </w:p>
        </w:tc>
        <w:tc>
          <w:tcPr>
            <w:tcW w:w="960" w:type="dxa"/>
            <w:noWrap/>
            <w:hideMark/>
          </w:tcPr>
          <w:p w14:paraId="2C875C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0.597</w:t>
            </w:r>
          </w:p>
        </w:tc>
        <w:tc>
          <w:tcPr>
            <w:tcW w:w="960" w:type="dxa"/>
            <w:noWrap/>
            <w:hideMark/>
          </w:tcPr>
          <w:p w14:paraId="5FE54EF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0.905</w:t>
            </w:r>
          </w:p>
        </w:tc>
        <w:tc>
          <w:tcPr>
            <w:tcW w:w="960" w:type="dxa"/>
            <w:noWrap/>
            <w:hideMark/>
          </w:tcPr>
          <w:p w14:paraId="7B12A3A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0.156</w:t>
            </w:r>
          </w:p>
        </w:tc>
        <w:tc>
          <w:tcPr>
            <w:tcW w:w="960" w:type="dxa"/>
            <w:noWrap/>
            <w:hideMark/>
          </w:tcPr>
          <w:p w14:paraId="151C52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1430.06</w:t>
            </w:r>
          </w:p>
        </w:tc>
        <w:tc>
          <w:tcPr>
            <w:tcW w:w="960" w:type="dxa"/>
            <w:noWrap/>
            <w:hideMark/>
          </w:tcPr>
          <w:p w14:paraId="7A883C9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2.052</w:t>
            </w:r>
          </w:p>
        </w:tc>
      </w:tr>
      <w:tr w:rsidR="00C30F31" w:rsidRPr="00C30F31" w14:paraId="6468DD4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5774F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ICA</w:t>
            </w:r>
          </w:p>
        </w:tc>
        <w:tc>
          <w:tcPr>
            <w:tcW w:w="960" w:type="dxa"/>
            <w:noWrap/>
            <w:hideMark/>
          </w:tcPr>
          <w:p w14:paraId="432E2C1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0.521</w:t>
            </w:r>
          </w:p>
        </w:tc>
        <w:tc>
          <w:tcPr>
            <w:tcW w:w="960" w:type="dxa"/>
            <w:noWrap/>
            <w:hideMark/>
          </w:tcPr>
          <w:p w14:paraId="5D5EA04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0.705</w:t>
            </w:r>
          </w:p>
        </w:tc>
        <w:tc>
          <w:tcPr>
            <w:tcW w:w="960" w:type="dxa"/>
            <w:noWrap/>
            <w:hideMark/>
          </w:tcPr>
          <w:p w14:paraId="1238DFC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0.951</w:t>
            </w:r>
          </w:p>
        </w:tc>
        <w:tc>
          <w:tcPr>
            <w:tcW w:w="960" w:type="dxa"/>
            <w:noWrap/>
            <w:hideMark/>
          </w:tcPr>
          <w:p w14:paraId="2AEC958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0.199</w:t>
            </w:r>
          </w:p>
        </w:tc>
        <w:tc>
          <w:tcPr>
            <w:tcW w:w="960" w:type="dxa"/>
            <w:noWrap/>
            <w:hideMark/>
          </w:tcPr>
          <w:p w14:paraId="513223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1611.126</w:t>
            </w:r>
          </w:p>
        </w:tc>
        <w:tc>
          <w:tcPr>
            <w:tcW w:w="960" w:type="dxa"/>
            <w:noWrap/>
            <w:hideMark/>
          </w:tcPr>
          <w:p w14:paraId="0B76B77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1.686</w:t>
            </w:r>
          </w:p>
        </w:tc>
      </w:tr>
      <w:tr w:rsidR="00C30F31" w:rsidRPr="00C30F31" w14:paraId="11FB52F9"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5FD6AC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KPCA</w:t>
            </w:r>
          </w:p>
        </w:tc>
        <w:tc>
          <w:tcPr>
            <w:tcW w:w="960" w:type="dxa"/>
            <w:noWrap/>
            <w:hideMark/>
          </w:tcPr>
          <w:p w14:paraId="05F5E51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0.518</w:t>
            </w:r>
          </w:p>
        </w:tc>
        <w:tc>
          <w:tcPr>
            <w:tcW w:w="960" w:type="dxa"/>
            <w:noWrap/>
            <w:hideMark/>
          </w:tcPr>
          <w:p w14:paraId="4561FE1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w:t>
            </w:r>
          </w:p>
        </w:tc>
        <w:tc>
          <w:tcPr>
            <w:tcW w:w="960" w:type="dxa"/>
            <w:noWrap/>
            <w:hideMark/>
          </w:tcPr>
          <w:p w14:paraId="5B5E942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0.949</w:t>
            </w:r>
          </w:p>
        </w:tc>
        <w:tc>
          <w:tcPr>
            <w:tcW w:w="960" w:type="dxa"/>
            <w:noWrap/>
            <w:hideMark/>
          </w:tcPr>
          <w:p w14:paraId="56673C9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0.201</w:t>
            </w:r>
          </w:p>
        </w:tc>
        <w:tc>
          <w:tcPr>
            <w:tcW w:w="960" w:type="dxa"/>
            <w:noWrap/>
            <w:hideMark/>
          </w:tcPr>
          <w:p w14:paraId="518B65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1620.848</w:t>
            </w:r>
          </w:p>
        </w:tc>
        <w:tc>
          <w:tcPr>
            <w:tcW w:w="960" w:type="dxa"/>
            <w:noWrap/>
            <w:hideMark/>
          </w:tcPr>
          <w:p w14:paraId="6BC8D0B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1.691</w:t>
            </w:r>
          </w:p>
        </w:tc>
      </w:tr>
      <w:tr w:rsidR="00C30F31" w:rsidRPr="00C30F31" w14:paraId="7D8E0A0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AADC5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SOM</w:t>
            </w:r>
          </w:p>
        </w:tc>
        <w:tc>
          <w:tcPr>
            <w:tcW w:w="960" w:type="dxa"/>
            <w:noWrap/>
            <w:hideMark/>
          </w:tcPr>
          <w:p w14:paraId="42D30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0.362</w:t>
            </w:r>
          </w:p>
        </w:tc>
        <w:tc>
          <w:tcPr>
            <w:tcW w:w="960" w:type="dxa"/>
            <w:noWrap/>
            <w:hideMark/>
          </w:tcPr>
          <w:p w14:paraId="341A1B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0.503</w:t>
            </w:r>
          </w:p>
        </w:tc>
        <w:tc>
          <w:tcPr>
            <w:tcW w:w="960" w:type="dxa"/>
            <w:noWrap/>
            <w:hideMark/>
          </w:tcPr>
          <w:p w14:paraId="68A4DFF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0.837</w:t>
            </w:r>
          </w:p>
        </w:tc>
        <w:tc>
          <w:tcPr>
            <w:tcW w:w="960" w:type="dxa"/>
            <w:noWrap/>
            <w:hideMark/>
          </w:tcPr>
          <w:p w14:paraId="182FF2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0.025</w:t>
            </w:r>
          </w:p>
        </w:tc>
        <w:tc>
          <w:tcPr>
            <w:tcW w:w="960" w:type="dxa"/>
            <w:noWrap/>
            <w:hideMark/>
          </w:tcPr>
          <w:p w14:paraId="0274EDB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594.599</w:t>
            </w:r>
          </w:p>
        </w:tc>
        <w:tc>
          <w:tcPr>
            <w:tcW w:w="960" w:type="dxa"/>
            <w:noWrap/>
            <w:hideMark/>
          </w:tcPr>
          <w:p w14:paraId="5AD020F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6.263</w:t>
            </w:r>
          </w:p>
        </w:tc>
      </w:tr>
      <w:tr w:rsidR="00C30F31" w:rsidRPr="00C30F31" w14:paraId="0FEF6392"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D24E03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AE</w:t>
            </w:r>
          </w:p>
        </w:tc>
        <w:tc>
          <w:tcPr>
            <w:tcW w:w="960" w:type="dxa"/>
            <w:noWrap/>
            <w:hideMark/>
          </w:tcPr>
          <w:p w14:paraId="1ABAF7C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w:t>
            </w:r>
          </w:p>
        </w:tc>
        <w:tc>
          <w:tcPr>
            <w:tcW w:w="960" w:type="dxa"/>
            <w:noWrap/>
            <w:hideMark/>
          </w:tcPr>
          <w:p w14:paraId="11C1281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3A2B280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0.736</w:t>
            </w:r>
          </w:p>
        </w:tc>
        <w:tc>
          <w:tcPr>
            <w:tcW w:w="960" w:type="dxa"/>
            <w:noWrap/>
            <w:hideMark/>
          </w:tcPr>
          <w:p w14:paraId="24AABD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0.616</w:t>
            </w:r>
          </w:p>
        </w:tc>
        <w:tc>
          <w:tcPr>
            <w:tcW w:w="960" w:type="dxa"/>
            <w:noWrap/>
            <w:hideMark/>
          </w:tcPr>
          <w:p w14:paraId="4522896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39350.58</w:t>
            </w:r>
          </w:p>
        </w:tc>
        <w:tc>
          <w:tcPr>
            <w:tcW w:w="960" w:type="dxa"/>
            <w:noWrap/>
            <w:hideMark/>
          </w:tcPr>
          <w:p w14:paraId="58FD7E9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0.373</w:t>
            </w:r>
          </w:p>
        </w:tc>
      </w:tr>
      <w:tr w:rsidR="00C30F31" w:rsidRPr="00C30F31" w14:paraId="450D32DA"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CB884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LLE</w:t>
            </w:r>
          </w:p>
        </w:tc>
        <w:tc>
          <w:tcPr>
            <w:tcW w:w="960" w:type="dxa"/>
            <w:noWrap/>
            <w:hideMark/>
          </w:tcPr>
          <w:p w14:paraId="34387E3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764DC24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0.998</w:t>
            </w:r>
          </w:p>
        </w:tc>
        <w:tc>
          <w:tcPr>
            <w:tcW w:w="960" w:type="dxa"/>
            <w:noWrap/>
            <w:hideMark/>
          </w:tcPr>
          <w:p w14:paraId="20237C5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w:t>
            </w:r>
          </w:p>
        </w:tc>
        <w:tc>
          <w:tcPr>
            <w:tcW w:w="960" w:type="dxa"/>
            <w:noWrap/>
            <w:hideMark/>
          </w:tcPr>
          <w:p w14:paraId="0C658EA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2F1DE1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1496.737</w:t>
            </w:r>
          </w:p>
        </w:tc>
        <w:tc>
          <w:tcPr>
            <w:tcW w:w="960" w:type="dxa"/>
            <w:noWrap/>
            <w:hideMark/>
          </w:tcPr>
          <w:p w14:paraId="28544CA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1.155</w:t>
            </w:r>
          </w:p>
        </w:tc>
      </w:tr>
      <w:tr w:rsidR="00C30F31" w:rsidRPr="00C30F31" w14:paraId="2FAB4DF1"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664B80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MLLE</w:t>
            </w:r>
          </w:p>
        </w:tc>
        <w:tc>
          <w:tcPr>
            <w:tcW w:w="960" w:type="dxa"/>
            <w:noWrap/>
            <w:hideMark/>
          </w:tcPr>
          <w:p w14:paraId="00F4AE6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45D442D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0.995</w:t>
            </w:r>
          </w:p>
        </w:tc>
        <w:tc>
          <w:tcPr>
            <w:tcW w:w="960" w:type="dxa"/>
            <w:noWrap/>
            <w:hideMark/>
          </w:tcPr>
          <w:p w14:paraId="7B1447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53F8D3C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0BE1C55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1497.1</w:t>
            </w:r>
          </w:p>
        </w:tc>
        <w:tc>
          <w:tcPr>
            <w:tcW w:w="960" w:type="dxa"/>
            <w:noWrap/>
            <w:hideMark/>
          </w:tcPr>
          <w:p w14:paraId="6F5BCB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1.158</w:t>
            </w:r>
          </w:p>
        </w:tc>
      </w:tr>
      <w:tr w:rsidR="00C30F31" w:rsidRPr="00C30F31" w14:paraId="5F2B9DF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9D9E05B"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Keppler</w:t>
            </w:r>
            <w:proofErr w:type="spellEnd"/>
            <w:r w:rsidRPr="00C30F31">
              <w:rPr>
                <w:rFonts w:ascii="Calibri" w:hAnsi="Calibri" w:cs="Calibri"/>
                <w:color w:val="000000"/>
                <w:sz w:val="22"/>
                <w:szCs w:val="22"/>
                <w:lang w:eastAsia="en-US"/>
              </w:rPr>
              <w:t xml:space="preserve"> Mapper</w:t>
            </w:r>
          </w:p>
        </w:tc>
        <w:tc>
          <w:tcPr>
            <w:tcW w:w="960" w:type="dxa"/>
            <w:noWrap/>
            <w:hideMark/>
          </w:tcPr>
          <w:p w14:paraId="1680D9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0.522</w:t>
            </w:r>
          </w:p>
        </w:tc>
        <w:tc>
          <w:tcPr>
            <w:tcW w:w="960" w:type="dxa"/>
            <w:noWrap/>
            <w:hideMark/>
          </w:tcPr>
          <w:p w14:paraId="682B9AC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BDE0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0.955</w:t>
            </w:r>
          </w:p>
        </w:tc>
        <w:tc>
          <w:tcPr>
            <w:tcW w:w="960" w:type="dxa"/>
            <w:noWrap/>
            <w:hideMark/>
          </w:tcPr>
          <w:p w14:paraId="3F05C36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0.193</w:t>
            </w:r>
          </w:p>
        </w:tc>
        <w:tc>
          <w:tcPr>
            <w:tcW w:w="960" w:type="dxa"/>
            <w:noWrap/>
            <w:hideMark/>
          </w:tcPr>
          <w:p w14:paraId="5B2503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1565.726</w:t>
            </w:r>
          </w:p>
        </w:tc>
        <w:tc>
          <w:tcPr>
            <w:tcW w:w="960" w:type="dxa"/>
            <w:noWrap/>
            <w:hideMark/>
          </w:tcPr>
          <w:p w14:paraId="360B00D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1.762</w:t>
            </w:r>
          </w:p>
        </w:tc>
      </w:tr>
      <w:tr w:rsidR="00C30F31" w:rsidRPr="00C30F31" w14:paraId="314AAE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7578AC9"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Isomap</w:t>
            </w:r>
            <w:proofErr w:type="spellEnd"/>
          </w:p>
        </w:tc>
        <w:tc>
          <w:tcPr>
            <w:tcW w:w="960" w:type="dxa"/>
            <w:noWrap/>
            <w:hideMark/>
          </w:tcPr>
          <w:p w14:paraId="6473FF2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0.536</w:t>
            </w:r>
          </w:p>
        </w:tc>
        <w:tc>
          <w:tcPr>
            <w:tcW w:w="960" w:type="dxa"/>
            <w:noWrap/>
            <w:hideMark/>
          </w:tcPr>
          <w:p w14:paraId="510FAB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0.697</w:t>
            </w:r>
          </w:p>
        </w:tc>
        <w:tc>
          <w:tcPr>
            <w:tcW w:w="960" w:type="dxa"/>
            <w:noWrap/>
            <w:hideMark/>
          </w:tcPr>
          <w:p w14:paraId="6131041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w:t>
            </w:r>
          </w:p>
        </w:tc>
        <w:tc>
          <w:tcPr>
            <w:tcW w:w="960" w:type="dxa"/>
            <w:noWrap/>
            <w:hideMark/>
          </w:tcPr>
          <w:p w14:paraId="3075B6E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0.187</w:t>
            </w:r>
          </w:p>
        </w:tc>
        <w:tc>
          <w:tcPr>
            <w:tcW w:w="960" w:type="dxa"/>
            <w:noWrap/>
            <w:hideMark/>
          </w:tcPr>
          <w:p w14:paraId="2EF579C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1463.637</w:t>
            </w:r>
          </w:p>
        </w:tc>
        <w:tc>
          <w:tcPr>
            <w:tcW w:w="960" w:type="dxa"/>
            <w:noWrap/>
            <w:hideMark/>
          </w:tcPr>
          <w:p w14:paraId="1A4DAF4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1.687</w:t>
            </w:r>
          </w:p>
        </w:tc>
      </w:tr>
      <w:tr w:rsidR="00C30F31" w:rsidRPr="00C30F31" w14:paraId="6EF10800"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91857E8"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Spectral embedding</w:t>
            </w:r>
          </w:p>
        </w:tc>
        <w:tc>
          <w:tcPr>
            <w:tcW w:w="960" w:type="dxa"/>
            <w:noWrap/>
            <w:hideMark/>
          </w:tcPr>
          <w:p w14:paraId="55F1279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0.534</w:t>
            </w:r>
          </w:p>
        </w:tc>
        <w:tc>
          <w:tcPr>
            <w:tcW w:w="960" w:type="dxa"/>
            <w:noWrap/>
            <w:hideMark/>
          </w:tcPr>
          <w:p w14:paraId="1F888A3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0.714</w:t>
            </w:r>
          </w:p>
        </w:tc>
        <w:tc>
          <w:tcPr>
            <w:tcW w:w="960" w:type="dxa"/>
            <w:noWrap/>
            <w:hideMark/>
          </w:tcPr>
          <w:p w14:paraId="542A7EC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7D4F41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0.212</w:t>
            </w:r>
          </w:p>
        </w:tc>
        <w:tc>
          <w:tcPr>
            <w:tcW w:w="960" w:type="dxa"/>
            <w:noWrap/>
            <w:hideMark/>
          </w:tcPr>
          <w:p w14:paraId="649A8D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1632.349</w:t>
            </w:r>
          </w:p>
        </w:tc>
        <w:tc>
          <w:tcPr>
            <w:tcW w:w="960" w:type="dxa"/>
            <w:noWrap/>
            <w:hideMark/>
          </w:tcPr>
          <w:p w14:paraId="183972A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1.653</w:t>
            </w:r>
          </w:p>
        </w:tc>
      </w:tr>
      <w:tr w:rsidR="00C30F31" w:rsidRPr="00C30F31" w14:paraId="400B16FE"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FCCC7D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t-SNE</w:t>
            </w:r>
          </w:p>
        </w:tc>
        <w:tc>
          <w:tcPr>
            <w:tcW w:w="960" w:type="dxa"/>
            <w:noWrap/>
            <w:hideMark/>
          </w:tcPr>
          <w:p w14:paraId="5E1B1C8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0.488</w:t>
            </w:r>
          </w:p>
        </w:tc>
        <w:tc>
          <w:tcPr>
            <w:tcW w:w="960" w:type="dxa"/>
            <w:noWrap/>
            <w:hideMark/>
          </w:tcPr>
          <w:p w14:paraId="512170C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0.67</w:t>
            </w:r>
          </w:p>
        </w:tc>
        <w:tc>
          <w:tcPr>
            <w:tcW w:w="960" w:type="dxa"/>
            <w:noWrap/>
            <w:hideMark/>
          </w:tcPr>
          <w:p w14:paraId="0AF176E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0.924</w:t>
            </w:r>
          </w:p>
        </w:tc>
        <w:tc>
          <w:tcPr>
            <w:tcW w:w="960" w:type="dxa"/>
            <w:noWrap/>
            <w:hideMark/>
          </w:tcPr>
          <w:p w14:paraId="6C6BADF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0.188</w:t>
            </w:r>
          </w:p>
        </w:tc>
        <w:tc>
          <w:tcPr>
            <w:tcW w:w="960" w:type="dxa"/>
            <w:noWrap/>
            <w:hideMark/>
          </w:tcPr>
          <w:p w14:paraId="79FD0C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1372.51</w:t>
            </w:r>
          </w:p>
        </w:tc>
        <w:tc>
          <w:tcPr>
            <w:tcW w:w="960" w:type="dxa"/>
            <w:noWrap/>
            <w:hideMark/>
          </w:tcPr>
          <w:p w14:paraId="7BE5F59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2.039</w:t>
            </w:r>
          </w:p>
        </w:tc>
      </w:tr>
      <w:tr w:rsidR="00C30F31" w:rsidRPr="00C30F31" w14:paraId="61CA23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47DDB3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Diffusion Map</w:t>
            </w:r>
          </w:p>
        </w:tc>
        <w:tc>
          <w:tcPr>
            <w:tcW w:w="960" w:type="dxa"/>
            <w:noWrap/>
            <w:hideMark/>
          </w:tcPr>
          <w:p w14:paraId="6B5008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0.959</w:t>
            </w:r>
          </w:p>
        </w:tc>
        <w:tc>
          <w:tcPr>
            <w:tcW w:w="960" w:type="dxa"/>
            <w:noWrap/>
            <w:hideMark/>
          </w:tcPr>
          <w:p w14:paraId="78610F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0.931</w:t>
            </w:r>
          </w:p>
        </w:tc>
        <w:tc>
          <w:tcPr>
            <w:tcW w:w="960" w:type="dxa"/>
            <w:noWrap/>
            <w:hideMark/>
          </w:tcPr>
          <w:p w14:paraId="3E9A895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4994A5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0.338</w:t>
            </w:r>
          </w:p>
        </w:tc>
        <w:tc>
          <w:tcPr>
            <w:tcW w:w="960" w:type="dxa"/>
            <w:noWrap/>
            <w:hideMark/>
          </w:tcPr>
          <w:p w14:paraId="66AB79B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1260.056</w:t>
            </w:r>
          </w:p>
        </w:tc>
        <w:tc>
          <w:tcPr>
            <w:tcW w:w="960" w:type="dxa"/>
            <w:noWrap/>
            <w:hideMark/>
          </w:tcPr>
          <w:p w14:paraId="5B68E29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0.981</w:t>
            </w:r>
          </w:p>
        </w:tc>
      </w:tr>
      <w:tr w:rsidR="00C30F31" w:rsidRPr="00C30F31" w14:paraId="3F2D5FD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2C3EBB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PHATE</w:t>
            </w:r>
          </w:p>
        </w:tc>
        <w:tc>
          <w:tcPr>
            <w:tcW w:w="960" w:type="dxa"/>
            <w:noWrap/>
            <w:hideMark/>
          </w:tcPr>
          <w:p w14:paraId="5136842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0.531</w:t>
            </w:r>
          </w:p>
        </w:tc>
        <w:tc>
          <w:tcPr>
            <w:tcW w:w="960" w:type="dxa"/>
            <w:noWrap/>
            <w:hideMark/>
          </w:tcPr>
          <w:p w14:paraId="3377A5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101EA6B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02EDBC6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0.202</w:t>
            </w:r>
          </w:p>
        </w:tc>
        <w:tc>
          <w:tcPr>
            <w:tcW w:w="960" w:type="dxa"/>
            <w:noWrap/>
            <w:hideMark/>
          </w:tcPr>
          <w:p w14:paraId="756094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1613.265</w:t>
            </w:r>
          </w:p>
        </w:tc>
        <w:tc>
          <w:tcPr>
            <w:tcW w:w="960" w:type="dxa"/>
            <w:noWrap/>
            <w:hideMark/>
          </w:tcPr>
          <w:p w14:paraId="152172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1.659</w:t>
            </w:r>
          </w:p>
        </w:tc>
      </w:tr>
      <w:tr w:rsidR="00C30F31" w:rsidRPr="00C30F31" w14:paraId="45C0D8C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C2467F"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UMAP</w:t>
            </w:r>
          </w:p>
        </w:tc>
        <w:tc>
          <w:tcPr>
            <w:tcW w:w="960" w:type="dxa"/>
            <w:noWrap/>
            <w:hideMark/>
          </w:tcPr>
          <w:p w14:paraId="1A1740F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0.911</w:t>
            </w:r>
          </w:p>
        </w:tc>
        <w:tc>
          <w:tcPr>
            <w:tcW w:w="960" w:type="dxa"/>
            <w:noWrap/>
            <w:hideMark/>
          </w:tcPr>
          <w:p w14:paraId="0925155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0.901</w:t>
            </w:r>
          </w:p>
        </w:tc>
        <w:tc>
          <w:tcPr>
            <w:tcW w:w="960" w:type="dxa"/>
            <w:noWrap/>
            <w:hideMark/>
          </w:tcPr>
          <w:p w14:paraId="6EB130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0.968</w:t>
            </w:r>
          </w:p>
        </w:tc>
        <w:tc>
          <w:tcPr>
            <w:tcW w:w="960" w:type="dxa"/>
            <w:noWrap/>
            <w:hideMark/>
          </w:tcPr>
          <w:p w14:paraId="1E8C72E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0.311</w:t>
            </w:r>
          </w:p>
        </w:tc>
        <w:tc>
          <w:tcPr>
            <w:tcW w:w="960" w:type="dxa"/>
            <w:noWrap/>
            <w:hideMark/>
          </w:tcPr>
          <w:p w14:paraId="0D21EE0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1383.718</w:t>
            </w:r>
          </w:p>
        </w:tc>
        <w:tc>
          <w:tcPr>
            <w:tcW w:w="960" w:type="dxa"/>
            <w:noWrap/>
            <w:hideMark/>
          </w:tcPr>
          <w:p w14:paraId="69B45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1.435</w:t>
            </w:r>
          </w:p>
        </w:tc>
      </w:tr>
      <w:tr w:rsidR="00C30F31" w:rsidRPr="00C30F31" w14:paraId="60ABBB6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48CA4C"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Trimap</w:t>
            </w:r>
            <w:proofErr w:type="spellEnd"/>
          </w:p>
        </w:tc>
        <w:tc>
          <w:tcPr>
            <w:tcW w:w="960" w:type="dxa"/>
            <w:noWrap/>
            <w:hideMark/>
          </w:tcPr>
          <w:p w14:paraId="0D85791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0.508</w:t>
            </w:r>
          </w:p>
        </w:tc>
        <w:tc>
          <w:tcPr>
            <w:tcW w:w="960" w:type="dxa"/>
            <w:noWrap/>
            <w:hideMark/>
          </w:tcPr>
          <w:p w14:paraId="54831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0.716</w:t>
            </w:r>
          </w:p>
        </w:tc>
        <w:tc>
          <w:tcPr>
            <w:tcW w:w="960" w:type="dxa"/>
            <w:noWrap/>
            <w:hideMark/>
          </w:tcPr>
          <w:p w14:paraId="436FDD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0.929</w:t>
            </w:r>
          </w:p>
        </w:tc>
        <w:tc>
          <w:tcPr>
            <w:tcW w:w="960" w:type="dxa"/>
            <w:noWrap/>
            <w:hideMark/>
          </w:tcPr>
          <w:p w14:paraId="3583C90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0.203</w:t>
            </w:r>
          </w:p>
        </w:tc>
        <w:tc>
          <w:tcPr>
            <w:tcW w:w="960" w:type="dxa"/>
            <w:noWrap/>
            <w:hideMark/>
          </w:tcPr>
          <w:p w14:paraId="1BC403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1517.197</w:t>
            </w:r>
          </w:p>
        </w:tc>
        <w:tc>
          <w:tcPr>
            <w:tcW w:w="960" w:type="dxa"/>
            <w:noWrap/>
            <w:hideMark/>
          </w:tcPr>
          <w:p w14:paraId="49CD36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1.578</w:t>
            </w:r>
          </w:p>
        </w:tc>
      </w:tr>
    </w:tbl>
    <w:p w14:paraId="37DDE00A" w14:textId="77777777" w:rsidR="00C30F31" w:rsidRDefault="00C30F31" w:rsidP="00C71B32"/>
    <w:p w14:paraId="4FACA9BE" w14:textId="1367181A" w:rsidR="00C30F31" w:rsidRDefault="00E95643" w:rsidP="00C71B32">
      <w:r>
        <w:t>Sim81</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6D12814F"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5B6CFDB" w14:textId="4B98732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4150DEF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687BFB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30D1C81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7AF5C53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419BA4E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B12D8C4"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525959E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9F7B70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2F36313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0.528</w:t>
            </w:r>
          </w:p>
        </w:tc>
        <w:tc>
          <w:tcPr>
            <w:tcW w:w="960" w:type="dxa"/>
            <w:noWrap/>
            <w:hideMark/>
          </w:tcPr>
          <w:p w14:paraId="4D0B979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0.744</w:t>
            </w:r>
          </w:p>
        </w:tc>
        <w:tc>
          <w:tcPr>
            <w:tcW w:w="960" w:type="dxa"/>
            <w:noWrap/>
            <w:hideMark/>
          </w:tcPr>
          <w:p w14:paraId="50C3A96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0.795</w:t>
            </w:r>
          </w:p>
        </w:tc>
        <w:tc>
          <w:tcPr>
            <w:tcW w:w="960" w:type="dxa"/>
            <w:noWrap/>
            <w:hideMark/>
          </w:tcPr>
          <w:p w14:paraId="7D462E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w:t>
            </w:r>
          </w:p>
        </w:tc>
        <w:tc>
          <w:tcPr>
            <w:tcW w:w="960" w:type="dxa"/>
            <w:noWrap/>
            <w:hideMark/>
          </w:tcPr>
          <w:p w14:paraId="088147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5407.828</w:t>
            </w:r>
          </w:p>
        </w:tc>
        <w:tc>
          <w:tcPr>
            <w:tcW w:w="960" w:type="dxa"/>
            <w:noWrap/>
            <w:hideMark/>
          </w:tcPr>
          <w:p w14:paraId="62A0EA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1.841</w:t>
            </w:r>
          </w:p>
        </w:tc>
      </w:tr>
      <w:tr w:rsidR="00750F43" w:rsidRPr="00750F43" w14:paraId="7CFF627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DBC51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322413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0.619</w:t>
            </w:r>
          </w:p>
        </w:tc>
        <w:tc>
          <w:tcPr>
            <w:tcW w:w="960" w:type="dxa"/>
            <w:noWrap/>
            <w:hideMark/>
          </w:tcPr>
          <w:p w14:paraId="2D0F54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0370B5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0.813</w:t>
            </w:r>
          </w:p>
        </w:tc>
        <w:tc>
          <w:tcPr>
            <w:tcW w:w="960" w:type="dxa"/>
            <w:noWrap/>
            <w:hideMark/>
          </w:tcPr>
          <w:p w14:paraId="1ABB8B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0.207</w:t>
            </w:r>
          </w:p>
        </w:tc>
        <w:tc>
          <w:tcPr>
            <w:tcW w:w="960" w:type="dxa"/>
            <w:noWrap/>
            <w:hideMark/>
          </w:tcPr>
          <w:p w14:paraId="27F41C8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5327.273</w:t>
            </w:r>
          </w:p>
        </w:tc>
        <w:tc>
          <w:tcPr>
            <w:tcW w:w="960" w:type="dxa"/>
            <w:noWrap/>
            <w:hideMark/>
          </w:tcPr>
          <w:p w14:paraId="5AF8270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6.976</w:t>
            </w:r>
          </w:p>
        </w:tc>
      </w:tr>
      <w:tr w:rsidR="00750F43" w:rsidRPr="00750F43" w14:paraId="4446C21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7208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6DBA7E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0.462</w:t>
            </w:r>
          </w:p>
        </w:tc>
        <w:tc>
          <w:tcPr>
            <w:tcW w:w="960" w:type="dxa"/>
            <w:noWrap/>
            <w:hideMark/>
          </w:tcPr>
          <w:p w14:paraId="26A682B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0.711</w:t>
            </w:r>
          </w:p>
        </w:tc>
        <w:tc>
          <w:tcPr>
            <w:tcW w:w="960" w:type="dxa"/>
            <w:noWrap/>
            <w:hideMark/>
          </w:tcPr>
          <w:p w14:paraId="5CF128A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0.804</w:t>
            </w:r>
          </w:p>
        </w:tc>
        <w:tc>
          <w:tcPr>
            <w:tcW w:w="960" w:type="dxa"/>
            <w:noWrap/>
            <w:hideMark/>
          </w:tcPr>
          <w:p w14:paraId="2AB172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0.197</w:t>
            </w:r>
          </w:p>
        </w:tc>
        <w:tc>
          <w:tcPr>
            <w:tcW w:w="960" w:type="dxa"/>
            <w:noWrap/>
            <w:hideMark/>
          </w:tcPr>
          <w:p w14:paraId="748CE3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5317.578</w:t>
            </w:r>
          </w:p>
        </w:tc>
        <w:tc>
          <w:tcPr>
            <w:tcW w:w="960" w:type="dxa"/>
            <w:noWrap/>
            <w:hideMark/>
          </w:tcPr>
          <w:p w14:paraId="5BF43FF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2.099</w:t>
            </w:r>
          </w:p>
        </w:tc>
      </w:tr>
      <w:tr w:rsidR="00750F43" w:rsidRPr="00750F43" w14:paraId="1909043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98FF01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51FBCF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0.562</w:t>
            </w:r>
          </w:p>
        </w:tc>
        <w:tc>
          <w:tcPr>
            <w:tcW w:w="960" w:type="dxa"/>
            <w:noWrap/>
            <w:hideMark/>
          </w:tcPr>
          <w:p w14:paraId="444D52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0.767</w:t>
            </w:r>
          </w:p>
        </w:tc>
        <w:tc>
          <w:tcPr>
            <w:tcW w:w="960" w:type="dxa"/>
            <w:noWrap/>
            <w:hideMark/>
          </w:tcPr>
          <w:p w14:paraId="65631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0.844</w:t>
            </w:r>
          </w:p>
        </w:tc>
        <w:tc>
          <w:tcPr>
            <w:tcW w:w="960" w:type="dxa"/>
            <w:noWrap/>
            <w:hideMark/>
          </w:tcPr>
          <w:p w14:paraId="2580AE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0.226</w:t>
            </w:r>
          </w:p>
        </w:tc>
        <w:tc>
          <w:tcPr>
            <w:tcW w:w="960" w:type="dxa"/>
            <w:noWrap/>
            <w:hideMark/>
          </w:tcPr>
          <w:p w14:paraId="54AB799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5310.696</w:t>
            </w:r>
          </w:p>
        </w:tc>
        <w:tc>
          <w:tcPr>
            <w:tcW w:w="960" w:type="dxa"/>
            <w:noWrap/>
            <w:hideMark/>
          </w:tcPr>
          <w:p w14:paraId="516489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1.946</w:t>
            </w:r>
          </w:p>
        </w:tc>
      </w:tr>
      <w:tr w:rsidR="00750F43" w:rsidRPr="00750F43" w14:paraId="2546508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9F3057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4B25D0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0.481</w:t>
            </w:r>
          </w:p>
        </w:tc>
        <w:tc>
          <w:tcPr>
            <w:tcW w:w="960" w:type="dxa"/>
            <w:noWrap/>
            <w:hideMark/>
          </w:tcPr>
          <w:p w14:paraId="04C9B8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0.697</w:t>
            </w:r>
          </w:p>
        </w:tc>
        <w:tc>
          <w:tcPr>
            <w:tcW w:w="960" w:type="dxa"/>
            <w:noWrap/>
            <w:hideMark/>
          </w:tcPr>
          <w:p w14:paraId="49C34B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w:t>
            </w:r>
          </w:p>
        </w:tc>
        <w:tc>
          <w:tcPr>
            <w:tcW w:w="960" w:type="dxa"/>
            <w:noWrap/>
            <w:hideMark/>
          </w:tcPr>
          <w:p w14:paraId="64268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0.193</w:t>
            </w:r>
          </w:p>
        </w:tc>
        <w:tc>
          <w:tcPr>
            <w:tcW w:w="960" w:type="dxa"/>
            <w:noWrap/>
            <w:hideMark/>
          </w:tcPr>
          <w:p w14:paraId="350403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3954.929</w:t>
            </w:r>
          </w:p>
        </w:tc>
        <w:tc>
          <w:tcPr>
            <w:tcW w:w="960" w:type="dxa"/>
            <w:noWrap/>
            <w:hideMark/>
          </w:tcPr>
          <w:p w14:paraId="75FA7A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1.861</w:t>
            </w:r>
          </w:p>
        </w:tc>
      </w:tr>
      <w:tr w:rsidR="00750F43" w:rsidRPr="00750F43" w14:paraId="1E82BBB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58B681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202409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0.569</w:t>
            </w:r>
          </w:p>
        </w:tc>
        <w:tc>
          <w:tcPr>
            <w:tcW w:w="960" w:type="dxa"/>
            <w:noWrap/>
            <w:hideMark/>
          </w:tcPr>
          <w:p w14:paraId="2193FF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0.809</w:t>
            </w:r>
          </w:p>
        </w:tc>
        <w:tc>
          <w:tcPr>
            <w:tcW w:w="960" w:type="dxa"/>
            <w:noWrap/>
            <w:hideMark/>
          </w:tcPr>
          <w:p w14:paraId="45CB05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w:t>
            </w:r>
          </w:p>
        </w:tc>
        <w:tc>
          <w:tcPr>
            <w:tcW w:w="960" w:type="dxa"/>
            <w:noWrap/>
            <w:hideMark/>
          </w:tcPr>
          <w:p w14:paraId="188D4F5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0.419</w:t>
            </w:r>
          </w:p>
        </w:tc>
        <w:tc>
          <w:tcPr>
            <w:tcW w:w="960" w:type="dxa"/>
            <w:noWrap/>
            <w:hideMark/>
          </w:tcPr>
          <w:p w14:paraId="002976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15502.94</w:t>
            </w:r>
          </w:p>
        </w:tc>
        <w:tc>
          <w:tcPr>
            <w:tcW w:w="960" w:type="dxa"/>
            <w:noWrap/>
            <w:hideMark/>
          </w:tcPr>
          <w:p w14:paraId="51A0BD1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0.982</w:t>
            </w:r>
          </w:p>
        </w:tc>
      </w:tr>
      <w:tr w:rsidR="00750F43" w:rsidRPr="00750F43" w14:paraId="6A0CAACE"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868A2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012BA02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0.515</w:t>
            </w:r>
          </w:p>
        </w:tc>
        <w:tc>
          <w:tcPr>
            <w:tcW w:w="960" w:type="dxa"/>
            <w:noWrap/>
            <w:hideMark/>
          </w:tcPr>
          <w:p w14:paraId="01AC3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0.737</w:t>
            </w:r>
          </w:p>
        </w:tc>
        <w:tc>
          <w:tcPr>
            <w:tcW w:w="960" w:type="dxa"/>
            <w:noWrap/>
            <w:hideMark/>
          </w:tcPr>
          <w:p w14:paraId="467C7D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0.784</w:t>
            </w:r>
          </w:p>
        </w:tc>
        <w:tc>
          <w:tcPr>
            <w:tcW w:w="960" w:type="dxa"/>
            <w:noWrap/>
            <w:hideMark/>
          </w:tcPr>
          <w:p w14:paraId="30E4C9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0.216</w:t>
            </w:r>
          </w:p>
        </w:tc>
        <w:tc>
          <w:tcPr>
            <w:tcW w:w="960" w:type="dxa"/>
            <w:noWrap/>
            <w:hideMark/>
          </w:tcPr>
          <w:p w14:paraId="540F36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4384.025</w:t>
            </w:r>
          </w:p>
        </w:tc>
        <w:tc>
          <w:tcPr>
            <w:tcW w:w="960" w:type="dxa"/>
            <w:noWrap/>
            <w:hideMark/>
          </w:tcPr>
          <w:p w14:paraId="66B933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2.421</w:t>
            </w:r>
          </w:p>
        </w:tc>
      </w:tr>
      <w:tr w:rsidR="00750F43" w:rsidRPr="00750F43" w14:paraId="3651ADA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30193A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E8945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0.513</w:t>
            </w:r>
          </w:p>
        </w:tc>
        <w:tc>
          <w:tcPr>
            <w:tcW w:w="960" w:type="dxa"/>
            <w:noWrap/>
            <w:hideMark/>
          </w:tcPr>
          <w:p w14:paraId="233A55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0FE733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0.756</w:t>
            </w:r>
          </w:p>
        </w:tc>
        <w:tc>
          <w:tcPr>
            <w:tcW w:w="960" w:type="dxa"/>
            <w:noWrap/>
            <w:hideMark/>
          </w:tcPr>
          <w:p w14:paraId="33B28E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0.274</w:t>
            </w:r>
          </w:p>
        </w:tc>
        <w:tc>
          <w:tcPr>
            <w:tcW w:w="960" w:type="dxa"/>
            <w:noWrap/>
            <w:hideMark/>
          </w:tcPr>
          <w:p w14:paraId="642401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3752.723</w:t>
            </w:r>
          </w:p>
        </w:tc>
        <w:tc>
          <w:tcPr>
            <w:tcW w:w="960" w:type="dxa"/>
            <w:noWrap/>
            <w:hideMark/>
          </w:tcPr>
          <w:p w14:paraId="545405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1.093</w:t>
            </w:r>
          </w:p>
        </w:tc>
      </w:tr>
      <w:tr w:rsidR="00750F43" w:rsidRPr="00750F43" w14:paraId="12755A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67F4D15"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lastRenderedPageBreak/>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0CBD1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4E0FA63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0.682</w:t>
            </w:r>
          </w:p>
        </w:tc>
        <w:tc>
          <w:tcPr>
            <w:tcW w:w="960" w:type="dxa"/>
            <w:noWrap/>
            <w:hideMark/>
          </w:tcPr>
          <w:p w14:paraId="4968F5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0.772</w:t>
            </w:r>
          </w:p>
        </w:tc>
        <w:tc>
          <w:tcPr>
            <w:tcW w:w="960" w:type="dxa"/>
            <w:noWrap/>
            <w:hideMark/>
          </w:tcPr>
          <w:p w14:paraId="5AA322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0.181</w:t>
            </w:r>
          </w:p>
        </w:tc>
        <w:tc>
          <w:tcPr>
            <w:tcW w:w="960" w:type="dxa"/>
            <w:noWrap/>
            <w:hideMark/>
          </w:tcPr>
          <w:p w14:paraId="3F7A4CF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4936.57</w:t>
            </w:r>
          </w:p>
        </w:tc>
        <w:tc>
          <w:tcPr>
            <w:tcW w:w="960" w:type="dxa"/>
            <w:noWrap/>
            <w:hideMark/>
          </w:tcPr>
          <w:p w14:paraId="51E67D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2.86</w:t>
            </w:r>
          </w:p>
        </w:tc>
      </w:tr>
      <w:tr w:rsidR="00750F43" w:rsidRPr="00750F43" w14:paraId="603DA3A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B13F9E1"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0866022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0.647</w:t>
            </w:r>
          </w:p>
        </w:tc>
        <w:tc>
          <w:tcPr>
            <w:tcW w:w="960" w:type="dxa"/>
            <w:noWrap/>
            <w:hideMark/>
          </w:tcPr>
          <w:p w14:paraId="4C6D9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c>
          <w:tcPr>
            <w:tcW w:w="960" w:type="dxa"/>
            <w:noWrap/>
            <w:hideMark/>
          </w:tcPr>
          <w:p w14:paraId="22FC93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0.903</w:t>
            </w:r>
          </w:p>
        </w:tc>
        <w:tc>
          <w:tcPr>
            <w:tcW w:w="960" w:type="dxa"/>
            <w:noWrap/>
            <w:hideMark/>
          </w:tcPr>
          <w:p w14:paraId="4EB4808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0.266</w:t>
            </w:r>
          </w:p>
        </w:tc>
        <w:tc>
          <w:tcPr>
            <w:tcW w:w="960" w:type="dxa"/>
            <w:noWrap/>
            <w:hideMark/>
          </w:tcPr>
          <w:p w14:paraId="7DB396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5759.539</w:t>
            </w:r>
          </w:p>
        </w:tc>
        <w:tc>
          <w:tcPr>
            <w:tcW w:w="960" w:type="dxa"/>
            <w:noWrap/>
            <w:hideMark/>
          </w:tcPr>
          <w:p w14:paraId="6DAB508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1.423</w:t>
            </w:r>
          </w:p>
        </w:tc>
      </w:tr>
      <w:tr w:rsidR="00750F43" w:rsidRPr="00750F43" w14:paraId="0D3E256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BC690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2161B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0.609</w:t>
            </w:r>
          </w:p>
        </w:tc>
        <w:tc>
          <w:tcPr>
            <w:tcW w:w="960" w:type="dxa"/>
            <w:noWrap/>
            <w:hideMark/>
          </w:tcPr>
          <w:p w14:paraId="351E04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0.789</w:t>
            </w:r>
          </w:p>
        </w:tc>
        <w:tc>
          <w:tcPr>
            <w:tcW w:w="960" w:type="dxa"/>
            <w:noWrap/>
            <w:hideMark/>
          </w:tcPr>
          <w:p w14:paraId="5BB21DB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0.806</w:t>
            </w:r>
          </w:p>
        </w:tc>
        <w:tc>
          <w:tcPr>
            <w:tcW w:w="960" w:type="dxa"/>
            <w:noWrap/>
            <w:hideMark/>
          </w:tcPr>
          <w:p w14:paraId="5B2C1F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0.255</w:t>
            </w:r>
          </w:p>
        </w:tc>
        <w:tc>
          <w:tcPr>
            <w:tcW w:w="960" w:type="dxa"/>
            <w:noWrap/>
            <w:hideMark/>
          </w:tcPr>
          <w:p w14:paraId="46B98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4688.755</w:t>
            </w:r>
          </w:p>
        </w:tc>
        <w:tc>
          <w:tcPr>
            <w:tcW w:w="960" w:type="dxa"/>
            <w:noWrap/>
            <w:hideMark/>
          </w:tcPr>
          <w:p w14:paraId="57059B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2.259</w:t>
            </w:r>
          </w:p>
        </w:tc>
      </w:tr>
      <w:tr w:rsidR="00750F43" w:rsidRPr="00750F43" w14:paraId="190212D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42DE13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0F2604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0.721</w:t>
            </w:r>
          </w:p>
        </w:tc>
        <w:tc>
          <w:tcPr>
            <w:tcW w:w="960" w:type="dxa"/>
            <w:noWrap/>
            <w:hideMark/>
          </w:tcPr>
          <w:p w14:paraId="40839BD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0.885</w:t>
            </w:r>
          </w:p>
        </w:tc>
        <w:tc>
          <w:tcPr>
            <w:tcW w:w="960" w:type="dxa"/>
            <w:noWrap/>
            <w:hideMark/>
          </w:tcPr>
          <w:p w14:paraId="13FE58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0.948</w:t>
            </w:r>
          </w:p>
        </w:tc>
        <w:tc>
          <w:tcPr>
            <w:tcW w:w="960" w:type="dxa"/>
            <w:noWrap/>
            <w:hideMark/>
          </w:tcPr>
          <w:p w14:paraId="1F8F647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w:t>
            </w:r>
          </w:p>
        </w:tc>
        <w:tc>
          <w:tcPr>
            <w:tcW w:w="960" w:type="dxa"/>
            <w:noWrap/>
            <w:hideMark/>
          </w:tcPr>
          <w:p w14:paraId="5B0DC3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5822.569</w:t>
            </w:r>
          </w:p>
        </w:tc>
        <w:tc>
          <w:tcPr>
            <w:tcW w:w="960" w:type="dxa"/>
            <w:noWrap/>
            <w:hideMark/>
          </w:tcPr>
          <w:p w14:paraId="3A10290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1.431</w:t>
            </w:r>
          </w:p>
        </w:tc>
      </w:tr>
      <w:tr w:rsidR="00750F43" w:rsidRPr="00750F43" w14:paraId="61B8E9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F995EC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9D6CE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0.802</w:t>
            </w:r>
          </w:p>
        </w:tc>
        <w:tc>
          <w:tcPr>
            <w:tcW w:w="960" w:type="dxa"/>
            <w:noWrap/>
            <w:hideMark/>
          </w:tcPr>
          <w:p w14:paraId="00AE214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0.88</w:t>
            </w:r>
          </w:p>
        </w:tc>
        <w:tc>
          <w:tcPr>
            <w:tcW w:w="960" w:type="dxa"/>
            <w:noWrap/>
            <w:hideMark/>
          </w:tcPr>
          <w:p w14:paraId="333E71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0.867</w:t>
            </w:r>
          </w:p>
        </w:tc>
        <w:tc>
          <w:tcPr>
            <w:tcW w:w="960" w:type="dxa"/>
            <w:noWrap/>
            <w:hideMark/>
          </w:tcPr>
          <w:p w14:paraId="7D9953F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0.294</w:t>
            </w:r>
          </w:p>
        </w:tc>
        <w:tc>
          <w:tcPr>
            <w:tcW w:w="960" w:type="dxa"/>
            <w:noWrap/>
            <w:hideMark/>
          </w:tcPr>
          <w:p w14:paraId="7E36744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4973.175</w:t>
            </w:r>
          </w:p>
        </w:tc>
        <w:tc>
          <w:tcPr>
            <w:tcW w:w="960" w:type="dxa"/>
            <w:noWrap/>
            <w:hideMark/>
          </w:tcPr>
          <w:p w14:paraId="0A184FC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1.205</w:t>
            </w:r>
          </w:p>
        </w:tc>
      </w:tr>
      <w:tr w:rsidR="00750F43" w:rsidRPr="00750F43" w14:paraId="00CF97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DD138D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2E7E74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0.725</w:t>
            </w:r>
          </w:p>
        </w:tc>
        <w:tc>
          <w:tcPr>
            <w:tcW w:w="960" w:type="dxa"/>
            <w:noWrap/>
            <w:hideMark/>
          </w:tcPr>
          <w:p w14:paraId="4456E7B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w:t>
            </w:r>
          </w:p>
        </w:tc>
        <w:tc>
          <w:tcPr>
            <w:tcW w:w="960" w:type="dxa"/>
            <w:noWrap/>
            <w:hideMark/>
          </w:tcPr>
          <w:p w14:paraId="5503C9E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0.933</w:t>
            </w:r>
          </w:p>
        </w:tc>
        <w:tc>
          <w:tcPr>
            <w:tcW w:w="960" w:type="dxa"/>
            <w:noWrap/>
            <w:hideMark/>
          </w:tcPr>
          <w:p w14:paraId="0D661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2123FF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6008.121</w:t>
            </w:r>
          </w:p>
        </w:tc>
        <w:tc>
          <w:tcPr>
            <w:tcW w:w="960" w:type="dxa"/>
            <w:noWrap/>
            <w:hideMark/>
          </w:tcPr>
          <w:p w14:paraId="7CFFEA6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1.314</w:t>
            </w:r>
          </w:p>
        </w:tc>
      </w:tr>
      <w:tr w:rsidR="00750F43" w:rsidRPr="00750F43" w14:paraId="01BF17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F12B1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D0F83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3746D2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0.912</w:t>
            </w:r>
          </w:p>
        </w:tc>
        <w:tc>
          <w:tcPr>
            <w:tcW w:w="960" w:type="dxa"/>
            <w:noWrap/>
            <w:hideMark/>
          </w:tcPr>
          <w:p w14:paraId="330A54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0.938</w:t>
            </w:r>
          </w:p>
        </w:tc>
        <w:tc>
          <w:tcPr>
            <w:tcW w:w="960" w:type="dxa"/>
            <w:noWrap/>
            <w:hideMark/>
          </w:tcPr>
          <w:p w14:paraId="2E54FA4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0D12C0E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5996.497</w:t>
            </w:r>
          </w:p>
        </w:tc>
        <w:tc>
          <w:tcPr>
            <w:tcW w:w="960" w:type="dxa"/>
            <w:noWrap/>
            <w:hideMark/>
          </w:tcPr>
          <w:p w14:paraId="238007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w:t>
            </w:r>
          </w:p>
        </w:tc>
      </w:tr>
      <w:tr w:rsidR="00750F43" w:rsidRPr="00750F43" w14:paraId="0AD4A7D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AFF0C5A"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458985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0.733</w:t>
            </w:r>
          </w:p>
        </w:tc>
        <w:tc>
          <w:tcPr>
            <w:tcW w:w="960" w:type="dxa"/>
            <w:noWrap/>
            <w:hideMark/>
          </w:tcPr>
          <w:p w14:paraId="47E1E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0.909</w:t>
            </w:r>
          </w:p>
        </w:tc>
        <w:tc>
          <w:tcPr>
            <w:tcW w:w="960" w:type="dxa"/>
            <w:noWrap/>
            <w:hideMark/>
          </w:tcPr>
          <w:p w14:paraId="407BD0E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0.937</w:t>
            </w:r>
          </w:p>
        </w:tc>
        <w:tc>
          <w:tcPr>
            <w:tcW w:w="960" w:type="dxa"/>
            <w:noWrap/>
            <w:hideMark/>
          </w:tcPr>
          <w:p w14:paraId="690A03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0.289</w:t>
            </w:r>
          </w:p>
        </w:tc>
        <w:tc>
          <w:tcPr>
            <w:tcW w:w="960" w:type="dxa"/>
            <w:noWrap/>
            <w:hideMark/>
          </w:tcPr>
          <w:p w14:paraId="4042F5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6024.442</w:t>
            </w:r>
          </w:p>
        </w:tc>
        <w:tc>
          <w:tcPr>
            <w:tcW w:w="960" w:type="dxa"/>
            <w:noWrap/>
            <w:hideMark/>
          </w:tcPr>
          <w:p w14:paraId="63DF5B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1.298</w:t>
            </w:r>
          </w:p>
        </w:tc>
      </w:tr>
    </w:tbl>
    <w:p w14:paraId="75146141" w14:textId="29E3E337" w:rsidR="00E95643" w:rsidRDefault="00E95643" w:rsidP="00C71B32"/>
    <w:p w14:paraId="26907E56" w14:textId="294078C6" w:rsidR="00E95643" w:rsidRDefault="00E95643" w:rsidP="00C71B32">
      <w:r>
        <w:t>Sim67</w:t>
      </w:r>
    </w:p>
    <w:tbl>
      <w:tblPr>
        <w:tblStyle w:val="GridTable1Light"/>
        <w:tblW w:w="7577" w:type="dxa"/>
        <w:tblLook w:val="04A0" w:firstRow="1" w:lastRow="0" w:firstColumn="1" w:lastColumn="0" w:noHBand="0" w:noVBand="1"/>
      </w:tblPr>
      <w:tblGrid>
        <w:gridCol w:w="1817"/>
        <w:gridCol w:w="960"/>
        <w:gridCol w:w="960"/>
        <w:gridCol w:w="960"/>
        <w:gridCol w:w="960"/>
        <w:gridCol w:w="1053"/>
        <w:gridCol w:w="960"/>
      </w:tblGrid>
      <w:tr w:rsidR="00750F43" w:rsidRPr="00750F43" w14:paraId="4D339CC5"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EC62C8B" w14:textId="4CEAF7D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53A79415"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EE8BD52"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21B3EED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EDFB310"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36E51C5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E7C2F6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40D8C3E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12124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6054DA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0.485</w:t>
            </w:r>
          </w:p>
        </w:tc>
        <w:tc>
          <w:tcPr>
            <w:tcW w:w="960" w:type="dxa"/>
            <w:noWrap/>
            <w:hideMark/>
          </w:tcPr>
          <w:p w14:paraId="325157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w:t>
            </w:r>
          </w:p>
        </w:tc>
        <w:tc>
          <w:tcPr>
            <w:tcW w:w="960" w:type="dxa"/>
            <w:noWrap/>
            <w:hideMark/>
          </w:tcPr>
          <w:p w14:paraId="759587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0.779</w:t>
            </w:r>
          </w:p>
        </w:tc>
        <w:tc>
          <w:tcPr>
            <w:tcW w:w="960" w:type="dxa"/>
            <w:noWrap/>
            <w:hideMark/>
          </w:tcPr>
          <w:p w14:paraId="0473DC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0.169</w:t>
            </w:r>
          </w:p>
        </w:tc>
        <w:tc>
          <w:tcPr>
            <w:tcW w:w="960" w:type="dxa"/>
            <w:noWrap/>
            <w:hideMark/>
          </w:tcPr>
          <w:p w14:paraId="6BE0EF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3338.865</w:t>
            </w:r>
          </w:p>
        </w:tc>
        <w:tc>
          <w:tcPr>
            <w:tcW w:w="960" w:type="dxa"/>
            <w:noWrap/>
            <w:hideMark/>
          </w:tcPr>
          <w:p w14:paraId="2F5A93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1.875</w:t>
            </w:r>
          </w:p>
        </w:tc>
      </w:tr>
      <w:tr w:rsidR="00750F43" w:rsidRPr="00750F43" w14:paraId="2CB460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6E056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7756CD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0.554</w:t>
            </w:r>
          </w:p>
        </w:tc>
        <w:tc>
          <w:tcPr>
            <w:tcW w:w="960" w:type="dxa"/>
            <w:noWrap/>
            <w:hideMark/>
          </w:tcPr>
          <w:p w14:paraId="5810905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0E7F597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0.815</w:t>
            </w:r>
          </w:p>
        </w:tc>
        <w:tc>
          <w:tcPr>
            <w:tcW w:w="960" w:type="dxa"/>
            <w:noWrap/>
            <w:hideMark/>
          </w:tcPr>
          <w:p w14:paraId="4697F29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0.206</w:t>
            </w:r>
          </w:p>
        </w:tc>
        <w:tc>
          <w:tcPr>
            <w:tcW w:w="960" w:type="dxa"/>
            <w:noWrap/>
            <w:hideMark/>
          </w:tcPr>
          <w:p w14:paraId="4E4336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3701.141</w:t>
            </w:r>
          </w:p>
        </w:tc>
        <w:tc>
          <w:tcPr>
            <w:tcW w:w="960" w:type="dxa"/>
            <w:noWrap/>
            <w:hideMark/>
          </w:tcPr>
          <w:p w14:paraId="0388A8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2.314</w:t>
            </w:r>
          </w:p>
        </w:tc>
      </w:tr>
      <w:tr w:rsidR="00750F43" w:rsidRPr="00750F43" w14:paraId="765A740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EEDA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4C3E0C7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0.519</w:t>
            </w:r>
          </w:p>
        </w:tc>
        <w:tc>
          <w:tcPr>
            <w:tcW w:w="960" w:type="dxa"/>
            <w:noWrap/>
            <w:hideMark/>
          </w:tcPr>
          <w:p w14:paraId="03712A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2765AD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0.802</w:t>
            </w:r>
          </w:p>
        </w:tc>
        <w:tc>
          <w:tcPr>
            <w:tcW w:w="960" w:type="dxa"/>
            <w:noWrap/>
            <w:hideMark/>
          </w:tcPr>
          <w:p w14:paraId="02C95C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0.174</w:t>
            </w:r>
          </w:p>
        </w:tc>
        <w:tc>
          <w:tcPr>
            <w:tcW w:w="960" w:type="dxa"/>
            <w:noWrap/>
            <w:hideMark/>
          </w:tcPr>
          <w:p w14:paraId="01FBE6B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3528.657</w:t>
            </w:r>
          </w:p>
        </w:tc>
        <w:tc>
          <w:tcPr>
            <w:tcW w:w="960" w:type="dxa"/>
            <w:noWrap/>
            <w:hideMark/>
          </w:tcPr>
          <w:p w14:paraId="37CE09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1.787</w:t>
            </w:r>
          </w:p>
        </w:tc>
      </w:tr>
      <w:tr w:rsidR="00750F43" w:rsidRPr="00750F43" w14:paraId="68524D2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7220717"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3F76A90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0.371</w:t>
            </w:r>
          </w:p>
        </w:tc>
        <w:tc>
          <w:tcPr>
            <w:tcW w:w="960" w:type="dxa"/>
            <w:noWrap/>
            <w:hideMark/>
          </w:tcPr>
          <w:p w14:paraId="463FBA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0.622</w:t>
            </w:r>
          </w:p>
        </w:tc>
        <w:tc>
          <w:tcPr>
            <w:tcW w:w="960" w:type="dxa"/>
            <w:noWrap/>
            <w:hideMark/>
          </w:tcPr>
          <w:p w14:paraId="15E2A0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0.666</w:t>
            </w:r>
          </w:p>
        </w:tc>
        <w:tc>
          <w:tcPr>
            <w:tcW w:w="960" w:type="dxa"/>
            <w:noWrap/>
            <w:hideMark/>
          </w:tcPr>
          <w:p w14:paraId="323382A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0.088</w:t>
            </w:r>
          </w:p>
        </w:tc>
        <w:tc>
          <w:tcPr>
            <w:tcW w:w="960" w:type="dxa"/>
            <w:noWrap/>
            <w:hideMark/>
          </w:tcPr>
          <w:p w14:paraId="7D28E13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2722.653</w:t>
            </w:r>
          </w:p>
        </w:tc>
        <w:tc>
          <w:tcPr>
            <w:tcW w:w="960" w:type="dxa"/>
            <w:noWrap/>
            <w:hideMark/>
          </w:tcPr>
          <w:p w14:paraId="2454E7E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2.735</w:t>
            </w:r>
          </w:p>
        </w:tc>
      </w:tr>
      <w:tr w:rsidR="00750F43" w:rsidRPr="00750F43" w14:paraId="13A43BD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65E99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38C02B3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0.409</w:t>
            </w:r>
          </w:p>
        </w:tc>
        <w:tc>
          <w:tcPr>
            <w:tcW w:w="960" w:type="dxa"/>
            <w:noWrap/>
            <w:hideMark/>
          </w:tcPr>
          <w:p w14:paraId="3F45B3A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0.653</w:t>
            </w:r>
          </w:p>
        </w:tc>
        <w:tc>
          <w:tcPr>
            <w:tcW w:w="960" w:type="dxa"/>
            <w:noWrap/>
            <w:hideMark/>
          </w:tcPr>
          <w:p w14:paraId="700987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38985D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0.069</w:t>
            </w:r>
          </w:p>
        </w:tc>
        <w:tc>
          <w:tcPr>
            <w:tcW w:w="960" w:type="dxa"/>
            <w:noWrap/>
            <w:hideMark/>
          </w:tcPr>
          <w:p w14:paraId="485930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1617.331</w:t>
            </w:r>
          </w:p>
        </w:tc>
        <w:tc>
          <w:tcPr>
            <w:tcW w:w="960" w:type="dxa"/>
            <w:noWrap/>
            <w:hideMark/>
          </w:tcPr>
          <w:p w14:paraId="20A5CC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2.874</w:t>
            </w:r>
          </w:p>
        </w:tc>
      </w:tr>
      <w:tr w:rsidR="00750F43" w:rsidRPr="00750F43" w14:paraId="131941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97CCE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409C2C5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0.726</w:t>
            </w:r>
          </w:p>
        </w:tc>
        <w:tc>
          <w:tcPr>
            <w:tcW w:w="960" w:type="dxa"/>
            <w:noWrap/>
            <w:hideMark/>
          </w:tcPr>
          <w:p w14:paraId="425E7D9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3E05F9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063156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0.453</w:t>
            </w:r>
          </w:p>
        </w:tc>
        <w:tc>
          <w:tcPr>
            <w:tcW w:w="960" w:type="dxa"/>
            <w:noWrap/>
            <w:hideMark/>
          </w:tcPr>
          <w:p w14:paraId="2DD304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22183.83</w:t>
            </w:r>
          </w:p>
        </w:tc>
        <w:tc>
          <w:tcPr>
            <w:tcW w:w="960" w:type="dxa"/>
            <w:noWrap/>
            <w:hideMark/>
          </w:tcPr>
          <w:p w14:paraId="136E8CB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r>
      <w:tr w:rsidR="00750F43" w:rsidRPr="00750F43" w14:paraId="0718931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E10070"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34DAA0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w:t>
            </w:r>
          </w:p>
        </w:tc>
        <w:tc>
          <w:tcPr>
            <w:tcW w:w="960" w:type="dxa"/>
            <w:noWrap/>
            <w:hideMark/>
          </w:tcPr>
          <w:p w14:paraId="42496A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0.701</w:t>
            </w:r>
          </w:p>
        </w:tc>
        <w:tc>
          <w:tcPr>
            <w:tcW w:w="960" w:type="dxa"/>
            <w:noWrap/>
            <w:hideMark/>
          </w:tcPr>
          <w:p w14:paraId="15813E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0.742</w:t>
            </w:r>
          </w:p>
        </w:tc>
        <w:tc>
          <w:tcPr>
            <w:tcW w:w="960" w:type="dxa"/>
            <w:noWrap/>
            <w:hideMark/>
          </w:tcPr>
          <w:p w14:paraId="1A581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0.121</w:t>
            </w:r>
          </w:p>
        </w:tc>
        <w:tc>
          <w:tcPr>
            <w:tcW w:w="960" w:type="dxa"/>
            <w:noWrap/>
            <w:hideMark/>
          </w:tcPr>
          <w:p w14:paraId="40FFC1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3108.751</w:t>
            </w:r>
          </w:p>
        </w:tc>
        <w:tc>
          <w:tcPr>
            <w:tcW w:w="960" w:type="dxa"/>
            <w:noWrap/>
            <w:hideMark/>
          </w:tcPr>
          <w:p w14:paraId="2EB23E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2.523</w:t>
            </w:r>
          </w:p>
        </w:tc>
      </w:tr>
      <w:tr w:rsidR="00750F43" w:rsidRPr="00750F43" w14:paraId="65AD655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4D041A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5472C0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0.664</w:t>
            </w:r>
          </w:p>
        </w:tc>
        <w:tc>
          <w:tcPr>
            <w:tcW w:w="960" w:type="dxa"/>
            <w:noWrap/>
            <w:hideMark/>
          </w:tcPr>
          <w:p w14:paraId="51627B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w:t>
            </w:r>
          </w:p>
        </w:tc>
        <w:tc>
          <w:tcPr>
            <w:tcW w:w="960" w:type="dxa"/>
            <w:noWrap/>
            <w:hideMark/>
          </w:tcPr>
          <w:p w14:paraId="4A205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0.731</w:t>
            </w:r>
          </w:p>
        </w:tc>
        <w:tc>
          <w:tcPr>
            <w:tcW w:w="960" w:type="dxa"/>
            <w:noWrap/>
            <w:hideMark/>
          </w:tcPr>
          <w:p w14:paraId="569E00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0.219</w:t>
            </w:r>
          </w:p>
        </w:tc>
        <w:tc>
          <w:tcPr>
            <w:tcW w:w="960" w:type="dxa"/>
            <w:noWrap/>
            <w:hideMark/>
          </w:tcPr>
          <w:p w14:paraId="0698677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2649.706</w:t>
            </w:r>
          </w:p>
        </w:tc>
        <w:tc>
          <w:tcPr>
            <w:tcW w:w="960" w:type="dxa"/>
            <w:noWrap/>
            <w:hideMark/>
          </w:tcPr>
          <w:p w14:paraId="1FC50DC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1.348</w:t>
            </w:r>
          </w:p>
        </w:tc>
      </w:tr>
      <w:tr w:rsidR="00750F43" w:rsidRPr="00750F43" w14:paraId="73430BA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15148B"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6BC1E7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0.634</w:t>
            </w:r>
          </w:p>
        </w:tc>
        <w:tc>
          <w:tcPr>
            <w:tcW w:w="960" w:type="dxa"/>
            <w:noWrap/>
            <w:hideMark/>
          </w:tcPr>
          <w:p w14:paraId="08E8310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EAD67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0.846</w:t>
            </w:r>
          </w:p>
        </w:tc>
        <w:tc>
          <w:tcPr>
            <w:tcW w:w="960" w:type="dxa"/>
            <w:noWrap/>
            <w:hideMark/>
          </w:tcPr>
          <w:p w14:paraId="6D760A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0.178</w:t>
            </w:r>
          </w:p>
        </w:tc>
        <w:tc>
          <w:tcPr>
            <w:tcW w:w="960" w:type="dxa"/>
            <w:noWrap/>
            <w:hideMark/>
          </w:tcPr>
          <w:p w14:paraId="6482CD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4071.876</w:t>
            </w:r>
          </w:p>
        </w:tc>
        <w:tc>
          <w:tcPr>
            <w:tcW w:w="960" w:type="dxa"/>
            <w:noWrap/>
            <w:hideMark/>
          </w:tcPr>
          <w:p w14:paraId="090080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2.526</w:t>
            </w:r>
          </w:p>
        </w:tc>
      </w:tr>
      <w:tr w:rsidR="00750F43" w:rsidRPr="00750F43" w14:paraId="4C765C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E21F6ED"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280AE1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w:t>
            </w:r>
          </w:p>
        </w:tc>
        <w:tc>
          <w:tcPr>
            <w:tcW w:w="960" w:type="dxa"/>
            <w:noWrap/>
            <w:hideMark/>
          </w:tcPr>
          <w:p w14:paraId="4475F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7C9BFD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0.816</w:t>
            </w:r>
          </w:p>
        </w:tc>
        <w:tc>
          <w:tcPr>
            <w:tcW w:w="960" w:type="dxa"/>
            <w:noWrap/>
            <w:hideMark/>
          </w:tcPr>
          <w:p w14:paraId="0759769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w:t>
            </w:r>
          </w:p>
        </w:tc>
        <w:tc>
          <w:tcPr>
            <w:tcW w:w="960" w:type="dxa"/>
            <w:noWrap/>
            <w:hideMark/>
          </w:tcPr>
          <w:p w14:paraId="0E26426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4224.48</w:t>
            </w:r>
          </w:p>
        </w:tc>
        <w:tc>
          <w:tcPr>
            <w:tcW w:w="960" w:type="dxa"/>
            <w:noWrap/>
            <w:hideMark/>
          </w:tcPr>
          <w:p w14:paraId="6CCE96A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1.711</w:t>
            </w:r>
          </w:p>
        </w:tc>
      </w:tr>
      <w:tr w:rsidR="00750F43" w:rsidRPr="00750F43" w14:paraId="1736430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3CF761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78F1AD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0.573</w:t>
            </w:r>
          </w:p>
        </w:tc>
        <w:tc>
          <w:tcPr>
            <w:tcW w:w="960" w:type="dxa"/>
            <w:noWrap/>
            <w:hideMark/>
          </w:tcPr>
          <w:p w14:paraId="6A97895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0.768</w:t>
            </w:r>
          </w:p>
        </w:tc>
        <w:tc>
          <w:tcPr>
            <w:tcW w:w="960" w:type="dxa"/>
            <w:noWrap/>
            <w:hideMark/>
          </w:tcPr>
          <w:p w14:paraId="527BA3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6C4F30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0.147</w:t>
            </w:r>
          </w:p>
        </w:tc>
        <w:tc>
          <w:tcPr>
            <w:tcW w:w="960" w:type="dxa"/>
            <w:noWrap/>
            <w:hideMark/>
          </w:tcPr>
          <w:p w14:paraId="35092C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2571.183</w:t>
            </w:r>
          </w:p>
        </w:tc>
        <w:tc>
          <w:tcPr>
            <w:tcW w:w="960" w:type="dxa"/>
            <w:noWrap/>
            <w:hideMark/>
          </w:tcPr>
          <w:p w14:paraId="3BFA95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2.382</w:t>
            </w:r>
          </w:p>
        </w:tc>
      </w:tr>
      <w:tr w:rsidR="00750F43" w:rsidRPr="00750F43" w14:paraId="637C40B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7B591A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2BA152B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0.678</w:t>
            </w:r>
          </w:p>
        </w:tc>
        <w:tc>
          <w:tcPr>
            <w:tcW w:w="960" w:type="dxa"/>
            <w:noWrap/>
            <w:hideMark/>
          </w:tcPr>
          <w:p w14:paraId="66EE0B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w:t>
            </w:r>
          </w:p>
        </w:tc>
        <w:tc>
          <w:tcPr>
            <w:tcW w:w="960" w:type="dxa"/>
            <w:noWrap/>
            <w:hideMark/>
          </w:tcPr>
          <w:p w14:paraId="5538ED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0.893</w:t>
            </w:r>
          </w:p>
        </w:tc>
        <w:tc>
          <w:tcPr>
            <w:tcW w:w="960" w:type="dxa"/>
            <w:noWrap/>
            <w:hideMark/>
          </w:tcPr>
          <w:p w14:paraId="04069F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0.243</w:t>
            </w:r>
          </w:p>
        </w:tc>
        <w:tc>
          <w:tcPr>
            <w:tcW w:w="960" w:type="dxa"/>
            <w:noWrap/>
            <w:hideMark/>
          </w:tcPr>
          <w:p w14:paraId="0D33BB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4582.876</w:t>
            </w:r>
          </w:p>
        </w:tc>
        <w:tc>
          <w:tcPr>
            <w:tcW w:w="960" w:type="dxa"/>
            <w:noWrap/>
            <w:hideMark/>
          </w:tcPr>
          <w:p w14:paraId="14A044C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1.538</w:t>
            </w:r>
          </w:p>
        </w:tc>
      </w:tr>
      <w:tr w:rsidR="00750F43" w:rsidRPr="00750F43" w14:paraId="591F29E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0CAA6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695FCBE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0.163</w:t>
            </w:r>
          </w:p>
        </w:tc>
        <w:tc>
          <w:tcPr>
            <w:tcW w:w="960" w:type="dxa"/>
            <w:noWrap/>
            <w:hideMark/>
          </w:tcPr>
          <w:p w14:paraId="1B1D9BF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0.522</w:t>
            </w:r>
          </w:p>
        </w:tc>
        <w:tc>
          <w:tcPr>
            <w:tcW w:w="960" w:type="dxa"/>
            <w:noWrap/>
            <w:hideMark/>
          </w:tcPr>
          <w:p w14:paraId="59F4CD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0.499</w:t>
            </w:r>
          </w:p>
        </w:tc>
        <w:tc>
          <w:tcPr>
            <w:tcW w:w="960" w:type="dxa"/>
            <w:noWrap/>
            <w:hideMark/>
          </w:tcPr>
          <w:p w14:paraId="1F7633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0.352</w:t>
            </w:r>
          </w:p>
        </w:tc>
        <w:tc>
          <w:tcPr>
            <w:tcW w:w="960" w:type="dxa"/>
            <w:noWrap/>
            <w:hideMark/>
          </w:tcPr>
          <w:p w14:paraId="14929A7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1267.865</w:t>
            </w:r>
          </w:p>
        </w:tc>
        <w:tc>
          <w:tcPr>
            <w:tcW w:w="960" w:type="dxa"/>
            <w:noWrap/>
            <w:hideMark/>
          </w:tcPr>
          <w:p w14:paraId="573CF8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1.542</w:t>
            </w:r>
          </w:p>
        </w:tc>
      </w:tr>
      <w:tr w:rsidR="00750F43" w:rsidRPr="00750F43" w14:paraId="6433EE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B9742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14CEFE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0.757</w:t>
            </w:r>
          </w:p>
        </w:tc>
        <w:tc>
          <w:tcPr>
            <w:tcW w:w="960" w:type="dxa"/>
            <w:noWrap/>
            <w:hideMark/>
          </w:tcPr>
          <w:p w14:paraId="63FA5A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w:t>
            </w:r>
          </w:p>
        </w:tc>
        <w:tc>
          <w:tcPr>
            <w:tcW w:w="960" w:type="dxa"/>
            <w:noWrap/>
            <w:hideMark/>
          </w:tcPr>
          <w:p w14:paraId="1660133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0.925</w:t>
            </w:r>
          </w:p>
        </w:tc>
        <w:tc>
          <w:tcPr>
            <w:tcW w:w="960" w:type="dxa"/>
            <w:noWrap/>
            <w:hideMark/>
          </w:tcPr>
          <w:p w14:paraId="7ECD97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0.264</w:t>
            </w:r>
          </w:p>
        </w:tc>
        <w:tc>
          <w:tcPr>
            <w:tcW w:w="960" w:type="dxa"/>
            <w:noWrap/>
            <w:hideMark/>
          </w:tcPr>
          <w:p w14:paraId="304241E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4610.405</w:t>
            </w:r>
          </w:p>
        </w:tc>
        <w:tc>
          <w:tcPr>
            <w:tcW w:w="960" w:type="dxa"/>
            <w:noWrap/>
            <w:hideMark/>
          </w:tcPr>
          <w:p w14:paraId="78E780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1.437</w:t>
            </w:r>
          </w:p>
        </w:tc>
      </w:tr>
      <w:tr w:rsidR="00750F43" w:rsidRPr="00750F43" w14:paraId="0A9F5AF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4F0E5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6EE5D6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0.758</w:t>
            </w:r>
          </w:p>
        </w:tc>
        <w:tc>
          <w:tcPr>
            <w:tcW w:w="960" w:type="dxa"/>
            <w:noWrap/>
            <w:hideMark/>
          </w:tcPr>
          <w:p w14:paraId="025B38B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09C92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11B61B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0.272</w:t>
            </w:r>
          </w:p>
        </w:tc>
        <w:tc>
          <w:tcPr>
            <w:tcW w:w="960" w:type="dxa"/>
            <w:noWrap/>
            <w:hideMark/>
          </w:tcPr>
          <w:p w14:paraId="124DC3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4792.607</w:t>
            </w:r>
          </w:p>
        </w:tc>
        <w:tc>
          <w:tcPr>
            <w:tcW w:w="960" w:type="dxa"/>
            <w:noWrap/>
            <w:hideMark/>
          </w:tcPr>
          <w:p w14:paraId="4C5597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1.314</w:t>
            </w:r>
          </w:p>
        </w:tc>
      </w:tr>
      <w:tr w:rsidR="00750F43" w:rsidRPr="00750F43" w14:paraId="7BE68F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719963"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071634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0.759</w:t>
            </w:r>
          </w:p>
        </w:tc>
        <w:tc>
          <w:tcPr>
            <w:tcW w:w="960" w:type="dxa"/>
            <w:noWrap/>
            <w:hideMark/>
          </w:tcPr>
          <w:p w14:paraId="79F340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3F224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7B5C784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0.275</w:t>
            </w:r>
          </w:p>
        </w:tc>
        <w:tc>
          <w:tcPr>
            <w:tcW w:w="960" w:type="dxa"/>
            <w:noWrap/>
            <w:hideMark/>
          </w:tcPr>
          <w:p w14:paraId="258033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4804.884</w:t>
            </w:r>
          </w:p>
        </w:tc>
        <w:tc>
          <w:tcPr>
            <w:tcW w:w="960" w:type="dxa"/>
            <w:noWrap/>
            <w:hideMark/>
          </w:tcPr>
          <w:p w14:paraId="424F6BC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1.311</w:t>
            </w:r>
          </w:p>
        </w:tc>
      </w:tr>
    </w:tbl>
    <w:p w14:paraId="2966178D" w14:textId="4CA24AF9" w:rsidR="00E95643" w:rsidRDefault="00E95643" w:rsidP="00C71B32"/>
    <w:p w14:paraId="092308A1" w14:textId="5D097DDC" w:rsidR="00E95643" w:rsidRDefault="00E95643" w:rsidP="00C71B32">
      <w:r>
        <w:t>Sim86</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334C5314"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9DD4A43" w14:textId="346DB9D1"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2976A97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4850B5E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5B5FB0D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1110CD8"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062665E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A211C6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65A3EB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BF9C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564AB06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0A5DEF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0.713</w:t>
            </w:r>
          </w:p>
        </w:tc>
        <w:tc>
          <w:tcPr>
            <w:tcW w:w="960" w:type="dxa"/>
            <w:noWrap/>
            <w:hideMark/>
          </w:tcPr>
          <w:p w14:paraId="50C389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787F74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0.125</w:t>
            </w:r>
          </w:p>
        </w:tc>
        <w:tc>
          <w:tcPr>
            <w:tcW w:w="960" w:type="dxa"/>
            <w:noWrap/>
            <w:hideMark/>
          </w:tcPr>
          <w:p w14:paraId="4CB692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2859.273</w:t>
            </w:r>
          </w:p>
        </w:tc>
        <w:tc>
          <w:tcPr>
            <w:tcW w:w="960" w:type="dxa"/>
            <w:noWrap/>
            <w:hideMark/>
          </w:tcPr>
          <w:p w14:paraId="13314E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2.733</w:t>
            </w:r>
          </w:p>
        </w:tc>
      </w:tr>
      <w:tr w:rsidR="00750F43" w:rsidRPr="00750F43" w14:paraId="76AF252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C98520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5A90E87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0.583</w:t>
            </w:r>
          </w:p>
        </w:tc>
        <w:tc>
          <w:tcPr>
            <w:tcW w:w="960" w:type="dxa"/>
            <w:noWrap/>
            <w:hideMark/>
          </w:tcPr>
          <w:p w14:paraId="0432B6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28952E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0.832</w:t>
            </w:r>
          </w:p>
        </w:tc>
        <w:tc>
          <w:tcPr>
            <w:tcW w:w="960" w:type="dxa"/>
            <w:noWrap/>
            <w:hideMark/>
          </w:tcPr>
          <w:p w14:paraId="7E231A0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0.144</w:t>
            </w:r>
          </w:p>
        </w:tc>
        <w:tc>
          <w:tcPr>
            <w:tcW w:w="960" w:type="dxa"/>
            <w:noWrap/>
            <w:hideMark/>
          </w:tcPr>
          <w:p w14:paraId="23AAB0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3378.853</w:t>
            </w:r>
          </w:p>
        </w:tc>
        <w:tc>
          <w:tcPr>
            <w:tcW w:w="960" w:type="dxa"/>
            <w:noWrap/>
            <w:hideMark/>
          </w:tcPr>
          <w:p w14:paraId="6644C10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2.623</w:t>
            </w:r>
          </w:p>
        </w:tc>
      </w:tr>
      <w:tr w:rsidR="00750F43" w:rsidRPr="00750F43" w14:paraId="6DBF896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3044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2EB416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0.431</w:t>
            </w:r>
          </w:p>
        </w:tc>
        <w:tc>
          <w:tcPr>
            <w:tcW w:w="960" w:type="dxa"/>
            <w:noWrap/>
            <w:hideMark/>
          </w:tcPr>
          <w:p w14:paraId="4DC03C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0.693</w:t>
            </w:r>
          </w:p>
        </w:tc>
        <w:tc>
          <w:tcPr>
            <w:tcW w:w="960" w:type="dxa"/>
            <w:noWrap/>
            <w:hideMark/>
          </w:tcPr>
          <w:p w14:paraId="62DD29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0.716</w:t>
            </w:r>
          </w:p>
        </w:tc>
        <w:tc>
          <w:tcPr>
            <w:tcW w:w="960" w:type="dxa"/>
            <w:noWrap/>
            <w:hideMark/>
          </w:tcPr>
          <w:p w14:paraId="598E06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0.109</w:t>
            </w:r>
          </w:p>
        </w:tc>
        <w:tc>
          <w:tcPr>
            <w:tcW w:w="960" w:type="dxa"/>
            <w:noWrap/>
            <w:hideMark/>
          </w:tcPr>
          <w:p w14:paraId="388E69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2760.434</w:t>
            </w:r>
          </w:p>
        </w:tc>
        <w:tc>
          <w:tcPr>
            <w:tcW w:w="960" w:type="dxa"/>
            <w:noWrap/>
            <w:hideMark/>
          </w:tcPr>
          <w:p w14:paraId="4A710A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2.939</w:t>
            </w:r>
          </w:p>
        </w:tc>
      </w:tr>
      <w:tr w:rsidR="00750F43" w:rsidRPr="00750F43" w14:paraId="6FAE902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8078AD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046714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0.467</w:t>
            </w:r>
          </w:p>
        </w:tc>
        <w:tc>
          <w:tcPr>
            <w:tcW w:w="960" w:type="dxa"/>
            <w:noWrap/>
            <w:hideMark/>
          </w:tcPr>
          <w:p w14:paraId="019318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0323E7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13832FA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0.105</w:t>
            </w:r>
          </w:p>
        </w:tc>
        <w:tc>
          <w:tcPr>
            <w:tcW w:w="960" w:type="dxa"/>
            <w:noWrap/>
            <w:hideMark/>
          </w:tcPr>
          <w:p w14:paraId="2AC6FB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2821.59</w:t>
            </w:r>
          </w:p>
        </w:tc>
        <w:tc>
          <w:tcPr>
            <w:tcW w:w="960" w:type="dxa"/>
            <w:noWrap/>
            <w:hideMark/>
          </w:tcPr>
          <w:p w14:paraId="2EB4F8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3.132</w:t>
            </w:r>
          </w:p>
        </w:tc>
      </w:tr>
      <w:tr w:rsidR="00750F43" w:rsidRPr="00750F43" w14:paraId="1F4E60A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6DDAA4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50D9861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0.483</w:t>
            </w:r>
          </w:p>
        </w:tc>
        <w:tc>
          <w:tcPr>
            <w:tcW w:w="960" w:type="dxa"/>
            <w:noWrap/>
            <w:hideMark/>
          </w:tcPr>
          <w:p w14:paraId="43FABB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w:t>
            </w:r>
          </w:p>
        </w:tc>
        <w:tc>
          <w:tcPr>
            <w:tcW w:w="960" w:type="dxa"/>
            <w:noWrap/>
            <w:hideMark/>
          </w:tcPr>
          <w:p w14:paraId="0500F3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0.729</w:t>
            </w:r>
          </w:p>
        </w:tc>
        <w:tc>
          <w:tcPr>
            <w:tcW w:w="960" w:type="dxa"/>
            <w:noWrap/>
            <w:hideMark/>
          </w:tcPr>
          <w:p w14:paraId="109553B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0.091</w:t>
            </w:r>
          </w:p>
        </w:tc>
        <w:tc>
          <w:tcPr>
            <w:tcW w:w="960" w:type="dxa"/>
            <w:noWrap/>
            <w:hideMark/>
          </w:tcPr>
          <w:p w14:paraId="4BB96A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2546.982</w:t>
            </w:r>
          </w:p>
        </w:tc>
        <w:tc>
          <w:tcPr>
            <w:tcW w:w="960" w:type="dxa"/>
            <w:noWrap/>
            <w:hideMark/>
          </w:tcPr>
          <w:p w14:paraId="2330B9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2.325</w:t>
            </w:r>
          </w:p>
        </w:tc>
      </w:tr>
      <w:tr w:rsidR="00750F43" w:rsidRPr="00750F43" w14:paraId="586C5F6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CDDE61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07D0E5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0.962</w:t>
            </w:r>
          </w:p>
        </w:tc>
        <w:tc>
          <w:tcPr>
            <w:tcW w:w="960" w:type="dxa"/>
            <w:noWrap/>
            <w:hideMark/>
          </w:tcPr>
          <w:p w14:paraId="740FEDA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221D4F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596F6E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22E6AC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38335.08</w:t>
            </w:r>
          </w:p>
        </w:tc>
        <w:tc>
          <w:tcPr>
            <w:tcW w:w="960" w:type="dxa"/>
            <w:noWrap/>
            <w:hideMark/>
          </w:tcPr>
          <w:p w14:paraId="0685DC9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0.473</w:t>
            </w:r>
          </w:p>
        </w:tc>
      </w:tr>
      <w:tr w:rsidR="00750F43" w:rsidRPr="00750F43" w14:paraId="0E2518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95B8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1AE2793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0.469</w:t>
            </w:r>
          </w:p>
        </w:tc>
        <w:tc>
          <w:tcPr>
            <w:tcW w:w="960" w:type="dxa"/>
            <w:noWrap/>
            <w:hideMark/>
          </w:tcPr>
          <w:p w14:paraId="7D51E9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0.746</w:t>
            </w:r>
          </w:p>
        </w:tc>
        <w:tc>
          <w:tcPr>
            <w:tcW w:w="960" w:type="dxa"/>
            <w:noWrap/>
            <w:hideMark/>
          </w:tcPr>
          <w:p w14:paraId="4A74293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0.732</w:t>
            </w:r>
          </w:p>
        </w:tc>
        <w:tc>
          <w:tcPr>
            <w:tcW w:w="960" w:type="dxa"/>
            <w:noWrap/>
            <w:hideMark/>
          </w:tcPr>
          <w:p w14:paraId="655E660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0.115</w:t>
            </w:r>
          </w:p>
        </w:tc>
        <w:tc>
          <w:tcPr>
            <w:tcW w:w="960" w:type="dxa"/>
            <w:noWrap/>
            <w:hideMark/>
          </w:tcPr>
          <w:p w14:paraId="717CA06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2760.308</w:t>
            </w:r>
          </w:p>
        </w:tc>
        <w:tc>
          <w:tcPr>
            <w:tcW w:w="960" w:type="dxa"/>
            <w:noWrap/>
            <w:hideMark/>
          </w:tcPr>
          <w:p w14:paraId="5521D63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2.822</w:t>
            </w:r>
          </w:p>
        </w:tc>
      </w:tr>
      <w:tr w:rsidR="00750F43" w:rsidRPr="00750F43" w14:paraId="1D90B2F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0283E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2E295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0.602</w:t>
            </w:r>
          </w:p>
        </w:tc>
        <w:tc>
          <w:tcPr>
            <w:tcW w:w="960" w:type="dxa"/>
            <w:noWrap/>
            <w:hideMark/>
          </w:tcPr>
          <w:p w14:paraId="299F81D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0.826</w:t>
            </w:r>
          </w:p>
        </w:tc>
        <w:tc>
          <w:tcPr>
            <w:tcW w:w="960" w:type="dxa"/>
            <w:noWrap/>
            <w:hideMark/>
          </w:tcPr>
          <w:p w14:paraId="6743F0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0.714</w:t>
            </w:r>
          </w:p>
        </w:tc>
        <w:tc>
          <w:tcPr>
            <w:tcW w:w="960" w:type="dxa"/>
            <w:noWrap/>
            <w:hideMark/>
          </w:tcPr>
          <w:p w14:paraId="345C83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0.186</w:t>
            </w:r>
          </w:p>
        </w:tc>
        <w:tc>
          <w:tcPr>
            <w:tcW w:w="960" w:type="dxa"/>
            <w:noWrap/>
            <w:hideMark/>
          </w:tcPr>
          <w:p w14:paraId="5C2FA2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2323.771</w:t>
            </w:r>
          </w:p>
        </w:tc>
        <w:tc>
          <w:tcPr>
            <w:tcW w:w="960" w:type="dxa"/>
            <w:noWrap/>
            <w:hideMark/>
          </w:tcPr>
          <w:p w14:paraId="2A8724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1.891</w:t>
            </w:r>
          </w:p>
        </w:tc>
      </w:tr>
      <w:tr w:rsidR="00750F43" w:rsidRPr="00750F43" w14:paraId="4A3944C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32DC355"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lastRenderedPageBreak/>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1DAB70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0.625</w:t>
            </w:r>
          </w:p>
        </w:tc>
        <w:tc>
          <w:tcPr>
            <w:tcW w:w="960" w:type="dxa"/>
            <w:noWrap/>
            <w:hideMark/>
          </w:tcPr>
          <w:p w14:paraId="550478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0.836</w:t>
            </w:r>
          </w:p>
        </w:tc>
        <w:tc>
          <w:tcPr>
            <w:tcW w:w="960" w:type="dxa"/>
            <w:noWrap/>
            <w:hideMark/>
          </w:tcPr>
          <w:p w14:paraId="279D6E6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0.856</w:t>
            </w:r>
          </w:p>
        </w:tc>
        <w:tc>
          <w:tcPr>
            <w:tcW w:w="960" w:type="dxa"/>
            <w:noWrap/>
            <w:hideMark/>
          </w:tcPr>
          <w:p w14:paraId="5DA1677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0.232</w:t>
            </w:r>
          </w:p>
        </w:tc>
        <w:tc>
          <w:tcPr>
            <w:tcW w:w="960" w:type="dxa"/>
            <w:noWrap/>
            <w:hideMark/>
          </w:tcPr>
          <w:p w14:paraId="140C33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4125.113</w:t>
            </w:r>
          </w:p>
        </w:tc>
        <w:tc>
          <w:tcPr>
            <w:tcW w:w="960" w:type="dxa"/>
            <w:noWrap/>
            <w:hideMark/>
          </w:tcPr>
          <w:p w14:paraId="331510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1.863</w:t>
            </w:r>
          </w:p>
        </w:tc>
      </w:tr>
      <w:tr w:rsidR="00750F43" w:rsidRPr="00750F43" w14:paraId="71C62B3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046BC"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157655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0.588</w:t>
            </w:r>
          </w:p>
        </w:tc>
        <w:tc>
          <w:tcPr>
            <w:tcW w:w="960" w:type="dxa"/>
            <w:noWrap/>
            <w:hideMark/>
          </w:tcPr>
          <w:p w14:paraId="77C8E8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0.788</w:t>
            </w:r>
          </w:p>
        </w:tc>
        <w:tc>
          <w:tcPr>
            <w:tcW w:w="960" w:type="dxa"/>
            <w:noWrap/>
            <w:hideMark/>
          </w:tcPr>
          <w:p w14:paraId="71917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0.793</w:t>
            </w:r>
          </w:p>
        </w:tc>
        <w:tc>
          <w:tcPr>
            <w:tcW w:w="960" w:type="dxa"/>
            <w:noWrap/>
            <w:hideMark/>
          </w:tcPr>
          <w:p w14:paraId="74A346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0.166</w:t>
            </w:r>
          </w:p>
        </w:tc>
        <w:tc>
          <w:tcPr>
            <w:tcW w:w="960" w:type="dxa"/>
            <w:noWrap/>
            <w:hideMark/>
          </w:tcPr>
          <w:p w14:paraId="36D233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3518.915</w:t>
            </w:r>
          </w:p>
        </w:tc>
        <w:tc>
          <w:tcPr>
            <w:tcW w:w="960" w:type="dxa"/>
            <w:noWrap/>
            <w:hideMark/>
          </w:tcPr>
          <w:p w14:paraId="3900E1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2.597</w:t>
            </w:r>
          </w:p>
        </w:tc>
      </w:tr>
      <w:tr w:rsidR="00750F43" w:rsidRPr="00750F43" w14:paraId="6D3F64A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752DC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C6B1AA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w:t>
            </w:r>
          </w:p>
        </w:tc>
        <w:tc>
          <w:tcPr>
            <w:tcW w:w="960" w:type="dxa"/>
            <w:noWrap/>
            <w:hideMark/>
          </w:tcPr>
          <w:p w14:paraId="13EADC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0.718</w:t>
            </w:r>
          </w:p>
        </w:tc>
        <w:tc>
          <w:tcPr>
            <w:tcW w:w="960" w:type="dxa"/>
            <w:noWrap/>
            <w:hideMark/>
          </w:tcPr>
          <w:p w14:paraId="3406C9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0370545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w:t>
            </w:r>
          </w:p>
        </w:tc>
        <w:tc>
          <w:tcPr>
            <w:tcW w:w="960" w:type="dxa"/>
            <w:noWrap/>
            <w:hideMark/>
          </w:tcPr>
          <w:p w14:paraId="075F4C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2622.293</w:t>
            </w:r>
          </w:p>
        </w:tc>
        <w:tc>
          <w:tcPr>
            <w:tcW w:w="960" w:type="dxa"/>
            <w:noWrap/>
            <w:hideMark/>
          </w:tcPr>
          <w:p w14:paraId="6DFBB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2.804</w:t>
            </w:r>
          </w:p>
        </w:tc>
      </w:tr>
      <w:tr w:rsidR="00750F43" w:rsidRPr="00750F43" w14:paraId="4305207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406127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67FE71E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0.781</w:t>
            </w:r>
          </w:p>
        </w:tc>
        <w:tc>
          <w:tcPr>
            <w:tcW w:w="960" w:type="dxa"/>
            <w:noWrap/>
            <w:hideMark/>
          </w:tcPr>
          <w:p w14:paraId="2764D0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0.914</w:t>
            </w:r>
          </w:p>
        </w:tc>
        <w:tc>
          <w:tcPr>
            <w:tcW w:w="960" w:type="dxa"/>
            <w:noWrap/>
            <w:hideMark/>
          </w:tcPr>
          <w:p w14:paraId="61B134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0.954</w:t>
            </w:r>
          </w:p>
        </w:tc>
        <w:tc>
          <w:tcPr>
            <w:tcW w:w="960" w:type="dxa"/>
            <w:noWrap/>
            <w:hideMark/>
          </w:tcPr>
          <w:p w14:paraId="663CAD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0.214</w:t>
            </w:r>
          </w:p>
        </w:tc>
        <w:tc>
          <w:tcPr>
            <w:tcW w:w="960" w:type="dxa"/>
            <w:noWrap/>
            <w:hideMark/>
          </w:tcPr>
          <w:p w14:paraId="40EC01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4286.09</w:t>
            </w:r>
          </w:p>
        </w:tc>
        <w:tc>
          <w:tcPr>
            <w:tcW w:w="960" w:type="dxa"/>
            <w:noWrap/>
            <w:hideMark/>
          </w:tcPr>
          <w:p w14:paraId="390655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1.871</w:t>
            </w:r>
          </w:p>
        </w:tc>
      </w:tr>
      <w:tr w:rsidR="00750F43" w:rsidRPr="00750F43" w14:paraId="1457200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BAFC4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E6CE6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0.317</w:t>
            </w:r>
          </w:p>
        </w:tc>
        <w:tc>
          <w:tcPr>
            <w:tcW w:w="960" w:type="dxa"/>
            <w:noWrap/>
            <w:hideMark/>
          </w:tcPr>
          <w:p w14:paraId="72C4DAD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0.652</w:t>
            </w:r>
          </w:p>
        </w:tc>
        <w:tc>
          <w:tcPr>
            <w:tcW w:w="960" w:type="dxa"/>
            <w:noWrap/>
            <w:hideMark/>
          </w:tcPr>
          <w:p w14:paraId="050BA6E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0.475</w:t>
            </w:r>
          </w:p>
        </w:tc>
        <w:tc>
          <w:tcPr>
            <w:tcW w:w="960" w:type="dxa"/>
            <w:noWrap/>
            <w:hideMark/>
          </w:tcPr>
          <w:p w14:paraId="2B0E7BB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0.286</w:t>
            </w:r>
          </w:p>
        </w:tc>
        <w:tc>
          <w:tcPr>
            <w:tcW w:w="960" w:type="dxa"/>
            <w:noWrap/>
            <w:hideMark/>
          </w:tcPr>
          <w:p w14:paraId="65AD74E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1434.835</w:t>
            </w:r>
          </w:p>
        </w:tc>
        <w:tc>
          <w:tcPr>
            <w:tcW w:w="960" w:type="dxa"/>
            <w:noWrap/>
            <w:hideMark/>
          </w:tcPr>
          <w:p w14:paraId="4A6B60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0.897</w:t>
            </w:r>
          </w:p>
        </w:tc>
      </w:tr>
      <w:tr w:rsidR="00750F43" w:rsidRPr="00750F43" w14:paraId="5B825EB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759F8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54754A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0.707</w:t>
            </w:r>
          </w:p>
        </w:tc>
        <w:tc>
          <w:tcPr>
            <w:tcW w:w="960" w:type="dxa"/>
            <w:noWrap/>
            <w:hideMark/>
          </w:tcPr>
          <w:p w14:paraId="32A65F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0.907</w:t>
            </w:r>
          </w:p>
        </w:tc>
        <w:tc>
          <w:tcPr>
            <w:tcW w:w="960" w:type="dxa"/>
            <w:noWrap/>
            <w:hideMark/>
          </w:tcPr>
          <w:p w14:paraId="33B3A4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0.905</w:t>
            </w:r>
          </w:p>
        </w:tc>
        <w:tc>
          <w:tcPr>
            <w:tcW w:w="960" w:type="dxa"/>
            <w:noWrap/>
            <w:hideMark/>
          </w:tcPr>
          <w:p w14:paraId="0DA8C6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w:t>
            </w:r>
          </w:p>
        </w:tc>
        <w:tc>
          <w:tcPr>
            <w:tcW w:w="960" w:type="dxa"/>
            <w:noWrap/>
            <w:hideMark/>
          </w:tcPr>
          <w:p w14:paraId="1EE58F1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4089.876</w:t>
            </w:r>
          </w:p>
        </w:tc>
        <w:tc>
          <w:tcPr>
            <w:tcW w:w="960" w:type="dxa"/>
            <w:noWrap/>
            <w:hideMark/>
          </w:tcPr>
          <w:p w14:paraId="67AFBA1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1.632</w:t>
            </w:r>
          </w:p>
        </w:tc>
      </w:tr>
      <w:tr w:rsidR="00750F43" w:rsidRPr="00750F43" w14:paraId="5CFCE4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37971D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51054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0.781</w:t>
            </w:r>
          </w:p>
        </w:tc>
        <w:tc>
          <w:tcPr>
            <w:tcW w:w="960" w:type="dxa"/>
            <w:noWrap/>
            <w:hideMark/>
          </w:tcPr>
          <w:p w14:paraId="6E77B9A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0.921</w:t>
            </w:r>
          </w:p>
        </w:tc>
        <w:tc>
          <w:tcPr>
            <w:tcW w:w="960" w:type="dxa"/>
            <w:noWrap/>
            <w:hideMark/>
          </w:tcPr>
          <w:p w14:paraId="021ACC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0.939</w:t>
            </w:r>
          </w:p>
        </w:tc>
        <w:tc>
          <w:tcPr>
            <w:tcW w:w="960" w:type="dxa"/>
            <w:noWrap/>
            <w:hideMark/>
          </w:tcPr>
          <w:p w14:paraId="5931D1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w:t>
            </w:r>
          </w:p>
        </w:tc>
        <w:tc>
          <w:tcPr>
            <w:tcW w:w="960" w:type="dxa"/>
            <w:noWrap/>
            <w:hideMark/>
          </w:tcPr>
          <w:p w14:paraId="6742542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4461.659</w:t>
            </w:r>
          </w:p>
        </w:tc>
        <w:tc>
          <w:tcPr>
            <w:tcW w:w="960" w:type="dxa"/>
            <w:noWrap/>
            <w:hideMark/>
          </w:tcPr>
          <w:p w14:paraId="76A2C2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1.567</w:t>
            </w:r>
          </w:p>
        </w:tc>
      </w:tr>
      <w:tr w:rsidR="00750F43" w:rsidRPr="00750F43" w14:paraId="7AAF136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D589A9"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570F0FD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0.683</w:t>
            </w:r>
          </w:p>
        </w:tc>
        <w:tc>
          <w:tcPr>
            <w:tcW w:w="960" w:type="dxa"/>
            <w:noWrap/>
            <w:hideMark/>
          </w:tcPr>
          <w:p w14:paraId="77DF2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46D62C8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21776AC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0.254</w:t>
            </w:r>
          </w:p>
        </w:tc>
        <w:tc>
          <w:tcPr>
            <w:tcW w:w="960" w:type="dxa"/>
            <w:noWrap/>
            <w:hideMark/>
          </w:tcPr>
          <w:p w14:paraId="7D48E49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4429.627</w:t>
            </w:r>
          </w:p>
        </w:tc>
        <w:tc>
          <w:tcPr>
            <w:tcW w:w="960" w:type="dxa"/>
            <w:noWrap/>
            <w:hideMark/>
          </w:tcPr>
          <w:p w14:paraId="707605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1.603</w:t>
            </w:r>
          </w:p>
        </w:tc>
      </w:tr>
    </w:tbl>
    <w:p w14:paraId="502E4480" w14:textId="77777777" w:rsidR="00E95643" w:rsidRDefault="00E95643" w:rsidP="00C71B32"/>
    <w:p w14:paraId="3CCBD568" w14:textId="77777777" w:rsidR="00C30F31" w:rsidRDefault="00C30F31" w:rsidP="00C71B32">
      <w:bookmarkStart w:id="0" w:name="_GoBack"/>
      <w:bookmarkEnd w:id="0"/>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09B31A0D" w:rsidR="00FF30DF" w:rsidRDefault="00FF30DF" w:rsidP="00FF30DF"/>
    <w:p w14:paraId="36FB0EE8" w14:textId="21A2A06A" w:rsidR="00252EFC" w:rsidRPr="00FF30DF" w:rsidRDefault="00252EFC" w:rsidP="00FF30DF">
      <w:r>
        <w:t xml:space="preserve">Evidently, other clustering algorithms may be used and may even obtain better results. However, we have chosen to analyze feature extraction algorithms and the </w:t>
      </w:r>
      <w:proofErr w:type="spellStart"/>
      <w:r>
        <w:t>separability</w:t>
      </w:r>
      <w:proofErr w:type="spellEnd"/>
      <w:r>
        <w:t xml:space="preserve"> of the </w:t>
      </w:r>
      <w:proofErr w:type="spellStart"/>
      <w:r>
        <w:t>embeddings</w:t>
      </w:r>
      <w:proofErr w:type="spellEnd"/>
      <w:r>
        <w:t xml:space="preserve"> spaces that they offer. As such, a clustering algorithm such as K-Means which separates any spaces in a linear manner is a perfect candidate to explore the </w:t>
      </w:r>
      <w:proofErr w:type="spellStart"/>
      <w:r>
        <w:t>separability</w:t>
      </w:r>
      <w:proofErr w:type="spellEnd"/>
      <w:r>
        <w:t xml:space="preserve"> of any feature extraction method. Moreover, as K-Means is one of the fastest algorithms and is </w:t>
      </w:r>
      <w:r w:rsidR="0013695D">
        <w:t xml:space="preserve">commonly used in spike sorting, </w:t>
      </w:r>
      <w:r>
        <w:t xml:space="preserve">including </w:t>
      </w:r>
      <w:r w:rsidR="00DA0116">
        <w:t>some of the</w:t>
      </w:r>
      <w:r>
        <w:t xml:space="preserve"> </w:t>
      </w:r>
      <w:r w:rsidR="0013695D">
        <w:t xml:space="preserve">more </w:t>
      </w:r>
      <w:r>
        <w:t>recently developed spike sorters</w:t>
      </w:r>
      <w:r w:rsidR="00B265D1">
        <w:t xml:space="preserve"> </w:t>
      </w:r>
      <w:r w:rsidR="00B265D1">
        <w:fldChar w:fldCharType="begin"/>
      </w:r>
      <w:r w:rsidR="002A12EA">
        <w:instrText xml:space="preserve"> ADDIN ZOTERO_ITEM CSL_CITATION {"citationID":"JzaXgGSw","properties":{"formattedCitation":"(14,76)","plainCitation":"(14,76)","noteIndex":0},"citationItems":[{"id":361,"uris":["http://zotero.org/users/8619560/items/HPLGLA6I"],"itemData":{"id":361,"type":"article","abstract":"Advances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Kenneth"}],"accessed":{"date-parts":[["2022",7,18]]},"issued":{"date-parts":[["2016",6,30]]}}},{"id":1137,"uris":["http://zotero.org/users/8619560/items/I3JEJEEG"],"itemData":{"id":1137,"type":"article-journal","abstract":"Spike sorting is the computational process of extracting the firing times of single neurons from recordings of local electrical fields. This is an important but hard problem in neuroscience, made complicated by the nonstationarity of the recordings and the dense overlap in electrical fields between nearby neurons. To address the spike-sorting problem, we have been openly developing the Kilosort framework. Here we describe the various algorithmic steps introduced in different versions of Kilosort. We also report the development of Kilosort4, a version with substantially improved performance due to clustering algorithms inspired by graph-based approaches. To test the performance of Kilosort, we developed a realistic simulation framework that uses densely sampled electrical fields from real experiments to generate nonstationary spike waveforms and realistic noise. We found that nearly all versions of Kilosort outperformed other algorithms on a variety of simulated conditions and that Kilosort4 performed best in all cases, correctly identifying even neurons with low amplitudes and small spatial extents in high drift conditions.","container-title":"Nature Methods","DOI":"10.1038/s41592-024-02232-7","ISSN":"1548-7105","issue":"5","journalAbbreviation":"Nat Methods","language":"en","license":"2024 The Author(s)","note":"publisher: Nature Publishing Group","page":"914-921","source":"www.nature.com","title":"Spike sorting with Kilosort4","volume":"21","author":[{"family":"Pachitariu","given":"Marius"},{"family":"Sridhar","given":"Shashwat"},{"family":"Pennington","given":"Jacob"},{"family":"Stringer","given":"Carsen"}],"issued":{"date-parts":[["2024",5]]}}}],"schema":"https://github.com/citation-style-language/schema/raw/master/csl-citation.json"} </w:instrText>
      </w:r>
      <w:r w:rsidR="00B265D1">
        <w:fldChar w:fldCharType="separate"/>
      </w:r>
      <w:r w:rsidR="002A12EA" w:rsidRPr="002A12EA">
        <w:t>(14,76)</w:t>
      </w:r>
      <w:r w:rsidR="00B265D1">
        <w:fldChar w:fldCharType="end"/>
      </w:r>
      <w:r>
        <w:t xml:space="preserve">.  </w:t>
      </w:r>
    </w:p>
    <w:p w14:paraId="72E2F1F5" w14:textId="20B12CDB" w:rsidR="000F5AF6" w:rsidRDefault="000F5AF6" w:rsidP="000F5AF6">
      <w:pPr>
        <w:pStyle w:val="Heading1"/>
      </w:pPr>
      <w:r>
        <w:t>Bibliography</w:t>
      </w:r>
    </w:p>
    <w:p w14:paraId="24B9E8A4" w14:textId="77777777" w:rsidR="002A12EA" w:rsidRDefault="000F5AF6" w:rsidP="002A12EA">
      <w:pPr>
        <w:pStyle w:val="Bibliography"/>
      </w:pPr>
      <w:r>
        <w:fldChar w:fldCharType="begin"/>
      </w:r>
      <w:r w:rsidR="00A6688D">
        <w:instrText xml:space="preserve"> ADDIN ZOTERO_BIBL {"uncited":[],"omitted":[],"custom":[]} CSL_BIBLIOGRAPHY </w:instrText>
      </w:r>
      <w:r>
        <w:fldChar w:fldCharType="separate"/>
      </w:r>
      <w:r w:rsidR="002A12EA">
        <w:t>1.</w:t>
      </w:r>
      <w:r w:rsidR="002A12EA">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0B1EA037" w14:textId="77777777" w:rsidR="002A12EA" w:rsidRDefault="002A12EA" w:rsidP="002A12EA">
      <w:pPr>
        <w:pStyle w:val="Bibliography"/>
      </w:pPr>
      <w:r>
        <w:t>2.</w:t>
      </w:r>
      <w:r>
        <w:tab/>
      </w:r>
      <w:proofErr w:type="spellStart"/>
      <w:r>
        <w:t>Quiroga</w:t>
      </w:r>
      <w:proofErr w:type="spellEnd"/>
      <w:r>
        <w:t xml:space="preserve"> RQ. Spike sorting. </w:t>
      </w:r>
      <w:proofErr w:type="spellStart"/>
      <w:r>
        <w:t>Scholarpedia</w:t>
      </w:r>
      <w:proofErr w:type="spellEnd"/>
      <w:r>
        <w:t>. 2007 Dec 21</w:t>
      </w:r>
      <w:proofErr w:type="gramStart"/>
      <w:r>
        <w:t>;2</w:t>
      </w:r>
      <w:proofErr w:type="gramEnd"/>
      <w:r>
        <w:t xml:space="preserve">(12):3583. </w:t>
      </w:r>
    </w:p>
    <w:p w14:paraId="30F52025" w14:textId="77777777" w:rsidR="002A12EA" w:rsidRDefault="002A12EA" w:rsidP="002A12EA">
      <w:pPr>
        <w:pStyle w:val="Bibliography"/>
      </w:pPr>
      <w:r>
        <w:t>3.</w:t>
      </w:r>
      <w:r>
        <w:tab/>
        <w:t xml:space="preserve">Bear M, Connors B, Paradiso M. Neuroscience: Exploring the brain: Fourth edition. 2015. 1 p. </w:t>
      </w:r>
    </w:p>
    <w:p w14:paraId="46DEEDD4" w14:textId="77777777" w:rsidR="002A12EA" w:rsidRDefault="002A12EA" w:rsidP="002A12EA">
      <w:pPr>
        <w:pStyle w:val="Bibliography"/>
      </w:pPr>
      <w:r>
        <w:t>4.</w:t>
      </w:r>
      <w:r>
        <w:tab/>
        <w:t xml:space="preserve">Steinmetz NA, Aydin C, </w:t>
      </w:r>
      <w:proofErr w:type="spellStart"/>
      <w:r>
        <w:t>Lebedeva</w:t>
      </w:r>
      <w:proofErr w:type="spellEnd"/>
      <w:r>
        <w:t xml:space="preserve"> A, </w:t>
      </w:r>
      <w:proofErr w:type="spellStart"/>
      <w:r>
        <w:t>Okun</w:t>
      </w:r>
      <w:proofErr w:type="spellEnd"/>
      <w:r>
        <w:t xml:space="preserve"> M, </w:t>
      </w:r>
      <w:proofErr w:type="spellStart"/>
      <w:r>
        <w:t>Pachitariu</w:t>
      </w:r>
      <w:proofErr w:type="spellEnd"/>
      <w:r>
        <w:t xml:space="preserve"> M, </w:t>
      </w:r>
      <w:proofErr w:type="spellStart"/>
      <w:r>
        <w:t>Bauza</w:t>
      </w:r>
      <w:proofErr w:type="spellEnd"/>
      <w:r>
        <w:t xml:space="preserve"> M, et al. </w:t>
      </w:r>
      <w:proofErr w:type="spellStart"/>
      <w:r>
        <w:t>Neuropixels</w:t>
      </w:r>
      <w:proofErr w:type="spellEnd"/>
      <w:r>
        <w:t xml:space="preserve"> 2.0: A miniaturized high-density probe for stable, long-term brain recordings. Science. 2021 Apr 16</w:t>
      </w:r>
      <w:proofErr w:type="gramStart"/>
      <w:r>
        <w:t>;372</w:t>
      </w:r>
      <w:proofErr w:type="gramEnd"/>
      <w:r>
        <w:t xml:space="preserve">(6539):eabf4588. </w:t>
      </w:r>
    </w:p>
    <w:p w14:paraId="7156B54E" w14:textId="77777777" w:rsidR="002A12EA" w:rsidRDefault="002A12EA" w:rsidP="002A12EA">
      <w:pPr>
        <w:pStyle w:val="Bibliography"/>
      </w:pPr>
      <w:r>
        <w:t>5.</w:t>
      </w:r>
      <w:r>
        <w:tab/>
        <w:t xml:space="preserve">Rey HG, </w:t>
      </w:r>
      <w:proofErr w:type="spellStart"/>
      <w:r>
        <w:t>Pedreira</w:t>
      </w:r>
      <w:proofErr w:type="spellEnd"/>
      <w:r>
        <w:t xml:space="preserve"> C, </w:t>
      </w:r>
      <w:proofErr w:type="spellStart"/>
      <w:r>
        <w:t>Quian</w:t>
      </w:r>
      <w:proofErr w:type="spellEnd"/>
      <w:r>
        <w:t xml:space="preserve"> </w:t>
      </w:r>
      <w:proofErr w:type="spellStart"/>
      <w:r>
        <w:t>Quiroga</w:t>
      </w:r>
      <w:proofErr w:type="spellEnd"/>
      <w:r>
        <w:t xml:space="preserve"> R. Past, present and future of spike sorting techniques. Brain Res Bull. 2015 Oct 1</w:t>
      </w:r>
      <w:proofErr w:type="gramStart"/>
      <w:r>
        <w:t>;119:106</w:t>
      </w:r>
      <w:proofErr w:type="gramEnd"/>
      <w:r>
        <w:t xml:space="preserve">–17. </w:t>
      </w:r>
    </w:p>
    <w:p w14:paraId="267662A1" w14:textId="77777777" w:rsidR="002A12EA" w:rsidRDefault="002A12EA" w:rsidP="002A12EA">
      <w:pPr>
        <w:pStyle w:val="Bibliography"/>
      </w:pPr>
      <w:r>
        <w:lastRenderedPageBreak/>
        <w:t>6.</w:t>
      </w:r>
      <w:r>
        <w:tab/>
        <w:t xml:space="preserve">Meister M, Pine J, Baylor DA. Multi-neuronal signals from the retina: acquisition and analysis. J </w:t>
      </w:r>
      <w:proofErr w:type="spellStart"/>
      <w:r>
        <w:t>Neurosci</w:t>
      </w:r>
      <w:proofErr w:type="spellEnd"/>
      <w:r>
        <w:t xml:space="preserve"> Methods. 1994 Jan 1</w:t>
      </w:r>
      <w:proofErr w:type="gramStart"/>
      <w:r>
        <w:t>;51</w:t>
      </w:r>
      <w:proofErr w:type="gramEnd"/>
      <w:r>
        <w:t xml:space="preserve">(1):95–106. </w:t>
      </w:r>
    </w:p>
    <w:p w14:paraId="26B2868B" w14:textId="77777777" w:rsidR="002A12EA" w:rsidRDefault="002A12EA" w:rsidP="002A12EA">
      <w:pPr>
        <w:pStyle w:val="Bibliography"/>
      </w:pPr>
      <w:r>
        <w:t>7.</w:t>
      </w:r>
      <w:r>
        <w:tab/>
        <w:t xml:space="preserve">Chung JE, </w:t>
      </w:r>
      <w:proofErr w:type="spellStart"/>
      <w:r>
        <w:t>Magland</w:t>
      </w:r>
      <w:proofErr w:type="spellEnd"/>
      <w:r>
        <w:t xml:space="preserve"> JF, Barnett AH, </w:t>
      </w:r>
      <w:proofErr w:type="spellStart"/>
      <w:r>
        <w:t>Tolosa</w:t>
      </w:r>
      <w:proofErr w:type="spellEnd"/>
      <w:r>
        <w:t xml:space="preserve"> VM, </w:t>
      </w:r>
      <w:proofErr w:type="spellStart"/>
      <w:r>
        <w:t>Tooker</w:t>
      </w:r>
      <w:proofErr w:type="spellEnd"/>
      <w:r>
        <w:t xml:space="preserve"> AC, Lee KY, et al. A fully automated approach to spike sorting. Neuron. 2017 Sep 13</w:t>
      </w:r>
      <w:proofErr w:type="gramStart"/>
      <w:r>
        <w:t>;95</w:t>
      </w:r>
      <w:proofErr w:type="gramEnd"/>
      <w:r>
        <w:t xml:space="preserve">(6):1381-1394.e6. </w:t>
      </w:r>
    </w:p>
    <w:p w14:paraId="29E043FC" w14:textId="77777777" w:rsidR="002A12EA" w:rsidRDefault="002A12EA" w:rsidP="002A12EA">
      <w:pPr>
        <w:pStyle w:val="Bibliography"/>
      </w:pPr>
      <w:r>
        <w:t>8.</w:t>
      </w:r>
      <w:r>
        <w:tab/>
      </w:r>
      <w:proofErr w:type="spellStart"/>
      <w:r>
        <w:t>Ebbesen</w:t>
      </w:r>
      <w:proofErr w:type="spellEnd"/>
      <w:r>
        <w:t xml:space="preserve"> CL, </w:t>
      </w:r>
      <w:proofErr w:type="spellStart"/>
      <w:r>
        <w:t>Reifenstein</w:t>
      </w:r>
      <w:proofErr w:type="spellEnd"/>
      <w:r>
        <w:t xml:space="preserve"> ET, Tang Q, </w:t>
      </w:r>
      <w:proofErr w:type="spellStart"/>
      <w:r>
        <w:t>Burgalossi</w:t>
      </w:r>
      <w:proofErr w:type="spellEnd"/>
      <w:r>
        <w:t xml:space="preserve"> A, Ray S, Schreiber S, et al. Cell Type-Specific Differences in Spike Timing and Spike Shape in the Rat </w:t>
      </w:r>
      <w:proofErr w:type="spellStart"/>
      <w:r>
        <w:t>Parasubiculum</w:t>
      </w:r>
      <w:proofErr w:type="spellEnd"/>
      <w:r>
        <w:t xml:space="preserve"> and Superficial Medial Entorhinal Cortex. Cell Rep. 2016 Jul 14</w:t>
      </w:r>
      <w:proofErr w:type="gramStart"/>
      <w:r>
        <w:t>;16</w:t>
      </w:r>
      <w:proofErr w:type="gramEnd"/>
      <w:r>
        <w:t xml:space="preserve">(4):1005–15. </w:t>
      </w:r>
    </w:p>
    <w:p w14:paraId="1B9CEAF3" w14:textId="77777777" w:rsidR="002A12EA" w:rsidRDefault="002A12EA" w:rsidP="002A12EA">
      <w:pPr>
        <w:pStyle w:val="Bibliography"/>
      </w:pPr>
      <w:r>
        <w:t>9.</w:t>
      </w:r>
      <w:r>
        <w:tab/>
        <w:t xml:space="preserve">Stevenson IH, </w:t>
      </w:r>
      <w:proofErr w:type="spellStart"/>
      <w:r>
        <w:t>Kording</w:t>
      </w:r>
      <w:proofErr w:type="spellEnd"/>
      <w:r>
        <w:t xml:space="preserve"> KP. How advances in neural recording affect data analysis. Nat </w:t>
      </w:r>
      <w:proofErr w:type="spellStart"/>
      <w:r>
        <w:t>Neurosci</w:t>
      </w:r>
      <w:proofErr w:type="spellEnd"/>
      <w:r>
        <w:t>. 2011 Feb</w:t>
      </w:r>
      <w:proofErr w:type="gramStart"/>
      <w:r>
        <w:t>;14</w:t>
      </w:r>
      <w:proofErr w:type="gramEnd"/>
      <w:r>
        <w:t xml:space="preserve">(2):139–42. </w:t>
      </w:r>
    </w:p>
    <w:p w14:paraId="6DEE1BEE" w14:textId="77777777" w:rsidR="002A12EA" w:rsidRDefault="002A12EA" w:rsidP="002A12EA">
      <w:pPr>
        <w:pStyle w:val="Bibliography"/>
      </w:pPr>
      <w:r>
        <w:t>10.</w:t>
      </w:r>
      <w:r>
        <w:tab/>
        <w:t xml:space="preserve">Jun JJ, Steinmetz NA, </w:t>
      </w:r>
      <w:proofErr w:type="spellStart"/>
      <w:r>
        <w:t>Siegle</w:t>
      </w:r>
      <w:proofErr w:type="spellEnd"/>
      <w:r>
        <w:t xml:space="preserve"> JH, Denman DJ, </w:t>
      </w:r>
      <w:proofErr w:type="spellStart"/>
      <w:r>
        <w:t>Bauza</w:t>
      </w:r>
      <w:proofErr w:type="spellEnd"/>
      <w:r>
        <w:t xml:space="preserve"> M, </w:t>
      </w:r>
      <w:proofErr w:type="spellStart"/>
      <w:r>
        <w:t>Barbarits</w:t>
      </w:r>
      <w:proofErr w:type="spellEnd"/>
      <w:r>
        <w:t xml:space="preserve"> B, et al. Fully integrated silicon probes for high-density recording of neural activity. Nature. 2017 Nov</w:t>
      </w:r>
      <w:proofErr w:type="gramStart"/>
      <w:r>
        <w:t>;551</w:t>
      </w:r>
      <w:proofErr w:type="gramEnd"/>
      <w:r>
        <w:t xml:space="preserve">(7679):232–6. </w:t>
      </w:r>
    </w:p>
    <w:p w14:paraId="62B26761" w14:textId="77777777" w:rsidR="002A12EA" w:rsidRDefault="002A12EA" w:rsidP="002A12EA">
      <w:pPr>
        <w:pStyle w:val="Bibliography"/>
      </w:pPr>
      <w:r>
        <w:t>11.</w:t>
      </w:r>
      <w:r>
        <w:tab/>
      </w:r>
      <w:proofErr w:type="spellStart"/>
      <w:r>
        <w:t>Pouzat</w:t>
      </w:r>
      <w:proofErr w:type="spellEnd"/>
      <w:r>
        <w:t xml:space="preserve"> C, </w:t>
      </w:r>
      <w:proofErr w:type="spellStart"/>
      <w:r>
        <w:t>Mazor</w:t>
      </w:r>
      <w:proofErr w:type="spellEnd"/>
      <w:r>
        <w:t xml:space="preserve"> O, Laurent G. Using noise signature to optimize spike-sorting and to assess neuronal classification quality. J </w:t>
      </w:r>
      <w:proofErr w:type="spellStart"/>
      <w:r>
        <w:t>Neurosci</w:t>
      </w:r>
      <w:proofErr w:type="spellEnd"/>
      <w:r>
        <w:t xml:space="preserve"> Methods. 2002 Dec 31</w:t>
      </w:r>
      <w:proofErr w:type="gramStart"/>
      <w:r>
        <w:t>;122</w:t>
      </w:r>
      <w:proofErr w:type="gramEnd"/>
      <w:r>
        <w:t xml:space="preserve">(1):43–57. </w:t>
      </w:r>
    </w:p>
    <w:p w14:paraId="7134E00F" w14:textId="77777777" w:rsidR="002A12EA" w:rsidRDefault="002A12EA" w:rsidP="002A12EA">
      <w:pPr>
        <w:pStyle w:val="Bibliography"/>
      </w:pPr>
      <w:r>
        <w:t>12.</w:t>
      </w:r>
      <w:r>
        <w:tab/>
      </w:r>
      <w:proofErr w:type="spellStart"/>
      <w:r>
        <w:t>Litke</w:t>
      </w:r>
      <w:proofErr w:type="spellEnd"/>
      <w:r>
        <w:t xml:space="preserve"> AM, </w:t>
      </w:r>
      <w:proofErr w:type="spellStart"/>
      <w:r>
        <w:t>Bezayiff</w:t>
      </w:r>
      <w:proofErr w:type="spellEnd"/>
      <w:r>
        <w:t xml:space="preserve"> N, </w:t>
      </w:r>
      <w:proofErr w:type="spellStart"/>
      <w:r>
        <w:t>Chichilnisky</w:t>
      </w:r>
      <w:proofErr w:type="spellEnd"/>
      <w:r>
        <w:t xml:space="preserve"> EJ, Cunningham W, </w:t>
      </w:r>
      <w:proofErr w:type="spellStart"/>
      <w:r>
        <w:t>Dabrowski</w:t>
      </w:r>
      <w:proofErr w:type="spellEnd"/>
      <w:r>
        <w:t xml:space="preserve"> W, </w:t>
      </w:r>
      <w:proofErr w:type="spellStart"/>
      <w:r>
        <w:t>Grillo</w:t>
      </w:r>
      <w:proofErr w:type="spellEnd"/>
      <w:r>
        <w:t xml:space="preserve"> AA, et al. What does the eye tell the brain</w:t>
      </w:r>
      <w:proofErr w:type="gramStart"/>
      <w:r>
        <w:t>?:</w:t>
      </w:r>
      <w:proofErr w:type="gramEnd"/>
      <w:r>
        <w:t xml:space="preserve"> Development of a system for the large-scale recording of retinal output activity. IEEE Trans </w:t>
      </w:r>
      <w:proofErr w:type="spellStart"/>
      <w:r>
        <w:t>Nucl</w:t>
      </w:r>
      <w:proofErr w:type="spellEnd"/>
      <w:r>
        <w:t xml:space="preserve"> Sci. 2004 Aug</w:t>
      </w:r>
      <w:proofErr w:type="gramStart"/>
      <w:r>
        <w:t>;51</w:t>
      </w:r>
      <w:proofErr w:type="gramEnd"/>
      <w:r>
        <w:t xml:space="preserve">(4):1434–40. </w:t>
      </w:r>
    </w:p>
    <w:p w14:paraId="148487E7" w14:textId="77777777" w:rsidR="002A12EA" w:rsidRDefault="002A12EA" w:rsidP="002A12EA">
      <w:pPr>
        <w:pStyle w:val="Bibliography"/>
      </w:pPr>
      <w:r>
        <w:t>13.</w:t>
      </w:r>
      <w:r>
        <w:tab/>
      </w:r>
      <w:proofErr w:type="spellStart"/>
      <w:r>
        <w:t>Hulata</w:t>
      </w:r>
      <w:proofErr w:type="spellEnd"/>
      <w:r>
        <w:t xml:space="preserve"> E, </w:t>
      </w:r>
      <w:proofErr w:type="spellStart"/>
      <w:r>
        <w:t>Segev</w:t>
      </w:r>
      <w:proofErr w:type="spellEnd"/>
      <w:r>
        <w:t xml:space="preserve"> R, Ben-Jacob E. A method for spike sorting and detection based on wavelet packets and Shannon’s mutual information. J </w:t>
      </w:r>
      <w:proofErr w:type="spellStart"/>
      <w:r>
        <w:t>Neurosci</w:t>
      </w:r>
      <w:proofErr w:type="spellEnd"/>
      <w:r>
        <w:t xml:space="preserve"> Methods. 2002 May 30</w:t>
      </w:r>
      <w:proofErr w:type="gramStart"/>
      <w:r>
        <w:t>;117</w:t>
      </w:r>
      <w:proofErr w:type="gramEnd"/>
      <w:r>
        <w:t xml:space="preserve">(1):1–12. </w:t>
      </w:r>
    </w:p>
    <w:p w14:paraId="3B5E647D" w14:textId="77777777" w:rsidR="002A12EA" w:rsidRDefault="002A12EA" w:rsidP="002A12EA">
      <w:pPr>
        <w:pStyle w:val="Bibliography"/>
      </w:pPr>
      <w:r>
        <w:t>14.</w:t>
      </w:r>
      <w:r>
        <w:tab/>
      </w:r>
      <w:proofErr w:type="spellStart"/>
      <w:r>
        <w:t>Pachitariu</w:t>
      </w:r>
      <w:proofErr w:type="spellEnd"/>
      <w:r>
        <w:t xml:space="preserve"> M, Steinmetz N, </w:t>
      </w:r>
      <w:proofErr w:type="spellStart"/>
      <w:r>
        <w:t>Kadir</w:t>
      </w:r>
      <w:proofErr w:type="spellEnd"/>
      <w:r>
        <w:t xml:space="preserve"> S, </w:t>
      </w:r>
      <w:proofErr w:type="spellStart"/>
      <w:r>
        <w:t>Carandini</w:t>
      </w:r>
      <w:proofErr w:type="spellEnd"/>
      <w:r>
        <w:t xml:space="preserve"> M, D HK. </w:t>
      </w:r>
      <w:proofErr w:type="spellStart"/>
      <w:r>
        <w:t>Kilosort</w:t>
      </w:r>
      <w:proofErr w:type="spellEnd"/>
      <w:r>
        <w:t xml:space="preserve">: </w:t>
      </w:r>
      <w:proofErr w:type="spellStart"/>
      <w:r>
        <w:t>realtime</w:t>
      </w:r>
      <w:proofErr w:type="spellEnd"/>
      <w:r>
        <w:t xml:space="preserve"> spike-sorting for extracellular electrophysiology with hundreds of channels [Internet]. </w:t>
      </w:r>
      <w:proofErr w:type="spellStart"/>
      <w:proofErr w:type="gramStart"/>
      <w:r>
        <w:t>bioRxiv</w:t>
      </w:r>
      <w:proofErr w:type="spellEnd"/>
      <w:proofErr w:type="gramEnd"/>
      <w:r>
        <w:t>; 2016 [cited 2022 Jul 18]. p. 061481. Available from: https://www.biorxiv.org/content/10.1101/061481v1</w:t>
      </w:r>
    </w:p>
    <w:p w14:paraId="2F41D266" w14:textId="77777777" w:rsidR="002A12EA" w:rsidRDefault="002A12EA" w:rsidP="002A12EA">
      <w:pPr>
        <w:pStyle w:val="Bibliography"/>
      </w:pPr>
      <w:r>
        <w:t>15.</w:t>
      </w:r>
      <w:r>
        <w:tab/>
        <w:t xml:space="preserve">Yuan Y, Yang C, Si J. The M-Sorter: An automatic and robust spike detection and classification system. J </w:t>
      </w:r>
      <w:proofErr w:type="spellStart"/>
      <w:r>
        <w:t>Neurosci</w:t>
      </w:r>
      <w:proofErr w:type="spellEnd"/>
      <w:r>
        <w:t xml:space="preserve"> Methods. 2012 Sep 30</w:t>
      </w:r>
      <w:proofErr w:type="gramStart"/>
      <w:r>
        <w:t>;210</w:t>
      </w:r>
      <w:proofErr w:type="gramEnd"/>
      <w:r>
        <w:t xml:space="preserve">(2):281–90. </w:t>
      </w:r>
    </w:p>
    <w:p w14:paraId="0B31555F" w14:textId="77777777" w:rsidR="002A12EA" w:rsidRDefault="002A12EA" w:rsidP="002A12EA">
      <w:pPr>
        <w:pStyle w:val="Bibliography"/>
      </w:pPr>
      <w:r>
        <w:t>16.</w:t>
      </w:r>
      <w:r>
        <w:tab/>
      </w:r>
      <w:proofErr w:type="spellStart"/>
      <w:r>
        <w:t>Pedreira</w:t>
      </w:r>
      <w:proofErr w:type="spellEnd"/>
      <w:r>
        <w:t xml:space="preserve"> C, Martinez J, </w:t>
      </w:r>
      <w:proofErr w:type="spellStart"/>
      <w:r>
        <w:t>Ison</w:t>
      </w:r>
      <w:proofErr w:type="spellEnd"/>
      <w:r>
        <w:t xml:space="preserve"> MJ, </w:t>
      </w:r>
      <w:proofErr w:type="spellStart"/>
      <w:r>
        <w:t>Quian</w:t>
      </w:r>
      <w:proofErr w:type="spellEnd"/>
      <w:r>
        <w:t xml:space="preserve"> </w:t>
      </w:r>
      <w:proofErr w:type="spellStart"/>
      <w:r>
        <w:t>Quiroga</w:t>
      </w:r>
      <w:proofErr w:type="spellEnd"/>
      <w:r>
        <w:t xml:space="preserve"> R. How many neurons can we see with current spike sorting algorithms? J </w:t>
      </w:r>
      <w:proofErr w:type="spellStart"/>
      <w:r>
        <w:t>Neurosci</w:t>
      </w:r>
      <w:proofErr w:type="spellEnd"/>
      <w:r>
        <w:t xml:space="preserve"> Methods. 2012 Oct 15</w:t>
      </w:r>
      <w:proofErr w:type="gramStart"/>
      <w:r>
        <w:t>;211</w:t>
      </w:r>
      <w:proofErr w:type="gramEnd"/>
      <w:r>
        <w:t xml:space="preserve">(1):58–65. </w:t>
      </w:r>
    </w:p>
    <w:p w14:paraId="7EA4C778" w14:textId="77777777" w:rsidR="002A12EA" w:rsidRDefault="002A12EA" w:rsidP="002A12EA">
      <w:pPr>
        <w:pStyle w:val="Bibliography"/>
      </w:pPr>
      <w:r>
        <w:t>17.</w:t>
      </w:r>
      <w:r>
        <w:tab/>
      </w:r>
      <w:proofErr w:type="spellStart"/>
      <w:r>
        <w:t>Estivill</w:t>
      </w:r>
      <w:proofErr w:type="spellEnd"/>
      <w:r>
        <w:t xml:space="preserve">-Castro V. Why so many clustering algorithms: a position paper. SIGKDD </w:t>
      </w:r>
      <w:proofErr w:type="spellStart"/>
      <w:r>
        <w:t>Explor</w:t>
      </w:r>
      <w:proofErr w:type="spellEnd"/>
      <w:r>
        <w:t xml:space="preserve"> </w:t>
      </w:r>
      <w:proofErr w:type="spellStart"/>
      <w:r>
        <w:t>Newsl</w:t>
      </w:r>
      <w:proofErr w:type="spellEnd"/>
      <w:r>
        <w:t>. 2002 Jun 1</w:t>
      </w:r>
      <w:proofErr w:type="gramStart"/>
      <w:r>
        <w:t>;4</w:t>
      </w:r>
      <w:proofErr w:type="gramEnd"/>
      <w:r>
        <w:t xml:space="preserve">(1):65–75. </w:t>
      </w:r>
    </w:p>
    <w:p w14:paraId="12853C02" w14:textId="77777777" w:rsidR="002A12EA" w:rsidRDefault="002A12EA" w:rsidP="002A12EA">
      <w:pPr>
        <w:pStyle w:val="Bibliography"/>
      </w:pPr>
      <w:r>
        <w:t>18.</w:t>
      </w:r>
      <w:r>
        <w:tab/>
        <w:t>Multivariate Analysis [Internet]. 1979 [cited 2025 May 4]. Available from: https://shop.elsevier.com/books/multivariate-analysis/mardia/978-0-08-057047-1</w:t>
      </w:r>
    </w:p>
    <w:p w14:paraId="1C5BE47B" w14:textId="77777777" w:rsidR="002A12EA" w:rsidRDefault="002A12EA" w:rsidP="002A12EA">
      <w:pPr>
        <w:pStyle w:val="Bibliography"/>
      </w:pPr>
      <w:r>
        <w:t>19.</w:t>
      </w:r>
      <w:r>
        <w:tab/>
      </w:r>
      <w:proofErr w:type="spellStart"/>
      <w:r>
        <w:t>Tenenbaum</w:t>
      </w:r>
      <w:proofErr w:type="spellEnd"/>
      <w:r>
        <w:t xml:space="preserve"> JB, de Silva V, Langford JC. A global geometric framework for nonlinear dimensionality reduction. Science. 2000 Dec 22</w:t>
      </w:r>
      <w:proofErr w:type="gramStart"/>
      <w:r>
        <w:t>;290</w:t>
      </w:r>
      <w:proofErr w:type="gramEnd"/>
      <w:r>
        <w:t xml:space="preserve">(5500):2319–23. </w:t>
      </w:r>
    </w:p>
    <w:p w14:paraId="0C590EAA" w14:textId="77777777" w:rsidR="002A12EA" w:rsidRDefault="002A12EA" w:rsidP="002A12EA">
      <w:pPr>
        <w:pStyle w:val="Bibliography"/>
      </w:pPr>
      <w:r>
        <w:t>20.</w:t>
      </w:r>
      <w:r>
        <w:tab/>
        <w:t xml:space="preserve">Mishra S, Sarkar U, </w:t>
      </w:r>
      <w:proofErr w:type="spellStart"/>
      <w:r>
        <w:t>Taraphder</w:t>
      </w:r>
      <w:proofErr w:type="spellEnd"/>
      <w:r>
        <w:t xml:space="preserve"> S, </w:t>
      </w:r>
      <w:proofErr w:type="spellStart"/>
      <w:r>
        <w:t>Datta</w:t>
      </w:r>
      <w:proofErr w:type="spellEnd"/>
      <w:r>
        <w:t xml:space="preserve"> S, Swain D, </w:t>
      </w:r>
      <w:proofErr w:type="spellStart"/>
      <w:r>
        <w:t>Saikhom</w:t>
      </w:r>
      <w:proofErr w:type="spellEnd"/>
      <w:r>
        <w:t xml:space="preserve"> R, et al. Principal Component Analysis. </w:t>
      </w:r>
      <w:proofErr w:type="spellStart"/>
      <w:r>
        <w:t>Int</w:t>
      </w:r>
      <w:proofErr w:type="spellEnd"/>
      <w:r>
        <w:t xml:space="preserve"> J </w:t>
      </w:r>
      <w:proofErr w:type="spellStart"/>
      <w:r>
        <w:t>Livest</w:t>
      </w:r>
      <w:proofErr w:type="spellEnd"/>
      <w:r>
        <w:t xml:space="preserve"> Res. 2017 Jan 1</w:t>
      </w:r>
      <w:proofErr w:type="gramStart"/>
      <w:r>
        <w:t>;1</w:t>
      </w:r>
      <w:proofErr w:type="gramEnd"/>
      <w:r>
        <w:t xml:space="preserve">. </w:t>
      </w:r>
    </w:p>
    <w:p w14:paraId="4F944A47" w14:textId="77777777" w:rsidR="002A12EA" w:rsidRDefault="002A12EA" w:rsidP="002A12EA">
      <w:pPr>
        <w:pStyle w:val="Bibliography"/>
      </w:pPr>
      <w:r>
        <w:lastRenderedPageBreak/>
        <w:t>21.</w:t>
      </w:r>
      <w:r>
        <w:tab/>
      </w:r>
      <w:proofErr w:type="spellStart"/>
      <w:r>
        <w:t>Adamos</w:t>
      </w:r>
      <w:proofErr w:type="spellEnd"/>
      <w:r>
        <w:t xml:space="preserve"> DA, </w:t>
      </w:r>
      <w:proofErr w:type="spellStart"/>
      <w:r>
        <w:t>Kosmidis</w:t>
      </w:r>
      <w:proofErr w:type="spellEnd"/>
      <w:r>
        <w:t xml:space="preserve"> EK, </w:t>
      </w:r>
      <w:proofErr w:type="spellStart"/>
      <w:r>
        <w:t>Theophilidis</w:t>
      </w:r>
      <w:proofErr w:type="spellEnd"/>
      <w:r>
        <w:t xml:space="preserve"> G. Performance evaluation of PCA-based spike sorting algorithms. </w:t>
      </w:r>
      <w:proofErr w:type="spellStart"/>
      <w:r>
        <w:t>Comput</w:t>
      </w:r>
      <w:proofErr w:type="spellEnd"/>
      <w:r>
        <w:t xml:space="preserve"> Methods Programs Biomed. 2008 Sep 1</w:t>
      </w:r>
      <w:proofErr w:type="gramStart"/>
      <w:r>
        <w:t>;91</w:t>
      </w:r>
      <w:proofErr w:type="gramEnd"/>
      <w:r>
        <w:t xml:space="preserve">(3):232–44. </w:t>
      </w:r>
    </w:p>
    <w:p w14:paraId="06F25A51" w14:textId="77777777" w:rsidR="002A12EA" w:rsidRDefault="002A12EA" w:rsidP="002A12EA">
      <w:pPr>
        <w:pStyle w:val="Bibliography"/>
      </w:pPr>
      <w:r>
        <w:t>22.</w:t>
      </w:r>
      <w:r>
        <w:tab/>
        <w:t xml:space="preserve">Belkin M, </w:t>
      </w:r>
      <w:proofErr w:type="spellStart"/>
      <w:r>
        <w:t>Niyogi</w:t>
      </w:r>
      <w:proofErr w:type="spellEnd"/>
      <w:r>
        <w:t xml:space="preserve"> P. Laplacian </w:t>
      </w:r>
      <w:proofErr w:type="spellStart"/>
      <w:r>
        <w:t>Eigenmaps</w:t>
      </w:r>
      <w:proofErr w:type="spellEnd"/>
      <w:r>
        <w:t xml:space="preserve"> for dimensionality reduction and data representation. Neural </w:t>
      </w:r>
      <w:proofErr w:type="spellStart"/>
      <w:r>
        <w:t>Comput</w:t>
      </w:r>
      <w:proofErr w:type="spellEnd"/>
      <w:r>
        <w:t>. 2003 Jun 1</w:t>
      </w:r>
      <w:proofErr w:type="gramStart"/>
      <w:r>
        <w:t>;15</w:t>
      </w:r>
      <w:proofErr w:type="gramEnd"/>
      <w:r>
        <w:t xml:space="preserve">(6):1373–96. </w:t>
      </w:r>
    </w:p>
    <w:p w14:paraId="1A7F84B5" w14:textId="77777777" w:rsidR="002A12EA" w:rsidRDefault="002A12EA" w:rsidP="002A12EA">
      <w:pPr>
        <w:pStyle w:val="Bibliography"/>
      </w:pPr>
      <w:r>
        <w:t>23.</w:t>
      </w:r>
      <w:r>
        <w:tab/>
      </w:r>
      <w:proofErr w:type="gramStart"/>
      <w:r>
        <w:t>Amid</w:t>
      </w:r>
      <w:proofErr w:type="gramEnd"/>
      <w:r>
        <w:t xml:space="preserve"> E, </w:t>
      </w:r>
      <w:proofErr w:type="spellStart"/>
      <w:r>
        <w:t>Warmuth</w:t>
      </w:r>
      <w:proofErr w:type="spellEnd"/>
      <w:r>
        <w:t xml:space="preserve"> MK. </w:t>
      </w:r>
      <w:proofErr w:type="spellStart"/>
      <w:r>
        <w:t>TriMap</w:t>
      </w:r>
      <w:proofErr w:type="spellEnd"/>
      <w:r>
        <w:t xml:space="preserve">: Large-scale Dimensionality Reduction Using Triplets [Internet]. </w:t>
      </w:r>
      <w:proofErr w:type="spellStart"/>
      <w:proofErr w:type="gramStart"/>
      <w:r>
        <w:t>arXiv</w:t>
      </w:r>
      <w:proofErr w:type="spellEnd"/>
      <w:proofErr w:type="gramEnd"/>
      <w:r>
        <w:t>; 2022 [cited 2025 May 2]. Available from: http://arxiv.org/abs/1910.00204</w:t>
      </w:r>
    </w:p>
    <w:p w14:paraId="2912DED5" w14:textId="77777777" w:rsidR="002A12EA" w:rsidRDefault="002A12EA" w:rsidP="002A12EA">
      <w:pPr>
        <w:pStyle w:val="Bibliography"/>
      </w:pPr>
      <w:r>
        <w:t>24.</w:t>
      </w:r>
      <w:r>
        <w:tab/>
      </w:r>
      <w:proofErr w:type="spellStart"/>
      <w:r>
        <w:t>McInnes</w:t>
      </w:r>
      <w:proofErr w:type="spellEnd"/>
      <w:r>
        <w:t xml:space="preserve"> L, Healy J, Melville J. UMAP: Uniform Manifold Approximation and Projection for Dimension Reduction [Internet]. </w:t>
      </w:r>
      <w:proofErr w:type="spellStart"/>
      <w:proofErr w:type="gramStart"/>
      <w:r>
        <w:t>arXiv</w:t>
      </w:r>
      <w:proofErr w:type="spellEnd"/>
      <w:proofErr w:type="gramEnd"/>
      <w:r>
        <w:t>; 2020 [cited 2025 May 2]. Available from: http://arxiv.org/abs/1802.03426</w:t>
      </w:r>
    </w:p>
    <w:p w14:paraId="53FB6B5E" w14:textId="77777777" w:rsidR="002A12EA" w:rsidRDefault="002A12EA" w:rsidP="002A12EA">
      <w:pPr>
        <w:pStyle w:val="Bibliography"/>
      </w:pPr>
      <w:r>
        <w:t>25.</w:t>
      </w:r>
      <w:r>
        <w:tab/>
      </w:r>
      <w:proofErr w:type="spellStart"/>
      <w:r>
        <w:t>Buzsáki</w:t>
      </w:r>
      <w:proofErr w:type="spellEnd"/>
      <w:r>
        <w:t xml:space="preserve"> G. Rhythms of the Brain [Internet]. New York: Oxford University Press; 2006 [cited 2021 Dec 8]. 464 p. Available from: https://oxford.universitypressscholarship.com/10.1093/acprof:oso/9780195301069.001.0001/acprof-9780195301069</w:t>
      </w:r>
    </w:p>
    <w:p w14:paraId="6F52D4C1" w14:textId="77777777" w:rsidR="002A12EA" w:rsidRDefault="002A12EA" w:rsidP="002A12EA">
      <w:pPr>
        <w:pStyle w:val="Bibliography"/>
      </w:pPr>
      <w:r>
        <w:t>26.</w:t>
      </w:r>
      <w:r>
        <w:tab/>
      </w:r>
      <w:proofErr w:type="spellStart"/>
      <w:r>
        <w:t>Lewicki</w:t>
      </w:r>
      <w:proofErr w:type="spellEnd"/>
      <w:r>
        <w:t xml:space="preserve"> MS. A review of methods for spike sorting: the detection and classification of neural action potentials. </w:t>
      </w:r>
      <w:proofErr w:type="spellStart"/>
      <w:r>
        <w:t>Netw</w:t>
      </w:r>
      <w:proofErr w:type="spellEnd"/>
      <w:r>
        <w:t xml:space="preserve"> Bristol Engl. 1998 Nov</w:t>
      </w:r>
      <w:proofErr w:type="gramStart"/>
      <w:r>
        <w:t>;9</w:t>
      </w:r>
      <w:proofErr w:type="gramEnd"/>
      <w:r>
        <w:t xml:space="preserve">(4):R53-78. </w:t>
      </w:r>
    </w:p>
    <w:p w14:paraId="57B8E79F" w14:textId="77777777" w:rsidR="002A12EA" w:rsidRDefault="002A12EA" w:rsidP="002A12EA">
      <w:pPr>
        <w:pStyle w:val="Bibliography"/>
      </w:pPr>
      <w:r>
        <w:t>27.</w:t>
      </w:r>
      <w:r>
        <w:tab/>
      </w:r>
      <w:proofErr w:type="spellStart"/>
      <w:r>
        <w:t>Meilă</w:t>
      </w:r>
      <w:proofErr w:type="spellEnd"/>
      <w:r>
        <w:t xml:space="preserve"> M, Zhang H. Manifold learning: what, how, and why [Internet]. </w:t>
      </w:r>
      <w:proofErr w:type="spellStart"/>
      <w:proofErr w:type="gramStart"/>
      <w:r>
        <w:t>arXiv</w:t>
      </w:r>
      <w:proofErr w:type="spellEnd"/>
      <w:proofErr w:type="gramEnd"/>
      <w:r>
        <w:t>; 2023 [cited 2025 May 4]. Available from: http://arxiv.org/abs/2311.03757</w:t>
      </w:r>
    </w:p>
    <w:p w14:paraId="6B9AB42C" w14:textId="77777777" w:rsidR="002A12EA" w:rsidRDefault="002A12EA" w:rsidP="002A12EA">
      <w:pPr>
        <w:pStyle w:val="Bibliography"/>
      </w:pPr>
      <w:r>
        <w:t>28.</w:t>
      </w:r>
      <w:r>
        <w:tab/>
        <w:t xml:space="preserve">Dimensionality reduction: a comparative review | </w:t>
      </w:r>
      <w:proofErr w:type="spellStart"/>
      <w:r>
        <w:t>BibSonomy</w:t>
      </w:r>
      <w:proofErr w:type="spellEnd"/>
      <w:r>
        <w:t xml:space="preserve"> [Internet]. [</w:t>
      </w:r>
      <w:proofErr w:type="gramStart"/>
      <w:r>
        <w:t>cited</w:t>
      </w:r>
      <w:proofErr w:type="gramEnd"/>
      <w:r>
        <w:t xml:space="preserve"> 2022 Aug 11]. Available from: https://www.bibsonomy.org/bibtex/2ed03568f0e9bca9cdaf6b25304e55940/peter.ralph</w:t>
      </w:r>
    </w:p>
    <w:p w14:paraId="28FEEE07" w14:textId="77777777" w:rsidR="002A12EA" w:rsidRDefault="002A12EA" w:rsidP="002A12EA">
      <w:pPr>
        <w:pStyle w:val="Bibliography"/>
      </w:pPr>
      <w:r>
        <w:t>29.</w:t>
      </w:r>
      <w:r>
        <w:tab/>
      </w:r>
      <w:proofErr w:type="spellStart"/>
      <w:r>
        <w:t>Toosi</w:t>
      </w:r>
      <w:proofErr w:type="spellEnd"/>
      <w:r>
        <w:t xml:space="preserve"> R, </w:t>
      </w:r>
      <w:proofErr w:type="spellStart"/>
      <w:r>
        <w:t>Akhaee</w:t>
      </w:r>
      <w:proofErr w:type="spellEnd"/>
      <w:r>
        <w:t xml:space="preserve"> MA, </w:t>
      </w:r>
      <w:proofErr w:type="spellStart"/>
      <w:r>
        <w:t>Dehaqani</w:t>
      </w:r>
      <w:proofErr w:type="spellEnd"/>
      <w:r>
        <w:t xml:space="preserve"> MRA. An automatic spike sorting algorithm based on adaptive spike detection and a mixture of skew-t distributions. </w:t>
      </w:r>
      <w:proofErr w:type="spellStart"/>
      <w:r>
        <w:t>Sci</w:t>
      </w:r>
      <w:proofErr w:type="spellEnd"/>
      <w:r>
        <w:t xml:space="preserve"> Rep. 2021 Jul 6</w:t>
      </w:r>
      <w:proofErr w:type="gramStart"/>
      <w:r>
        <w:t>;11</w:t>
      </w:r>
      <w:proofErr w:type="gramEnd"/>
      <w:r>
        <w:t xml:space="preserve">(1):13925. </w:t>
      </w:r>
    </w:p>
    <w:p w14:paraId="56FE47B3" w14:textId="77777777" w:rsidR="002A12EA" w:rsidRDefault="002A12EA" w:rsidP="002A12EA">
      <w:pPr>
        <w:pStyle w:val="Bibliography"/>
      </w:pPr>
      <w:r>
        <w:t>30.</w:t>
      </w:r>
      <w:r>
        <w:tab/>
        <w:t xml:space="preserve">Glaser EM, Marks WB. ON-LINE SEPARATION OF INTERLEAVED NEURONAL PULSE SEQUENCES. In: </w:t>
      </w:r>
      <w:proofErr w:type="spellStart"/>
      <w:r>
        <w:t>Enslein</w:t>
      </w:r>
      <w:proofErr w:type="spellEnd"/>
      <w:r>
        <w:t xml:space="preserve"> K, editor. Data Acquisition and Processing in Biology and Medicine [Internet]. </w:t>
      </w:r>
      <w:proofErr w:type="spellStart"/>
      <w:r>
        <w:t>Pergamon</w:t>
      </w:r>
      <w:proofErr w:type="spellEnd"/>
      <w:r>
        <w:t>; 1968 [cited 2022 Aug 11]. p. 137–56. Available from: https://www.sciencedirect.com/science/article/pii/B9780080035437500124</w:t>
      </w:r>
    </w:p>
    <w:p w14:paraId="741190F7" w14:textId="77777777" w:rsidR="002A12EA" w:rsidRDefault="002A12EA" w:rsidP="002A12EA">
      <w:pPr>
        <w:pStyle w:val="Bibliography"/>
      </w:pPr>
      <w:r>
        <w:t>31.</w:t>
      </w:r>
      <w:r>
        <w:tab/>
        <w:t xml:space="preserve">Abeles M, Goldstein MH. </w:t>
      </w:r>
      <w:proofErr w:type="spellStart"/>
      <w:r>
        <w:t>Multispike</w:t>
      </w:r>
      <w:proofErr w:type="spellEnd"/>
      <w:r>
        <w:t xml:space="preserve"> train analysis. </w:t>
      </w:r>
      <w:proofErr w:type="spellStart"/>
      <w:r>
        <w:t>Proc</w:t>
      </w:r>
      <w:proofErr w:type="spellEnd"/>
      <w:r>
        <w:t xml:space="preserve"> IEEE. 1977 May</w:t>
      </w:r>
      <w:proofErr w:type="gramStart"/>
      <w:r>
        <w:t>;65</w:t>
      </w:r>
      <w:proofErr w:type="gramEnd"/>
      <w:r>
        <w:t xml:space="preserve">(5):762–73. </w:t>
      </w:r>
    </w:p>
    <w:p w14:paraId="60F345FF" w14:textId="77777777" w:rsidR="002A12EA" w:rsidRDefault="002A12EA" w:rsidP="002A12EA">
      <w:pPr>
        <w:pStyle w:val="Bibliography"/>
      </w:pPr>
      <w:r>
        <w:t>32.</w:t>
      </w:r>
      <w:r>
        <w:tab/>
        <w:t xml:space="preserve">Borg I, </w:t>
      </w:r>
      <w:proofErr w:type="spellStart"/>
      <w:r>
        <w:t>Groenen</w:t>
      </w:r>
      <w:proofErr w:type="spellEnd"/>
      <w:r>
        <w:t xml:space="preserve"> PJF, editors. Constructing MDS Representations. In: Modern Multidimensional Scaling: Theory and Applications [Internet]. New York, NY: Springer; 2005 [cited 2025 May 2]. p. 19–35. Available from: https://doi.org/10.1007/0-387-28981-X_2</w:t>
      </w:r>
    </w:p>
    <w:p w14:paraId="6FD1219F" w14:textId="77777777" w:rsidR="002A12EA" w:rsidRDefault="002A12EA" w:rsidP="002A12EA">
      <w:pPr>
        <w:pStyle w:val="Bibliography"/>
      </w:pPr>
      <w:r>
        <w:t>33.</w:t>
      </w:r>
      <w:r>
        <w:tab/>
      </w:r>
      <w:proofErr w:type="spellStart"/>
      <w:r>
        <w:t>Hyvärinen</w:t>
      </w:r>
      <w:proofErr w:type="spellEnd"/>
      <w:r>
        <w:t xml:space="preserve"> A. Independent component analysis: recent advances. </w:t>
      </w:r>
      <w:proofErr w:type="spellStart"/>
      <w:r>
        <w:t>Philos</w:t>
      </w:r>
      <w:proofErr w:type="spellEnd"/>
      <w:r>
        <w:t xml:space="preserve"> Transact A Math </w:t>
      </w:r>
      <w:proofErr w:type="spellStart"/>
      <w:r>
        <w:t>Phys</w:t>
      </w:r>
      <w:proofErr w:type="spellEnd"/>
      <w:r>
        <w:t xml:space="preserve"> </w:t>
      </w:r>
      <w:proofErr w:type="spellStart"/>
      <w:r>
        <w:t>Eng</w:t>
      </w:r>
      <w:proofErr w:type="spellEnd"/>
      <w:r>
        <w:t xml:space="preserve"> Sci. 2013 Feb 13</w:t>
      </w:r>
      <w:proofErr w:type="gramStart"/>
      <w:r>
        <w:t>;371</w:t>
      </w:r>
      <w:proofErr w:type="gramEnd"/>
      <w:r>
        <w:t xml:space="preserve">(1984):20110534. </w:t>
      </w:r>
    </w:p>
    <w:p w14:paraId="4503D6BC" w14:textId="77777777" w:rsidR="002A12EA" w:rsidRDefault="002A12EA" w:rsidP="002A12EA">
      <w:pPr>
        <w:pStyle w:val="Bibliography"/>
      </w:pPr>
      <w:r>
        <w:t>34.</w:t>
      </w:r>
      <w:r>
        <w:tab/>
      </w:r>
      <w:proofErr w:type="spellStart"/>
      <w:r>
        <w:t>Tiganj</w:t>
      </w:r>
      <w:proofErr w:type="spellEnd"/>
      <w:r>
        <w:t xml:space="preserve"> Z, </w:t>
      </w:r>
      <w:proofErr w:type="spellStart"/>
      <w:r>
        <w:t>Mboup</w:t>
      </w:r>
      <w:proofErr w:type="spellEnd"/>
      <w:r>
        <w:t xml:space="preserve"> M. Neural spike sorting using iterative ICA and a deflation-based approach. J Neural Eng. 2012 Dec</w:t>
      </w:r>
      <w:proofErr w:type="gramStart"/>
      <w:r>
        <w:t>;9</w:t>
      </w:r>
      <w:proofErr w:type="gramEnd"/>
      <w:r>
        <w:t xml:space="preserve">(6):066002. </w:t>
      </w:r>
    </w:p>
    <w:p w14:paraId="3F51BB72" w14:textId="77777777" w:rsidR="002A12EA" w:rsidRDefault="002A12EA" w:rsidP="002A12EA">
      <w:pPr>
        <w:pStyle w:val="Bibliography"/>
      </w:pPr>
      <w:r>
        <w:lastRenderedPageBreak/>
        <w:t>35.</w:t>
      </w:r>
      <w:r>
        <w:tab/>
        <w:t xml:space="preserve">Lopes MV, </w:t>
      </w:r>
      <w:proofErr w:type="spellStart"/>
      <w:r>
        <w:t>Aguiar</w:t>
      </w:r>
      <w:proofErr w:type="spellEnd"/>
      <w:r>
        <w:t xml:space="preserve"> E, Santana E, Santana E, </w:t>
      </w:r>
      <w:proofErr w:type="gramStart"/>
      <w:r>
        <w:t>Barros</w:t>
      </w:r>
      <w:proofErr w:type="gramEnd"/>
      <w:r>
        <w:t xml:space="preserve"> AK. ICA feature extraction for spike sorting of single-channel records. In: 2013 ISSNIP </w:t>
      </w:r>
      <w:proofErr w:type="spellStart"/>
      <w:r>
        <w:t>Biosignals</w:t>
      </w:r>
      <w:proofErr w:type="spellEnd"/>
      <w:r>
        <w:t xml:space="preserve"> and </w:t>
      </w:r>
      <w:proofErr w:type="spellStart"/>
      <w:r>
        <w:t>Biorobotics</w:t>
      </w:r>
      <w:proofErr w:type="spellEnd"/>
      <w:r>
        <w:t xml:space="preserve"> Conference: </w:t>
      </w:r>
      <w:proofErr w:type="spellStart"/>
      <w:r>
        <w:t>Biosignals</w:t>
      </w:r>
      <w:proofErr w:type="spellEnd"/>
      <w:r>
        <w:t xml:space="preserve"> and Robotics for Better and Safer Living (BRC). 2013. p. 1–5. </w:t>
      </w:r>
    </w:p>
    <w:p w14:paraId="3D90D364" w14:textId="77777777" w:rsidR="002A12EA" w:rsidRDefault="002A12EA" w:rsidP="002A12EA">
      <w:pPr>
        <w:pStyle w:val="Bibliography"/>
      </w:pPr>
      <w:r>
        <w:t>36.</w:t>
      </w:r>
      <w:r>
        <w:tab/>
      </w:r>
      <w:proofErr w:type="spellStart"/>
      <w:r>
        <w:t>Schölkopf</w:t>
      </w:r>
      <w:proofErr w:type="spellEnd"/>
      <w:r>
        <w:t xml:space="preserve"> B, </w:t>
      </w:r>
      <w:proofErr w:type="spellStart"/>
      <w:r>
        <w:t>Smola</w:t>
      </w:r>
      <w:proofErr w:type="spellEnd"/>
      <w:r>
        <w:t xml:space="preserve"> A, Müller KR. Kernel principal component analysis. In: Gerstner W, </w:t>
      </w:r>
      <w:proofErr w:type="spellStart"/>
      <w:r>
        <w:t>Germond</w:t>
      </w:r>
      <w:proofErr w:type="spellEnd"/>
      <w:r>
        <w:t xml:space="preserve"> A, </w:t>
      </w:r>
      <w:proofErr w:type="spellStart"/>
      <w:r>
        <w:t>Hasler</w:t>
      </w:r>
      <w:proofErr w:type="spellEnd"/>
      <w:r>
        <w:t xml:space="preserve"> M, </w:t>
      </w:r>
      <w:proofErr w:type="spellStart"/>
      <w:r>
        <w:t>Nicoud</w:t>
      </w:r>
      <w:proofErr w:type="spellEnd"/>
      <w:r>
        <w:t xml:space="preserve"> JD, editors. Artificial Neural Networks — ICANN’97. Berlin, Heidelberg: Springer; 1997. p. 583–8. </w:t>
      </w:r>
    </w:p>
    <w:p w14:paraId="780A6809" w14:textId="77777777" w:rsidR="002A12EA" w:rsidRDefault="002A12EA" w:rsidP="002A12EA">
      <w:pPr>
        <w:pStyle w:val="Bibliography"/>
      </w:pPr>
      <w:r>
        <w:t>37.</w:t>
      </w:r>
      <w:r>
        <w:tab/>
      </w:r>
      <w:proofErr w:type="spellStart"/>
      <w:r>
        <w:t>Kohonen</w:t>
      </w:r>
      <w:proofErr w:type="spellEnd"/>
      <w:r>
        <w:t xml:space="preserve"> T. Self-organized formation of topologically correct feature maps. </w:t>
      </w:r>
      <w:proofErr w:type="spellStart"/>
      <w:r>
        <w:t>Biol</w:t>
      </w:r>
      <w:proofErr w:type="spellEnd"/>
      <w:r>
        <w:t xml:space="preserve"> </w:t>
      </w:r>
      <w:proofErr w:type="spellStart"/>
      <w:r>
        <w:t>Cybern</w:t>
      </w:r>
      <w:proofErr w:type="spellEnd"/>
      <w:r>
        <w:t>. 1982 Jan 1</w:t>
      </w:r>
      <w:proofErr w:type="gramStart"/>
      <w:r>
        <w:t>;43</w:t>
      </w:r>
      <w:proofErr w:type="gramEnd"/>
      <w:r>
        <w:t xml:space="preserve">(1):59–69. </w:t>
      </w:r>
    </w:p>
    <w:p w14:paraId="424610C3" w14:textId="77777777" w:rsidR="002A12EA" w:rsidRDefault="002A12EA" w:rsidP="002A12EA">
      <w:pPr>
        <w:pStyle w:val="Bibliography"/>
      </w:pPr>
      <w:r>
        <w:t>38.</w:t>
      </w:r>
      <w:r>
        <w:tab/>
      </w:r>
      <w:proofErr w:type="spellStart"/>
      <w:r>
        <w:t>Pinaya</w:t>
      </w:r>
      <w:proofErr w:type="spellEnd"/>
      <w:r>
        <w:t xml:space="preserve"> W, Vieira S, Garcia-Dias R, </w:t>
      </w:r>
      <w:proofErr w:type="spellStart"/>
      <w:r>
        <w:t>Mechelli</w:t>
      </w:r>
      <w:proofErr w:type="spellEnd"/>
      <w:r>
        <w:t xml:space="preserve"> A. </w:t>
      </w:r>
      <w:proofErr w:type="spellStart"/>
      <w:r>
        <w:t>Autoencoders</w:t>
      </w:r>
      <w:proofErr w:type="spellEnd"/>
      <w:r>
        <w:t xml:space="preserve">. In 2019. p. 193–208. </w:t>
      </w:r>
    </w:p>
    <w:p w14:paraId="14FDED79" w14:textId="77777777" w:rsidR="002A12EA" w:rsidRDefault="002A12EA" w:rsidP="002A12EA">
      <w:pPr>
        <w:pStyle w:val="Bibliography"/>
      </w:pPr>
      <w:r>
        <w:t>39.</w:t>
      </w:r>
      <w:r>
        <w:tab/>
      </w:r>
      <w:proofErr w:type="spellStart"/>
      <w:r>
        <w:t>Baldi</w:t>
      </w:r>
      <w:proofErr w:type="spellEnd"/>
      <w:r>
        <w:t xml:space="preserve"> P. </w:t>
      </w:r>
      <w:proofErr w:type="spellStart"/>
      <w:r>
        <w:t>Autoencoders</w:t>
      </w:r>
      <w:proofErr w:type="spellEnd"/>
      <w:r>
        <w:t>, Unsupervised Learning, and Deep Architectures. In: Proceedings of ICML Workshop on Unsupervised and Transfer Learning [Internet]. JMLR Workshop and Conference Proceedings; 2012 [cited 2021 Dec 22]. p. 37–49. Available from: https://proceedings.mlr.press/v27/baldi12a.html</w:t>
      </w:r>
    </w:p>
    <w:p w14:paraId="6C8BEC42" w14:textId="77777777" w:rsidR="002A12EA" w:rsidRDefault="002A12EA" w:rsidP="002A12EA">
      <w:pPr>
        <w:pStyle w:val="Bibliography"/>
      </w:pPr>
      <w:r>
        <w:t>40.</w:t>
      </w:r>
      <w:r>
        <w:tab/>
      </w:r>
      <w:proofErr w:type="spellStart"/>
      <w:r>
        <w:t>Roweis</w:t>
      </w:r>
      <w:proofErr w:type="spellEnd"/>
      <w:r>
        <w:t xml:space="preserve"> ST, Saul LK. Nonlinear Dimensionality Reduction by Locally Linear Embedding. Science. 2000 Dec 22</w:t>
      </w:r>
      <w:proofErr w:type="gramStart"/>
      <w:r>
        <w:t>;290</w:t>
      </w:r>
      <w:proofErr w:type="gramEnd"/>
      <w:r>
        <w:t xml:space="preserve">(5500):2323–6. </w:t>
      </w:r>
    </w:p>
    <w:p w14:paraId="4EF38DBF" w14:textId="77777777" w:rsidR="002A12EA" w:rsidRDefault="002A12EA" w:rsidP="002A12EA">
      <w:pPr>
        <w:pStyle w:val="Bibliography"/>
      </w:pPr>
      <w:r>
        <w:t>41.</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7091B645" w14:textId="77777777" w:rsidR="002A12EA" w:rsidRDefault="002A12EA" w:rsidP="002A12EA">
      <w:pPr>
        <w:pStyle w:val="Bibliography"/>
      </w:pPr>
      <w:r>
        <w:t>42.</w:t>
      </w:r>
      <w:r>
        <w:tab/>
      </w:r>
      <w:proofErr w:type="spellStart"/>
      <w:r>
        <w:t>Donoho</w:t>
      </w:r>
      <w:proofErr w:type="spellEnd"/>
      <w:r>
        <w:t xml:space="preserve"> DL, Grimes C. Hessian </w:t>
      </w:r>
      <w:proofErr w:type="spellStart"/>
      <w:r>
        <w:t>eigenmaps</w:t>
      </w:r>
      <w:proofErr w:type="spellEnd"/>
      <w:r>
        <w:t xml:space="preserve">: Locally linear embedding techniques for high-dimensional data. </w:t>
      </w:r>
      <w:proofErr w:type="spellStart"/>
      <w:r>
        <w:t>Proc</w:t>
      </w:r>
      <w:proofErr w:type="spellEnd"/>
      <w:r>
        <w:t xml:space="preserve"> Natl </w:t>
      </w:r>
      <w:proofErr w:type="spellStart"/>
      <w:r>
        <w:t>Acad</w:t>
      </w:r>
      <w:proofErr w:type="spellEnd"/>
      <w:r>
        <w:t xml:space="preserve"> Sci. 2003 May 13</w:t>
      </w:r>
      <w:proofErr w:type="gramStart"/>
      <w:r>
        <w:t>;100</w:t>
      </w:r>
      <w:proofErr w:type="gramEnd"/>
      <w:r>
        <w:t xml:space="preserve">(10):5591–6. </w:t>
      </w:r>
    </w:p>
    <w:p w14:paraId="210A65C3" w14:textId="77777777" w:rsidR="002A12EA" w:rsidRDefault="002A12EA" w:rsidP="002A12EA">
      <w:pPr>
        <w:pStyle w:val="Bibliography"/>
      </w:pPr>
      <w:r>
        <w:t>43.</w:t>
      </w:r>
      <w:r>
        <w:tab/>
        <w:t xml:space="preserve">Zhang Z, </w:t>
      </w:r>
      <w:proofErr w:type="spellStart"/>
      <w:r>
        <w:t>Zha</w:t>
      </w:r>
      <w:proofErr w:type="spellEnd"/>
      <w:r>
        <w:t xml:space="preserve"> H. Principal Manifolds and Nonlinear Dimension Reduction via Local Tangent Space Alignment [Internet]. </w:t>
      </w:r>
      <w:proofErr w:type="spellStart"/>
      <w:proofErr w:type="gramStart"/>
      <w:r>
        <w:t>arXiv</w:t>
      </w:r>
      <w:proofErr w:type="spellEnd"/>
      <w:proofErr w:type="gramEnd"/>
      <w:r>
        <w:t>; 2002 [cited 2025 May 2]. Available from: http://arxiv.org/abs/cs/0212008</w:t>
      </w:r>
    </w:p>
    <w:p w14:paraId="26EEA483" w14:textId="77777777" w:rsidR="002A12EA" w:rsidRDefault="002A12EA" w:rsidP="002A12EA">
      <w:pPr>
        <w:pStyle w:val="Bibliography"/>
      </w:pPr>
      <w:r>
        <w:t>44.</w:t>
      </w:r>
      <w:r>
        <w:tab/>
        <w:t xml:space="preserve">Singh G, </w:t>
      </w:r>
      <w:proofErr w:type="spellStart"/>
      <w:r>
        <w:t>Memoli</w:t>
      </w:r>
      <w:proofErr w:type="spellEnd"/>
      <w:r>
        <w:t xml:space="preserve"> F, </w:t>
      </w:r>
      <w:proofErr w:type="spellStart"/>
      <w:r>
        <w:t>Carlsson</w:t>
      </w:r>
      <w:proofErr w:type="spellEnd"/>
      <w:r>
        <w:t xml:space="preserve"> G. Topological Methods for the Analysis of High Dimensional Data Sets and 3D Object Recognition [Internet]. The </w:t>
      </w:r>
      <w:proofErr w:type="spellStart"/>
      <w:r>
        <w:t>Eurographics</w:t>
      </w:r>
      <w:proofErr w:type="spellEnd"/>
      <w:r>
        <w:t xml:space="preserve"> Association; 2007 [cited 2025 May 2]. Available from: https://doi.org/10.2312/SPBG/SPBG07/091-100</w:t>
      </w:r>
    </w:p>
    <w:p w14:paraId="2C29F1AF" w14:textId="77777777" w:rsidR="002A12EA" w:rsidRDefault="002A12EA" w:rsidP="002A12EA">
      <w:pPr>
        <w:pStyle w:val="Bibliography"/>
      </w:pPr>
      <w:r>
        <w:t>45.</w:t>
      </w:r>
      <w:r>
        <w:tab/>
        <w:t xml:space="preserve">Zhou H, Wang F, Tao P. t-Distributed Stochastic Neighbor Embedding Method with the Least Information Loss for Macromolecular Simulations. J </w:t>
      </w:r>
      <w:proofErr w:type="spellStart"/>
      <w:r>
        <w:t>Chem</w:t>
      </w:r>
      <w:proofErr w:type="spellEnd"/>
      <w:r>
        <w:t xml:space="preserve"> Theory </w:t>
      </w:r>
      <w:proofErr w:type="spellStart"/>
      <w:r>
        <w:t>Comput</w:t>
      </w:r>
      <w:proofErr w:type="spellEnd"/>
      <w:r>
        <w:t>. 2018 Nov 13</w:t>
      </w:r>
      <w:proofErr w:type="gramStart"/>
      <w:r>
        <w:t>;14</w:t>
      </w:r>
      <w:proofErr w:type="gramEnd"/>
      <w:r>
        <w:t xml:space="preserve">(11):5499–510. </w:t>
      </w:r>
    </w:p>
    <w:p w14:paraId="602993F9" w14:textId="77777777" w:rsidR="002A12EA" w:rsidRDefault="002A12EA" w:rsidP="002A12EA">
      <w:pPr>
        <w:pStyle w:val="Bibliography"/>
      </w:pPr>
      <w:r>
        <w:t>46.</w:t>
      </w:r>
      <w:r>
        <w:tab/>
        <w:t xml:space="preserve">Variable bandwidth diffusion kernels. </w:t>
      </w:r>
      <w:proofErr w:type="spellStart"/>
      <w:r>
        <w:t>Appl</w:t>
      </w:r>
      <w:proofErr w:type="spellEnd"/>
      <w:r>
        <w:t xml:space="preserve"> </w:t>
      </w:r>
      <w:proofErr w:type="spellStart"/>
      <w:r>
        <w:t>Comput</w:t>
      </w:r>
      <w:proofErr w:type="spellEnd"/>
      <w:r>
        <w:t xml:space="preserve"> Harmon Anal. 2016 Jan 1</w:t>
      </w:r>
      <w:proofErr w:type="gramStart"/>
      <w:r>
        <w:t>;40</w:t>
      </w:r>
      <w:proofErr w:type="gramEnd"/>
      <w:r>
        <w:t xml:space="preserve">(1):68–96. </w:t>
      </w:r>
    </w:p>
    <w:p w14:paraId="361EA9A6" w14:textId="77777777" w:rsidR="002A12EA" w:rsidRDefault="002A12EA" w:rsidP="002A12EA">
      <w:pPr>
        <w:pStyle w:val="Bibliography"/>
      </w:pPr>
      <w:r>
        <w:t>47.</w:t>
      </w:r>
      <w:r>
        <w:tab/>
        <w:t xml:space="preserve">Moon KR, van </w:t>
      </w:r>
      <w:proofErr w:type="spellStart"/>
      <w:r>
        <w:t>Dijk</w:t>
      </w:r>
      <w:proofErr w:type="spellEnd"/>
      <w:r>
        <w:t xml:space="preserve"> D, </w:t>
      </w:r>
      <w:proofErr w:type="gramStart"/>
      <w:r>
        <w:t>Wang</w:t>
      </w:r>
      <w:proofErr w:type="gramEnd"/>
      <w:r>
        <w:t xml:space="preserve"> Z, </w:t>
      </w:r>
      <w:proofErr w:type="spellStart"/>
      <w:r>
        <w:t>Gigante</w:t>
      </w:r>
      <w:proofErr w:type="spellEnd"/>
      <w:r>
        <w:t xml:space="preserve"> S, Burkhardt DB, Chen WS, et al. Visualizing structure and transitions in high-dimensional biological data. Nat </w:t>
      </w:r>
      <w:proofErr w:type="spellStart"/>
      <w:r>
        <w:t>Biotechnol</w:t>
      </w:r>
      <w:proofErr w:type="spellEnd"/>
      <w:r>
        <w:t>. 2019 Dec</w:t>
      </w:r>
      <w:proofErr w:type="gramStart"/>
      <w:r>
        <w:t>;37</w:t>
      </w:r>
      <w:proofErr w:type="gramEnd"/>
      <w:r>
        <w:t xml:space="preserve">(12):1482–92. </w:t>
      </w:r>
    </w:p>
    <w:p w14:paraId="515F1840" w14:textId="77777777" w:rsidR="002A12EA" w:rsidRDefault="002A12EA" w:rsidP="002A12EA">
      <w:pPr>
        <w:pStyle w:val="Bibliography"/>
      </w:pPr>
      <w:r>
        <w:lastRenderedPageBreak/>
        <w:t>48.</w:t>
      </w:r>
      <w:r>
        <w:tab/>
        <w:t xml:space="preserve">Lee K, </w:t>
      </w:r>
      <w:proofErr w:type="spellStart"/>
      <w:r>
        <w:t>Carr</w:t>
      </w:r>
      <w:proofErr w:type="spellEnd"/>
      <w:r>
        <w:t xml:space="preserve"> N, </w:t>
      </w:r>
      <w:proofErr w:type="spellStart"/>
      <w:r>
        <w:t>Perliss</w:t>
      </w:r>
      <w:proofErr w:type="spellEnd"/>
      <w:r>
        <w:t xml:space="preserve"> A, </w:t>
      </w:r>
      <w:proofErr w:type="spellStart"/>
      <w:r>
        <w:t>Chandrasekaran</w:t>
      </w:r>
      <w:proofErr w:type="spellEnd"/>
      <w:r>
        <w:t xml:space="preserve"> C. </w:t>
      </w:r>
      <w:proofErr w:type="spellStart"/>
      <w:r>
        <w:t>WaveMAP</w:t>
      </w:r>
      <w:proofErr w:type="spellEnd"/>
      <w:r>
        <w:t xml:space="preserve"> for identifying putative cell types from </w:t>
      </w:r>
      <w:r>
        <w:rPr>
          <w:i/>
          <w:iCs/>
        </w:rPr>
        <w:t>in vivo</w:t>
      </w:r>
      <w:r>
        <w:t xml:space="preserve"> electrophysiology. STAR </w:t>
      </w:r>
      <w:proofErr w:type="spellStart"/>
      <w:r>
        <w:t>Protoc</w:t>
      </w:r>
      <w:proofErr w:type="spellEnd"/>
      <w:r>
        <w:t>. 2023 Jun 16</w:t>
      </w:r>
      <w:proofErr w:type="gramStart"/>
      <w:r>
        <w:t>;4</w:t>
      </w:r>
      <w:proofErr w:type="gramEnd"/>
      <w:r>
        <w:t xml:space="preserve">(2):102320. </w:t>
      </w:r>
    </w:p>
    <w:p w14:paraId="48322C03" w14:textId="77777777" w:rsidR="002A12EA" w:rsidRDefault="002A12EA" w:rsidP="002A12EA">
      <w:pPr>
        <w:pStyle w:val="Bibliography"/>
      </w:pPr>
      <w:r>
        <w:t>49.</w:t>
      </w:r>
      <w:r>
        <w:tab/>
        <w:t xml:space="preserve">Lee EK, </w:t>
      </w:r>
      <w:proofErr w:type="spellStart"/>
      <w:r>
        <w:t>Balasubramanian</w:t>
      </w:r>
      <w:proofErr w:type="spellEnd"/>
      <w:r>
        <w:t xml:space="preserve"> H, </w:t>
      </w:r>
      <w:proofErr w:type="spellStart"/>
      <w:r>
        <w:t>Tsolias</w:t>
      </w:r>
      <w:proofErr w:type="spellEnd"/>
      <w:r>
        <w:t xml:space="preserve"> A, </w:t>
      </w:r>
      <w:proofErr w:type="spellStart"/>
      <w:r>
        <w:t>Anakwe</w:t>
      </w:r>
      <w:proofErr w:type="spellEnd"/>
      <w:r>
        <w:t xml:space="preserve"> SU, </w:t>
      </w:r>
      <w:proofErr w:type="spellStart"/>
      <w:r>
        <w:t>Medalla</w:t>
      </w:r>
      <w:proofErr w:type="spellEnd"/>
      <w:r>
        <w:t xml:space="preserve"> M, </w:t>
      </w:r>
      <w:proofErr w:type="spellStart"/>
      <w:r>
        <w:t>Shenoy</w:t>
      </w:r>
      <w:proofErr w:type="spellEnd"/>
      <w:r>
        <w:t xml:space="preserve"> KV, et al. Non-linear dimensionality reduction on extracellular waveforms reveals cell type diversity in premotor cortex. </w:t>
      </w:r>
      <w:proofErr w:type="spellStart"/>
      <w:proofErr w:type="gramStart"/>
      <w:r>
        <w:t>eLife</w:t>
      </w:r>
      <w:proofErr w:type="spellEnd"/>
      <w:proofErr w:type="gramEnd"/>
      <w:r>
        <w:t xml:space="preserve">. 10:e67490. </w:t>
      </w:r>
    </w:p>
    <w:p w14:paraId="47CF43FC" w14:textId="77777777" w:rsidR="002A12EA" w:rsidRDefault="002A12EA" w:rsidP="002A12EA">
      <w:pPr>
        <w:pStyle w:val="Bibliography"/>
      </w:pPr>
      <w:r>
        <w:t>50.</w:t>
      </w:r>
      <w:r>
        <w:tab/>
      </w:r>
      <w:proofErr w:type="spellStart"/>
      <w:r>
        <w:t>MacQueen</w:t>
      </w:r>
      <w:proofErr w:type="spellEnd"/>
      <w:r>
        <w:t xml:space="preserve"> J. Some methods for classification and analysis of multivariate observations. </w:t>
      </w:r>
      <w:proofErr w:type="spellStart"/>
      <w:r>
        <w:t>Proc</w:t>
      </w:r>
      <w:proofErr w:type="spellEnd"/>
      <w:r>
        <w:t xml:space="preserve"> Fifth Berkeley </w:t>
      </w:r>
      <w:proofErr w:type="spellStart"/>
      <w:r>
        <w:t>Symp</w:t>
      </w:r>
      <w:proofErr w:type="spellEnd"/>
      <w:r>
        <w:t xml:space="preserve"> Math Stat </w:t>
      </w:r>
      <w:proofErr w:type="spellStart"/>
      <w:r>
        <w:t>Probab</w:t>
      </w:r>
      <w:proofErr w:type="spellEnd"/>
      <w:r>
        <w:t xml:space="preserve"> Vol 1 Stat. 1967 Jan 1</w:t>
      </w:r>
      <w:proofErr w:type="gramStart"/>
      <w:r>
        <w:t>;5.1:281</w:t>
      </w:r>
      <w:proofErr w:type="gramEnd"/>
      <w:r>
        <w:t xml:space="preserve">–98. </w:t>
      </w:r>
    </w:p>
    <w:p w14:paraId="756FECAA" w14:textId="77777777" w:rsidR="002A12EA" w:rsidRDefault="002A12EA" w:rsidP="002A12EA">
      <w:pPr>
        <w:pStyle w:val="Bibliography"/>
      </w:pPr>
      <w:r>
        <w:t>51.</w:t>
      </w:r>
      <w:r>
        <w:tab/>
      </w:r>
      <w:proofErr w:type="spellStart"/>
      <w:r>
        <w:t>Veerabhadrappa</w:t>
      </w:r>
      <w:proofErr w:type="spellEnd"/>
      <w:r>
        <w:t xml:space="preserve"> R, </w:t>
      </w:r>
      <w:proofErr w:type="spellStart"/>
      <w:r>
        <w:t>Ul</w:t>
      </w:r>
      <w:proofErr w:type="spellEnd"/>
      <w:r>
        <w:t xml:space="preserve"> Hassan M, Zhang J, Bhatti A. Compatibility Evaluation of Clustering Algorithms for Contemporary Extracellular Neural Spike Sorting. Front </w:t>
      </w:r>
      <w:proofErr w:type="spellStart"/>
      <w:r>
        <w:t>Syst</w:t>
      </w:r>
      <w:proofErr w:type="spellEnd"/>
      <w:r>
        <w:t xml:space="preserve"> </w:t>
      </w:r>
      <w:proofErr w:type="spellStart"/>
      <w:r>
        <w:t>Neurosci</w:t>
      </w:r>
      <w:proofErr w:type="spellEnd"/>
      <w:r>
        <w:t xml:space="preserve"> [Internet]. 2020 [cited 2022 Jul 18]</w:t>
      </w:r>
      <w:proofErr w:type="gramStart"/>
      <w:r>
        <w:t>;14</w:t>
      </w:r>
      <w:proofErr w:type="gramEnd"/>
      <w:r>
        <w:t>. Available from: https://www.frontiersin.org/articles/10.3389/fnsys.2020.00034</w:t>
      </w:r>
    </w:p>
    <w:p w14:paraId="61D738F5" w14:textId="77777777" w:rsidR="002A12EA" w:rsidRDefault="002A12EA" w:rsidP="002A12EA">
      <w:pPr>
        <w:pStyle w:val="Bibliography"/>
      </w:pPr>
      <w:r>
        <w:t>52.</w:t>
      </w:r>
      <w:r>
        <w:tab/>
      </w:r>
      <w:proofErr w:type="spellStart"/>
      <w:r>
        <w:t>Salganicoff</w:t>
      </w:r>
      <w:proofErr w:type="spellEnd"/>
      <w:r>
        <w:t xml:space="preserve"> M, </w:t>
      </w:r>
      <w:proofErr w:type="spellStart"/>
      <w:r>
        <w:t>Sarna</w:t>
      </w:r>
      <w:proofErr w:type="spellEnd"/>
      <w:r>
        <w:t xml:space="preserve"> M, Sax L, Gerstein GL. Unsupervised waveform classification for multi-neuron recordings: a real-time, software-based system. I. Algorithms and implementation. J </w:t>
      </w:r>
      <w:proofErr w:type="spellStart"/>
      <w:r>
        <w:t>Neurosci</w:t>
      </w:r>
      <w:proofErr w:type="spellEnd"/>
      <w:r>
        <w:t xml:space="preserve"> Methods. 1988 Oct</w:t>
      </w:r>
      <w:proofErr w:type="gramStart"/>
      <w:r>
        <w:t>;25</w:t>
      </w:r>
      <w:proofErr w:type="gramEnd"/>
      <w:r>
        <w:t xml:space="preserve">(3):181–7. </w:t>
      </w:r>
    </w:p>
    <w:p w14:paraId="18B0EAF2" w14:textId="77777777" w:rsidR="002A12EA" w:rsidRDefault="002A12EA" w:rsidP="002A12EA">
      <w:pPr>
        <w:pStyle w:val="Bibliography"/>
      </w:pPr>
      <w:r>
        <w:t>53.</w:t>
      </w:r>
      <w:r>
        <w:tab/>
        <w:t>Caro-Martín CR, Delgado-</w:t>
      </w:r>
      <w:proofErr w:type="spellStart"/>
      <w:r>
        <w:t>García</w:t>
      </w:r>
      <w:proofErr w:type="spellEnd"/>
      <w:r>
        <w:t xml:space="preserve"> JM, </w:t>
      </w:r>
      <w:proofErr w:type="spellStart"/>
      <w:r>
        <w:t>Gruart</w:t>
      </w:r>
      <w:proofErr w:type="spellEnd"/>
      <w:r>
        <w:t xml:space="preserve"> A, Sánchez-</w:t>
      </w:r>
      <w:proofErr w:type="spellStart"/>
      <w:r>
        <w:t>Campusano</w:t>
      </w:r>
      <w:proofErr w:type="spellEnd"/>
      <w:r>
        <w:t xml:space="preserve"> R. Spike sorting based on shape, phase, and distribution features, and K-TOPS clustering with validity and error </w:t>
      </w:r>
      <w:proofErr w:type="gramStart"/>
      <w:r>
        <w:t>indices</w:t>
      </w:r>
      <w:proofErr w:type="gramEnd"/>
      <w:r>
        <w:t xml:space="preserve">. </w:t>
      </w:r>
      <w:proofErr w:type="spellStart"/>
      <w:r>
        <w:t>Sci</w:t>
      </w:r>
      <w:proofErr w:type="spellEnd"/>
      <w:r>
        <w:t xml:space="preserve"> Rep. 2018 Dec 12</w:t>
      </w:r>
      <w:proofErr w:type="gramStart"/>
      <w:r>
        <w:t>;8</w:t>
      </w:r>
      <w:proofErr w:type="gramEnd"/>
      <w:r>
        <w:t xml:space="preserve">(1):17796. </w:t>
      </w:r>
    </w:p>
    <w:p w14:paraId="5631F485" w14:textId="77777777" w:rsidR="002A12EA" w:rsidRDefault="002A12EA" w:rsidP="002A12EA">
      <w:pPr>
        <w:pStyle w:val="Bibliography"/>
      </w:pPr>
      <w:r>
        <w:t>54.</w:t>
      </w:r>
      <w:r>
        <w:tab/>
      </w:r>
      <w:proofErr w:type="spellStart"/>
      <w:r>
        <w:t>Eom</w:t>
      </w:r>
      <w:proofErr w:type="spellEnd"/>
      <w:r>
        <w:t xml:space="preserve"> J, Park IY, Kim S, Jang H, Park S, Huh Y, et al. Deep-learned spike representations and sorting via an ensemble of auto-encoders. Neural </w:t>
      </w:r>
      <w:proofErr w:type="spellStart"/>
      <w:r>
        <w:t>Netw</w:t>
      </w:r>
      <w:proofErr w:type="spellEnd"/>
      <w:r>
        <w:t>. 2021 Feb 1</w:t>
      </w:r>
      <w:proofErr w:type="gramStart"/>
      <w:r>
        <w:t>;134:131</w:t>
      </w:r>
      <w:proofErr w:type="gramEnd"/>
      <w:r>
        <w:t xml:space="preserve">–42. </w:t>
      </w:r>
    </w:p>
    <w:p w14:paraId="557E6B68" w14:textId="77777777" w:rsidR="002A12EA" w:rsidRDefault="002A12EA" w:rsidP="002A12EA">
      <w:pPr>
        <w:pStyle w:val="Bibliography"/>
      </w:pPr>
      <w:r>
        <w:t>55.</w:t>
      </w:r>
      <w:r>
        <w:tab/>
      </w:r>
      <w:proofErr w:type="spellStart"/>
      <w:r>
        <w:t>Radmanesh</w:t>
      </w:r>
      <w:proofErr w:type="spellEnd"/>
      <w:r>
        <w:t xml:space="preserve"> M, </w:t>
      </w:r>
      <w:proofErr w:type="spellStart"/>
      <w:r>
        <w:t>Rezaei</w:t>
      </w:r>
      <w:proofErr w:type="spellEnd"/>
      <w:r>
        <w:t xml:space="preserve"> AA, </w:t>
      </w:r>
      <w:proofErr w:type="spellStart"/>
      <w:r>
        <w:t>Jalili</w:t>
      </w:r>
      <w:proofErr w:type="spellEnd"/>
      <w:r>
        <w:t xml:space="preserve"> M, </w:t>
      </w:r>
      <w:proofErr w:type="spellStart"/>
      <w:r>
        <w:t>Hashemi</w:t>
      </w:r>
      <w:proofErr w:type="spellEnd"/>
      <w:r>
        <w:t xml:space="preserve"> A, </w:t>
      </w:r>
      <w:proofErr w:type="spellStart"/>
      <w:r>
        <w:t>Goudarzi</w:t>
      </w:r>
      <w:proofErr w:type="spellEnd"/>
      <w:r>
        <w:t xml:space="preserve"> MM. Online spike sorting via deep contractive </w:t>
      </w:r>
      <w:proofErr w:type="spellStart"/>
      <w:r>
        <w:t>autoencoder</w:t>
      </w:r>
      <w:proofErr w:type="spellEnd"/>
      <w:r>
        <w:t xml:space="preserve">. Neural </w:t>
      </w:r>
      <w:proofErr w:type="spellStart"/>
      <w:r>
        <w:t>Netw</w:t>
      </w:r>
      <w:proofErr w:type="spellEnd"/>
      <w:r>
        <w:t xml:space="preserve"> [Internet]. 2022 Aug 5 [cited 2022 Aug 11]; Available from: https://www.sciencedirect.com/science/article/pii/S089360802200301X</w:t>
      </w:r>
    </w:p>
    <w:p w14:paraId="6DEB4D7E" w14:textId="77777777" w:rsidR="002A12EA" w:rsidRDefault="002A12EA" w:rsidP="002A12EA">
      <w:pPr>
        <w:pStyle w:val="Bibliography"/>
      </w:pPr>
      <w:r>
        <w:t>56.</w:t>
      </w:r>
      <w:r>
        <w:tab/>
      </w:r>
      <w:proofErr w:type="spellStart"/>
      <w:r>
        <w:t>Wegier</w:t>
      </w:r>
      <w:proofErr w:type="spellEnd"/>
      <w:r>
        <w:t xml:space="preserve"> W, </w:t>
      </w:r>
      <w:proofErr w:type="spellStart"/>
      <w:r>
        <w:t>Ksieniewicz</w:t>
      </w:r>
      <w:proofErr w:type="spellEnd"/>
      <w:r>
        <w:t xml:space="preserve"> P. Application of Imbalanced Data Classification Quality Metrics as Weighting Methods of the Ensemble Data Stream Classification Algorithms. Entropy Basel Switz. 2020 Jul 31</w:t>
      </w:r>
      <w:proofErr w:type="gramStart"/>
      <w:r>
        <w:t>;22</w:t>
      </w:r>
      <w:proofErr w:type="gramEnd"/>
      <w:r>
        <w:t xml:space="preserve">(8):E849. </w:t>
      </w:r>
    </w:p>
    <w:p w14:paraId="7708DD5F" w14:textId="77777777" w:rsidR="002A12EA" w:rsidRDefault="002A12EA" w:rsidP="002A12EA">
      <w:pPr>
        <w:pStyle w:val="Bibliography"/>
      </w:pPr>
      <w:r>
        <w:t>57.</w:t>
      </w:r>
      <w:r>
        <w:tab/>
        <w:t xml:space="preserve">Sun Y, Wong AKC, </w:t>
      </w:r>
      <w:proofErr w:type="spellStart"/>
      <w:r>
        <w:t>Kamel</w:t>
      </w:r>
      <w:proofErr w:type="spellEnd"/>
      <w:r>
        <w:t xml:space="preserve"> MS. Classification of imbalanced data: a review. </w:t>
      </w:r>
      <w:proofErr w:type="spellStart"/>
      <w:r>
        <w:t>Int</w:t>
      </w:r>
      <w:proofErr w:type="spellEnd"/>
      <w:r>
        <w:t xml:space="preserve"> J Pattern </w:t>
      </w:r>
      <w:proofErr w:type="spellStart"/>
      <w:r>
        <w:t>Recognit</w:t>
      </w:r>
      <w:proofErr w:type="spellEnd"/>
      <w:r>
        <w:t xml:space="preserve"> </w:t>
      </w:r>
      <w:proofErr w:type="spellStart"/>
      <w:r>
        <w:t>Artif</w:t>
      </w:r>
      <w:proofErr w:type="spellEnd"/>
      <w:r>
        <w:t xml:space="preserve"> </w:t>
      </w:r>
      <w:proofErr w:type="spellStart"/>
      <w:r>
        <w:t>Intell</w:t>
      </w:r>
      <w:proofErr w:type="spellEnd"/>
      <w:r>
        <w:t>. 2009 Jun</w:t>
      </w:r>
      <w:proofErr w:type="gramStart"/>
      <w:r>
        <w:t>;23</w:t>
      </w:r>
      <w:proofErr w:type="gramEnd"/>
      <w:r>
        <w:t xml:space="preserve">(04):687–719. </w:t>
      </w:r>
    </w:p>
    <w:p w14:paraId="2A21766E" w14:textId="77777777" w:rsidR="002A12EA" w:rsidRDefault="002A12EA" w:rsidP="002A12EA">
      <w:pPr>
        <w:pStyle w:val="Bibliography"/>
      </w:pPr>
      <w:r>
        <w:t>58.</w:t>
      </w:r>
      <w:r>
        <w:tab/>
        <w:t xml:space="preserve">Joshi MV, Kumar V, Agarwal RC. Evaluating boosting algorithms to classify rare classes: comparison and improvements. In: Proceedings 2001 IEEE International Conference on Data Mining. 2001. p. 257–64. </w:t>
      </w:r>
    </w:p>
    <w:p w14:paraId="60C9299C" w14:textId="77777777" w:rsidR="002A12EA" w:rsidRDefault="002A12EA" w:rsidP="002A12EA">
      <w:pPr>
        <w:pStyle w:val="Bibliography"/>
      </w:pPr>
      <w:r>
        <w:t>59.</w:t>
      </w:r>
      <w:r>
        <w:tab/>
        <w:t xml:space="preserve">Weiss GM. Mining with rarity: a unifying framework. ACM SIGKDD </w:t>
      </w:r>
      <w:proofErr w:type="spellStart"/>
      <w:r>
        <w:t>Explor</w:t>
      </w:r>
      <w:proofErr w:type="spellEnd"/>
      <w:r>
        <w:t xml:space="preserve"> </w:t>
      </w:r>
      <w:proofErr w:type="spellStart"/>
      <w:r>
        <w:t>Newsl</w:t>
      </w:r>
      <w:proofErr w:type="spellEnd"/>
      <w:r>
        <w:t>. 2004 Jun</w:t>
      </w:r>
      <w:proofErr w:type="gramStart"/>
      <w:r>
        <w:t>;6</w:t>
      </w:r>
      <w:proofErr w:type="gramEnd"/>
      <w:r>
        <w:t xml:space="preserve">(1):7–19. </w:t>
      </w:r>
    </w:p>
    <w:p w14:paraId="204E22BC" w14:textId="77777777" w:rsidR="002A12EA" w:rsidRDefault="002A12EA" w:rsidP="002A12EA">
      <w:pPr>
        <w:pStyle w:val="Bibliography"/>
      </w:pPr>
      <w:r>
        <w:t>60.</w:t>
      </w:r>
      <w:r>
        <w:tab/>
      </w:r>
      <w:proofErr w:type="spellStart"/>
      <w:r>
        <w:t>Rendón</w:t>
      </w:r>
      <w:proofErr w:type="spellEnd"/>
      <w:r>
        <w:t xml:space="preserve"> E, </w:t>
      </w:r>
      <w:proofErr w:type="spellStart"/>
      <w:r>
        <w:t>Abundez</w:t>
      </w:r>
      <w:proofErr w:type="spellEnd"/>
      <w:r>
        <w:t xml:space="preserve"> I, </w:t>
      </w:r>
      <w:proofErr w:type="spellStart"/>
      <w:r>
        <w:t>Arizmendi</w:t>
      </w:r>
      <w:proofErr w:type="spellEnd"/>
      <w:r>
        <w:t xml:space="preserve"> A, Quiroz EM. Internal versus External cluster validation indexes. 2011</w:t>
      </w:r>
      <w:proofErr w:type="gramStart"/>
      <w:r>
        <w:t>;5</w:t>
      </w:r>
      <w:proofErr w:type="gramEnd"/>
      <w:r>
        <w:t xml:space="preserve">(1):8. </w:t>
      </w:r>
    </w:p>
    <w:p w14:paraId="709750B3" w14:textId="77777777" w:rsidR="002A12EA" w:rsidRDefault="002A12EA" w:rsidP="002A12EA">
      <w:pPr>
        <w:pStyle w:val="Bibliography"/>
      </w:pPr>
      <w:r>
        <w:t>61.</w:t>
      </w:r>
      <w:r>
        <w:tab/>
        <w:t xml:space="preserve">Hubert L, </w:t>
      </w:r>
      <w:proofErr w:type="spellStart"/>
      <w:r>
        <w:t>Arabie</w:t>
      </w:r>
      <w:proofErr w:type="spellEnd"/>
      <w:r>
        <w:t xml:space="preserve"> P. Comparing partitions. J </w:t>
      </w:r>
      <w:proofErr w:type="spellStart"/>
      <w:r>
        <w:t>Classif</w:t>
      </w:r>
      <w:proofErr w:type="spellEnd"/>
      <w:r>
        <w:t>. 1985 Dec 1</w:t>
      </w:r>
      <w:proofErr w:type="gramStart"/>
      <w:r>
        <w:t>;2</w:t>
      </w:r>
      <w:proofErr w:type="gramEnd"/>
      <w:r>
        <w:t xml:space="preserve">(1):193–218. </w:t>
      </w:r>
    </w:p>
    <w:p w14:paraId="77FFCB06" w14:textId="77777777" w:rsidR="002A12EA" w:rsidRDefault="002A12EA" w:rsidP="002A12EA">
      <w:pPr>
        <w:pStyle w:val="Bibliography"/>
      </w:pPr>
      <w:r>
        <w:lastRenderedPageBreak/>
        <w:t>62.</w:t>
      </w:r>
      <w:r>
        <w:tab/>
      </w:r>
      <w:proofErr w:type="spellStart"/>
      <w:r>
        <w:t>Vinh</w:t>
      </w:r>
      <w:proofErr w:type="spellEnd"/>
      <w:r>
        <w:t xml:space="preserve"> NX, Epps J, Bailey J. Information Theoretic Measures for </w:t>
      </w:r>
      <w:proofErr w:type="spellStart"/>
      <w:r>
        <w:t>Clusterings</w:t>
      </w:r>
      <w:proofErr w:type="spellEnd"/>
      <w:r>
        <w:t xml:space="preserve"> Comparison: Variants, Properties, Normalization and Correction for Chance. </w:t>
      </w:r>
      <w:proofErr w:type="gramStart"/>
      <w:r>
        <w:t>:18</w:t>
      </w:r>
      <w:proofErr w:type="gramEnd"/>
      <w:r>
        <w:t xml:space="preserve">. </w:t>
      </w:r>
    </w:p>
    <w:p w14:paraId="2B1CA9E1" w14:textId="77777777" w:rsidR="002A12EA" w:rsidRDefault="002A12EA" w:rsidP="002A12EA">
      <w:pPr>
        <w:pStyle w:val="Bibliography"/>
      </w:pPr>
      <w:r>
        <w:t>63.</w:t>
      </w:r>
      <w:r>
        <w:tab/>
      </w:r>
      <w:proofErr w:type="spellStart"/>
      <w:r>
        <w:t>Steinley</w:t>
      </w:r>
      <w:proofErr w:type="spellEnd"/>
      <w:r>
        <w:t xml:space="preserve"> D. Properties of the Hubert-Arable Adjusted Rand Index. </w:t>
      </w:r>
      <w:proofErr w:type="spellStart"/>
      <w:r>
        <w:t>Psychol</w:t>
      </w:r>
      <w:proofErr w:type="spellEnd"/>
      <w:r>
        <w:t xml:space="preserve"> Methods. 2004</w:t>
      </w:r>
      <w:proofErr w:type="gramStart"/>
      <w:r>
        <w:t>;9</w:t>
      </w:r>
      <w:proofErr w:type="gramEnd"/>
      <w:r>
        <w:t xml:space="preserve">(3):386–96. </w:t>
      </w:r>
    </w:p>
    <w:p w14:paraId="05ADEA98" w14:textId="77777777" w:rsidR="002A12EA" w:rsidRDefault="002A12EA" w:rsidP="002A12EA">
      <w:pPr>
        <w:pStyle w:val="Bibliography"/>
      </w:pPr>
      <w:r>
        <w:t>64.</w:t>
      </w:r>
      <w:r>
        <w:tab/>
        <w:t xml:space="preserve">Fowlkes EB, Mallows CL. A Method for Comparing Two Hierarchical </w:t>
      </w:r>
      <w:proofErr w:type="spellStart"/>
      <w:r>
        <w:t>Clusterings</w:t>
      </w:r>
      <w:proofErr w:type="spellEnd"/>
      <w:r>
        <w:t>. J Am Stat Assoc. 1983</w:t>
      </w:r>
      <w:proofErr w:type="gramStart"/>
      <w:r>
        <w:t>;78</w:t>
      </w:r>
      <w:proofErr w:type="gramEnd"/>
      <w:r>
        <w:t xml:space="preserve">(383):553–69. </w:t>
      </w:r>
    </w:p>
    <w:p w14:paraId="7C0D7220" w14:textId="77777777" w:rsidR="002A12EA" w:rsidRDefault="002A12EA" w:rsidP="002A12EA">
      <w:pPr>
        <w:pStyle w:val="Bibliography"/>
      </w:pPr>
      <w:r>
        <w:t>65.</w:t>
      </w:r>
      <w:r>
        <w:tab/>
      </w:r>
      <w:proofErr w:type="spellStart"/>
      <w:r>
        <w:t>Strehl</w:t>
      </w:r>
      <w:proofErr w:type="spellEnd"/>
      <w:r>
        <w:t xml:space="preserve"> A, Ghosh J. Cluster Ensembles --- A Knowledge Reuse Framework for Combining Multiple Partitions. J Mach Learn Res. 2002</w:t>
      </w:r>
      <w:proofErr w:type="gramStart"/>
      <w:r>
        <w:t>;3</w:t>
      </w:r>
      <w:proofErr w:type="gramEnd"/>
      <w:r>
        <w:t xml:space="preserve">(Dec):583–617. </w:t>
      </w:r>
    </w:p>
    <w:p w14:paraId="2AE03C93" w14:textId="77777777" w:rsidR="002A12EA" w:rsidRDefault="002A12EA" w:rsidP="002A12EA">
      <w:pPr>
        <w:pStyle w:val="Bibliography"/>
      </w:pPr>
      <w:r>
        <w:t>66.</w:t>
      </w:r>
      <w:r>
        <w:tab/>
      </w:r>
      <w:proofErr w:type="spellStart"/>
      <w:r>
        <w:t>Lazarenko</w:t>
      </w:r>
      <w:proofErr w:type="spellEnd"/>
      <w:r>
        <w:t xml:space="preserve"> D, </w:t>
      </w:r>
      <w:proofErr w:type="spellStart"/>
      <w:r>
        <w:t>Bonald</w:t>
      </w:r>
      <w:proofErr w:type="spellEnd"/>
      <w:r>
        <w:t xml:space="preserve"> T. Pairwise Adjusted Mutual Information. 2021. </w:t>
      </w:r>
    </w:p>
    <w:p w14:paraId="77808C1F" w14:textId="77777777" w:rsidR="002A12EA" w:rsidRDefault="002A12EA" w:rsidP="002A12EA">
      <w:pPr>
        <w:pStyle w:val="Bibliography"/>
      </w:pPr>
      <w:r>
        <w:t>67.</w:t>
      </w:r>
      <w:r>
        <w:tab/>
      </w:r>
      <w:proofErr w:type="spellStart"/>
      <w:r>
        <w:t>Vinh</w:t>
      </w:r>
      <w:proofErr w:type="spellEnd"/>
      <w:r>
        <w:t xml:space="preserve"> N, Epps J, Bailey J. Information theoretic measures for </w:t>
      </w:r>
      <w:proofErr w:type="spellStart"/>
      <w:r>
        <w:t>clusterings</w:t>
      </w:r>
      <w:proofErr w:type="spellEnd"/>
      <w:r>
        <w:t xml:space="preserve"> comparison: Is a correction for chance necessary? ICML. 2009. 135 p. </w:t>
      </w:r>
    </w:p>
    <w:p w14:paraId="198C6E5C" w14:textId="77777777" w:rsidR="002A12EA" w:rsidRDefault="002A12EA" w:rsidP="002A12EA">
      <w:pPr>
        <w:pStyle w:val="Bibliography"/>
      </w:pPr>
      <w:r>
        <w:t>68.</w:t>
      </w:r>
      <w:r>
        <w:tab/>
        <w:t xml:space="preserve">Manning CD, </w:t>
      </w:r>
      <w:proofErr w:type="spellStart"/>
      <w:r>
        <w:t>Raghavan</w:t>
      </w:r>
      <w:proofErr w:type="spellEnd"/>
      <w:r>
        <w:t xml:space="preserve"> P, </w:t>
      </w:r>
      <w:proofErr w:type="spellStart"/>
      <w:r>
        <w:t>Schütze</w:t>
      </w:r>
      <w:proofErr w:type="spellEnd"/>
      <w:r>
        <w:t xml:space="preserve"> H. Introduction to Information Retrieval. Illustrated edition. New York: Cambridge University Press; 2008. 506 p. </w:t>
      </w:r>
    </w:p>
    <w:p w14:paraId="3B7284E2" w14:textId="77777777" w:rsidR="002A12EA" w:rsidRDefault="002A12EA" w:rsidP="002A12EA">
      <w:pPr>
        <w:pStyle w:val="Bibliography"/>
      </w:pPr>
      <w:r>
        <w:t>69.</w:t>
      </w:r>
      <w:r>
        <w:tab/>
      </w:r>
      <w:proofErr w:type="spellStart"/>
      <w:r>
        <w:t>Halkidi</w:t>
      </w:r>
      <w:proofErr w:type="spellEnd"/>
      <w:r>
        <w:t xml:space="preserve"> M, </w:t>
      </w:r>
      <w:proofErr w:type="spellStart"/>
      <w:r>
        <w:t>Batistakis</w:t>
      </w:r>
      <w:proofErr w:type="spellEnd"/>
      <w:r>
        <w:t xml:space="preserve"> Y, </w:t>
      </w:r>
      <w:proofErr w:type="spellStart"/>
      <w:r>
        <w:t>Vazirgiannis</w:t>
      </w:r>
      <w:proofErr w:type="spellEnd"/>
      <w:r>
        <w:t xml:space="preserve"> M. On Clustering Validation Techniques. J </w:t>
      </w:r>
      <w:proofErr w:type="spellStart"/>
      <w:r>
        <w:t>Intell</w:t>
      </w:r>
      <w:proofErr w:type="spellEnd"/>
      <w:r>
        <w:t xml:space="preserve"> </w:t>
      </w:r>
      <w:proofErr w:type="spellStart"/>
      <w:r>
        <w:t>Inf</w:t>
      </w:r>
      <w:proofErr w:type="spellEnd"/>
      <w:r>
        <w:t xml:space="preserve"> Syst. 2001 Dec 1</w:t>
      </w:r>
      <w:proofErr w:type="gramStart"/>
      <w:r>
        <w:t>;17</w:t>
      </w:r>
      <w:proofErr w:type="gramEnd"/>
      <w:r>
        <w:t xml:space="preserve">(2):107–45. </w:t>
      </w:r>
    </w:p>
    <w:p w14:paraId="33609430" w14:textId="77777777" w:rsidR="002A12EA" w:rsidRDefault="002A12EA" w:rsidP="002A12EA">
      <w:pPr>
        <w:pStyle w:val="Bibliography"/>
      </w:pPr>
      <w:r>
        <w:t>70.</w:t>
      </w:r>
      <w:r>
        <w:tab/>
      </w:r>
      <w:proofErr w:type="spellStart"/>
      <w:r>
        <w:t>Caliński</w:t>
      </w:r>
      <w:proofErr w:type="spellEnd"/>
      <w:r>
        <w:t xml:space="preserve"> T, JA H. A Dendrite Method for Cluster Analysis. </w:t>
      </w:r>
      <w:proofErr w:type="spellStart"/>
      <w:r>
        <w:t>Commun</w:t>
      </w:r>
      <w:proofErr w:type="spellEnd"/>
      <w:r>
        <w:t xml:space="preserve"> Stat - Theory Methods. 1974 Jan 1</w:t>
      </w:r>
      <w:proofErr w:type="gramStart"/>
      <w:r>
        <w:t>;3:1</w:t>
      </w:r>
      <w:proofErr w:type="gramEnd"/>
      <w:r>
        <w:t xml:space="preserve">–27. </w:t>
      </w:r>
    </w:p>
    <w:p w14:paraId="1B21D739" w14:textId="77777777" w:rsidR="002A12EA" w:rsidRDefault="002A12EA" w:rsidP="002A12EA">
      <w:pPr>
        <w:pStyle w:val="Bibliography"/>
      </w:pPr>
      <w:r>
        <w:t>71.</w:t>
      </w:r>
      <w:r>
        <w:tab/>
        <w:t xml:space="preserve">Davies DL, </w:t>
      </w:r>
      <w:proofErr w:type="spellStart"/>
      <w:r>
        <w:t>Bouldin</w:t>
      </w:r>
      <w:proofErr w:type="spellEnd"/>
      <w:r>
        <w:t xml:space="preserve"> DW. A Cluster Separation Measure. IEEE Trans Pattern Anal Mach </w:t>
      </w:r>
      <w:proofErr w:type="spellStart"/>
      <w:r>
        <w:t>Intell</w:t>
      </w:r>
      <w:proofErr w:type="spellEnd"/>
      <w:r>
        <w:t>. 1979 Apr</w:t>
      </w:r>
      <w:proofErr w:type="gramStart"/>
      <w:r>
        <w:t>;PAMI</w:t>
      </w:r>
      <w:proofErr w:type="gramEnd"/>
      <w:r>
        <w:t xml:space="preserve">-1(2):224–7. </w:t>
      </w:r>
    </w:p>
    <w:p w14:paraId="7C4A5AC1" w14:textId="77777777" w:rsidR="002A12EA" w:rsidRDefault="002A12EA" w:rsidP="002A12EA">
      <w:pPr>
        <w:pStyle w:val="Bibliography"/>
      </w:pPr>
      <w:r>
        <w:t>72.</w:t>
      </w:r>
      <w:r>
        <w:tab/>
        <w:t xml:space="preserve">Rosenberg </w:t>
      </w:r>
      <w:proofErr w:type="gramStart"/>
      <w:r>
        <w:t>A</w:t>
      </w:r>
      <w:proofErr w:type="gramEnd"/>
      <w:r>
        <w:t xml:space="preserve">, Hirschberg J. V-Measure: A Conditional Entropy-Based External Cluster Evaluation Measure. In 2007. p. 410–20. </w:t>
      </w:r>
    </w:p>
    <w:p w14:paraId="4B888F08" w14:textId="77777777" w:rsidR="002A12EA" w:rsidRDefault="002A12EA" w:rsidP="002A12EA">
      <w:pPr>
        <w:pStyle w:val="Bibliography"/>
      </w:pPr>
      <w:r>
        <w:t>73.</w:t>
      </w:r>
      <w:r>
        <w:tab/>
      </w:r>
      <w:proofErr w:type="spellStart"/>
      <w:r>
        <w:t>Rousseeuw</w:t>
      </w:r>
      <w:proofErr w:type="spellEnd"/>
      <w:r>
        <w:t xml:space="preserve"> PJ. Silhouettes: A graphical aid to the interpretation and validation of cluster analysis. J </w:t>
      </w:r>
      <w:proofErr w:type="spellStart"/>
      <w:r>
        <w:t>Comput</w:t>
      </w:r>
      <w:proofErr w:type="spellEnd"/>
      <w:r>
        <w:t xml:space="preserve"> </w:t>
      </w:r>
      <w:proofErr w:type="spellStart"/>
      <w:r>
        <w:t>Appl</w:t>
      </w:r>
      <w:proofErr w:type="spellEnd"/>
      <w:r>
        <w:t xml:space="preserve"> Math. 1987 Nov 1</w:t>
      </w:r>
      <w:proofErr w:type="gramStart"/>
      <w:r>
        <w:t>;20:53</w:t>
      </w:r>
      <w:proofErr w:type="gramEnd"/>
      <w:r>
        <w:t xml:space="preserve">–65. </w:t>
      </w:r>
    </w:p>
    <w:p w14:paraId="50E3F58E" w14:textId="77777777" w:rsidR="002A12EA" w:rsidRDefault="002A12EA" w:rsidP="002A12EA">
      <w:pPr>
        <w:pStyle w:val="Bibliography"/>
      </w:pPr>
      <w:r>
        <w:t>74.</w:t>
      </w:r>
      <w:r>
        <w:tab/>
      </w:r>
      <w:proofErr w:type="spellStart"/>
      <w:r>
        <w:t>Dipalo</w:t>
      </w:r>
      <w:proofErr w:type="spellEnd"/>
      <w:r>
        <w:t xml:space="preserve"> M, Amin H, Lovato L, </w:t>
      </w:r>
      <w:proofErr w:type="spellStart"/>
      <w:r>
        <w:t>Moia</w:t>
      </w:r>
      <w:proofErr w:type="spellEnd"/>
      <w:r>
        <w:t xml:space="preserve"> F, </w:t>
      </w:r>
      <w:proofErr w:type="spellStart"/>
      <w:r>
        <w:t>Caprettini</w:t>
      </w:r>
      <w:proofErr w:type="spellEnd"/>
      <w:r>
        <w:t xml:space="preserve"> V, Messina G, et al. Intracellular and Extracellular Recording of Spontaneous Action Potentials in Mammalian Neurons and Cardiac Cells with 3D </w:t>
      </w:r>
      <w:proofErr w:type="spellStart"/>
      <w:r>
        <w:t>Plasmonic</w:t>
      </w:r>
      <w:proofErr w:type="spellEnd"/>
      <w:r>
        <w:t xml:space="preserve"> </w:t>
      </w:r>
      <w:proofErr w:type="spellStart"/>
      <w:r>
        <w:t>Nanoelectrodes</w:t>
      </w:r>
      <w:proofErr w:type="spellEnd"/>
      <w:r>
        <w:t>. Nano Lett. 2017 May 23</w:t>
      </w:r>
      <w:proofErr w:type="gramStart"/>
      <w:r>
        <w:t>;17</w:t>
      </w:r>
      <w:proofErr w:type="gramEnd"/>
      <w:r>
        <w:t xml:space="preserve">. </w:t>
      </w:r>
    </w:p>
    <w:p w14:paraId="545025A5" w14:textId="77777777" w:rsidR="002A12EA" w:rsidRDefault="002A12EA" w:rsidP="002A12EA">
      <w:pPr>
        <w:pStyle w:val="Bibliography"/>
      </w:pPr>
      <w:r>
        <w:t>75.</w:t>
      </w:r>
      <w:r>
        <w:tab/>
      </w:r>
      <w:proofErr w:type="spellStart"/>
      <w:r>
        <w:t>Dwork</w:t>
      </w:r>
      <w:proofErr w:type="spellEnd"/>
      <w:r>
        <w:t xml:space="preserve"> C, Kumar R, </w:t>
      </w:r>
      <w:proofErr w:type="spellStart"/>
      <w:r>
        <w:t>Naor</w:t>
      </w:r>
      <w:proofErr w:type="spellEnd"/>
      <w:r>
        <w:t xml:space="preserve"> M, </w:t>
      </w:r>
      <w:proofErr w:type="spellStart"/>
      <w:r>
        <w:t>Sivakumar</w:t>
      </w:r>
      <w:proofErr w:type="spellEnd"/>
      <w:r>
        <w:t xml:space="preserve"> D. Rank aggregation methods for the Web. In: Proceedings of the 10th international conference on World Wide Web [Internet]. New York, NY, USA: Association for Computing Machinery; 2001 [cited 2022 Dec 6]. p. 613–22. (WWW ’01). Available from: https://doi.org/10.1145/371920.372165</w:t>
      </w:r>
    </w:p>
    <w:p w14:paraId="21C11BB6" w14:textId="77777777" w:rsidR="002A12EA" w:rsidRDefault="002A12EA" w:rsidP="002A12EA">
      <w:pPr>
        <w:pStyle w:val="Bibliography"/>
      </w:pPr>
      <w:r>
        <w:t>76.</w:t>
      </w:r>
      <w:r>
        <w:tab/>
      </w:r>
      <w:proofErr w:type="spellStart"/>
      <w:r>
        <w:t>Pachitariu</w:t>
      </w:r>
      <w:proofErr w:type="spellEnd"/>
      <w:r>
        <w:t xml:space="preserve"> M, Sridhar S, Pennington J, Stringer C. Spike sorting with Kilosort4. Nat Methods. 2024 May</w:t>
      </w:r>
      <w:proofErr w:type="gramStart"/>
      <w:r>
        <w:t>;21</w:t>
      </w:r>
      <w:proofErr w:type="gramEnd"/>
      <w:r>
        <w:t xml:space="preserve">(5):914–21. </w:t>
      </w:r>
    </w:p>
    <w:p w14:paraId="48128FB8" w14:textId="204B8873"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4"/>
  </w:num>
  <w:num w:numId="3">
    <w:abstractNumId w:val="1"/>
  </w:num>
  <w:num w:numId="4">
    <w:abstractNumId w:val="5"/>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2"/>
    <w:rsid w:val="00002140"/>
    <w:rsid w:val="000102BB"/>
    <w:rsid w:val="00014211"/>
    <w:rsid w:val="000153AA"/>
    <w:rsid w:val="00022C43"/>
    <w:rsid w:val="00025D8E"/>
    <w:rsid w:val="000366F2"/>
    <w:rsid w:val="00044E18"/>
    <w:rsid w:val="00046F93"/>
    <w:rsid w:val="00056623"/>
    <w:rsid w:val="00066AAB"/>
    <w:rsid w:val="000730BA"/>
    <w:rsid w:val="0007590B"/>
    <w:rsid w:val="0008347A"/>
    <w:rsid w:val="00095BAC"/>
    <w:rsid w:val="000D190D"/>
    <w:rsid w:val="000D6720"/>
    <w:rsid w:val="000D7544"/>
    <w:rsid w:val="000D7CED"/>
    <w:rsid w:val="000E419A"/>
    <w:rsid w:val="000E49B2"/>
    <w:rsid w:val="000F0BD9"/>
    <w:rsid w:val="000F2536"/>
    <w:rsid w:val="000F592B"/>
    <w:rsid w:val="000F5AF6"/>
    <w:rsid w:val="00102AD4"/>
    <w:rsid w:val="00105759"/>
    <w:rsid w:val="00113E9E"/>
    <w:rsid w:val="00117613"/>
    <w:rsid w:val="00122DC7"/>
    <w:rsid w:val="0012302D"/>
    <w:rsid w:val="001240F0"/>
    <w:rsid w:val="00126548"/>
    <w:rsid w:val="001276F3"/>
    <w:rsid w:val="0013695D"/>
    <w:rsid w:val="00151D62"/>
    <w:rsid w:val="00153EC8"/>
    <w:rsid w:val="00171072"/>
    <w:rsid w:val="0017437B"/>
    <w:rsid w:val="00176C5F"/>
    <w:rsid w:val="001772F3"/>
    <w:rsid w:val="00180CD3"/>
    <w:rsid w:val="00194EDA"/>
    <w:rsid w:val="001960D7"/>
    <w:rsid w:val="00197DDF"/>
    <w:rsid w:val="001A13BB"/>
    <w:rsid w:val="001A5B87"/>
    <w:rsid w:val="001B12B3"/>
    <w:rsid w:val="001B1D0B"/>
    <w:rsid w:val="001B43B0"/>
    <w:rsid w:val="001C0FF9"/>
    <w:rsid w:val="001E257A"/>
    <w:rsid w:val="001E2CD7"/>
    <w:rsid w:val="001E6BFE"/>
    <w:rsid w:val="001F2569"/>
    <w:rsid w:val="001F4912"/>
    <w:rsid w:val="001F6E8A"/>
    <w:rsid w:val="00212256"/>
    <w:rsid w:val="002129E9"/>
    <w:rsid w:val="00212AD9"/>
    <w:rsid w:val="002246CC"/>
    <w:rsid w:val="00230B75"/>
    <w:rsid w:val="00231142"/>
    <w:rsid w:val="002505D8"/>
    <w:rsid w:val="00252EFC"/>
    <w:rsid w:val="002734B3"/>
    <w:rsid w:val="002737DB"/>
    <w:rsid w:val="00284729"/>
    <w:rsid w:val="00284D80"/>
    <w:rsid w:val="002A12EA"/>
    <w:rsid w:val="002A2038"/>
    <w:rsid w:val="002B0E90"/>
    <w:rsid w:val="002D528D"/>
    <w:rsid w:val="002E5F0E"/>
    <w:rsid w:val="002E6615"/>
    <w:rsid w:val="002E7FB7"/>
    <w:rsid w:val="003042DF"/>
    <w:rsid w:val="003056E3"/>
    <w:rsid w:val="00305ADA"/>
    <w:rsid w:val="00311601"/>
    <w:rsid w:val="0032247D"/>
    <w:rsid w:val="00323BB1"/>
    <w:rsid w:val="0033069B"/>
    <w:rsid w:val="003366B0"/>
    <w:rsid w:val="00337AEE"/>
    <w:rsid w:val="00364B3D"/>
    <w:rsid w:val="003655C8"/>
    <w:rsid w:val="003662CC"/>
    <w:rsid w:val="00372641"/>
    <w:rsid w:val="00391C22"/>
    <w:rsid w:val="00392B66"/>
    <w:rsid w:val="0039357C"/>
    <w:rsid w:val="00394D24"/>
    <w:rsid w:val="003A260D"/>
    <w:rsid w:val="003C3D1C"/>
    <w:rsid w:val="003C4410"/>
    <w:rsid w:val="003D04EF"/>
    <w:rsid w:val="003E78C4"/>
    <w:rsid w:val="003F0651"/>
    <w:rsid w:val="003F6050"/>
    <w:rsid w:val="003F69AA"/>
    <w:rsid w:val="00405BD2"/>
    <w:rsid w:val="00406893"/>
    <w:rsid w:val="00414AB1"/>
    <w:rsid w:val="00416163"/>
    <w:rsid w:val="004164DA"/>
    <w:rsid w:val="00427FF4"/>
    <w:rsid w:val="00436D77"/>
    <w:rsid w:val="00441E58"/>
    <w:rsid w:val="00442177"/>
    <w:rsid w:val="0046134F"/>
    <w:rsid w:val="00461C02"/>
    <w:rsid w:val="00474DE6"/>
    <w:rsid w:val="00497D4E"/>
    <w:rsid w:val="004A5577"/>
    <w:rsid w:val="004A58A9"/>
    <w:rsid w:val="004A7D38"/>
    <w:rsid w:val="004B79F9"/>
    <w:rsid w:val="004C12D3"/>
    <w:rsid w:val="004C3B25"/>
    <w:rsid w:val="004C4CE3"/>
    <w:rsid w:val="004C6183"/>
    <w:rsid w:val="004D3100"/>
    <w:rsid w:val="004D4CBC"/>
    <w:rsid w:val="004E3092"/>
    <w:rsid w:val="004F5ECA"/>
    <w:rsid w:val="004F7F20"/>
    <w:rsid w:val="00500947"/>
    <w:rsid w:val="00502CF9"/>
    <w:rsid w:val="005075E8"/>
    <w:rsid w:val="00510147"/>
    <w:rsid w:val="005118CF"/>
    <w:rsid w:val="00512A01"/>
    <w:rsid w:val="00517628"/>
    <w:rsid w:val="00521E02"/>
    <w:rsid w:val="00523130"/>
    <w:rsid w:val="00524FB2"/>
    <w:rsid w:val="00526281"/>
    <w:rsid w:val="00531BA6"/>
    <w:rsid w:val="005429AF"/>
    <w:rsid w:val="00545791"/>
    <w:rsid w:val="00546B55"/>
    <w:rsid w:val="00547A90"/>
    <w:rsid w:val="00551CF3"/>
    <w:rsid w:val="00552F9F"/>
    <w:rsid w:val="0055457D"/>
    <w:rsid w:val="00561751"/>
    <w:rsid w:val="005648C8"/>
    <w:rsid w:val="00574321"/>
    <w:rsid w:val="00584BFF"/>
    <w:rsid w:val="00585465"/>
    <w:rsid w:val="005865D7"/>
    <w:rsid w:val="0058698F"/>
    <w:rsid w:val="00590067"/>
    <w:rsid w:val="005A06FE"/>
    <w:rsid w:val="005B0CC9"/>
    <w:rsid w:val="005C13A6"/>
    <w:rsid w:val="005C27D4"/>
    <w:rsid w:val="005C5E54"/>
    <w:rsid w:val="005E0BC2"/>
    <w:rsid w:val="005E3109"/>
    <w:rsid w:val="005F164E"/>
    <w:rsid w:val="005F3CD3"/>
    <w:rsid w:val="005F4067"/>
    <w:rsid w:val="005F6102"/>
    <w:rsid w:val="0060420B"/>
    <w:rsid w:val="00611A4C"/>
    <w:rsid w:val="00612AB0"/>
    <w:rsid w:val="00614E14"/>
    <w:rsid w:val="00615A9A"/>
    <w:rsid w:val="0062048F"/>
    <w:rsid w:val="006205A5"/>
    <w:rsid w:val="0063045A"/>
    <w:rsid w:val="00631B90"/>
    <w:rsid w:val="00634F13"/>
    <w:rsid w:val="006409BC"/>
    <w:rsid w:val="00651104"/>
    <w:rsid w:val="00654F7F"/>
    <w:rsid w:val="00670A60"/>
    <w:rsid w:val="00674D4F"/>
    <w:rsid w:val="00683335"/>
    <w:rsid w:val="00684191"/>
    <w:rsid w:val="00685FA3"/>
    <w:rsid w:val="00691154"/>
    <w:rsid w:val="006913A1"/>
    <w:rsid w:val="006A732A"/>
    <w:rsid w:val="006B137A"/>
    <w:rsid w:val="006B192E"/>
    <w:rsid w:val="006B2B11"/>
    <w:rsid w:val="006D078C"/>
    <w:rsid w:val="006D581A"/>
    <w:rsid w:val="006E50D4"/>
    <w:rsid w:val="006F25BF"/>
    <w:rsid w:val="006F368F"/>
    <w:rsid w:val="006F3B57"/>
    <w:rsid w:val="00701E9E"/>
    <w:rsid w:val="007204E4"/>
    <w:rsid w:val="0072497F"/>
    <w:rsid w:val="007275BB"/>
    <w:rsid w:val="0073059C"/>
    <w:rsid w:val="007330C7"/>
    <w:rsid w:val="007346B4"/>
    <w:rsid w:val="00737704"/>
    <w:rsid w:val="007507A1"/>
    <w:rsid w:val="00750F43"/>
    <w:rsid w:val="007567D0"/>
    <w:rsid w:val="00757ECA"/>
    <w:rsid w:val="007608C6"/>
    <w:rsid w:val="00760D60"/>
    <w:rsid w:val="00795CBB"/>
    <w:rsid w:val="007A0EA2"/>
    <w:rsid w:val="007A616F"/>
    <w:rsid w:val="007A78A6"/>
    <w:rsid w:val="007B4F53"/>
    <w:rsid w:val="007B5DBB"/>
    <w:rsid w:val="007C0199"/>
    <w:rsid w:val="007C2699"/>
    <w:rsid w:val="007D07FB"/>
    <w:rsid w:val="007D69E0"/>
    <w:rsid w:val="007E1C53"/>
    <w:rsid w:val="007E1FB4"/>
    <w:rsid w:val="007F1454"/>
    <w:rsid w:val="00813492"/>
    <w:rsid w:val="008175B2"/>
    <w:rsid w:val="008333B7"/>
    <w:rsid w:val="0083559F"/>
    <w:rsid w:val="00845648"/>
    <w:rsid w:val="00851715"/>
    <w:rsid w:val="00852F22"/>
    <w:rsid w:val="00860730"/>
    <w:rsid w:val="008674BA"/>
    <w:rsid w:val="00870840"/>
    <w:rsid w:val="008712E9"/>
    <w:rsid w:val="00872FFF"/>
    <w:rsid w:val="00876286"/>
    <w:rsid w:val="008830B0"/>
    <w:rsid w:val="00890EEA"/>
    <w:rsid w:val="008936F9"/>
    <w:rsid w:val="008A1DD6"/>
    <w:rsid w:val="008B27D2"/>
    <w:rsid w:val="008B2A8A"/>
    <w:rsid w:val="008C16EC"/>
    <w:rsid w:val="008D391F"/>
    <w:rsid w:val="008E77F5"/>
    <w:rsid w:val="008F075B"/>
    <w:rsid w:val="008F4BD2"/>
    <w:rsid w:val="00901163"/>
    <w:rsid w:val="0090173A"/>
    <w:rsid w:val="00903F84"/>
    <w:rsid w:val="00904A70"/>
    <w:rsid w:val="00925259"/>
    <w:rsid w:val="00925406"/>
    <w:rsid w:val="00925CFE"/>
    <w:rsid w:val="00927459"/>
    <w:rsid w:val="0092789F"/>
    <w:rsid w:val="00927E19"/>
    <w:rsid w:val="009306D5"/>
    <w:rsid w:val="0094280A"/>
    <w:rsid w:val="00946FAC"/>
    <w:rsid w:val="00954CAB"/>
    <w:rsid w:val="00963B8A"/>
    <w:rsid w:val="00967B30"/>
    <w:rsid w:val="009761D2"/>
    <w:rsid w:val="00983819"/>
    <w:rsid w:val="009914DA"/>
    <w:rsid w:val="009C2C44"/>
    <w:rsid w:val="009D45D9"/>
    <w:rsid w:val="009D57E7"/>
    <w:rsid w:val="009D6830"/>
    <w:rsid w:val="009E48F9"/>
    <w:rsid w:val="009F03E4"/>
    <w:rsid w:val="009F0F15"/>
    <w:rsid w:val="009F6E48"/>
    <w:rsid w:val="00A148CD"/>
    <w:rsid w:val="00A15487"/>
    <w:rsid w:val="00A1760B"/>
    <w:rsid w:val="00A21D89"/>
    <w:rsid w:val="00A2336F"/>
    <w:rsid w:val="00A30DE9"/>
    <w:rsid w:val="00A32413"/>
    <w:rsid w:val="00A3786A"/>
    <w:rsid w:val="00A42413"/>
    <w:rsid w:val="00A447A5"/>
    <w:rsid w:val="00A567BA"/>
    <w:rsid w:val="00A64435"/>
    <w:rsid w:val="00A6512B"/>
    <w:rsid w:val="00A6688D"/>
    <w:rsid w:val="00A7502E"/>
    <w:rsid w:val="00A7585F"/>
    <w:rsid w:val="00A76390"/>
    <w:rsid w:val="00A942E2"/>
    <w:rsid w:val="00A97E53"/>
    <w:rsid w:val="00AA0A08"/>
    <w:rsid w:val="00AA7488"/>
    <w:rsid w:val="00AC0EAE"/>
    <w:rsid w:val="00AC44D9"/>
    <w:rsid w:val="00AC59EF"/>
    <w:rsid w:val="00AD126C"/>
    <w:rsid w:val="00AD6B34"/>
    <w:rsid w:val="00AE5244"/>
    <w:rsid w:val="00AF57B5"/>
    <w:rsid w:val="00B0501B"/>
    <w:rsid w:val="00B05D23"/>
    <w:rsid w:val="00B265D1"/>
    <w:rsid w:val="00B423ED"/>
    <w:rsid w:val="00B446ED"/>
    <w:rsid w:val="00B56CF6"/>
    <w:rsid w:val="00B65C59"/>
    <w:rsid w:val="00B77752"/>
    <w:rsid w:val="00B84BF0"/>
    <w:rsid w:val="00B87A76"/>
    <w:rsid w:val="00BA14F3"/>
    <w:rsid w:val="00BA72E5"/>
    <w:rsid w:val="00BB0814"/>
    <w:rsid w:val="00BB3C44"/>
    <w:rsid w:val="00BD0209"/>
    <w:rsid w:val="00BD1B24"/>
    <w:rsid w:val="00BD3C93"/>
    <w:rsid w:val="00C02D25"/>
    <w:rsid w:val="00C140F8"/>
    <w:rsid w:val="00C20DB1"/>
    <w:rsid w:val="00C22204"/>
    <w:rsid w:val="00C22609"/>
    <w:rsid w:val="00C30F31"/>
    <w:rsid w:val="00C40F7A"/>
    <w:rsid w:val="00C47FED"/>
    <w:rsid w:val="00C53624"/>
    <w:rsid w:val="00C5747C"/>
    <w:rsid w:val="00C6230B"/>
    <w:rsid w:val="00C64F40"/>
    <w:rsid w:val="00C6577F"/>
    <w:rsid w:val="00C67199"/>
    <w:rsid w:val="00C71B32"/>
    <w:rsid w:val="00C7220B"/>
    <w:rsid w:val="00C77294"/>
    <w:rsid w:val="00C83D4F"/>
    <w:rsid w:val="00C85173"/>
    <w:rsid w:val="00CA2FD3"/>
    <w:rsid w:val="00CA47CE"/>
    <w:rsid w:val="00CA493B"/>
    <w:rsid w:val="00CA5ECB"/>
    <w:rsid w:val="00CB3D02"/>
    <w:rsid w:val="00CB7A8B"/>
    <w:rsid w:val="00CD0B72"/>
    <w:rsid w:val="00CD2B4B"/>
    <w:rsid w:val="00CD5168"/>
    <w:rsid w:val="00CD64D4"/>
    <w:rsid w:val="00CF7220"/>
    <w:rsid w:val="00D01FE8"/>
    <w:rsid w:val="00D066B1"/>
    <w:rsid w:val="00D168AE"/>
    <w:rsid w:val="00D21D5B"/>
    <w:rsid w:val="00D34935"/>
    <w:rsid w:val="00D34B2A"/>
    <w:rsid w:val="00D443BA"/>
    <w:rsid w:val="00D53E36"/>
    <w:rsid w:val="00D54ACE"/>
    <w:rsid w:val="00D569A6"/>
    <w:rsid w:val="00D64805"/>
    <w:rsid w:val="00D67294"/>
    <w:rsid w:val="00D7416E"/>
    <w:rsid w:val="00D82298"/>
    <w:rsid w:val="00D85892"/>
    <w:rsid w:val="00D91E07"/>
    <w:rsid w:val="00D92308"/>
    <w:rsid w:val="00D92DB3"/>
    <w:rsid w:val="00D961B8"/>
    <w:rsid w:val="00DA0116"/>
    <w:rsid w:val="00DA3F74"/>
    <w:rsid w:val="00DA47AB"/>
    <w:rsid w:val="00DB1360"/>
    <w:rsid w:val="00DC107E"/>
    <w:rsid w:val="00DC4759"/>
    <w:rsid w:val="00DC69FF"/>
    <w:rsid w:val="00DC7BDC"/>
    <w:rsid w:val="00DE038A"/>
    <w:rsid w:val="00DF0C55"/>
    <w:rsid w:val="00DF31A2"/>
    <w:rsid w:val="00E06F5D"/>
    <w:rsid w:val="00E10C92"/>
    <w:rsid w:val="00E140DF"/>
    <w:rsid w:val="00E17787"/>
    <w:rsid w:val="00E212E4"/>
    <w:rsid w:val="00E255A6"/>
    <w:rsid w:val="00E42FAB"/>
    <w:rsid w:val="00E5083E"/>
    <w:rsid w:val="00E552AA"/>
    <w:rsid w:val="00E7013C"/>
    <w:rsid w:val="00E829C9"/>
    <w:rsid w:val="00E83642"/>
    <w:rsid w:val="00E90DEB"/>
    <w:rsid w:val="00E91DC1"/>
    <w:rsid w:val="00E91F89"/>
    <w:rsid w:val="00E95643"/>
    <w:rsid w:val="00EB0756"/>
    <w:rsid w:val="00EB20AC"/>
    <w:rsid w:val="00EC35A1"/>
    <w:rsid w:val="00EC39A6"/>
    <w:rsid w:val="00EC52BB"/>
    <w:rsid w:val="00ED70E8"/>
    <w:rsid w:val="00EE050D"/>
    <w:rsid w:val="00EE2DAD"/>
    <w:rsid w:val="00EF02C2"/>
    <w:rsid w:val="00EF11C5"/>
    <w:rsid w:val="00F0267D"/>
    <w:rsid w:val="00F06F96"/>
    <w:rsid w:val="00F15AF7"/>
    <w:rsid w:val="00F22F92"/>
    <w:rsid w:val="00F25668"/>
    <w:rsid w:val="00F3131B"/>
    <w:rsid w:val="00F31434"/>
    <w:rsid w:val="00F34568"/>
    <w:rsid w:val="00F460DB"/>
    <w:rsid w:val="00F52175"/>
    <w:rsid w:val="00F56DD6"/>
    <w:rsid w:val="00F665D5"/>
    <w:rsid w:val="00F74AE0"/>
    <w:rsid w:val="00F763E5"/>
    <w:rsid w:val="00F77D00"/>
    <w:rsid w:val="00F81852"/>
    <w:rsid w:val="00F84147"/>
    <w:rsid w:val="00F843EA"/>
    <w:rsid w:val="00F87881"/>
    <w:rsid w:val="00F91300"/>
    <w:rsid w:val="00F95EEE"/>
    <w:rsid w:val="00F96C4B"/>
    <w:rsid w:val="00FA6FE3"/>
    <w:rsid w:val="00FC419A"/>
    <w:rsid w:val="00FC49A7"/>
    <w:rsid w:val="00FC7E2C"/>
    <w:rsid w:val="00FD1B97"/>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 w:type="table" w:styleId="GridTable1Light">
    <w:name w:val="Grid Table 1 Light"/>
    <w:basedOn w:val="TableNormal"/>
    <w:uiPriority w:val="46"/>
    <w:rsid w:val="00C30F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644428608">
      <w:bodyDiv w:val="1"/>
      <w:marLeft w:val="0"/>
      <w:marRight w:val="0"/>
      <w:marTop w:val="0"/>
      <w:marBottom w:val="0"/>
      <w:divBdr>
        <w:top w:val="none" w:sz="0" w:space="0" w:color="auto"/>
        <w:left w:val="none" w:sz="0" w:space="0" w:color="auto"/>
        <w:bottom w:val="none" w:sz="0" w:space="0" w:color="auto"/>
        <w:right w:val="none" w:sz="0" w:space="0" w:color="auto"/>
      </w:divBdr>
    </w:div>
    <w:div w:id="648435182">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35517">
      <w:bodyDiv w:val="1"/>
      <w:marLeft w:val="0"/>
      <w:marRight w:val="0"/>
      <w:marTop w:val="0"/>
      <w:marBottom w:val="0"/>
      <w:divBdr>
        <w:top w:val="none" w:sz="0" w:space="0" w:color="auto"/>
        <w:left w:val="none" w:sz="0" w:space="0" w:color="auto"/>
        <w:bottom w:val="none" w:sz="0" w:space="0" w:color="auto"/>
        <w:right w:val="none" w:sz="0" w:space="0" w:color="auto"/>
      </w:divBdr>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67021731">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354427">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 w:id="2086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972</TotalTime>
  <Pages>23</Pages>
  <Words>36355</Words>
  <Characters>207224</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Ardelean, Eugen Richard</cp:lastModifiedBy>
  <cp:revision>1102</cp:revision>
  <dcterms:created xsi:type="dcterms:W3CDTF">2025-01-20T19:30:00Z</dcterms:created>
  <dcterms:modified xsi:type="dcterms:W3CDTF">2025-05-05T12:33:00Z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id="8mdVVFhR"/&gt;&lt;style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