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Shankar Bhamidi </w:t>
      </w:r>
      <w:r>
        <w:rPr>
          <w:rFonts w:ascii="Calibri" w:hAnsi="Calibri" w:cs="Calibri" w:eastAsia="Calibri"/>
          <w:color w:val="auto"/>
          <w:spacing w:val="0"/>
          <w:position w:val="0"/>
          <w:sz w:val="22"/>
          <w:shd w:fill="auto" w:val="clear"/>
        </w:rPr>
        <w:t xml:space="preserve">- 19's are near impossible.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Jeff McLean </w:t>
      </w:r>
      <w:r>
        <w:rPr>
          <w:rFonts w:ascii="Calibri" w:hAnsi="Calibri" w:cs="Calibri" w:eastAsia="Calibri"/>
          <w:color w:val="auto"/>
          <w:spacing w:val="0"/>
          <w:position w:val="0"/>
          <w:sz w:val="22"/>
          <w:shd w:fill="auto" w:val="clear"/>
        </w:rPr>
        <w:t xml:space="preserve">- My two huge requests are that all of my classes meet MWF and between 9:05 </w:t>
      </w:r>
      <w:r>
        <w:rPr>
          <w:rFonts w:ascii="Calibri" w:hAnsi="Calibri" w:cs="Calibri" w:eastAsia="Calibri"/>
          <w:color w:val="auto"/>
          <w:spacing w:val="0"/>
          <w:position w:val="0"/>
          <w:sz w:val="22"/>
          <w:shd w:fill="auto" w:val="clear"/>
        </w:rPr>
        <w:t xml:space="preserve">– 3:20. I drop off and pick up my son from school every day, so the scheduled classes outside of those times would make that tricky at best. I think that TTH classes are typically in more demand, but I’d prefer the short classes over 3 days on MWF and I already have my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courses designed in that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okay teaching back to back classes if they are the sections of the same class, but I would prefer one free period between different 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Richard Smith</w:t>
      </w:r>
      <w:r>
        <w:rPr>
          <w:rFonts w:ascii="Calibri" w:hAnsi="Calibri" w:cs="Calibri" w:eastAsia="Calibri"/>
          <w:color w:val="auto"/>
          <w:spacing w:val="0"/>
          <w:position w:val="0"/>
          <w:sz w:val="22"/>
          <w:shd w:fill="auto" w:val="clear"/>
        </w:rPr>
        <w:t xml:space="preserve"> - I don't have a 1-19 preference order. I prefer a TuTh schedule especially when I have two classes in one semester (Fall) but am willing to teach MWF if required. Please try to avoid giving me an 8am since this interferes with our school dropoff schedule but I have no preferences amongst other times. In general when I have to teach two classes in one day I prefer to have some gap between them but this isn't a big deal - this semester I taught two classes back to back and it wasn't a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Gabor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Pataki </w:t>
      </w:r>
      <w:r>
        <w:rPr>
          <w:rFonts w:ascii="Calibri" w:hAnsi="Calibri" w:cs="Calibri" w:eastAsia="Calibri"/>
          <w:color w:val="auto"/>
          <w:spacing w:val="0"/>
          <w:position w:val="0"/>
          <w:sz w:val="22"/>
          <w:shd w:fill="auto" w:val="clear"/>
        </w:rPr>
        <w:t xml:space="preserve">- Note: 1) the early AM times I did not check, due to some health issues. 2) the 5 PM slot for an ug class, like 415 is pretty inconvenient, I hope we can avoid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Serhan Ziya </w:t>
      </w:r>
      <w:r>
        <w:rPr>
          <w:rFonts w:ascii="Calibri" w:hAnsi="Calibri" w:cs="Calibri" w:eastAsia="Calibri"/>
          <w:color w:val="auto"/>
          <w:spacing w:val="0"/>
          <w:position w:val="0"/>
          <w:sz w:val="22"/>
          <w:shd w:fill="auto" w:val="clear"/>
        </w:rPr>
        <w:t xml:space="preserve">- Because I need to drop and pick up my daughter off and from school, there are certain times I have to avoid. So, if you cannot somehow work with the preferences I indicated here please let me know.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Offered help if we have questions.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Steve Marron </w:t>
      </w:r>
      <w:r>
        <w:rPr>
          <w:rFonts w:ascii="Calibri" w:hAnsi="Calibri" w:cs="Calibri" w:eastAsia="Calibri"/>
          <w:color w:val="auto"/>
          <w:spacing w:val="0"/>
          <w:position w:val="0"/>
          <w:sz w:val="22"/>
          <w:shd w:fill="auto" w:val="clear"/>
        </w:rPr>
        <w:t xml:space="preserve">-     For me scheduling is driven by STOR 765 (the statistical consulting course), which to facilitate the critical aspects of client meetings, really should happen Tues-Thurs.  3:30 </w:t>
      </w:r>
      <w:r>
        <w:rPr>
          <w:rFonts w:ascii="Calibri" w:hAnsi="Calibri" w:cs="Calibri" w:eastAsia="Calibri"/>
          <w:color w:val="auto"/>
          <w:spacing w:val="0"/>
          <w:position w:val="0"/>
          <w:sz w:val="22"/>
          <w:shd w:fill="auto" w:val="clear"/>
        </w:rPr>
        <w:t xml:space="preserve">– 4:45. Also please ensure that it meets in Hanes 107,  which has the best seating arrangement for the course.  Sometimes in the past other rooms have been assigned, which have not worked as well.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Tuesday Thursday, Avoid 8AM otherwise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