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11BEE" w14:textId="18BD8BC0" w:rsidR="00723A79" w:rsidRDefault="00385523">
      <w:r>
        <w:t>Tips for scheduling classes:</w:t>
      </w:r>
    </w:p>
    <w:p w14:paraId="36144923" w14:textId="77777777" w:rsidR="00385523" w:rsidRDefault="00385523"/>
    <w:p w14:paraId="0736C0D7" w14:textId="7CA2B56D" w:rsidR="00385523" w:rsidRDefault="00385523">
      <w:r>
        <w:t>Try to have 100-level courses in both morning and afternoon (athletes, ROTC can’t do mornings).</w:t>
      </w:r>
    </w:p>
    <w:p w14:paraId="667DF8C3" w14:textId="078CFCCE" w:rsidR="00EF49E9" w:rsidRDefault="00EF49E9">
      <w:r>
        <w:t xml:space="preserve">Faculty-taught classes should be in our rooms as much as possible.  </w:t>
      </w:r>
    </w:p>
    <w:p w14:paraId="1E486789" w14:textId="22A70311" w:rsidR="00385523" w:rsidRDefault="00385523">
      <w:r>
        <w:t xml:space="preserve">Put as many labs as possible in HN 107 and let Christine find rooms for the rest. </w:t>
      </w:r>
    </w:p>
    <w:p w14:paraId="769525F8" w14:textId="28D7BF43" w:rsidR="00385523" w:rsidRDefault="00385523">
      <w:r>
        <w:t>Put as many recitations as possible in HN 125 and HN 130 and let Christine find rooms for the rest.</w:t>
      </w:r>
    </w:p>
    <w:p w14:paraId="55768C5B" w14:textId="2811C129" w:rsidR="00385523" w:rsidRDefault="00385523">
      <w:r>
        <w:t>Make a couple small 155 sections at 8am and late afternoon; if we end up needing to combine sections because of lack of instructors it is easier to find large rooms during those times.</w:t>
      </w:r>
    </w:p>
    <w:p w14:paraId="30A4D867" w14:textId="621AF748" w:rsidR="00385523" w:rsidRDefault="00385523">
      <w:r>
        <w:t>Don’t let the 600- and up courses conflict if at all possible</w:t>
      </w:r>
      <w:r w:rsidR="00A67637">
        <w:t>.</w:t>
      </w:r>
    </w:p>
    <w:p w14:paraId="4DE12A24" w14:textId="07851747" w:rsidR="00385523" w:rsidRDefault="00385523">
      <w:r>
        <w:t>You can request course enrollment history and waitlist history from Christine if you want to see trends in demand for certain courses.</w:t>
      </w:r>
    </w:p>
    <w:p w14:paraId="1948E8BB" w14:textId="77777777" w:rsidR="00385523" w:rsidRDefault="00385523"/>
    <w:p w14:paraId="604A0709" w14:textId="62AB5450" w:rsidR="00EF49E9" w:rsidRDefault="00EF49E9">
      <w:r>
        <w:t>Steps:</w:t>
      </w:r>
    </w:p>
    <w:p w14:paraId="480E78B9" w14:textId="276D793A" w:rsidR="00EF49E9" w:rsidRDefault="00EF49E9" w:rsidP="00EF49E9">
      <w:pPr>
        <w:pStyle w:val="ListParagraph"/>
        <w:numPr>
          <w:ilvl w:val="0"/>
          <w:numId w:val="1"/>
        </w:numPr>
      </w:pPr>
      <w:r>
        <w:t>In fall, yearly faculty assignment planning occurs.  Request information from all faculty on what they want to teach the next year.</w:t>
      </w:r>
    </w:p>
    <w:p w14:paraId="3107737E" w14:textId="6A686809" w:rsidR="00EF49E9" w:rsidRDefault="00EF49E9" w:rsidP="00EF49E9">
      <w:pPr>
        <w:pStyle w:val="ListParagraph"/>
        <w:numPr>
          <w:ilvl w:val="0"/>
          <w:numId w:val="1"/>
        </w:numPr>
      </w:pPr>
      <w:r>
        <w:t>Each semester, request teaching time preferences from all faculty.</w:t>
      </w:r>
    </w:p>
    <w:p w14:paraId="441CEC61" w14:textId="06BFC710" w:rsidR="00EF49E9" w:rsidRDefault="00EF49E9" w:rsidP="00EF49E9">
      <w:pPr>
        <w:pStyle w:val="ListParagraph"/>
        <w:numPr>
          <w:ilvl w:val="0"/>
          <w:numId w:val="1"/>
        </w:numPr>
      </w:pPr>
      <w:r>
        <w:t>Fall schedule has to be turned in to Christine by first week of December</w:t>
      </w:r>
      <w:r w:rsidR="003121E2">
        <w:t xml:space="preserve"> the year prior</w:t>
      </w:r>
      <w:r>
        <w:t>.</w:t>
      </w:r>
    </w:p>
    <w:p w14:paraId="111C43E4" w14:textId="0D5729F8" w:rsidR="00EF49E9" w:rsidRDefault="00EF49E9" w:rsidP="00EF49E9">
      <w:pPr>
        <w:pStyle w:val="ListParagraph"/>
        <w:numPr>
          <w:ilvl w:val="0"/>
          <w:numId w:val="1"/>
        </w:numPr>
      </w:pPr>
      <w:r>
        <w:t>Spring schedule has to be turned in to Christine by mid-June</w:t>
      </w:r>
      <w:r w:rsidR="003121E2">
        <w:t xml:space="preserve"> the year prior</w:t>
      </w:r>
      <w:r>
        <w:t>.</w:t>
      </w:r>
    </w:p>
    <w:sectPr w:rsidR="00EF4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65819"/>
    <w:multiLevelType w:val="hybridMultilevel"/>
    <w:tmpl w:val="9A88CEE2"/>
    <w:lvl w:ilvl="0" w:tplc="ED4644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04844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23"/>
    <w:rsid w:val="003121E2"/>
    <w:rsid w:val="00385523"/>
    <w:rsid w:val="00723A79"/>
    <w:rsid w:val="00A67637"/>
    <w:rsid w:val="00EF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A056F"/>
  <w15:chartTrackingRefBased/>
  <w15:docId w15:val="{48727773-3824-4A7A-A0C4-6D371280B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8743</TotalTime>
  <Pages>1</Pages>
  <Words>187</Words>
  <Characters>947</Characters>
  <Application>Microsoft Office Word</Application>
  <DocSecurity>0</DocSecurity>
  <Lines>41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Keat, Christine</dc:creator>
  <cp:keywords/>
  <dc:description/>
  <cp:lastModifiedBy>Keat, Christine</cp:lastModifiedBy>
  <cp:revision>3</cp:revision>
  <dcterms:created xsi:type="dcterms:W3CDTF">2023-07-03T18:39:00Z</dcterms:created>
  <dcterms:modified xsi:type="dcterms:W3CDTF">2023-07-12T19:15:00Z</dcterms:modified>
</cp:coreProperties>
</file>