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424EE" w14:textId="763078B4" w:rsidR="004306F5" w:rsidRPr="00482988" w:rsidRDefault="004306F5" w:rsidP="00482988">
      <w:pPr>
        <w:pBdr>
          <w:top w:val="single" w:sz="24" w:space="1" w:color="333F48"/>
          <w:left w:val="single" w:sz="24" w:space="4" w:color="333F48"/>
          <w:bottom w:val="single" w:sz="24" w:space="1" w:color="333F48"/>
          <w:right w:val="single" w:sz="24" w:space="4" w:color="333F48"/>
        </w:pBdr>
        <w:shd w:val="clear" w:color="auto" w:fill="6F901E"/>
        <w:spacing w:afterLines="40" w:after="96" w:line="240" w:lineRule="auto"/>
        <w:jc w:val="center"/>
        <w:rPr>
          <w:rFonts w:ascii="Arial" w:hAnsi="Arial" w:cs="Arial"/>
          <w:b/>
          <w:color w:val="333F48"/>
          <w:sz w:val="40"/>
        </w:rPr>
      </w:pPr>
      <w:commentRangeStart w:id="0"/>
      <w:commentRangeStart w:id="1"/>
      <w:r w:rsidRPr="00482988">
        <w:rPr>
          <w:rFonts w:ascii="Arial" w:hAnsi="Arial" w:cs="Arial"/>
          <w:b/>
          <w:color w:val="333F48"/>
          <w:sz w:val="40"/>
        </w:rPr>
        <w:t xml:space="preserve">APPN-GOBI </w:t>
      </w:r>
      <w:r w:rsidR="005D4605">
        <w:rPr>
          <w:rFonts w:ascii="Arial" w:hAnsi="Arial" w:cs="Arial"/>
          <w:b/>
          <w:color w:val="333F48"/>
          <w:sz w:val="40"/>
        </w:rPr>
        <w:t xml:space="preserve">M350 </w:t>
      </w:r>
      <w:r w:rsidRPr="00482988">
        <w:rPr>
          <w:rFonts w:ascii="Arial" w:hAnsi="Arial" w:cs="Arial"/>
          <w:b/>
          <w:color w:val="333F48"/>
          <w:sz w:val="40"/>
        </w:rPr>
        <w:t>FIELDBOOK</w:t>
      </w:r>
      <w:commentRangeEnd w:id="0"/>
      <w:r w:rsidR="006176F2" w:rsidRPr="00482988">
        <w:rPr>
          <w:rStyle w:val="CommentReference"/>
          <w:rFonts w:ascii="Arial" w:hAnsi="Arial" w:cs="Arial"/>
          <w:b/>
          <w:color w:val="333F48"/>
          <w:sz w:val="40"/>
          <w:szCs w:val="22"/>
        </w:rPr>
        <w:commentReference w:id="0"/>
      </w:r>
      <w:commentRangeEnd w:id="1"/>
      <w:r w:rsidR="005D4605" w:rsidRPr="00482988">
        <w:rPr>
          <w:rStyle w:val="CommentReference"/>
          <w:rFonts w:ascii="Arial" w:hAnsi="Arial" w:cs="Arial"/>
          <w:b/>
          <w:color w:val="333F48"/>
          <w:sz w:val="40"/>
          <w:szCs w:val="22"/>
        </w:rPr>
        <w:commentReference w:id="1"/>
      </w:r>
    </w:p>
    <w:p w14:paraId="419896E1" w14:textId="0DEB10E1" w:rsidR="00985BB9" w:rsidRDefault="00985BB9" w:rsidP="00985BB9">
      <w:pPr>
        <w:spacing w:after="40" w:line="240" w:lineRule="auto"/>
        <w:rPr>
          <w:rFonts w:ascii="Arial" w:hAnsi="Arial" w:cs="Arial"/>
          <w:i/>
        </w:rPr>
      </w:pPr>
      <w:r w:rsidRPr="002D3611">
        <w:rPr>
          <w:rFonts w:ascii="Arial" w:hAnsi="Arial" w:cs="Arial"/>
          <w:i/>
        </w:rPr>
        <w:t xml:space="preserve">This fieldbook provides a standardised operational guide for APPN </w:t>
      </w:r>
      <w:r>
        <w:rPr>
          <w:rFonts w:ascii="Arial" w:hAnsi="Arial" w:cs="Arial"/>
          <w:i/>
        </w:rPr>
        <w:t>GOBI</w:t>
      </w:r>
      <w:r w:rsidRPr="002D3611">
        <w:rPr>
          <w:rFonts w:ascii="Arial" w:hAnsi="Arial" w:cs="Arial"/>
          <w:i/>
        </w:rPr>
        <w:t xml:space="preserve"> UAV deployments</w:t>
      </w:r>
      <w:r w:rsidR="00732605">
        <w:rPr>
          <w:rFonts w:ascii="Arial" w:hAnsi="Arial" w:cs="Arial"/>
          <w:i/>
        </w:rPr>
        <w:t xml:space="preserve"> on the DJI M350</w:t>
      </w:r>
      <w:r w:rsidRPr="002D3611">
        <w:rPr>
          <w:rFonts w:ascii="Arial" w:hAnsi="Arial" w:cs="Arial"/>
          <w:i/>
        </w:rPr>
        <w:t>, supporting safe flight operations, consistent sensor configuration, and high</w:t>
      </w:r>
      <w:r w:rsidRPr="002D3611">
        <w:rPr>
          <w:rFonts w:ascii="Cambria Math" w:hAnsi="Cambria Math" w:cs="Cambria Math"/>
          <w:i/>
        </w:rPr>
        <w:t>‑</w:t>
      </w:r>
      <w:r w:rsidRPr="002D3611">
        <w:rPr>
          <w:rFonts w:ascii="Arial" w:hAnsi="Arial" w:cs="Arial"/>
          <w:i/>
        </w:rPr>
        <w:t xml:space="preserve">integrity data capture. It is intended for trained </w:t>
      </w:r>
      <w:r>
        <w:rPr>
          <w:rFonts w:ascii="Arial" w:hAnsi="Arial" w:cs="Arial"/>
          <w:i/>
        </w:rPr>
        <w:t>APPN staff</w:t>
      </w:r>
      <w:r w:rsidRPr="002D3611">
        <w:rPr>
          <w:rFonts w:ascii="Arial" w:hAnsi="Arial" w:cs="Arial"/>
          <w:i/>
        </w:rPr>
        <w:t xml:space="preserve"> conducting hyperspectral, LiDAR, </w:t>
      </w:r>
      <w:r w:rsidR="00B00819">
        <w:rPr>
          <w:rFonts w:ascii="Arial" w:hAnsi="Arial" w:cs="Arial"/>
          <w:i/>
        </w:rPr>
        <w:t xml:space="preserve">RGB, </w:t>
      </w:r>
      <w:r w:rsidRPr="002D3611">
        <w:rPr>
          <w:rFonts w:ascii="Arial" w:hAnsi="Arial" w:cs="Arial"/>
          <w:i/>
        </w:rPr>
        <w:t>and GNSS</w:t>
      </w:r>
      <w:r w:rsidRPr="002D3611">
        <w:rPr>
          <w:rFonts w:ascii="Cambria Math" w:hAnsi="Cambria Math" w:cs="Cambria Math"/>
          <w:i/>
        </w:rPr>
        <w:t>‑</w:t>
      </w:r>
      <w:r w:rsidRPr="002D3611">
        <w:rPr>
          <w:rFonts w:ascii="Arial" w:hAnsi="Arial" w:cs="Arial"/>
          <w:i/>
        </w:rPr>
        <w:t xml:space="preserve">INS </w:t>
      </w:r>
      <w:r>
        <w:rPr>
          <w:rFonts w:ascii="Arial" w:hAnsi="Arial" w:cs="Arial"/>
          <w:i/>
        </w:rPr>
        <w:t xml:space="preserve">data </w:t>
      </w:r>
      <w:r w:rsidRPr="002D3611">
        <w:rPr>
          <w:rFonts w:ascii="Arial" w:hAnsi="Arial" w:cs="Arial"/>
          <w:i/>
        </w:rPr>
        <w:t>acquisitions, and promotes repeatability, transparency, and confidence in downstream data analysis across APPN operations.</w:t>
      </w:r>
    </w:p>
    <w:p w14:paraId="012C8457" w14:textId="3552F1A2" w:rsidR="003469BA" w:rsidRDefault="00985BB9" w:rsidP="007C0B9A">
      <w:pPr>
        <w:spacing w:before="240" w:after="40" w:line="240" w:lineRule="auto"/>
        <w:rPr>
          <w:rFonts w:ascii="Arial" w:hAnsi="Arial" w:cs="Arial"/>
          <w:i/>
        </w:rPr>
      </w:pPr>
      <w:r w:rsidRPr="009A08CD">
        <w:rPr>
          <w:rFonts w:ascii="Arial" w:hAnsi="Arial" w:cs="Arial"/>
          <w:i/>
        </w:rPr>
        <w:t xml:space="preserve">This protocol </w:t>
      </w:r>
      <w:r w:rsidRPr="009A08CD">
        <w:rPr>
          <w:rFonts w:ascii="Arial" w:hAnsi="Arial" w:cs="Arial"/>
          <w:b/>
          <w:bCs/>
          <w:i/>
        </w:rPr>
        <w:t>must be followed</w:t>
      </w:r>
      <w:r w:rsidRPr="009A08CD">
        <w:rPr>
          <w:rFonts w:ascii="Arial" w:hAnsi="Arial" w:cs="Arial"/>
          <w:i/>
        </w:rPr>
        <w:t xml:space="preserve"> for all standard APPN </w:t>
      </w:r>
      <w:r w:rsidR="008142C0">
        <w:rPr>
          <w:rFonts w:ascii="Arial" w:hAnsi="Arial" w:cs="Arial"/>
          <w:i/>
        </w:rPr>
        <w:t>GOBI</w:t>
      </w:r>
      <w:r w:rsidRPr="009A08CD">
        <w:rPr>
          <w:rFonts w:ascii="Arial" w:hAnsi="Arial" w:cs="Arial"/>
          <w:i/>
        </w:rPr>
        <w:t xml:space="preserve"> UAV flights. Adherence to these procedures is essential to ensure operational safety, data integrity, and comparability of datasets across deployments. For any flights that </w:t>
      </w:r>
      <w:r w:rsidRPr="007A419F">
        <w:rPr>
          <w:rFonts w:ascii="Arial" w:hAnsi="Arial" w:cs="Arial"/>
          <w:b/>
          <w:bCs/>
          <w:i/>
        </w:rPr>
        <w:t>fall outside standard operating procedures</w:t>
      </w:r>
      <w:r w:rsidRPr="009A08CD">
        <w:rPr>
          <w:rFonts w:ascii="Arial" w:hAnsi="Arial" w:cs="Arial"/>
          <w:i/>
        </w:rPr>
        <w:t>, detailed records must be kept documenting all deviations, including the specific settings changed, the rationale for those changes, and any anticipated implications for data quality or analysis.</w:t>
      </w:r>
    </w:p>
    <w:p w14:paraId="38A1BECD" w14:textId="77777777" w:rsidR="00732605" w:rsidRPr="004111B5" w:rsidRDefault="00732605" w:rsidP="00732605">
      <w:pPr>
        <w:spacing w:after="40" w:line="240" w:lineRule="auto"/>
        <w:rPr>
          <w:rFonts w:ascii="Arial" w:hAnsi="Arial" w:cs="Arial"/>
        </w:rPr>
      </w:pPr>
    </w:p>
    <w:p w14:paraId="4DED2428" w14:textId="77777777" w:rsidR="00901F7D" w:rsidRPr="008D39F9" w:rsidRDefault="000A5B10" w:rsidP="00E1541B">
      <w:pPr>
        <w:pBdr>
          <w:top w:val="single" w:sz="12" w:space="1" w:color="auto"/>
          <w:bottom w:val="single" w:sz="12" w:space="1" w:color="auto"/>
        </w:pBdr>
        <w:shd w:val="solid" w:color="333F48" w:fill="auto"/>
        <w:spacing w:beforeLines="40" w:before="96" w:after="40" w:line="240" w:lineRule="auto"/>
        <w:jc w:val="center"/>
        <w:rPr>
          <w:rFonts w:ascii="Arial" w:hAnsi="Arial" w:cs="Arial"/>
          <w:b/>
          <w:color w:val="6F901E"/>
          <w:sz w:val="32"/>
        </w:rPr>
      </w:pPr>
      <w:r w:rsidRPr="008D39F9">
        <w:rPr>
          <w:rFonts w:ascii="Arial" w:hAnsi="Arial" w:cs="Arial"/>
          <w:b/>
          <w:color w:val="6F901E"/>
          <w:sz w:val="32"/>
        </w:rPr>
        <w:t>EQUIPMENT</w:t>
      </w:r>
    </w:p>
    <w:p w14:paraId="5E01F093" w14:textId="2C5DAE05" w:rsidR="00901F7D" w:rsidRPr="00732605" w:rsidRDefault="008D34D4" w:rsidP="008D34D4">
      <w:pPr>
        <w:spacing w:after="40" w:line="240" w:lineRule="auto"/>
        <w:rPr>
          <w:rFonts w:ascii="Arial" w:hAnsi="Arial" w:cs="Arial"/>
          <w:i/>
          <w:iCs/>
        </w:rPr>
      </w:pPr>
      <w:r w:rsidRPr="00ED0847">
        <w:rPr>
          <w:rFonts w:ascii="Arial" w:hAnsi="Arial" w:cs="Arial"/>
          <w:i/>
          <w:iCs/>
        </w:rPr>
        <w:t>Ensure batteries for all equipment are fully charged before heading to the field. Ensure charging cables are available for necessary equipment.</w:t>
      </w:r>
      <w:r>
        <w:rPr>
          <w:rFonts w:ascii="Arial" w:hAnsi="Arial" w:cs="Arial"/>
          <w:i/>
          <w:iCs/>
        </w:rPr>
        <w:t xml:space="preserve"> </w:t>
      </w:r>
    </w:p>
    <w:p w14:paraId="56861451" w14:textId="7C780E48" w:rsidR="00901F7D" w:rsidRPr="008D34D4" w:rsidRDefault="008D39F9" w:rsidP="00732605">
      <w:pPr>
        <w:pStyle w:val="ListBullet"/>
        <w:numPr>
          <w:ilvl w:val="0"/>
          <w:numId w:val="34"/>
        </w:numPr>
        <w:spacing w:before="240" w:after="40" w:line="240" w:lineRule="auto"/>
        <w:rPr>
          <w:rFonts w:ascii="Arial" w:hAnsi="Arial" w:cs="Arial"/>
          <w:b/>
          <w:bCs/>
        </w:rPr>
      </w:pPr>
      <w:commentRangeStart w:id="2"/>
      <w:commentRangeStart w:id="3"/>
      <w:commentRangeStart w:id="4"/>
      <w:r w:rsidRPr="008D34D4">
        <w:rPr>
          <w:rFonts w:ascii="Arial" w:hAnsi="Arial" w:cs="Arial"/>
          <w:b/>
          <w:bCs/>
        </w:rPr>
        <w:t>Aircraft</w:t>
      </w:r>
      <w:commentRangeEnd w:id="2"/>
      <w:r w:rsidR="00AB7C22" w:rsidRPr="008D34D4">
        <w:rPr>
          <w:rStyle w:val="CommentReference"/>
          <w:rFonts w:ascii="Arial" w:hAnsi="Arial" w:cs="Arial"/>
          <w:b/>
          <w:bCs/>
          <w:sz w:val="22"/>
          <w:szCs w:val="22"/>
        </w:rPr>
        <w:commentReference w:id="2"/>
      </w:r>
      <w:commentRangeEnd w:id="3"/>
      <w:r w:rsidRPr="008D34D4">
        <w:rPr>
          <w:rStyle w:val="CommentReference"/>
          <w:rFonts w:ascii="Arial" w:hAnsi="Arial" w:cs="Arial"/>
          <w:b/>
          <w:bCs/>
          <w:sz w:val="22"/>
          <w:szCs w:val="22"/>
        </w:rPr>
        <w:commentReference w:id="3"/>
      </w:r>
      <w:commentRangeEnd w:id="4"/>
      <w:r w:rsidR="00CE7114" w:rsidRPr="008D34D4">
        <w:rPr>
          <w:rStyle w:val="CommentReference"/>
          <w:rFonts w:ascii="Arial" w:hAnsi="Arial" w:cs="Arial"/>
          <w:b/>
          <w:bCs/>
          <w:sz w:val="22"/>
          <w:szCs w:val="22"/>
        </w:rPr>
        <w:commentReference w:id="4"/>
      </w:r>
    </w:p>
    <w:p w14:paraId="70C64C80" w14:textId="77777777" w:rsidR="00901F7D" w:rsidRPr="008D39F9" w:rsidRDefault="000A5B10" w:rsidP="004D0D1E">
      <w:pPr>
        <w:pStyle w:val="ListParagraph"/>
        <w:numPr>
          <w:ilvl w:val="1"/>
          <w:numId w:val="35"/>
        </w:numPr>
        <w:spacing w:after="40" w:line="240" w:lineRule="auto"/>
        <w:rPr>
          <w:rFonts w:ascii="Arial" w:hAnsi="Arial" w:cs="Arial"/>
        </w:rPr>
      </w:pPr>
      <w:r w:rsidRPr="008D39F9">
        <w:rPr>
          <w:rFonts w:ascii="Arial" w:hAnsi="Arial" w:cs="Arial"/>
        </w:rPr>
        <w:t>Aircraft batteries</w:t>
      </w:r>
    </w:p>
    <w:p w14:paraId="0271CBFB" w14:textId="77777777" w:rsidR="00901F7D" w:rsidRPr="008D39F9" w:rsidRDefault="000A5B10" w:rsidP="004D0D1E">
      <w:pPr>
        <w:pStyle w:val="ListParagraph"/>
        <w:numPr>
          <w:ilvl w:val="1"/>
          <w:numId w:val="35"/>
        </w:numPr>
        <w:spacing w:after="40" w:line="240" w:lineRule="auto"/>
        <w:rPr>
          <w:rFonts w:ascii="Arial" w:hAnsi="Arial" w:cs="Arial"/>
        </w:rPr>
      </w:pPr>
      <w:r w:rsidRPr="008D39F9">
        <w:rPr>
          <w:rFonts w:ascii="Arial" w:hAnsi="Arial" w:cs="Arial"/>
        </w:rPr>
        <w:t>Landing gear</w:t>
      </w:r>
    </w:p>
    <w:p w14:paraId="62AB0ADD" w14:textId="77777777" w:rsidR="00901F7D" w:rsidRPr="008D39F9" w:rsidRDefault="000A5B10" w:rsidP="004D0D1E">
      <w:pPr>
        <w:pStyle w:val="ListParagraph"/>
        <w:numPr>
          <w:ilvl w:val="1"/>
          <w:numId w:val="35"/>
        </w:numPr>
        <w:spacing w:after="40" w:line="240" w:lineRule="auto"/>
        <w:rPr>
          <w:rFonts w:ascii="Arial" w:hAnsi="Arial" w:cs="Arial"/>
        </w:rPr>
      </w:pPr>
      <w:r w:rsidRPr="008D39F9">
        <w:rPr>
          <w:rFonts w:ascii="Arial" w:hAnsi="Arial" w:cs="Arial"/>
        </w:rPr>
        <w:t>Landing pad</w:t>
      </w:r>
    </w:p>
    <w:p w14:paraId="56CCA058" w14:textId="77777777" w:rsidR="00901F7D" w:rsidRPr="008D39F9" w:rsidRDefault="000A5B10" w:rsidP="004D0D1E">
      <w:pPr>
        <w:pStyle w:val="ListParagraph"/>
        <w:numPr>
          <w:ilvl w:val="1"/>
          <w:numId w:val="35"/>
        </w:numPr>
        <w:spacing w:after="40" w:line="240" w:lineRule="auto"/>
        <w:rPr>
          <w:rFonts w:ascii="Arial" w:hAnsi="Arial" w:cs="Arial"/>
        </w:rPr>
      </w:pPr>
      <w:r w:rsidRPr="008D39F9">
        <w:rPr>
          <w:rFonts w:ascii="Arial" w:hAnsi="Arial" w:cs="Arial"/>
        </w:rPr>
        <w:t>Spare parts</w:t>
      </w:r>
    </w:p>
    <w:p w14:paraId="03303B92" w14:textId="77777777" w:rsidR="00901F7D" w:rsidRPr="008D39F9" w:rsidRDefault="000A5B10" w:rsidP="004D0D1E">
      <w:pPr>
        <w:pStyle w:val="ListParagraph"/>
        <w:numPr>
          <w:ilvl w:val="1"/>
          <w:numId w:val="35"/>
        </w:numPr>
        <w:spacing w:after="40" w:line="240" w:lineRule="auto"/>
        <w:rPr>
          <w:rFonts w:ascii="Arial" w:hAnsi="Arial" w:cs="Arial"/>
        </w:rPr>
      </w:pPr>
      <w:r w:rsidRPr="008D39F9">
        <w:rPr>
          <w:rFonts w:ascii="Arial" w:hAnsi="Arial" w:cs="Arial"/>
        </w:rPr>
        <w:t>Tools</w:t>
      </w:r>
    </w:p>
    <w:p w14:paraId="5DDE729C" w14:textId="2F740EDA" w:rsidR="00787211" w:rsidRPr="008D39F9" w:rsidRDefault="00787211" w:rsidP="004D0D1E">
      <w:pPr>
        <w:pStyle w:val="ListParagraph"/>
        <w:numPr>
          <w:ilvl w:val="1"/>
          <w:numId w:val="35"/>
        </w:numPr>
        <w:spacing w:after="40" w:line="240" w:lineRule="auto"/>
        <w:rPr>
          <w:rFonts w:ascii="Arial" w:hAnsi="Arial" w:cs="Arial"/>
        </w:rPr>
      </w:pPr>
      <w:r>
        <w:rPr>
          <w:rFonts w:ascii="Arial" w:hAnsi="Arial" w:cs="Arial"/>
        </w:rPr>
        <w:t>Logbook</w:t>
      </w:r>
    </w:p>
    <w:p w14:paraId="39243B7E" w14:textId="60E91263" w:rsidR="00901F7D" w:rsidRPr="004D0D1E" w:rsidRDefault="008D39F9" w:rsidP="004D0D1E">
      <w:pPr>
        <w:pStyle w:val="ListParagraph"/>
        <w:numPr>
          <w:ilvl w:val="0"/>
          <w:numId w:val="34"/>
        </w:numPr>
        <w:spacing w:after="40" w:line="240" w:lineRule="auto"/>
        <w:rPr>
          <w:rFonts w:ascii="Arial" w:hAnsi="Arial" w:cs="Arial"/>
          <w:b/>
        </w:rPr>
      </w:pPr>
      <w:r w:rsidRPr="004D0D1E">
        <w:rPr>
          <w:rFonts w:ascii="Arial" w:hAnsi="Arial" w:cs="Arial"/>
          <w:b/>
        </w:rPr>
        <w:t>Radio Control Transmitter / Ground Control Station</w:t>
      </w:r>
    </w:p>
    <w:p w14:paraId="4B357450" w14:textId="24C8C995" w:rsidR="00901F7D" w:rsidRPr="008D34D4" w:rsidRDefault="008D39F9" w:rsidP="004D0D1E">
      <w:pPr>
        <w:pStyle w:val="ListBullet"/>
        <w:numPr>
          <w:ilvl w:val="0"/>
          <w:numId w:val="34"/>
        </w:numPr>
        <w:spacing w:after="40" w:line="240" w:lineRule="auto"/>
        <w:rPr>
          <w:rFonts w:ascii="Arial" w:hAnsi="Arial" w:cs="Arial"/>
          <w:b/>
          <w:bCs/>
        </w:rPr>
      </w:pPr>
      <w:r w:rsidRPr="008D34D4">
        <w:rPr>
          <w:rFonts w:ascii="Arial" w:hAnsi="Arial" w:cs="Arial"/>
          <w:b/>
          <w:bCs/>
        </w:rPr>
        <w:t>GRYFN Gobi</w:t>
      </w:r>
    </w:p>
    <w:p w14:paraId="621F29BE" w14:textId="47E4A091" w:rsidR="005830F0" w:rsidRDefault="005830F0" w:rsidP="004D0D1E">
      <w:pPr>
        <w:pStyle w:val="ListParagraph"/>
        <w:numPr>
          <w:ilvl w:val="1"/>
          <w:numId w:val="36"/>
        </w:numPr>
        <w:spacing w:after="40" w:line="240" w:lineRule="auto"/>
        <w:rPr>
          <w:rFonts w:ascii="Arial" w:hAnsi="Arial" w:cs="Arial"/>
        </w:rPr>
      </w:pPr>
      <w:r>
        <w:rPr>
          <w:rFonts w:ascii="Arial" w:hAnsi="Arial" w:cs="Arial"/>
        </w:rPr>
        <w:t>Gobi system</w:t>
      </w:r>
    </w:p>
    <w:p w14:paraId="5CBC04CA" w14:textId="77777777" w:rsidR="00901F7D" w:rsidRPr="008D39F9" w:rsidRDefault="000A5B10" w:rsidP="004D0D1E">
      <w:pPr>
        <w:pStyle w:val="ListParagraph"/>
        <w:numPr>
          <w:ilvl w:val="1"/>
          <w:numId w:val="36"/>
        </w:numPr>
        <w:spacing w:after="40" w:line="240" w:lineRule="auto"/>
        <w:rPr>
          <w:rFonts w:ascii="Arial" w:hAnsi="Arial" w:cs="Arial"/>
        </w:rPr>
      </w:pPr>
      <w:r w:rsidRPr="008D39F9">
        <w:rPr>
          <w:rFonts w:ascii="Arial" w:hAnsi="Arial" w:cs="Arial"/>
        </w:rPr>
        <w:t>Power cables, chargers</w:t>
      </w:r>
    </w:p>
    <w:p w14:paraId="3410B085" w14:textId="77777777" w:rsidR="00901F7D" w:rsidRPr="008D39F9" w:rsidRDefault="000A5B10" w:rsidP="004D0D1E">
      <w:pPr>
        <w:pStyle w:val="ListParagraph"/>
        <w:numPr>
          <w:ilvl w:val="1"/>
          <w:numId w:val="36"/>
        </w:numPr>
        <w:spacing w:after="40" w:line="240" w:lineRule="auto"/>
        <w:rPr>
          <w:rFonts w:ascii="Arial" w:hAnsi="Arial" w:cs="Arial"/>
        </w:rPr>
      </w:pPr>
      <w:r w:rsidRPr="008D39F9">
        <w:rPr>
          <w:rFonts w:ascii="Arial" w:hAnsi="Arial" w:cs="Arial"/>
        </w:rPr>
        <w:t>Ethernet cable</w:t>
      </w:r>
    </w:p>
    <w:p w14:paraId="7F50B0CF" w14:textId="77777777" w:rsidR="00901F7D" w:rsidRPr="008D39F9" w:rsidRDefault="000A5B10" w:rsidP="004D0D1E">
      <w:pPr>
        <w:pStyle w:val="ListParagraph"/>
        <w:numPr>
          <w:ilvl w:val="1"/>
          <w:numId w:val="36"/>
        </w:numPr>
        <w:spacing w:after="40" w:line="240" w:lineRule="auto"/>
        <w:rPr>
          <w:rFonts w:ascii="Arial" w:hAnsi="Arial" w:cs="Arial"/>
        </w:rPr>
      </w:pPr>
      <w:r w:rsidRPr="008D39F9">
        <w:rPr>
          <w:rFonts w:ascii="Arial" w:hAnsi="Arial" w:cs="Arial"/>
        </w:rPr>
        <w:t>SD Card</w:t>
      </w:r>
    </w:p>
    <w:p w14:paraId="3E0936A7" w14:textId="186518A1" w:rsidR="002B55D4" w:rsidRPr="00954D1C" w:rsidRDefault="006F2B1F" w:rsidP="00954D1C">
      <w:pPr>
        <w:pStyle w:val="ListParagraph"/>
        <w:numPr>
          <w:ilvl w:val="1"/>
          <w:numId w:val="36"/>
        </w:numPr>
        <w:spacing w:after="40" w:line="240" w:lineRule="auto"/>
        <w:rPr>
          <w:rFonts w:ascii="Arial" w:hAnsi="Arial" w:cs="Arial"/>
        </w:rPr>
      </w:pPr>
      <w:r>
        <w:rPr>
          <w:rFonts w:ascii="Arial" w:hAnsi="Arial" w:cs="Arial"/>
        </w:rPr>
        <w:t>‘Capture’ polygon</w:t>
      </w:r>
      <w:r w:rsidR="00C5406F">
        <w:rPr>
          <w:rFonts w:ascii="Arial" w:hAnsi="Arial" w:cs="Arial"/>
        </w:rPr>
        <w:t xml:space="preserve"> files</w:t>
      </w:r>
    </w:p>
    <w:p w14:paraId="5EA15264" w14:textId="77777777" w:rsidR="001113D9" w:rsidRPr="00D422BA" w:rsidRDefault="001113D9" w:rsidP="001113D9">
      <w:pPr>
        <w:pStyle w:val="ListParagraph"/>
        <w:numPr>
          <w:ilvl w:val="0"/>
          <w:numId w:val="38"/>
        </w:numPr>
        <w:spacing w:after="40" w:line="240" w:lineRule="auto"/>
        <w:rPr>
          <w:rFonts w:ascii="Arial" w:hAnsi="Arial" w:cs="Arial"/>
          <w:b/>
          <w:bCs/>
        </w:rPr>
      </w:pPr>
      <w:r w:rsidRPr="00D422BA">
        <w:rPr>
          <w:rFonts w:ascii="Arial" w:hAnsi="Arial" w:cs="Arial"/>
          <w:b/>
          <w:bCs/>
        </w:rPr>
        <w:t>Ground reference kit</w:t>
      </w:r>
    </w:p>
    <w:p w14:paraId="6DE2B299" w14:textId="77777777" w:rsidR="001113D9" w:rsidRPr="00D422BA" w:rsidRDefault="001113D9" w:rsidP="001113D9">
      <w:pPr>
        <w:pStyle w:val="ListParagraph"/>
        <w:numPr>
          <w:ilvl w:val="1"/>
          <w:numId w:val="39"/>
        </w:numPr>
        <w:spacing w:after="40" w:line="240" w:lineRule="auto"/>
        <w:rPr>
          <w:rFonts w:ascii="Arial" w:hAnsi="Arial" w:cs="Arial"/>
        </w:rPr>
      </w:pPr>
      <w:r w:rsidRPr="00D422BA">
        <w:rPr>
          <w:rFonts w:ascii="Arial" w:hAnsi="Arial" w:cs="Arial"/>
        </w:rPr>
        <w:t>Reflectance calibration panels (11%, 30%, 56%, 82%)</w:t>
      </w:r>
    </w:p>
    <w:p w14:paraId="2CEA837B" w14:textId="77777777" w:rsidR="001113D9" w:rsidRPr="00D422BA" w:rsidRDefault="001113D9" w:rsidP="001113D9">
      <w:pPr>
        <w:pStyle w:val="ListParagraph"/>
        <w:numPr>
          <w:ilvl w:val="1"/>
          <w:numId w:val="39"/>
        </w:numPr>
        <w:spacing w:after="40" w:line="240" w:lineRule="auto"/>
        <w:rPr>
          <w:rFonts w:ascii="Arial" w:hAnsi="Arial" w:cs="Arial"/>
        </w:rPr>
      </w:pPr>
      <w:r w:rsidRPr="00D422BA">
        <w:rPr>
          <w:rFonts w:ascii="Arial" w:hAnsi="Arial" w:cs="Arial"/>
        </w:rPr>
        <w:t>Calibration validation panels (20%, 45%)</w:t>
      </w:r>
    </w:p>
    <w:p w14:paraId="3BC2CEBD" w14:textId="77777777" w:rsidR="001113D9" w:rsidRPr="00D422BA" w:rsidRDefault="001113D9" w:rsidP="001113D9">
      <w:pPr>
        <w:pStyle w:val="ListParagraph"/>
        <w:numPr>
          <w:ilvl w:val="1"/>
          <w:numId w:val="39"/>
        </w:numPr>
        <w:spacing w:after="40" w:line="240" w:lineRule="auto"/>
        <w:rPr>
          <w:rFonts w:ascii="Arial" w:hAnsi="Arial" w:cs="Arial"/>
        </w:rPr>
      </w:pPr>
      <w:commentRangeStart w:id="5"/>
      <w:commentRangeStart w:id="6"/>
      <w:r w:rsidRPr="00D422BA">
        <w:rPr>
          <w:rFonts w:ascii="Arial" w:hAnsi="Arial" w:cs="Arial"/>
        </w:rPr>
        <w:t>Ground control points and RTK GNSS system</w:t>
      </w:r>
      <w:commentRangeEnd w:id="5"/>
      <w:r w:rsidRPr="00D422BA">
        <w:rPr>
          <w:rStyle w:val="CommentReference"/>
          <w:rFonts w:ascii="Arial" w:hAnsi="Arial" w:cs="Arial"/>
          <w:sz w:val="22"/>
          <w:szCs w:val="22"/>
        </w:rPr>
        <w:commentReference w:id="5"/>
      </w:r>
      <w:commentRangeEnd w:id="6"/>
      <w:r w:rsidR="00000000" w:rsidRPr="00D422BA">
        <w:rPr>
          <w:rStyle w:val="CommentReference"/>
          <w:rFonts w:ascii="Arial" w:hAnsi="Arial" w:cs="Arial"/>
          <w:sz w:val="22"/>
          <w:szCs w:val="22"/>
        </w:rPr>
        <w:commentReference w:id="6"/>
      </w:r>
    </w:p>
    <w:p w14:paraId="3B820652" w14:textId="77777777" w:rsidR="001113D9" w:rsidRPr="00D422BA" w:rsidRDefault="001113D9" w:rsidP="001113D9">
      <w:pPr>
        <w:pStyle w:val="ListParagraph"/>
        <w:numPr>
          <w:ilvl w:val="1"/>
          <w:numId w:val="39"/>
        </w:numPr>
        <w:spacing w:after="40" w:line="240" w:lineRule="auto"/>
        <w:rPr>
          <w:rFonts w:ascii="Arial" w:hAnsi="Arial" w:cs="Arial"/>
        </w:rPr>
      </w:pPr>
      <w:r w:rsidRPr="00D422BA">
        <w:rPr>
          <w:rFonts w:ascii="Arial" w:hAnsi="Arial" w:cs="Arial"/>
        </w:rPr>
        <w:t>2 x Folding tables to elevate panels</w:t>
      </w:r>
    </w:p>
    <w:p w14:paraId="04C1379B" w14:textId="713E01A9" w:rsidR="001113D9" w:rsidRPr="001113D9" w:rsidRDefault="001113D9" w:rsidP="001113D9">
      <w:pPr>
        <w:pStyle w:val="ListParagraph"/>
        <w:numPr>
          <w:ilvl w:val="1"/>
          <w:numId w:val="39"/>
        </w:numPr>
        <w:spacing w:after="40" w:line="240" w:lineRule="auto"/>
        <w:rPr>
          <w:rFonts w:ascii="Arial" w:hAnsi="Arial" w:cs="Arial"/>
        </w:rPr>
      </w:pPr>
      <w:r w:rsidRPr="00D422BA">
        <w:rPr>
          <w:rFonts w:ascii="Arial" w:hAnsi="Arial" w:cs="Arial"/>
          <w:i/>
          <w:iCs/>
        </w:rPr>
        <w:t>If over 50 km from CORS base station</w:t>
      </w:r>
      <w:r w:rsidRPr="00D422BA">
        <w:rPr>
          <w:rFonts w:ascii="Arial" w:hAnsi="Arial" w:cs="Arial"/>
        </w:rPr>
        <w:t>, a portable RTK base station (</w:t>
      </w:r>
      <w:hyperlink r:id="rId15" w:history="1">
        <w:r w:rsidRPr="00D422BA">
          <w:rPr>
            <w:rStyle w:val="Hyperlink"/>
            <w:rFonts w:ascii="Arial" w:hAnsi="Arial" w:cs="Arial"/>
          </w:rPr>
          <w:t>link to GRYFN gitbook</w:t>
        </w:r>
      </w:hyperlink>
      <w:r w:rsidRPr="00D422BA">
        <w:rPr>
          <w:rFonts w:ascii="Arial" w:hAnsi="Arial" w:cs="Arial"/>
        </w:rPr>
        <w:t>)</w:t>
      </w:r>
    </w:p>
    <w:p w14:paraId="5AC04D31" w14:textId="402C286C" w:rsidR="00901F7D" w:rsidRPr="004D0D1E" w:rsidRDefault="008D39F9" w:rsidP="004D0D1E">
      <w:pPr>
        <w:pStyle w:val="ListNumber"/>
        <w:numPr>
          <w:ilvl w:val="0"/>
          <w:numId w:val="34"/>
        </w:numPr>
        <w:spacing w:after="40" w:line="240" w:lineRule="auto"/>
        <w:rPr>
          <w:rFonts w:ascii="Arial" w:hAnsi="Arial" w:cs="Arial"/>
          <w:b/>
          <w:bCs/>
        </w:rPr>
      </w:pPr>
      <w:r w:rsidRPr="004D0D1E">
        <w:rPr>
          <w:rFonts w:ascii="Arial" w:hAnsi="Arial" w:cs="Arial"/>
          <w:b/>
          <w:bCs/>
        </w:rPr>
        <w:t>Accessories</w:t>
      </w:r>
    </w:p>
    <w:p w14:paraId="7BE92906" w14:textId="77777777" w:rsidR="00954D1C" w:rsidRPr="00D422BA" w:rsidRDefault="00954D1C" w:rsidP="00954D1C">
      <w:pPr>
        <w:pStyle w:val="ListParagraph"/>
        <w:numPr>
          <w:ilvl w:val="1"/>
          <w:numId w:val="34"/>
        </w:numPr>
        <w:spacing w:after="40" w:line="240" w:lineRule="auto"/>
        <w:rPr>
          <w:rFonts w:ascii="Arial" w:hAnsi="Arial" w:cs="Arial"/>
        </w:rPr>
      </w:pPr>
      <w:r w:rsidRPr="00D422BA">
        <w:rPr>
          <w:rFonts w:ascii="Arial" w:hAnsi="Arial" w:cs="Arial"/>
        </w:rPr>
        <w:t>Safety gear (signage and high vis vests)</w:t>
      </w:r>
    </w:p>
    <w:p w14:paraId="3AD7C923" w14:textId="77777777" w:rsidR="00954D1C" w:rsidRPr="00D422BA" w:rsidRDefault="00954D1C" w:rsidP="00954D1C">
      <w:pPr>
        <w:pStyle w:val="ListParagraph"/>
        <w:numPr>
          <w:ilvl w:val="1"/>
          <w:numId w:val="34"/>
        </w:numPr>
        <w:spacing w:after="40" w:line="240" w:lineRule="auto"/>
        <w:rPr>
          <w:rFonts w:ascii="Arial" w:hAnsi="Arial" w:cs="Arial"/>
        </w:rPr>
      </w:pPr>
      <w:r w:rsidRPr="00D422BA">
        <w:rPr>
          <w:rFonts w:ascii="Arial" w:hAnsi="Arial" w:cs="Arial"/>
        </w:rPr>
        <w:t>Aeronautical radio</w:t>
      </w:r>
    </w:p>
    <w:p w14:paraId="034C043B" w14:textId="200256A9" w:rsidR="00954D1C" w:rsidRPr="00D422BA" w:rsidRDefault="00954D1C" w:rsidP="00954D1C">
      <w:pPr>
        <w:pStyle w:val="ListParagraph"/>
        <w:numPr>
          <w:ilvl w:val="1"/>
          <w:numId w:val="34"/>
        </w:numPr>
        <w:spacing w:after="40" w:line="240" w:lineRule="auto"/>
        <w:rPr>
          <w:rFonts w:ascii="Arial" w:hAnsi="Arial" w:cs="Arial"/>
        </w:rPr>
      </w:pPr>
      <w:r w:rsidRPr="00D422BA">
        <w:rPr>
          <w:rFonts w:ascii="Arial" w:hAnsi="Arial" w:cs="Arial"/>
        </w:rPr>
        <w:t>Field laptop and spare batteries</w:t>
      </w:r>
    </w:p>
    <w:p w14:paraId="164B0DF9" w14:textId="77777777" w:rsidR="00954D1C" w:rsidRPr="00D422BA" w:rsidRDefault="00954D1C" w:rsidP="00954D1C">
      <w:pPr>
        <w:pStyle w:val="ListParagraph"/>
        <w:numPr>
          <w:ilvl w:val="1"/>
          <w:numId w:val="34"/>
        </w:numPr>
        <w:spacing w:after="40" w:line="240" w:lineRule="auto"/>
        <w:rPr>
          <w:rFonts w:ascii="Arial" w:hAnsi="Arial" w:cs="Arial"/>
        </w:rPr>
      </w:pPr>
      <w:r w:rsidRPr="00D422BA">
        <w:rPr>
          <w:rFonts w:ascii="Arial" w:hAnsi="Arial" w:cs="Arial"/>
        </w:rPr>
        <w:t>External storage media</w:t>
      </w:r>
    </w:p>
    <w:p w14:paraId="5863C853" w14:textId="77777777" w:rsidR="00954D1C" w:rsidRPr="00D422BA" w:rsidRDefault="00954D1C" w:rsidP="00954D1C">
      <w:pPr>
        <w:pStyle w:val="ListParagraph"/>
        <w:numPr>
          <w:ilvl w:val="1"/>
          <w:numId w:val="34"/>
        </w:numPr>
        <w:spacing w:after="40" w:line="240" w:lineRule="auto"/>
        <w:rPr>
          <w:rFonts w:ascii="Arial" w:hAnsi="Arial" w:cs="Arial"/>
        </w:rPr>
      </w:pPr>
      <w:r w:rsidRPr="00D422BA">
        <w:rPr>
          <w:rFonts w:ascii="Arial" w:hAnsi="Arial" w:cs="Arial"/>
        </w:rPr>
        <w:t>Water, food, esky, sunscreen, bug spray, first aid kit, etc.</w:t>
      </w:r>
    </w:p>
    <w:p w14:paraId="0708F1D8" w14:textId="77777777" w:rsidR="00954D1C" w:rsidRDefault="00954D1C" w:rsidP="00954D1C">
      <w:pPr>
        <w:pStyle w:val="ListParagraph"/>
        <w:numPr>
          <w:ilvl w:val="1"/>
          <w:numId w:val="34"/>
        </w:numPr>
        <w:spacing w:after="40" w:line="240" w:lineRule="auto"/>
        <w:rPr>
          <w:rFonts w:ascii="Arial" w:hAnsi="Arial" w:cs="Arial"/>
        </w:rPr>
      </w:pPr>
      <w:r w:rsidRPr="00D422BA">
        <w:rPr>
          <w:rFonts w:ascii="Arial" w:hAnsi="Arial" w:cs="Arial"/>
        </w:rPr>
        <w:t>Spirit bubble, spirit level (or angle measurement) and measuring tape</w:t>
      </w:r>
    </w:p>
    <w:p w14:paraId="56B0AE9A" w14:textId="0488A837" w:rsidR="00954D1C" w:rsidRPr="00D422BA" w:rsidRDefault="00954D1C" w:rsidP="00954D1C">
      <w:pPr>
        <w:pStyle w:val="ListParagraph"/>
        <w:numPr>
          <w:ilvl w:val="1"/>
          <w:numId w:val="34"/>
        </w:numPr>
        <w:spacing w:after="40" w:line="240" w:lineRule="auto"/>
        <w:rPr>
          <w:rFonts w:ascii="Arial" w:hAnsi="Arial" w:cs="Arial"/>
        </w:rPr>
      </w:pPr>
      <w:r>
        <w:rPr>
          <w:rFonts w:ascii="Arial" w:hAnsi="Arial" w:cs="Arial"/>
        </w:rPr>
        <w:t>Portable fan (For cooling GOBI during data offload)</w:t>
      </w:r>
    </w:p>
    <w:p w14:paraId="7D32AF33" w14:textId="77777777" w:rsidR="00954D1C" w:rsidRDefault="00954D1C" w:rsidP="00954D1C">
      <w:pPr>
        <w:pStyle w:val="ListParagraph"/>
        <w:numPr>
          <w:ilvl w:val="1"/>
          <w:numId w:val="34"/>
        </w:numPr>
        <w:spacing w:after="40" w:line="240" w:lineRule="auto"/>
        <w:rPr>
          <w:rFonts w:ascii="Arial" w:hAnsi="Arial" w:cs="Arial"/>
        </w:rPr>
      </w:pPr>
      <w:commentRangeStart w:id="7"/>
      <w:commentRangeStart w:id="8"/>
      <w:r w:rsidRPr="00D422BA">
        <w:rPr>
          <w:rFonts w:ascii="Arial" w:hAnsi="Arial" w:cs="Arial"/>
        </w:rPr>
        <w:t>External power brick</w:t>
      </w:r>
      <w:commentRangeEnd w:id="7"/>
      <w:r w:rsidRPr="00D422BA">
        <w:rPr>
          <w:rStyle w:val="CommentReference"/>
          <w:rFonts w:ascii="Arial" w:hAnsi="Arial" w:cs="Arial"/>
          <w:sz w:val="22"/>
          <w:szCs w:val="22"/>
        </w:rPr>
        <w:commentReference w:id="7"/>
      </w:r>
      <w:commentRangeEnd w:id="8"/>
      <w:r w:rsidR="00000000" w:rsidRPr="00D422BA">
        <w:rPr>
          <w:rStyle w:val="CommentReference"/>
          <w:rFonts w:ascii="Arial" w:hAnsi="Arial" w:cs="Arial"/>
          <w:sz w:val="22"/>
          <w:szCs w:val="22"/>
        </w:rPr>
        <w:commentReference w:id="8"/>
      </w:r>
      <w:r w:rsidRPr="00D422BA">
        <w:rPr>
          <w:rFonts w:ascii="Arial" w:hAnsi="Arial" w:cs="Arial"/>
        </w:rPr>
        <w:t xml:space="preserve"> (For charging UAV RC)</w:t>
      </w:r>
    </w:p>
    <w:p w14:paraId="4A1F5476" w14:textId="40603243" w:rsidR="002370B8" w:rsidRDefault="009B6341" w:rsidP="00554661">
      <w:pPr>
        <w:pBdr>
          <w:top w:val="single" w:sz="12" w:space="1" w:color="auto"/>
          <w:bottom w:val="single" w:sz="12" w:space="1" w:color="auto"/>
        </w:pBdr>
        <w:shd w:val="solid" w:color="333F48" w:fill="auto"/>
        <w:spacing w:after="40" w:line="240" w:lineRule="auto"/>
        <w:jc w:val="center"/>
        <w:rPr>
          <w:rFonts w:ascii="Arial" w:hAnsi="Arial" w:cs="Arial"/>
          <w:b/>
          <w:color w:val="6F901E"/>
          <w:sz w:val="32"/>
        </w:rPr>
      </w:pPr>
      <w:r>
        <w:rPr>
          <w:rFonts w:ascii="Arial" w:hAnsi="Arial" w:cs="Arial"/>
          <w:b/>
          <w:color w:val="6F901E"/>
          <w:sz w:val="32"/>
        </w:rPr>
        <w:lastRenderedPageBreak/>
        <w:t>F</w:t>
      </w:r>
      <w:r w:rsidR="00067B4A">
        <w:rPr>
          <w:rFonts w:ascii="Arial" w:hAnsi="Arial" w:cs="Arial"/>
          <w:b/>
          <w:color w:val="6F901E"/>
          <w:sz w:val="32"/>
        </w:rPr>
        <w:t>LIG</w:t>
      </w:r>
      <w:r w:rsidR="00067B4A" w:rsidRPr="004B08E1">
        <w:rPr>
          <w:rFonts w:ascii="Arial" w:hAnsi="Arial" w:cs="Arial"/>
          <w:b/>
          <w:color w:val="6F901E"/>
          <w:sz w:val="32"/>
        </w:rPr>
        <w:t>HT PLANNING</w:t>
      </w:r>
      <w:r w:rsidR="00067B4A">
        <w:rPr>
          <w:rFonts w:ascii="Arial" w:hAnsi="Arial" w:cs="Arial"/>
          <w:b/>
          <w:color w:val="6F901E"/>
          <w:sz w:val="32"/>
        </w:rPr>
        <w:t xml:space="preserve"> </w:t>
      </w:r>
      <w:r w:rsidR="002A78DC">
        <w:rPr>
          <w:rFonts w:ascii="Arial" w:hAnsi="Arial" w:cs="Arial"/>
          <w:b/>
          <w:color w:val="6F901E"/>
          <w:sz w:val="32"/>
        </w:rPr>
        <w:t>– DJI M350</w:t>
      </w:r>
    </w:p>
    <w:p w14:paraId="13807A68" w14:textId="1AFF4BFC" w:rsidR="00EF4CEC" w:rsidRDefault="00EF4CEC" w:rsidP="00A66237">
      <w:pPr>
        <w:pStyle w:val="ListNumber"/>
        <w:numPr>
          <w:ilvl w:val="0"/>
          <w:numId w:val="32"/>
        </w:numPr>
        <w:spacing w:before="240" w:after="40" w:line="240" w:lineRule="auto"/>
        <w:rPr>
          <w:rFonts w:ascii="Arial" w:hAnsi="Arial" w:cs="Arial"/>
        </w:rPr>
      </w:pPr>
      <w:r w:rsidRPr="45B8E15F">
        <w:rPr>
          <w:rFonts w:ascii="Arial" w:hAnsi="Arial" w:cs="Arial"/>
        </w:rPr>
        <w:t>Using a GPS survey system (Emlid, Trimble…) or GIS software</w:t>
      </w:r>
      <w:r w:rsidR="00CB22D8">
        <w:rPr>
          <w:rFonts w:ascii="Arial" w:hAnsi="Arial" w:cs="Arial"/>
        </w:rPr>
        <w:t>,</w:t>
      </w:r>
      <w:r w:rsidRPr="45B8E15F">
        <w:rPr>
          <w:rFonts w:ascii="Arial" w:hAnsi="Arial" w:cs="Arial"/>
        </w:rPr>
        <w:t xml:space="preserve"> create a polygon of the area of interest</w:t>
      </w:r>
      <w:r w:rsidR="00A66237">
        <w:rPr>
          <w:rFonts w:ascii="Arial" w:hAnsi="Arial" w:cs="Arial"/>
        </w:rPr>
        <w:t xml:space="preserve"> w</w:t>
      </w:r>
      <w:r w:rsidRPr="45B8E15F">
        <w:rPr>
          <w:rFonts w:ascii="Arial" w:hAnsi="Arial" w:cs="Arial"/>
        </w:rPr>
        <w:t>ith a 5-meter margin</w:t>
      </w:r>
      <w:r w:rsidR="00A66237">
        <w:rPr>
          <w:rFonts w:ascii="Arial" w:hAnsi="Arial" w:cs="Arial"/>
        </w:rPr>
        <w:t xml:space="preserve"> around area of interest</w:t>
      </w:r>
      <w:r w:rsidRPr="45B8E15F">
        <w:rPr>
          <w:rFonts w:ascii="Arial" w:hAnsi="Arial" w:cs="Arial"/>
        </w:rPr>
        <w:t>.</w:t>
      </w:r>
    </w:p>
    <w:p w14:paraId="4C914B1D" w14:textId="23FA0058" w:rsidR="6EC16112" w:rsidRDefault="6EC16112" w:rsidP="007475BC">
      <w:pPr>
        <w:pStyle w:val="ListNumber"/>
        <w:numPr>
          <w:ilvl w:val="0"/>
          <w:numId w:val="32"/>
        </w:numPr>
        <w:spacing w:after="40" w:line="240" w:lineRule="auto"/>
        <w:rPr>
          <w:rFonts w:ascii="Arial" w:hAnsi="Arial" w:cs="Arial"/>
        </w:rPr>
      </w:pPr>
      <w:r w:rsidRPr="45B8E15F">
        <w:rPr>
          <w:rFonts w:ascii="Arial" w:hAnsi="Arial" w:cs="Arial"/>
        </w:rPr>
        <w:t xml:space="preserve">Using </w:t>
      </w:r>
      <w:r w:rsidR="23CB2972" w:rsidRPr="45B8E15F">
        <w:rPr>
          <w:rFonts w:ascii="Arial" w:hAnsi="Arial" w:cs="Arial"/>
        </w:rPr>
        <w:t xml:space="preserve">the GRYFN flight planning spreadsheet and </w:t>
      </w:r>
      <w:r w:rsidR="4D480CB3" w:rsidRPr="45B8E15F">
        <w:rPr>
          <w:rFonts w:ascii="Arial" w:hAnsi="Arial" w:cs="Arial"/>
        </w:rPr>
        <w:t xml:space="preserve">DJI Pilot 2 set the parameters like speed, </w:t>
      </w:r>
      <w:commentRangeStart w:id="9"/>
      <w:commentRangeStart w:id="10"/>
      <w:r w:rsidR="4D480CB3" w:rsidRPr="45B8E15F">
        <w:rPr>
          <w:rFonts w:ascii="Arial" w:hAnsi="Arial" w:cs="Arial"/>
        </w:rPr>
        <w:t>overlap</w:t>
      </w:r>
      <w:commentRangeEnd w:id="9"/>
      <w:r w:rsidRPr="45B8E15F">
        <w:rPr>
          <w:rStyle w:val="CommentReference"/>
          <w:rFonts w:ascii="Arial" w:hAnsi="Arial" w:cs="Arial"/>
          <w:sz w:val="22"/>
          <w:szCs w:val="22"/>
        </w:rPr>
        <w:commentReference w:id="9"/>
      </w:r>
      <w:commentRangeEnd w:id="10"/>
      <w:r w:rsidR="00CE7114" w:rsidRPr="45B8E15F">
        <w:rPr>
          <w:rStyle w:val="CommentReference"/>
          <w:rFonts w:ascii="Arial" w:hAnsi="Arial" w:cs="Arial"/>
          <w:sz w:val="22"/>
          <w:szCs w:val="22"/>
        </w:rPr>
        <w:commentReference w:id="10"/>
      </w:r>
      <w:r w:rsidR="4D480CB3" w:rsidRPr="45B8E15F">
        <w:rPr>
          <w:rFonts w:ascii="Arial" w:hAnsi="Arial" w:cs="Arial"/>
        </w:rPr>
        <w:t xml:space="preserve">, and </w:t>
      </w:r>
      <w:r w:rsidR="44CCA566" w:rsidRPr="45B8E15F">
        <w:rPr>
          <w:rFonts w:ascii="Arial" w:hAnsi="Arial" w:cs="Arial"/>
        </w:rPr>
        <w:t>altitude.</w:t>
      </w:r>
      <w:r w:rsidR="59C940B2" w:rsidRPr="45B8E15F">
        <w:rPr>
          <w:rFonts w:ascii="Arial" w:hAnsi="Arial" w:cs="Arial"/>
        </w:rPr>
        <w:t xml:space="preserve"> Orientation of the survey will be </w:t>
      </w:r>
      <w:commentRangeStart w:id="11"/>
      <w:r w:rsidR="59C940B2" w:rsidRPr="45B8E15F">
        <w:rPr>
          <w:rFonts w:ascii="Arial" w:hAnsi="Arial" w:cs="Arial"/>
        </w:rPr>
        <w:t>North-South in a paddock</w:t>
      </w:r>
      <w:commentRangeEnd w:id="11"/>
      <w:r w:rsidR="00CE359B" w:rsidRPr="45B8E15F">
        <w:rPr>
          <w:rStyle w:val="CommentReference"/>
          <w:rFonts w:ascii="Arial" w:hAnsi="Arial" w:cs="Arial"/>
          <w:sz w:val="22"/>
          <w:szCs w:val="22"/>
        </w:rPr>
        <w:commentReference w:id="11"/>
      </w:r>
      <w:r w:rsidR="59C940B2" w:rsidRPr="45B8E15F">
        <w:rPr>
          <w:rFonts w:ascii="Arial" w:hAnsi="Arial" w:cs="Arial"/>
        </w:rPr>
        <w:t xml:space="preserve">, or row-aligned for a plot trial. </w:t>
      </w:r>
    </w:p>
    <w:p w14:paraId="022E2FC2" w14:textId="7D2F81D4" w:rsidR="00C93037" w:rsidRDefault="05559AA6" w:rsidP="007475BC">
      <w:pPr>
        <w:pStyle w:val="ListNumber"/>
        <w:numPr>
          <w:ilvl w:val="0"/>
          <w:numId w:val="32"/>
        </w:numPr>
        <w:spacing w:after="40" w:line="240" w:lineRule="auto"/>
        <w:rPr>
          <w:rFonts w:ascii="Arial" w:hAnsi="Arial" w:cs="Arial"/>
        </w:rPr>
      </w:pPr>
      <w:commentRangeStart w:id="12"/>
      <w:r w:rsidRPr="59E8EE63">
        <w:rPr>
          <w:rFonts w:ascii="Arial" w:hAnsi="Arial" w:cs="Arial"/>
        </w:rPr>
        <w:t>Create two polygons</w:t>
      </w:r>
      <w:commentRangeEnd w:id="12"/>
      <w:r w:rsidR="00C93037" w:rsidRPr="59E8EE63">
        <w:rPr>
          <w:rStyle w:val="CommentReference"/>
          <w:rFonts w:ascii="Arial" w:hAnsi="Arial" w:cs="Arial"/>
          <w:sz w:val="22"/>
          <w:szCs w:val="22"/>
        </w:rPr>
        <w:commentReference w:id="12"/>
      </w:r>
      <w:r w:rsidR="70F1E22E" w:rsidRPr="59E8EE63">
        <w:rPr>
          <w:rFonts w:ascii="Arial" w:hAnsi="Arial" w:cs="Arial"/>
        </w:rPr>
        <w:t>.</w:t>
      </w:r>
      <w:r w:rsidR="2A7D3AF6" w:rsidRPr="59E8EE63">
        <w:rPr>
          <w:rFonts w:ascii="Arial" w:hAnsi="Arial" w:cs="Arial"/>
        </w:rPr>
        <w:t xml:space="preserve"> </w:t>
      </w:r>
      <w:r w:rsidR="70F1E22E" w:rsidRPr="59E8EE63">
        <w:rPr>
          <w:rFonts w:ascii="Arial" w:hAnsi="Arial" w:cs="Arial"/>
        </w:rPr>
        <w:t>A</w:t>
      </w:r>
      <w:r w:rsidR="2A7D3AF6" w:rsidRPr="59E8EE63">
        <w:rPr>
          <w:rFonts w:ascii="Arial" w:hAnsi="Arial" w:cs="Arial"/>
        </w:rPr>
        <w:t xml:space="preserve"> ‘survey’ polygon</w:t>
      </w:r>
      <w:r w:rsidR="1D4929DD" w:rsidRPr="59E8EE63">
        <w:rPr>
          <w:rFonts w:ascii="Arial" w:hAnsi="Arial" w:cs="Arial"/>
        </w:rPr>
        <w:t xml:space="preserve"> and a</w:t>
      </w:r>
      <w:r w:rsidR="2A7D3AF6" w:rsidRPr="59E8EE63">
        <w:rPr>
          <w:rFonts w:ascii="Arial" w:hAnsi="Arial" w:cs="Arial"/>
        </w:rPr>
        <w:t xml:space="preserve"> ‘capture’ polygon. </w:t>
      </w:r>
      <w:r w:rsidR="00C93037">
        <w:rPr>
          <w:rFonts w:ascii="Arial" w:hAnsi="Arial" w:cs="Arial"/>
        </w:rPr>
        <w:t xml:space="preserve">Ensure the </w:t>
      </w:r>
      <w:r w:rsidR="009E7F9C">
        <w:rPr>
          <w:rFonts w:ascii="Arial" w:hAnsi="Arial" w:cs="Arial"/>
        </w:rPr>
        <w:t>‘s</w:t>
      </w:r>
      <w:r w:rsidR="008A5F98">
        <w:rPr>
          <w:rFonts w:ascii="Arial" w:hAnsi="Arial" w:cs="Arial"/>
        </w:rPr>
        <w:t>urvey</w:t>
      </w:r>
      <w:r w:rsidR="009E7F9C">
        <w:rPr>
          <w:rFonts w:ascii="Arial" w:hAnsi="Arial" w:cs="Arial"/>
        </w:rPr>
        <w:t>’</w:t>
      </w:r>
      <w:r w:rsidR="00C93037">
        <w:rPr>
          <w:rFonts w:ascii="Arial" w:hAnsi="Arial" w:cs="Arial"/>
        </w:rPr>
        <w:t xml:space="preserve"> Polygon </w:t>
      </w:r>
      <w:r w:rsidR="00943374">
        <w:rPr>
          <w:rFonts w:ascii="Arial" w:hAnsi="Arial" w:cs="Arial"/>
        </w:rPr>
        <w:t>size</w:t>
      </w:r>
      <w:r w:rsidR="2A7D3AF6" w:rsidRPr="59E8EE63">
        <w:rPr>
          <w:rFonts w:ascii="Arial" w:hAnsi="Arial" w:cs="Arial"/>
        </w:rPr>
        <w:t xml:space="preserve"> is </w:t>
      </w:r>
      <w:r w:rsidR="3C6B63AC" w:rsidRPr="59E8EE63">
        <w:rPr>
          <w:rFonts w:ascii="Arial" w:hAnsi="Arial" w:cs="Arial"/>
        </w:rPr>
        <w:t>2x</w:t>
      </w:r>
      <w:r w:rsidR="37F16500" w:rsidRPr="59E8EE63">
        <w:rPr>
          <w:rFonts w:ascii="Arial" w:hAnsi="Arial" w:cs="Arial"/>
        </w:rPr>
        <w:t xml:space="preserve"> </w:t>
      </w:r>
      <w:r w:rsidR="00943374">
        <w:rPr>
          <w:rFonts w:ascii="Arial" w:hAnsi="Arial" w:cs="Arial"/>
        </w:rPr>
        <w:t>of the</w:t>
      </w:r>
      <w:r w:rsidR="00950044">
        <w:rPr>
          <w:rFonts w:ascii="Arial" w:hAnsi="Arial" w:cs="Arial"/>
        </w:rPr>
        <w:t xml:space="preserve"> Flight-Speed </w:t>
      </w:r>
      <w:r w:rsidR="00AC4359">
        <w:rPr>
          <w:rFonts w:ascii="Arial" w:hAnsi="Arial" w:cs="Arial"/>
        </w:rPr>
        <w:t>larger than the ‘capture</w:t>
      </w:r>
      <w:r w:rsidR="008A5F98">
        <w:rPr>
          <w:rFonts w:ascii="Arial" w:hAnsi="Arial" w:cs="Arial"/>
        </w:rPr>
        <w:t xml:space="preserve">’ polygon </w:t>
      </w:r>
      <w:r w:rsidR="00D55E4A">
        <w:rPr>
          <w:rFonts w:ascii="Arial" w:hAnsi="Arial" w:cs="Arial"/>
        </w:rPr>
        <w:t xml:space="preserve">in the direction of travel. </w:t>
      </w:r>
      <w:r w:rsidR="009D1A7F">
        <w:rPr>
          <w:rFonts w:ascii="Arial" w:hAnsi="Arial" w:cs="Arial"/>
        </w:rPr>
        <w:t xml:space="preserve">(As per the </w:t>
      </w:r>
      <w:r w:rsidR="00CE359B">
        <w:rPr>
          <w:rFonts w:ascii="Arial" w:hAnsi="Arial" w:cs="Arial"/>
        </w:rPr>
        <w:t>figure</w:t>
      </w:r>
      <w:r w:rsidR="009D1A7F">
        <w:rPr>
          <w:rFonts w:ascii="Arial" w:hAnsi="Arial" w:cs="Arial"/>
        </w:rPr>
        <w:t xml:space="preserve"> below). </w:t>
      </w:r>
      <w:r w:rsidR="00070F1C">
        <w:rPr>
          <w:rFonts w:ascii="Arial" w:hAnsi="Arial" w:cs="Arial"/>
        </w:rPr>
        <w:t xml:space="preserve">Save both polygons uniquely. </w:t>
      </w:r>
    </w:p>
    <w:p w14:paraId="2A28BF6B" w14:textId="77777777" w:rsidR="007475BC" w:rsidRDefault="007475BC" w:rsidP="007475BC">
      <w:pPr>
        <w:pStyle w:val="ListNumber"/>
        <w:numPr>
          <w:ilvl w:val="0"/>
          <w:numId w:val="0"/>
        </w:numPr>
        <w:spacing w:after="40" w:line="240" w:lineRule="auto"/>
        <w:ind w:left="720"/>
        <w:rPr>
          <w:rFonts w:ascii="Arial" w:hAnsi="Arial" w:cs="Arial"/>
        </w:rPr>
      </w:pPr>
    </w:p>
    <w:p w14:paraId="0AB067E3" w14:textId="76EE6B1B" w:rsidR="00B40BBD" w:rsidRDefault="00276ED7" w:rsidP="007475BC">
      <w:pPr>
        <w:pStyle w:val="ListNumber"/>
        <w:numPr>
          <w:ilvl w:val="0"/>
          <w:numId w:val="0"/>
        </w:numPr>
        <w:spacing w:after="40" w:line="240" w:lineRule="auto"/>
        <w:ind w:left="360" w:hanging="360"/>
        <w:rPr>
          <w:rFonts w:ascii="Arial" w:hAnsi="Arial" w:cs="Arial"/>
        </w:rPr>
      </w:pPr>
      <w:r>
        <w:rPr>
          <w:noProof/>
        </w:rPr>
        <w:drawing>
          <wp:inline distT="0" distB="0" distL="0" distR="0" wp14:anchorId="10B81364" wp14:editId="6C7BADB5">
            <wp:extent cx="6151880" cy="3031818"/>
            <wp:effectExtent l="12700" t="12700" r="7620" b="16510"/>
            <wp:docPr id="1437656714" name="Picture 1">
              <a:extLst xmlns:a="http://schemas.openxmlformats.org/drawingml/2006/main">
                <a:ext uri="{FF2B5EF4-FFF2-40B4-BE49-F238E27FC236}">
                  <a16:creationId xmlns:a16="http://schemas.microsoft.com/office/drawing/2014/main" id="{30DFE64A-42D5-4CD3-B408-363BD274BD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56714" name=""/>
                    <pic:cNvPicPr/>
                  </pic:nvPicPr>
                  <pic:blipFill>
                    <a:blip r:embed="rId16"/>
                    <a:stretch>
                      <a:fillRect/>
                    </a:stretch>
                  </pic:blipFill>
                  <pic:spPr>
                    <a:xfrm>
                      <a:off x="0" y="0"/>
                      <a:ext cx="6151880" cy="3031818"/>
                    </a:xfrm>
                    <a:prstGeom prst="rect">
                      <a:avLst/>
                    </a:prstGeom>
                    <a:ln>
                      <a:solidFill>
                        <a:schemeClr val="tx1"/>
                      </a:solidFill>
                    </a:ln>
                  </pic:spPr>
                </pic:pic>
              </a:graphicData>
            </a:graphic>
          </wp:inline>
        </w:drawing>
      </w:r>
    </w:p>
    <w:p w14:paraId="61F97F14" w14:textId="77777777" w:rsidR="00B40BBD" w:rsidRPr="00EF6FFB" w:rsidRDefault="00B40BBD" w:rsidP="00EF6FFB">
      <w:pPr>
        <w:pStyle w:val="ListNumber"/>
        <w:numPr>
          <w:ilvl w:val="0"/>
          <w:numId w:val="0"/>
        </w:numPr>
        <w:spacing w:after="40" w:line="240" w:lineRule="auto"/>
        <w:ind w:left="360" w:hanging="360"/>
        <w:rPr>
          <w:rFonts w:ascii="Arial" w:hAnsi="Arial" w:cs="Arial"/>
        </w:rPr>
      </w:pPr>
    </w:p>
    <w:p w14:paraId="361BF9AF" w14:textId="2B9C9F1C" w:rsidR="00C93037" w:rsidRPr="007475BC" w:rsidRDefault="00C93037" w:rsidP="007475BC">
      <w:pPr>
        <w:pStyle w:val="ListParagraph"/>
        <w:numPr>
          <w:ilvl w:val="0"/>
          <w:numId w:val="32"/>
        </w:numPr>
        <w:spacing w:after="120" w:line="288" w:lineRule="auto"/>
        <w:rPr>
          <w:rFonts w:ascii="Arial" w:hAnsi="Arial" w:cs="Arial"/>
        </w:rPr>
      </w:pPr>
      <w:r w:rsidRPr="007475BC">
        <w:rPr>
          <w:rFonts w:ascii="Arial" w:hAnsi="Arial" w:cs="Arial"/>
        </w:rPr>
        <w:t>If using QGIS, import the ‘capture’ KML into Google earth and immediately export again. This is due to the required formatting google earth supplies.</w:t>
      </w:r>
    </w:p>
    <w:p w14:paraId="6A4689D6" w14:textId="288423E5" w:rsidR="00C93037" w:rsidRPr="007475BC" w:rsidRDefault="00C93037" w:rsidP="007475BC">
      <w:pPr>
        <w:pStyle w:val="ListParagraph"/>
        <w:numPr>
          <w:ilvl w:val="0"/>
          <w:numId w:val="32"/>
        </w:numPr>
        <w:spacing w:after="120" w:line="288" w:lineRule="auto"/>
        <w:rPr>
          <w:rFonts w:ascii="Arial" w:hAnsi="Arial" w:cs="Arial"/>
        </w:rPr>
      </w:pPr>
      <w:r w:rsidRPr="007475BC">
        <w:rPr>
          <w:rFonts w:ascii="Arial" w:hAnsi="Arial" w:cs="Arial"/>
        </w:rPr>
        <w:t xml:space="preserve">Import the ‘capture’ KML into </w:t>
      </w:r>
      <w:hyperlink r:id="rId17" w:history="1">
        <w:r w:rsidRPr="007475BC">
          <w:rPr>
            <w:rStyle w:val="Hyperlink"/>
            <w:rFonts w:ascii="Arial" w:hAnsi="Arial" w:cs="Arial"/>
          </w:rPr>
          <w:t>HPI Polygon Tool</w:t>
        </w:r>
      </w:hyperlink>
      <w:r w:rsidRPr="007475BC">
        <w:rPr>
          <w:rFonts w:ascii="Arial" w:hAnsi="Arial" w:cs="Arial"/>
        </w:rPr>
        <w:t xml:space="preserve"> and export.  This polygon sets the activation of the hyperspectral sensor within Hyperspec3. </w:t>
      </w:r>
    </w:p>
    <w:p w14:paraId="2F22B9B9" w14:textId="13BE92E7" w:rsidR="00C93037" w:rsidRPr="007475BC" w:rsidRDefault="00C93037" w:rsidP="007475BC">
      <w:pPr>
        <w:pStyle w:val="ListParagraph"/>
        <w:numPr>
          <w:ilvl w:val="0"/>
          <w:numId w:val="32"/>
        </w:numPr>
        <w:spacing w:after="120" w:line="288" w:lineRule="auto"/>
        <w:rPr>
          <w:rFonts w:ascii="Arial" w:hAnsi="Arial" w:cs="Arial"/>
        </w:rPr>
      </w:pPr>
      <w:r w:rsidRPr="007475BC">
        <w:rPr>
          <w:rFonts w:ascii="Arial" w:hAnsi="Arial" w:cs="Arial"/>
        </w:rPr>
        <w:t xml:space="preserve">Import the ‘Survey’ polygon into </w:t>
      </w:r>
      <w:r w:rsidR="00980046" w:rsidRPr="007475BC">
        <w:rPr>
          <w:rFonts w:ascii="Arial" w:hAnsi="Arial" w:cs="Arial"/>
        </w:rPr>
        <w:t>DJI Pilot 2</w:t>
      </w:r>
      <w:r w:rsidR="00BF200B" w:rsidRPr="007475BC">
        <w:rPr>
          <w:rFonts w:ascii="Arial" w:hAnsi="Arial" w:cs="Arial"/>
        </w:rPr>
        <w:t xml:space="preserve"> (M350)</w:t>
      </w:r>
      <w:r w:rsidR="38BC11DB" w:rsidRPr="007475BC">
        <w:rPr>
          <w:rFonts w:ascii="Arial" w:hAnsi="Arial" w:cs="Arial"/>
        </w:rPr>
        <w:t>, or into QGround Control</w:t>
      </w:r>
      <w:r w:rsidR="00BF200B" w:rsidRPr="007475BC">
        <w:rPr>
          <w:rFonts w:ascii="Arial" w:hAnsi="Arial" w:cs="Arial"/>
        </w:rPr>
        <w:t xml:space="preserve"> (IF1200)</w:t>
      </w:r>
      <w:r w:rsidRPr="007475BC">
        <w:rPr>
          <w:rFonts w:ascii="Arial" w:hAnsi="Arial" w:cs="Arial"/>
        </w:rPr>
        <w:t xml:space="preserve">. </w:t>
      </w:r>
    </w:p>
    <w:p w14:paraId="623BC605" w14:textId="38255E0E" w:rsidR="00C93037" w:rsidRPr="007475BC" w:rsidRDefault="00C93037" w:rsidP="007475BC">
      <w:pPr>
        <w:pStyle w:val="ListParagraph"/>
        <w:numPr>
          <w:ilvl w:val="0"/>
          <w:numId w:val="32"/>
        </w:numPr>
        <w:spacing w:after="120" w:line="288" w:lineRule="auto"/>
        <w:rPr>
          <w:rFonts w:ascii="Arial" w:hAnsi="Arial" w:cs="Arial"/>
        </w:rPr>
      </w:pPr>
      <w:r w:rsidRPr="007475BC">
        <w:rPr>
          <w:rFonts w:ascii="Arial" w:hAnsi="Arial" w:cs="Arial"/>
        </w:rPr>
        <w:t xml:space="preserve">Using both </w:t>
      </w:r>
      <w:r w:rsidR="39D88583" w:rsidRPr="007475BC">
        <w:rPr>
          <w:rFonts w:ascii="Arial" w:hAnsi="Arial" w:cs="Arial"/>
        </w:rPr>
        <w:t>the flight planning app (</w:t>
      </w:r>
      <w:r w:rsidR="00980046" w:rsidRPr="007475BC">
        <w:rPr>
          <w:rFonts w:ascii="Arial" w:hAnsi="Arial" w:cs="Arial"/>
        </w:rPr>
        <w:t>DJI Pilot 2</w:t>
      </w:r>
      <w:r w:rsidRPr="007475BC">
        <w:rPr>
          <w:rFonts w:ascii="Arial" w:hAnsi="Arial" w:cs="Arial"/>
        </w:rPr>
        <w:t xml:space="preserve"> </w:t>
      </w:r>
      <w:r w:rsidR="4280DB06" w:rsidRPr="007475BC">
        <w:rPr>
          <w:rFonts w:ascii="Arial" w:hAnsi="Arial" w:cs="Arial"/>
        </w:rPr>
        <w:t xml:space="preserve">or QGround Control) </w:t>
      </w:r>
      <w:r w:rsidRPr="007475BC">
        <w:rPr>
          <w:rFonts w:ascii="Arial" w:hAnsi="Arial" w:cs="Arial"/>
        </w:rPr>
        <w:t xml:space="preserve">and the GRYFN flight calculator. Determine the speed, altitude, and frame period required to survey the area of interest. </w:t>
      </w:r>
    </w:p>
    <w:p w14:paraId="1AB90739" w14:textId="3F3BCC2B" w:rsidR="009B6341" w:rsidRDefault="00C93037" w:rsidP="007475BC">
      <w:pPr>
        <w:pStyle w:val="ListParagraph"/>
        <w:numPr>
          <w:ilvl w:val="0"/>
          <w:numId w:val="32"/>
        </w:numPr>
        <w:spacing w:after="120" w:line="288" w:lineRule="auto"/>
        <w:rPr>
          <w:rFonts w:ascii="Arial" w:hAnsi="Arial" w:cs="Arial"/>
        </w:rPr>
      </w:pPr>
      <w:r w:rsidRPr="007475BC">
        <w:rPr>
          <w:rFonts w:ascii="Arial" w:hAnsi="Arial" w:cs="Arial"/>
        </w:rPr>
        <w:t xml:space="preserve">Ensuring that the frame period is </w:t>
      </w:r>
      <w:r w:rsidR="05A11BB2" w:rsidRPr="007475BC">
        <w:rPr>
          <w:rFonts w:ascii="Arial" w:hAnsi="Arial" w:cs="Arial"/>
        </w:rPr>
        <w:t>&gt;</w:t>
      </w:r>
      <w:r w:rsidRPr="007475BC">
        <w:rPr>
          <w:rFonts w:ascii="Arial" w:hAnsi="Arial" w:cs="Arial"/>
        </w:rPr>
        <w:t>2</w:t>
      </w:r>
      <w:commentRangeStart w:id="13"/>
      <w:commentRangeStart w:id="14"/>
      <w:r w:rsidRPr="007475BC">
        <w:rPr>
          <w:rFonts w:ascii="Arial" w:hAnsi="Arial" w:cs="Arial"/>
        </w:rPr>
        <w:t xml:space="preserve">0% </w:t>
      </w:r>
      <w:r w:rsidR="00446086" w:rsidRPr="007475BC">
        <w:rPr>
          <w:rFonts w:ascii="Arial" w:hAnsi="Arial" w:cs="Arial"/>
        </w:rPr>
        <w:t>oversampled</w:t>
      </w:r>
      <w:r w:rsidR="00DD0928" w:rsidRPr="007475BC">
        <w:rPr>
          <w:rFonts w:ascii="Arial" w:hAnsi="Arial" w:cs="Arial"/>
        </w:rPr>
        <w:t xml:space="preserve"> and </w:t>
      </w:r>
      <w:r w:rsidRPr="007475BC">
        <w:rPr>
          <w:rFonts w:ascii="Arial" w:hAnsi="Arial" w:cs="Arial"/>
        </w:rPr>
        <w:t>the side overlap is &gt;</w:t>
      </w:r>
      <w:commentRangeStart w:id="15"/>
      <w:r w:rsidRPr="007475BC">
        <w:rPr>
          <w:rFonts w:ascii="Arial" w:hAnsi="Arial" w:cs="Arial"/>
        </w:rPr>
        <w:t>30</w:t>
      </w:r>
      <w:commentRangeEnd w:id="15"/>
      <w:r w:rsidR="00285FF1" w:rsidRPr="007475BC">
        <w:rPr>
          <w:rStyle w:val="CommentReference"/>
          <w:rFonts w:ascii="Arial" w:hAnsi="Arial" w:cs="Arial"/>
          <w:sz w:val="22"/>
          <w:szCs w:val="22"/>
        </w:rPr>
        <w:commentReference w:id="15"/>
      </w:r>
      <w:r w:rsidRPr="007475BC">
        <w:rPr>
          <w:rFonts w:ascii="Arial" w:hAnsi="Arial" w:cs="Arial"/>
        </w:rPr>
        <w:t>%.</w:t>
      </w:r>
      <w:commentRangeEnd w:id="13"/>
      <w:r w:rsidR="001C50C3">
        <w:rPr>
          <w:rStyle w:val="CommentReference"/>
          <w:rFonts w:ascii="Arial" w:hAnsi="Arial" w:cs="Arial"/>
          <w:sz w:val="22"/>
          <w:szCs w:val="22"/>
        </w:rPr>
        <w:commentReference w:id="13"/>
      </w:r>
      <w:commentRangeEnd w:id="14"/>
      <w:r w:rsidR="00067B4A">
        <w:rPr>
          <w:rStyle w:val="CommentReference"/>
          <w:rFonts w:ascii="Arial" w:hAnsi="Arial" w:cs="Arial"/>
          <w:sz w:val="22"/>
          <w:szCs w:val="22"/>
        </w:rPr>
        <w:commentReference w:id="14"/>
      </w:r>
    </w:p>
    <w:p w14:paraId="4B9BA504" w14:textId="77777777" w:rsidR="00067B4A" w:rsidRDefault="00067B4A" w:rsidP="00067B4A">
      <w:pPr>
        <w:spacing w:after="120" w:line="288" w:lineRule="auto"/>
        <w:rPr>
          <w:rFonts w:ascii="Arial" w:hAnsi="Arial" w:cs="Arial"/>
        </w:rPr>
      </w:pPr>
    </w:p>
    <w:p w14:paraId="2C458117" w14:textId="77777777" w:rsidR="00067B4A" w:rsidRDefault="00067B4A" w:rsidP="00067B4A">
      <w:pPr>
        <w:spacing w:after="120" w:line="288" w:lineRule="auto"/>
        <w:rPr>
          <w:rFonts w:ascii="Arial" w:hAnsi="Arial" w:cs="Arial"/>
        </w:rPr>
      </w:pPr>
    </w:p>
    <w:p w14:paraId="2C64FCDB" w14:textId="77777777" w:rsidR="00067B4A" w:rsidRDefault="00067B4A" w:rsidP="00067B4A">
      <w:pPr>
        <w:spacing w:after="120" w:line="288" w:lineRule="auto"/>
        <w:rPr>
          <w:rFonts w:ascii="Arial" w:hAnsi="Arial" w:cs="Arial"/>
        </w:rPr>
      </w:pPr>
    </w:p>
    <w:p w14:paraId="2D65B882" w14:textId="77777777" w:rsidR="00067B4A" w:rsidRDefault="00067B4A" w:rsidP="00067B4A">
      <w:pPr>
        <w:spacing w:after="120" w:line="288" w:lineRule="auto"/>
        <w:rPr>
          <w:rFonts w:ascii="Arial" w:hAnsi="Arial" w:cs="Arial"/>
        </w:rPr>
      </w:pPr>
    </w:p>
    <w:p w14:paraId="60B98569" w14:textId="4EE2F87C" w:rsidR="00067B4A" w:rsidRDefault="00067B4A" w:rsidP="00067B4A">
      <w:pPr>
        <w:pBdr>
          <w:top w:val="single" w:sz="12" w:space="1" w:color="auto"/>
          <w:bottom w:val="single" w:sz="12" w:space="1" w:color="auto"/>
        </w:pBdr>
        <w:shd w:val="solid" w:color="333F48" w:fill="auto"/>
        <w:spacing w:after="40" w:line="240" w:lineRule="auto"/>
        <w:jc w:val="center"/>
        <w:rPr>
          <w:rFonts w:ascii="Arial" w:hAnsi="Arial" w:cs="Arial"/>
          <w:b/>
          <w:color w:val="6F901E"/>
          <w:sz w:val="32"/>
        </w:rPr>
      </w:pPr>
      <w:r>
        <w:rPr>
          <w:rFonts w:ascii="Arial" w:hAnsi="Arial" w:cs="Arial"/>
          <w:b/>
          <w:color w:val="6F901E"/>
          <w:sz w:val="32"/>
        </w:rPr>
        <w:t>Flig</w:t>
      </w:r>
      <w:r w:rsidRPr="004B08E1">
        <w:rPr>
          <w:rFonts w:ascii="Arial" w:hAnsi="Arial" w:cs="Arial"/>
          <w:b/>
          <w:color w:val="6F901E"/>
          <w:sz w:val="32"/>
        </w:rPr>
        <w:t xml:space="preserve">ht </w:t>
      </w:r>
      <w:commentRangeStart w:id="16"/>
      <w:r w:rsidRPr="004B08E1">
        <w:rPr>
          <w:rFonts w:ascii="Arial" w:hAnsi="Arial" w:cs="Arial"/>
          <w:b/>
          <w:color w:val="6F901E"/>
          <w:sz w:val="32"/>
        </w:rPr>
        <w:t>Planning</w:t>
      </w:r>
      <w:commentRangeEnd w:id="16"/>
      <w:r>
        <w:rPr>
          <w:rStyle w:val="CommentReference"/>
          <w:rFonts w:ascii="Arial" w:hAnsi="Arial" w:cs="Arial"/>
          <w:b/>
          <w:color w:val="6F901E"/>
          <w:sz w:val="32"/>
          <w:szCs w:val="22"/>
        </w:rPr>
        <w:commentReference w:id="16"/>
      </w:r>
      <w:r>
        <w:rPr>
          <w:rFonts w:ascii="Arial" w:hAnsi="Arial" w:cs="Arial"/>
          <w:b/>
          <w:color w:val="6F901E"/>
          <w:sz w:val="32"/>
        </w:rPr>
        <w:t xml:space="preserve"> – </w:t>
      </w:r>
      <w:r>
        <w:rPr>
          <w:rFonts w:ascii="Arial" w:hAnsi="Arial" w:cs="Arial"/>
          <w:b/>
          <w:color w:val="6F901E"/>
          <w:sz w:val="32"/>
        </w:rPr>
        <w:t>Inspired Flight IF1200A</w:t>
      </w:r>
    </w:p>
    <w:p w14:paraId="3B822B3E" w14:textId="5E337BDB" w:rsidR="00067B4A" w:rsidRPr="00030F2A" w:rsidRDefault="00030F2A" w:rsidP="00030F2A">
      <w:pPr>
        <w:pStyle w:val="ListParagraph"/>
        <w:numPr>
          <w:ilvl w:val="0"/>
          <w:numId w:val="27"/>
        </w:numPr>
        <w:spacing w:after="40" w:line="240" w:lineRule="auto"/>
        <w:rPr>
          <w:rFonts w:ascii="Arial" w:hAnsi="Arial" w:cs="Arial"/>
          <w:highlight w:val="yellow"/>
        </w:rPr>
      </w:pPr>
      <w:r w:rsidRPr="00030F2A">
        <w:rPr>
          <w:rFonts w:ascii="Arial" w:hAnsi="Arial" w:cs="Arial"/>
          <w:highlight w:val="yellow"/>
        </w:rPr>
        <w:lastRenderedPageBreak/>
        <w:t>Need to add details here</w:t>
      </w:r>
    </w:p>
    <w:p w14:paraId="0FC8B893" w14:textId="77777777" w:rsidR="00030F2A" w:rsidRPr="00030F2A" w:rsidRDefault="00030F2A" w:rsidP="00030F2A">
      <w:pPr>
        <w:spacing w:after="40" w:line="240" w:lineRule="auto"/>
        <w:rPr>
          <w:rFonts w:ascii="Arial" w:hAnsi="Arial" w:cs="Arial"/>
        </w:rPr>
      </w:pPr>
    </w:p>
    <w:p w14:paraId="25885D65" w14:textId="77777777" w:rsidR="00901F7D" w:rsidRPr="008D39F9" w:rsidRDefault="000A5B10" w:rsidP="004306F5">
      <w:pPr>
        <w:pBdr>
          <w:top w:val="single" w:sz="12" w:space="1" w:color="auto"/>
          <w:bottom w:val="single" w:sz="12" w:space="1" w:color="auto"/>
        </w:pBdr>
        <w:shd w:val="solid" w:color="333F48" w:fill="auto"/>
        <w:spacing w:beforeLines="40" w:before="96" w:after="40" w:line="240" w:lineRule="auto"/>
        <w:jc w:val="center"/>
        <w:rPr>
          <w:rFonts w:ascii="Arial" w:hAnsi="Arial" w:cs="Arial"/>
          <w:b/>
          <w:color w:val="6F901E"/>
          <w:sz w:val="32"/>
        </w:rPr>
      </w:pPr>
      <w:r w:rsidRPr="008D39F9">
        <w:rPr>
          <w:rFonts w:ascii="Arial" w:hAnsi="Arial" w:cs="Arial"/>
          <w:b/>
          <w:color w:val="6F901E"/>
          <w:sz w:val="32"/>
        </w:rPr>
        <w:t>PRE-FLIGHT</w:t>
      </w:r>
    </w:p>
    <w:p w14:paraId="1F6B3936" w14:textId="0AB79758" w:rsidR="004306F5" w:rsidRPr="007141B0" w:rsidRDefault="00174A92" w:rsidP="00B257EC">
      <w:pPr>
        <w:pStyle w:val="ListParagraph"/>
        <w:numPr>
          <w:ilvl w:val="0"/>
          <w:numId w:val="42"/>
        </w:numPr>
        <w:spacing w:before="240" w:after="40" w:line="240" w:lineRule="auto"/>
        <w:rPr>
          <w:rFonts w:ascii="Arial" w:hAnsi="Arial" w:cs="Arial"/>
        </w:rPr>
      </w:pPr>
      <w:r w:rsidRPr="45B8E15F">
        <w:rPr>
          <w:rFonts w:ascii="Arial" w:hAnsi="Arial" w:cs="Arial"/>
        </w:rPr>
        <w:t xml:space="preserve">Conduct airspace and weather checks. If collecting hyperspectral data, ensure </w:t>
      </w:r>
      <w:r w:rsidR="3B5BD121" w:rsidRPr="45B8E15F">
        <w:rPr>
          <w:rFonts w:ascii="Arial" w:hAnsi="Arial" w:cs="Arial"/>
        </w:rPr>
        <w:t xml:space="preserve">collection time </w:t>
      </w:r>
      <w:r w:rsidR="2DEE64E3" w:rsidRPr="45B8E15F">
        <w:rPr>
          <w:rFonts w:ascii="Arial" w:hAnsi="Arial" w:cs="Arial"/>
        </w:rPr>
        <w:t xml:space="preserve">must be </w:t>
      </w:r>
      <w:r w:rsidR="3B5BD121" w:rsidRPr="45B8E15F">
        <w:rPr>
          <w:rFonts w:ascii="Arial" w:hAnsi="Arial" w:cs="Arial"/>
        </w:rPr>
        <w:t>within ±2 hours of solar noon</w:t>
      </w:r>
      <w:r w:rsidR="2F8625F2" w:rsidRPr="45B8E15F">
        <w:rPr>
          <w:rFonts w:ascii="Arial" w:hAnsi="Arial" w:cs="Arial"/>
        </w:rPr>
        <w:t xml:space="preserve"> (refer: </w:t>
      </w:r>
      <w:hyperlink r:id="rId18">
        <w:r w:rsidR="2F8625F2" w:rsidRPr="45B8E15F">
          <w:rPr>
            <w:rStyle w:val="Hyperlink"/>
            <w:rFonts w:ascii="Arial" w:hAnsi="Arial" w:cs="Arial"/>
          </w:rPr>
          <w:t>https://gml.noaa.gov/grad/solcalc/)</w:t>
        </w:r>
      </w:hyperlink>
      <w:r w:rsidRPr="45B8E15F">
        <w:rPr>
          <w:rFonts w:ascii="Arial" w:hAnsi="Arial" w:cs="Arial"/>
        </w:rPr>
        <w:t>.</w:t>
      </w:r>
    </w:p>
    <w:p w14:paraId="7295DE25" w14:textId="4EE5FC00" w:rsidR="004306F5" w:rsidRPr="007141B0" w:rsidRDefault="003E26C2" w:rsidP="007141B0">
      <w:pPr>
        <w:pStyle w:val="ListParagraph"/>
        <w:numPr>
          <w:ilvl w:val="0"/>
          <w:numId w:val="42"/>
        </w:numPr>
        <w:spacing w:after="40" w:line="240" w:lineRule="auto"/>
        <w:rPr>
          <w:rFonts w:ascii="Arial" w:hAnsi="Arial" w:cs="Arial"/>
        </w:rPr>
      </w:pPr>
      <w:r w:rsidRPr="45B8E15F">
        <w:rPr>
          <w:rFonts w:ascii="Arial" w:hAnsi="Arial" w:cs="Arial"/>
        </w:rPr>
        <w:t xml:space="preserve">Set up the Emlid RTK (install a peg </w:t>
      </w:r>
      <w:r w:rsidR="252FBFCD" w:rsidRPr="38EF70D0">
        <w:rPr>
          <w:rFonts w:ascii="Arial" w:hAnsi="Arial" w:cs="Arial"/>
        </w:rPr>
        <w:t xml:space="preserve">OR </w:t>
      </w:r>
      <w:r w:rsidR="252FBFCD" w:rsidRPr="7688EC21">
        <w:rPr>
          <w:rFonts w:ascii="Arial" w:hAnsi="Arial" w:cs="Arial"/>
        </w:rPr>
        <w:t xml:space="preserve">permanent GCP </w:t>
      </w:r>
      <w:r w:rsidR="00F9374A">
        <w:rPr>
          <w:rFonts w:ascii="Arial" w:hAnsi="Arial" w:cs="Arial"/>
        </w:rPr>
        <w:t xml:space="preserve">below </w:t>
      </w:r>
      <w:r w:rsidR="00E73244">
        <w:rPr>
          <w:rFonts w:ascii="Arial" w:hAnsi="Arial" w:cs="Arial"/>
        </w:rPr>
        <w:t xml:space="preserve">base station </w:t>
      </w:r>
      <w:r w:rsidRPr="7688EC21">
        <w:rPr>
          <w:rFonts w:ascii="Arial" w:hAnsi="Arial" w:cs="Arial"/>
        </w:rPr>
        <w:t>for</w:t>
      </w:r>
      <w:r w:rsidRPr="45B8E15F">
        <w:rPr>
          <w:rFonts w:ascii="Arial" w:hAnsi="Arial" w:cs="Arial"/>
        </w:rPr>
        <w:t xml:space="preserve"> recurring flights), let it run for at least 15 minutes and start recording the RINEX file, before flying (OPTIONAL).</w:t>
      </w:r>
    </w:p>
    <w:p w14:paraId="3BAEDB5E" w14:textId="2E0F7622" w:rsidR="004306F5" w:rsidRPr="007141B0" w:rsidRDefault="007B0012" w:rsidP="007141B0">
      <w:pPr>
        <w:pStyle w:val="ListParagraph"/>
        <w:numPr>
          <w:ilvl w:val="0"/>
          <w:numId w:val="42"/>
        </w:numPr>
        <w:spacing w:after="40" w:line="240" w:lineRule="auto"/>
        <w:rPr>
          <w:rFonts w:ascii="Arial" w:hAnsi="Arial" w:cs="Arial"/>
        </w:rPr>
      </w:pPr>
      <w:r>
        <w:rPr>
          <w:rFonts w:ascii="Arial" w:hAnsi="Arial" w:cs="Arial"/>
        </w:rPr>
        <w:t>Set up reflectance targets on the tables for calibration and validation. 2 sets of GRYFN reflectance panels should be used if available at alternate ends of the capture,</w:t>
      </w:r>
      <w:r w:rsidR="008A5555" w:rsidRPr="45B8E15F">
        <w:rPr>
          <w:rFonts w:ascii="Arial" w:hAnsi="Arial" w:cs="Arial"/>
        </w:rPr>
        <w:t xml:space="preserve"> with the validation panel located centrally.</w:t>
      </w:r>
      <w:r w:rsidR="00B94893" w:rsidRPr="45B8E15F">
        <w:rPr>
          <w:rFonts w:ascii="Arial" w:hAnsi="Arial" w:cs="Arial"/>
        </w:rPr>
        <w:t xml:space="preserve"> Make sure you have GCPs installed (and coordinates recorded using Emlid) in the field for geometric calibration.</w:t>
      </w:r>
    </w:p>
    <w:p w14:paraId="4F4A1207" w14:textId="401BCE0D" w:rsidR="004306F5" w:rsidRDefault="0063729F" w:rsidP="007141B0">
      <w:pPr>
        <w:pStyle w:val="ListParagraph"/>
        <w:numPr>
          <w:ilvl w:val="0"/>
          <w:numId w:val="42"/>
        </w:numPr>
        <w:spacing w:after="40" w:line="240" w:lineRule="auto"/>
        <w:rPr>
          <w:rFonts w:ascii="Arial" w:hAnsi="Arial" w:cs="Arial"/>
        </w:rPr>
      </w:pPr>
      <w:r>
        <w:rPr>
          <w:rFonts w:ascii="Arial" w:hAnsi="Arial" w:cs="Arial"/>
        </w:rPr>
        <w:t>Set up a safe UAV RTH location</w:t>
      </w:r>
      <w:r w:rsidR="009B2167">
        <w:rPr>
          <w:rFonts w:ascii="Arial" w:hAnsi="Arial" w:cs="Arial"/>
        </w:rPr>
        <w:t>,</w:t>
      </w:r>
      <w:r w:rsidR="23596EB9" w:rsidRPr="45B8E15F">
        <w:rPr>
          <w:rFonts w:ascii="Arial" w:hAnsi="Arial" w:cs="Arial"/>
        </w:rPr>
        <w:t xml:space="preserve"> RTH</w:t>
      </w:r>
      <w:r w:rsidR="0BEEC3AB" w:rsidRPr="45B8E15F">
        <w:rPr>
          <w:rFonts w:ascii="Arial" w:hAnsi="Arial" w:cs="Arial"/>
        </w:rPr>
        <w:t xml:space="preserve"> altitude</w:t>
      </w:r>
      <w:r w:rsidR="009B2167">
        <w:rPr>
          <w:rFonts w:ascii="Arial" w:hAnsi="Arial" w:cs="Arial"/>
        </w:rPr>
        <w:t xml:space="preserve"> and other geo</w:t>
      </w:r>
      <w:r w:rsidR="005763D3">
        <w:rPr>
          <w:rFonts w:ascii="Arial" w:hAnsi="Arial" w:cs="Arial"/>
        </w:rPr>
        <w:t>-fencing settings in the respective drone</w:t>
      </w:r>
      <w:r w:rsidR="000A5B10" w:rsidRPr="45B8E15F">
        <w:rPr>
          <w:rFonts w:ascii="Arial" w:hAnsi="Arial" w:cs="Arial"/>
        </w:rPr>
        <w:t>.</w:t>
      </w:r>
    </w:p>
    <w:p w14:paraId="605DF51E" w14:textId="00AD67F1" w:rsidR="004306F5" w:rsidRDefault="004306F5" w:rsidP="45B8E15F">
      <w:pPr>
        <w:pStyle w:val="ListParagraph"/>
        <w:spacing w:after="40" w:line="240" w:lineRule="auto"/>
        <w:rPr>
          <w:rFonts w:ascii="Arial" w:hAnsi="Arial" w:cs="Arial"/>
        </w:rPr>
      </w:pPr>
    </w:p>
    <w:p w14:paraId="58962EE4" w14:textId="3F0FA187" w:rsidR="004306F5" w:rsidRDefault="000A5B10" w:rsidP="007141B0">
      <w:pPr>
        <w:pStyle w:val="ListParagraph"/>
        <w:numPr>
          <w:ilvl w:val="0"/>
          <w:numId w:val="42"/>
        </w:numPr>
        <w:spacing w:after="40" w:line="240" w:lineRule="auto"/>
        <w:rPr>
          <w:rFonts w:ascii="Arial" w:hAnsi="Arial" w:cs="Arial"/>
        </w:rPr>
      </w:pPr>
      <w:r w:rsidRPr="008D39F9">
        <w:rPr>
          <w:rFonts w:ascii="Arial" w:hAnsi="Arial" w:cs="Arial"/>
        </w:rPr>
        <w:t xml:space="preserve">Attach </w:t>
      </w:r>
      <w:r w:rsidR="00332617">
        <w:rPr>
          <w:rFonts w:ascii="Arial" w:hAnsi="Arial" w:cs="Arial"/>
        </w:rPr>
        <w:t>payload</w:t>
      </w:r>
      <w:r w:rsidR="00882950">
        <w:rPr>
          <w:rFonts w:ascii="Arial" w:hAnsi="Arial" w:cs="Arial"/>
        </w:rPr>
        <w:t xml:space="preserve"> (Gobi or CALViS)</w:t>
      </w:r>
      <w:r w:rsidRPr="008D39F9">
        <w:rPr>
          <w:rFonts w:ascii="Arial" w:hAnsi="Arial" w:cs="Arial"/>
        </w:rPr>
        <w:t xml:space="preserve"> to aircraft:</w:t>
      </w:r>
    </w:p>
    <w:p w14:paraId="398EB77B" w14:textId="6B095E9C" w:rsidR="004306F5" w:rsidRDefault="000A5B10" w:rsidP="004306F5">
      <w:pPr>
        <w:numPr>
          <w:ilvl w:val="0"/>
          <w:numId w:val="1"/>
        </w:numPr>
        <w:tabs>
          <w:tab w:val="clear" w:pos="360"/>
        </w:tabs>
        <w:spacing w:after="40" w:line="240" w:lineRule="auto"/>
        <w:ind w:firstLine="0"/>
        <w:rPr>
          <w:rFonts w:ascii="Arial" w:hAnsi="Arial" w:cs="Arial"/>
        </w:rPr>
      </w:pPr>
      <w:r w:rsidRPr="004306F5">
        <w:rPr>
          <w:rFonts w:ascii="Arial" w:hAnsi="Arial" w:cs="Arial"/>
        </w:rPr>
        <w:t>Connect power cable from aircraft to payload (Non-Standard Payload Bus Only)</w:t>
      </w:r>
    </w:p>
    <w:p w14:paraId="73B77713" w14:textId="0E14A4F6" w:rsidR="004306F5" w:rsidRPr="004306F5" w:rsidRDefault="000A5B10" w:rsidP="004306F5">
      <w:pPr>
        <w:numPr>
          <w:ilvl w:val="0"/>
          <w:numId w:val="1"/>
        </w:numPr>
        <w:tabs>
          <w:tab w:val="clear" w:pos="360"/>
        </w:tabs>
        <w:spacing w:after="40" w:line="240" w:lineRule="auto"/>
        <w:ind w:firstLine="0"/>
        <w:rPr>
          <w:rFonts w:ascii="Arial" w:hAnsi="Arial" w:cs="Arial"/>
        </w:rPr>
      </w:pPr>
      <w:r w:rsidRPr="004306F5">
        <w:rPr>
          <w:rFonts w:ascii="Arial" w:hAnsi="Arial" w:cs="Arial"/>
        </w:rPr>
        <w:t>Connect both GNSS antenna cables to correct ports</w:t>
      </w:r>
      <w:r w:rsidR="00C32581">
        <w:rPr>
          <w:rFonts w:ascii="Arial" w:hAnsi="Arial" w:cs="Arial"/>
        </w:rPr>
        <w:t xml:space="preserve"> (match A1 and A2)</w:t>
      </w:r>
    </w:p>
    <w:p w14:paraId="5412F4B5" w14:textId="47E741CF" w:rsidR="004306F5" w:rsidRDefault="000A5B10" w:rsidP="004306F5">
      <w:pPr>
        <w:numPr>
          <w:ilvl w:val="0"/>
          <w:numId w:val="1"/>
        </w:numPr>
        <w:tabs>
          <w:tab w:val="clear" w:pos="360"/>
        </w:tabs>
        <w:spacing w:after="40" w:line="240" w:lineRule="auto"/>
        <w:ind w:firstLine="0"/>
        <w:rPr>
          <w:rFonts w:ascii="Arial" w:hAnsi="Arial" w:cs="Arial"/>
        </w:rPr>
      </w:pPr>
      <w:r w:rsidRPr="008D39F9">
        <w:rPr>
          <w:rFonts w:ascii="Arial" w:hAnsi="Arial" w:cs="Arial"/>
        </w:rPr>
        <w:t xml:space="preserve">Remove RGB </w:t>
      </w:r>
      <w:r w:rsidR="00520CE5" w:rsidRPr="00520CE5">
        <w:rPr>
          <w:rFonts w:ascii="Arial" w:hAnsi="Arial" w:cs="Arial"/>
        </w:rPr>
        <w:t>&amp;</w:t>
      </w:r>
      <w:r w:rsidRPr="008D39F9">
        <w:rPr>
          <w:rFonts w:ascii="Arial" w:hAnsi="Arial" w:cs="Arial"/>
        </w:rPr>
        <w:t xml:space="preserve"> Nano HP lens cap</w:t>
      </w:r>
    </w:p>
    <w:p w14:paraId="57C0D738" w14:textId="5F3D7734" w:rsidR="00901F7D" w:rsidRDefault="000A5B10" w:rsidP="004306F5">
      <w:pPr>
        <w:numPr>
          <w:ilvl w:val="0"/>
          <w:numId w:val="1"/>
        </w:numPr>
        <w:tabs>
          <w:tab w:val="clear" w:pos="360"/>
        </w:tabs>
        <w:spacing w:after="40" w:line="240" w:lineRule="auto"/>
        <w:ind w:firstLine="0"/>
        <w:rPr>
          <w:rFonts w:ascii="Arial" w:hAnsi="Arial" w:cs="Arial"/>
        </w:rPr>
      </w:pPr>
      <w:r w:rsidRPr="008D39F9">
        <w:rPr>
          <w:rFonts w:ascii="Arial" w:hAnsi="Arial" w:cs="Arial"/>
        </w:rPr>
        <w:t>Insert RGB SD Card</w:t>
      </w:r>
    </w:p>
    <w:p w14:paraId="463E9BF0" w14:textId="3818D261" w:rsidR="00393515" w:rsidRPr="008D39F9" w:rsidRDefault="00044E82" w:rsidP="004306F5">
      <w:pPr>
        <w:numPr>
          <w:ilvl w:val="0"/>
          <w:numId w:val="1"/>
        </w:numPr>
        <w:tabs>
          <w:tab w:val="clear" w:pos="360"/>
        </w:tabs>
        <w:spacing w:after="40" w:line="240" w:lineRule="auto"/>
        <w:ind w:firstLine="0"/>
        <w:rPr>
          <w:rFonts w:ascii="Arial" w:hAnsi="Arial" w:cs="Arial"/>
        </w:rPr>
      </w:pPr>
      <w:r>
        <w:rPr>
          <w:rFonts w:ascii="Arial" w:hAnsi="Arial" w:cs="Arial"/>
        </w:rPr>
        <w:t xml:space="preserve">For </w:t>
      </w:r>
      <w:r w:rsidR="004C1FEE">
        <w:rPr>
          <w:rFonts w:ascii="Arial" w:hAnsi="Arial" w:cs="Arial"/>
        </w:rPr>
        <w:t>M</w:t>
      </w:r>
      <w:r w:rsidR="002016BF">
        <w:rPr>
          <w:rFonts w:ascii="Arial" w:hAnsi="Arial" w:cs="Arial"/>
        </w:rPr>
        <w:t>350, c</w:t>
      </w:r>
      <w:r w:rsidR="00393515" w:rsidRPr="00393515">
        <w:rPr>
          <w:rFonts w:ascii="Arial" w:hAnsi="Arial" w:cs="Arial"/>
        </w:rPr>
        <w:t>onnect the C-type power cable to power the gimbal (make sure the B side of the cable is toward the outer side of the drone and the upper side of the light sensor).</w:t>
      </w:r>
    </w:p>
    <w:p w14:paraId="2F1B29A6" w14:textId="2B4BAC1B" w:rsidR="1F937C52" w:rsidRPr="00880A97" w:rsidRDefault="004E2CB2" w:rsidP="00880A97">
      <w:pPr>
        <w:pStyle w:val="ListBullet"/>
        <w:tabs>
          <w:tab w:val="num" w:pos="1897"/>
        </w:tabs>
        <w:ind w:left="720"/>
        <w:rPr>
          <w:rFonts w:ascii="Arial" w:hAnsi="Arial" w:cs="Arial"/>
        </w:rPr>
      </w:pPr>
      <w:r w:rsidRPr="00880A97">
        <w:rPr>
          <w:rFonts w:ascii="Arial" w:hAnsi="Arial" w:cs="Arial"/>
        </w:rPr>
        <w:t xml:space="preserve">For </w:t>
      </w:r>
      <w:r w:rsidR="004C1FEE">
        <w:rPr>
          <w:rFonts w:ascii="Arial" w:hAnsi="Arial" w:cs="Arial"/>
        </w:rPr>
        <w:t>M</w:t>
      </w:r>
      <w:r w:rsidRPr="00880A97">
        <w:rPr>
          <w:rFonts w:ascii="Arial" w:hAnsi="Arial" w:cs="Arial"/>
        </w:rPr>
        <w:t>350, a</w:t>
      </w:r>
      <w:r w:rsidR="2F2AEC84" w:rsidRPr="00880A97">
        <w:rPr>
          <w:rFonts w:ascii="Arial" w:hAnsi="Arial" w:cs="Arial"/>
        </w:rPr>
        <w:t>ctivate battery-powered fan (if warm ambient conditions).</w:t>
      </w:r>
      <w:r w:rsidR="00D7446E" w:rsidRPr="00880A97">
        <w:rPr>
          <w:rFonts w:ascii="Arial" w:hAnsi="Arial" w:cs="Arial"/>
        </w:rPr>
        <w:t xml:space="preserve"> </w:t>
      </w:r>
      <w:r w:rsidR="1F937C52" w:rsidRPr="00880A97">
        <w:rPr>
          <w:rFonts w:ascii="Arial" w:hAnsi="Arial" w:cs="Arial"/>
        </w:rPr>
        <w:t>Avoid leaving GOBI powered on in stagnant air or high heat (&gt;</w:t>
      </w:r>
      <w:r w:rsidR="4171209D" w:rsidRPr="00880A97">
        <w:rPr>
          <w:rFonts w:ascii="Arial" w:hAnsi="Arial" w:cs="Arial"/>
        </w:rPr>
        <w:t>~</w:t>
      </w:r>
      <w:r w:rsidR="1F937C52" w:rsidRPr="00880A97">
        <w:rPr>
          <w:rFonts w:ascii="Arial" w:hAnsi="Arial" w:cs="Arial"/>
        </w:rPr>
        <w:t>35</w:t>
      </w:r>
      <w:r w:rsidR="0F9030D8" w:rsidRPr="00880A97">
        <w:rPr>
          <w:rFonts w:ascii="Arial" w:hAnsi="Arial" w:cs="Arial"/>
        </w:rPr>
        <w:t>-38</w:t>
      </w:r>
      <w:r w:rsidR="00DD0082">
        <w:rPr>
          <w:rFonts w:ascii="Arial" w:hAnsi="Arial" w:cs="Arial"/>
          <w:vertAlign w:val="superscript"/>
        </w:rPr>
        <w:t>o</w:t>
      </w:r>
      <w:r w:rsidR="735030BA" w:rsidRPr="00880A97">
        <w:rPr>
          <w:rFonts w:ascii="Arial" w:hAnsi="Arial" w:cs="Arial"/>
        </w:rPr>
        <w:t>C)</w:t>
      </w:r>
      <w:r w:rsidR="1F937C52" w:rsidRPr="00880A97">
        <w:rPr>
          <w:rFonts w:ascii="Arial" w:hAnsi="Arial" w:cs="Arial"/>
        </w:rPr>
        <w:t>.</w:t>
      </w:r>
    </w:p>
    <w:p w14:paraId="364E7D71" w14:textId="0482BE84" w:rsidR="00AB3A3E" w:rsidRPr="00AB0734" w:rsidRDefault="000A5B10" w:rsidP="45B8E15F">
      <w:pPr>
        <w:pStyle w:val="ListNumber"/>
        <w:spacing w:afterLines="200" w:after="480" w:line="240" w:lineRule="auto"/>
        <w:rPr>
          <w:rFonts w:ascii="Arial" w:hAnsi="Arial" w:cs="Arial"/>
        </w:rPr>
      </w:pPr>
      <w:r w:rsidRPr="45B8E15F">
        <w:rPr>
          <w:rFonts w:ascii="Arial" w:hAnsi="Arial" w:cs="Arial"/>
        </w:rPr>
        <w:t>Power on radio controller</w:t>
      </w:r>
      <w:r w:rsidR="001627D8" w:rsidRPr="45B8E15F">
        <w:rPr>
          <w:rFonts w:ascii="Arial" w:hAnsi="Arial" w:cs="Arial"/>
        </w:rPr>
        <w:t>;</w:t>
      </w:r>
      <w:r w:rsidRPr="45B8E15F">
        <w:rPr>
          <w:rFonts w:ascii="Arial" w:hAnsi="Arial" w:cs="Arial"/>
        </w:rPr>
        <w:t xml:space="preserve"> check battery status.</w:t>
      </w:r>
    </w:p>
    <w:p w14:paraId="291AB4A9" w14:textId="0C50E737" w:rsidR="00AB3A3E" w:rsidRPr="00AB0734" w:rsidRDefault="00AB3A3E" w:rsidP="45B8E15F">
      <w:pPr>
        <w:pStyle w:val="ListNumber"/>
        <w:numPr>
          <w:ilvl w:val="0"/>
          <w:numId w:val="0"/>
        </w:numPr>
        <w:spacing w:afterLines="200" w:after="480" w:line="240" w:lineRule="auto"/>
        <w:ind w:left="720"/>
        <w:rPr>
          <w:rFonts w:ascii="Arial" w:hAnsi="Arial" w:cs="Arial"/>
        </w:rPr>
      </w:pPr>
    </w:p>
    <w:p w14:paraId="7A0A64F7" w14:textId="18056DAE" w:rsidR="00AB3A3E" w:rsidRPr="00AB0734" w:rsidRDefault="026BAC8C" w:rsidP="45B8E15F">
      <w:pPr>
        <w:pStyle w:val="ListNumber"/>
        <w:spacing w:afterLines="200" w:after="480" w:line="240" w:lineRule="auto"/>
        <w:rPr>
          <w:rFonts w:ascii="Arial" w:hAnsi="Arial" w:cs="Arial"/>
        </w:rPr>
      </w:pPr>
      <w:r w:rsidRPr="45B8E15F">
        <w:rPr>
          <w:rFonts w:ascii="Arial" w:hAnsi="Arial" w:cs="Arial"/>
        </w:rPr>
        <w:t xml:space="preserve">Launch </w:t>
      </w:r>
      <w:r w:rsidR="431E08C8" w:rsidRPr="45B8E15F">
        <w:rPr>
          <w:rFonts w:ascii="Arial" w:hAnsi="Arial" w:cs="Arial"/>
        </w:rPr>
        <w:t>DJI Pilot 2</w:t>
      </w:r>
      <w:r w:rsidR="000428E6">
        <w:rPr>
          <w:rFonts w:ascii="Arial" w:hAnsi="Arial" w:cs="Arial"/>
        </w:rPr>
        <w:t xml:space="preserve"> on M350,</w:t>
      </w:r>
      <w:r w:rsidR="151C9DC1" w:rsidRPr="45B8E15F">
        <w:rPr>
          <w:rFonts w:ascii="Arial" w:hAnsi="Arial" w:cs="Arial"/>
        </w:rPr>
        <w:t xml:space="preserve"> or QGroundControl on the IF1200 Controller</w:t>
      </w:r>
    </w:p>
    <w:p w14:paraId="0595AAFA" w14:textId="50384D4F" w:rsidR="00AB3A3E" w:rsidRPr="00AB0734" w:rsidRDefault="00AB3A3E" w:rsidP="45B8E15F">
      <w:pPr>
        <w:pStyle w:val="ListNumber"/>
        <w:numPr>
          <w:ilvl w:val="0"/>
          <w:numId w:val="0"/>
        </w:numPr>
        <w:spacing w:afterLines="200" w:after="480" w:line="240" w:lineRule="auto"/>
        <w:ind w:left="720"/>
        <w:rPr>
          <w:rFonts w:ascii="Arial" w:hAnsi="Arial" w:cs="Arial"/>
        </w:rPr>
      </w:pPr>
    </w:p>
    <w:p w14:paraId="0E9A6490" w14:textId="5A795220" w:rsidR="00AB3A3E" w:rsidRPr="00AB0734" w:rsidRDefault="000A5B10" w:rsidP="45B8E15F">
      <w:pPr>
        <w:pStyle w:val="ListNumber"/>
        <w:spacing w:afterLines="200" w:after="480" w:line="240" w:lineRule="auto"/>
        <w:rPr>
          <w:rFonts w:ascii="Arial" w:hAnsi="Arial" w:cs="Arial"/>
        </w:rPr>
      </w:pPr>
      <w:commentRangeStart w:id="17"/>
      <w:r w:rsidRPr="45B8E15F">
        <w:rPr>
          <w:rFonts w:ascii="Arial" w:hAnsi="Arial" w:cs="Arial"/>
        </w:rPr>
        <w:t>Review flight plan</w:t>
      </w:r>
      <w:commentRangeEnd w:id="17"/>
      <w:r w:rsidR="0026108E" w:rsidRPr="3C3D8614">
        <w:rPr>
          <w:rStyle w:val="CommentReference"/>
          <w:rFonts w:ascii="Arial" w:hAnsi="Arial" w:cs="Arial"/>
          <w:sz w:val="22"/>
          <w:szCs w:val="22"/>
        </w:rPr>
        <w:commentReference w:id="17"/>
      </w:r>
      <w:r w:rsidR="23BAE87F" w:rsidRPr="3C3D8614">
        <w:rPr>
          <w:rFonts w:ascii="Arial" w:hAnsi="Arial" w:cs="Arial"/>
        </w:rPr>
        <w:t xml:space="preserve">; checking </w:t>
      </w:r>
      <w:r w:rsidR="23BAE87F" w:rsidRPr="0D8C1EAE">
        <w:rPr>
          <w:rFonts w:ascii="Arial" w:hAnsi="Arial" w:cs="Arial"/>
        </w:rPr>
        <w:t xml:space="preserve">operational </w:t>
      </w:r>
      <w:r w:rsidR="23BAE87F" w:rsidRPr="0A4FBE5F">
        <w:rPr>
          <w:rFonts w:ascii="Arial" w:hAnsi="Arial" w:cs="Arial"/>
        </w:rPr>
        <w:t>height</w:t>
      </w:r>
    </w:p>
    <w:p w14:paraId="44BCF6D9" w14:textId="1ABB6C2A" w:rsidR="00AB3A3E" w:rsidRPr="00AB0734" w:rsidRDefault="00AB3A3E" w:rsidP="45B8E15F">
      <w:pPr>
        <w:pStyle w:val="ListNumber"/>
        <w:numPr>
          <w:ilvl w:val="0"/>
          <w:numId w:val="0"/>
        </w:numPr>
        <w:spacing w:afterLines="200" w:after="480" w:line="240" w:lineRule="auto"/>
        <w:ind w:left="720"/>
        <w:rPr>
          <w:rFonts w:ascii="Arial" w:hAnsi="Arial" w:cs="Arial"/>
          <w:b/>
          <w:bCs/>
        </w:rPr>
      </w:pPr>
    </w:p>
    <w:p w14:paraId="1E67C93D" w14:textId="2E593195" w:rsidR="00AB3A3E" w:rsidRPr="00AB0734" w:rsidRDefault="13439C4B" w:rsidP="45B8E15F">
      <w:pPr>
        <w:pStyle w:val="ListNumber"/>
        <w:spacing w:afterLines="200" w:after="480" w:line="240" w:lineRule="auto"/>
        <w:rPr>
          <w:rFonts w:ascii="Arial" w:hAnsi="Arial" w:cs="Arial"/>
        </w:rPr>
      </w:pPr>
      <w:r w:rsidRPr="45B8E15F">
        <w:rPr>
          <w:rFonts w:ascii="Arial" w:hAnsi="Arial" w:cs="Arial"/>
        </w:rPr>
        <w:t>P</w:t>
      </w:r>
      <w:r w:rsidR="000A5B10" w:rsidRPr="45B8E15F">
        <w:rPr>
          <w:rFonts w:ascii="Arial" w:hAnsi="Arial" w:cs="Arial"/>
        </w:rPr>
        <w:t xml:space="preserve">ower on aircraft; confirm connection to RC/GCS and battery status; </w:t>
      </w:r>
      <w:commentRangeStart w:id="18"/>
      <w:r w:rsidR="000A5B10" w:rsidRPr="45B8E15F">
        <w:rPr>
          <w:rFonts w:ascii="Arial" w:hAnsi="Arial" w:cs="Arial"/>
        </w:rPr>
        <w:t>ensure Remote ID is enabled</w:t>
      </w:r>
      <w:r w:rsidR="16E40F83" w:rsidRPr="45B8E15F">
        <w:rPr>
          <w:rFonts w:ascii="Arial" w:hAnsi="Arial" w:cs="Arial"/>
        </w:rPr>
        <w:t xml:space="preserve"> (if flying the IF1200)</w:t>
      </w:r>
      <w:r w:rsidR="000A5B10" w:rsidRPr="45B8E15F">
        <w:rPr>
          <w:rFonts w:ascii="Arial" w:hAnsi="Arial" w:cs="Arial"/>
        </w:rPr>
        <w:t>.</w:t>
      </w:r>
      <w:commentRangeEnd w:id="18"/>
      <w:r w:rsidR="00CA72E7" w:rsidRPr="00AB0734">
        <w:rPr>
          <w:rStyle w:val="CommentReference"/>
          <w:rFonts w:ascii="Arial" w:hAnsi="Arial" w:cs="Arial"/>
          <w:sz w:val="22"/>
          <w:szCs w:val="22"/>
        </w:rPr>
        <w:commentReference w:id="18"/>
      </w:r>
    </w:p>
    <w:p w14:paraId="325AA103" w14:textId="11EEA38A" w:rsidR="00AB3A3E" w:rsidRPr="00AB0734" w:rsidRDefault="00AB3A3E" w:rsidP="45B8E15F">
      <w:pPr>
        <w:pStyle w:val="ListNumber"/>
        <w:numPr>
          <w:ilvl w:val="0"/>
          <w:numId w:val="0"/>
        </w:numPr>
        <w:spacing w:afterLines="200" w:after="480" w:line="240" w:lineRule="auto"/>
        <w:ind w:left="720"/>
        <w:rPr>
          <w:rFonts w:ascii="Arial" w:hAnsi="Arial" w:cs="Arial"/>
          <w:b/>
          <w:bCs/>
        </w:rPr>
      </w:pPr>
    </w:p>
    <w:p w14:paraId="157A6C2C" w14:textId="726BC978" w:rsidR="00AB3A3E" w:rsidRPr="00AB0734" w:rsidRDefault="004C4098" w:rsidP="45B8E15F">
      <w:pPr>
        <w:pStyle w:val="ListNumber"/>
        <w:spacing w:afterLines="200" w:after="480" w:line="240" w:lineRule="auto"/>
        <w:rPr>
          <w:rFonts w:ascii="Arial" w:hAnsi="Arial" w:cs="Arial"/>
        </w:rPr>
      </w:pPr>
      <w:r w:rsidRPr="45B8E15F">
        <w:rPr>
          <w:rFonts w:ascii="Arial" w:hAnsi="Arial" w:cs="Arial"/>
        </w:rPr>
        <w:t>If you are using RTK</w:t>
      </w:r>
      <w:r w:rsidR="790C6A3D" w:rsidRPr="7655F5CF">
        <w:rPr>
          <w:rFonts w:ascii="Arial" w:hAnsi="Arial" w:cs="Arial"/>
        </w:rPr>
        <w:t xml:space="preserve"> </w:t>
      </w:r>
      <w:r w:rsidR="790C6A3D" w:rsidRPr="2A4D0478">
        <w:rPr>
          <w:rFonts w:ascii="Arial" w:hAnsi="Arial" w:cs="Arial"/>
        </w:rPr>
        <w:t>(M350)</w:t>
      </w:r>
      <w:r w:rsidRPr="2A4D0478">
        <w:rPr>
          <w:rFonts w:ascii="Arial" w:hAnsi="Arial" w:cs="Arial"/>
        </w:rPr>
        <w:t>,</w:t>
      </w:r>
      <w:r w:rsidRPr="45B8E15F">
        <w:rPr>
          <w:rFonts w:ascii="Arial" w:hAnsi="Arial" w:cs="Arial"/>
        </w:rPr>
        <w:t xml:space="preserve"> check that you are receiving GNSS corrections. There should be more than &gt;</w:t>
      </w:r>
      <w:r w:rsidR="6930BF0D" w:rsidRPr="45B8E15F">
        <w:rPr>
          <w:rFonts w:ascii="Arial" w:hAnsi="Arial" w:cs="Arial"/>
        </w:rPr>
        <w:t>8</w:t>
      </w:r>
      <w:r w:rsidRPr="45B8E15F">
        <w:rPr>
          <w:rFonts w:ascii="Arial" w:hAnsi="Arial" w:cs="Arial"/>
        </w:rPr>
        <w:t xml:space="preserve"> satellites for good </w:t>
      </w:r>
      <w:r w:rsidRPr="6854D565">
        <w:rPr>
          <w:rFonts w:ascii="Arial" w:hAnsi="Arial" w:cs="Arial"/>
        </w:rPr>
        <w:t>correction</w:t>
      </w:r>
      <w:r w:rsidR="23724BD9" w:rsidRPr="63EABBBD">
        <w:rPr>
          <w:rFonts w:ascii="Arial" w:hAnsi="Arial" w:cs="Arial"/>
        </w:rPr>
        <w:t xml:space="preserve"> </w:t>
      </w:r>
      <w:r w:rsidR="23724BD9" w:rsidRPr="5739670A">
        <w:rPr>
          <w:rFonts w:ascii="Arial" w:hAnsi="Arial" w:cs="Arial"/>
        </w:rPr>
        <w:t xml:space="preserve">(Check the RTK fix in the </w:t>
      </w:r>
      <w:r w:rsidR="23724BD9" w:rsidRPr="39CB5C7B">
        <w:rPr>
          <w:rFonts w:ascii="Arial" w:hAnsi="Arial" w:cs="Arial"/>
        </w:rPr>
        <w:t xml:space="preserve">M350 </w:t>
      </w:r>
      <w:r w:rsidR="23724BD9" w:rsidRPr="70CF6E9E">
        <w:rPr>
          <w:rFonts w:ascii="Arial" w:hAnsi="Arial" w:cs="Arial"/>
        </w:rPr>
        <w:t>controller settings)</w:t>
      </w:r>
      <w:r w:rsidRPr="70CF6E9E">
        <w:rPr>
          <w:rFonts w:ascii="Arial" w:hAnsi="Arial" w:cs="Arial"/>
        </w:rPr>
        <w:t>.</w:t>
      </w:r>
      <w:r w:rsidR="2247EA9E" w:rsidRPr="70CF6E9E">
        <w:rPr>
          <w:rFonts w:ascii="Arial" w:hAnsi="Arial" w:cs="Arial"/>
        </w:rPr>
        <w:t xml:space="preserve"> </w:t>
      </w:r>
      <w:r w:rsidR="2247EA9E" w:rsidRPr="5843D3D9">
        <w:rPr>
          <w:rFonts w:ascii="Arial" w:hAnsi="Arial" w:cs="Arial"/>
        </w:rPr>
        <w:t xml:space="preserve">IF1200 </w:t>
      </w:r>
      <w:r w:rsidR="2247EA9E" w:rsidRPr="3355B03F">
        <w:rPr>
          <w:rFonts w:ascii="Arial" w:hAnsi="Arial" w:cs="Arial"/>
        </w:rPr>
        <w:t>does</w:t>
      </w:r>
      <w:r w:rsidR="2247EA9E" w:rsidRPr="5CD6E476">
        <w:rPr>
          <w:rFonts w:ascii="Arial" w:hAnsi="Arial" w:cs="Arial"/>
        </w:rPr>
        <w:t xml:space="preserve"> not</w:t>
      </w:r>
      <w:r w:rsidR="2247EA9E" w:rsidRPr="5843D3D9">
        <w:rPr>
          <w:rFonts w:ascii="Arial" w:hAnsi="Arial" w:cs="Arial"/>
        </w:rPr>
        <w:t xml:space="preserve"> use RTK</w:t>
      </w:r>
      <w:r w:rsidR="2247EA9E" w:rsidRPr="6DEEB47C">
        <w:rPr>
          <w:rFonts w:ascii="Arial" w:hAnsi="Arial" w:cs="Arial"/>
        </w:rPr>
        <w:t>,</w:t>
      </w:r>
      <w:r w:rsidR="2247EA9E" w:rsidRPr="65E2E236">
        <w:rPr>
          <w:rFonts w:ascii="Arial" w:hAnsi="Arial" w:cs="Arial"/>
        </w:rPr>
        <w:t xml:space="preserve"> but ensure </w:t>
      </w:r>
      <w:r w:rsidR="2247EA9E" w:rsidRPr="034F8443">
        <w:rPr>
          <w:rFonts w:ascii="Arial" w:hAnsi="Arial" w:cs="Arial"/>
        </w:rPr>
        <w:t xml:space="preserve">minimum 8 satellites </w:t>
      </w:r>
      <w:r w:rsidR="2247EA9E" w:rsidRPr="6D0787CA">
        <w:rPr>
          <w:rFonts w:ascii="Arial" w:hAnsi="Arial" w:cs="Arial"/>
        </w:rPr>
        <w:t xml:space="preserve">and GPS </w:t>
      </w:r>
    </w:p>
    <w:p w14:paraId="76B09C1B" w14:textId="40AB111F" w:rsidR="00AB3A3E" w:rsidRPr="00AB0734" w:rsidRDefault="00AB3A3E" w:rsidP="45B8E15F">
      <w:pPr>
        <w:pStyle w:val="ListNumber"/>
        <w:numPr>
          <w:ilvl w:val="0"/>
          <w:numId w:val="0"/>
        </w:numPr>
        <w:spacing w:afterLines="200" w:after="480" w:line="240" w:lineRule="auto"/>
        <w:ind w:left="720"/>
        <w:rPr>
          <w:rFonts w:ascii="Arial" w:hAnsi="Arial" w:cs="Arial"/>
        </w:rPr>
      </w:pPr>
    </w:p>
    <w:p w14:paraId="40E2C239" w14:textId="486B905B" w:rsidR="00AB3A3E" w:rsidRPr="00AB0734" w:rsidRDefault="000A5B10" w:rsidP="45B8E15F">
      <w:pPr>
        <w:pStyle w:val="ListNumber"/>
        <w:spacing w:afterLines="200" w:after="480" w:line="240" w:lineRule="auto"/>
        <w:rPr>
          <w:rFonts w:ascii="Arial" w:hAnsi="Arial" w:cs="Arial"/>
        </w:rPr>
      </w:pPr>
      <w:r w:rsidRPr="008D39F9">
        <w:rPr>
          <w:rFonts w:ascii="Arial" w:hAnsi="Arial" w:cs="Arial"/>
        </w:rPr>
        <w:t xml:space="preserve"> </w:t>
      </w:r>
      <w:commentRangeStart w:id="19"/>
      <w:r w:rsidRPr="008D39F9">
        <w:rPr>
          <w:rFonts w:ascii="Arial" w:hAnsi="Arial" w:cs="Arial"/>
        </w:rPr>
        <w:t>Upload flight plan to aircraft (</w:t>
      </w:r>
      <w:r w:rsidR="3D8D8C67" w:rsidRPr="14997E39">
        <w:rPr>
          <w:rFonts w:ascii="Arial" w:hAnsi="Arial" w:cs="Arial"/>
        </w:rPr>
        <w:t>IF1200</w:t>
      </w:r>
      <w:r w:rsidRPr="008D39F9">
        <w:rPr>
          <w:rFonts w:ascii="Arial" w:hAnsi="Arial" w:cs="Arial"/>
        </w:rPr>
        <w:t>).</w:t>
      </w:r>
      <w:commentRangeEnd w:id="19"/>
      <w:r w:rsidR="00AB6214" w:rsidRPr="00AB0734">
        <w:rPr>
          <w:rStyle w:val="CommentReference"/>
          <w:rFonts w:ascii="Arial" w:hAnsi="Arial" w:cs="Arial"/>
          <w:sz w:val="22"/>
          <w:szCs w:val="22"/>
        </w:rPr>
        <w:commentReference w:id="19"/>
      </w:r>
    </w:p>
    <w:p w14:paraId="417D347B" w14:textId="77777777" w:rsidR="00AB3A3E" w:rsidRPr="00AB3A3E" w:rsidRDefault="00AB3A3E" w:rsidP="00AB3A3E"/>
    <w:p w14:paraId="32B15885" w14:textId="77777777" w:rsidR="00901F7D" w:rsidRPr="008D39F9" w:rsidRDefault="000A5B10" w:rsidP="004306F5">
      <w:pPr>
        <w:pBdr>
          <w:top w:val="single" w:sz="12" w:space="1" w:color="auto"/>
          <w:bottom w:val="single" w:sz="12" w:space="1" w:color="auto"/>
        </w:pBdr>
        <w:shd w:val="solid" w:color="333F48" w:fill="auto"/>
        <w:spacing w:afterLines="40" w:after="96" w:line="240" w:lineRule="auto"/>
        <w:jc w:val="center"/>
        <w:rPr>
          <w:rFonts w:ascii="Arial" w:hAnsi="Arial" w:cs="Arial"/>
          <w:b/>
          <w:color w:val="6F901E"/>
          <w:sz w:val="32"/>
        </w:rPr>
      </w:pPr>
      <w:r w:rsidRPr="008D39F9">
        <w:rPr>
          <w:rFonts w:ascii="Arial" w:hAnsi="Arial" w:cs="Arial"/>
          <w:b/>
          <w:color w:val="6F901E"/>
          <w:sz w:val="32"/>
        </w:rPr>
        <w:t>SENSOR CONFIGURATION</w:t>
      </w:r>
    </w:p>
    <w:p w14:paraId="589DB1C5" w14:textId="77777777" w:rsidR="00901F7D"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1</w:t>
      </w:r>
      <w:r w:rsidRPr="008D39F9">
        <w:rPr>
          <w:rFonts w:ascii="Arial" w:hAnsi="Arial" w:cs="Arial"/>
        </w:rPr>
        <w:t>. Place exposure reference panel under Nano HP lens; avoid casting shadows.</w:t>
      </w:r>
    </w:p>
    <w:p w14:paraId="6E8FCB54" w14:textId="47C044A7" w:rsidR="00F82A58" w:rsidRPr="008D39F9" w:rsidRDefault="00F82A58" w:rsidP="00F82A58">
      <w:pPr>
        <w:spacing w:after="40" w:line="240" w:lineRule="auto"/>
        <w:ind w:left="360"/>
        <w:rPr>
          <w:rFonts w:ascii="Arial" w:hAnsi="Arial" w:cs="Arial"/>
        </w:rPr>
      </w:pPr>
      <w:r w:rsidRPr="004111B5">
        <w:rPr>
          <w:rFonts w:ascii="Arial" w:hAnsi="Arial" w:cs="Arial"/>
        </w:rPr>
        <w:lastRenderedPageBreak/>
        <w:t>•</w:t>
      </w:r>
      <w:r>
        <w:rPr>
          <w:rFonts w:ascii="Arial" w:hAnsi="Arial" w:cs="Arial"/>
        </w:rPr>
        <w:t xml:space="preserve"> Place drone legs upon exposure</w:t>
      </w:r>
      <w:r w:rsidR="00101F41">
        <w:rPr>
          <w:rFonts w:ascii="Arial" w:hAnsi="Arial" w:cs="Arial"/>
        </w:rPr>
        <w:t>-</w:t>
      </w:r>
      <w:r>
        <w:rPr>
          <w:rFonts w:ascii="Arial" w:hAnsi="Arial" w:cs="Arial"/>
        </w:rPr>
        <w:t>angle</w:t>
      </w:r>
      <w:r w:rsidR="00101F41">
        <w:rPr>
          <w:rFonts w:ascii="Arial" w:hAnsi="Arial" w:cs="Arial"/>
        </w:rPr>
        <w:t>-</w:t>
      </w:r>
      <w:r>
        <w:rPr>
          <w:rFonts w:ascii="Arial" w:hAnsi="Arial" w:cs="Arial"/>
        </w:rPr>
        <w:t xml:space="preserve">cones.  Ensuring a fixed angle is achieved each exposure-setting. </w:t>
      </w:r>
      <w:r w:rsidRPr="00635A7A">
        <w:rPr>
          <w:rFonts w:ascii="Arial" w:hAnsi="Arial" w:cs="Arial"/>
          <w:b/>
          <w:bCs/>
          <w:highlight w:val="yellow"/>
        </w:rPr>
        <w:t>(ANGLE PROVIDED THROUGH SIF EXCELLENCE)</w:t>
      </w:r>
      <w:r w:rsidRPr="00635A7A">
        <w:rPr>
          <w:rFonts w:ascii="Arial" w:hAnsi="Arial" w:cs="Arial"/>
          <w:b/>
          <w:bCs/>
        </w:rPr>
        <w:t xml:space="preserve"> </w:t>
      </w:r>
    </w:p>
    <w:p w14:paraId="34B9A909" w14:textId="3A22CBB6"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2</w:t>
      </w:r>
      <w:r w:rsidRPr="008D39F9">
        <w:rPr>
          <w:rFonts w:ascii="Arial" w:hAnsi="Arial" w:cs="Arial"/>
        </w:rPr>
        <w:t>. Connect to GOBI WiFi or connect ethernet cable to payload.</w:t>
      </w:r>
      <w:r w:rsidR="39DBDEB0" w:rsidRPr="61220F4D">
        <w:rPr>
          <w:rFonts w:ascii="Arial" w:hAnsi="Arial" w:cs="Arial"/>
        </w:rPr>
        <w:t xml:space="preserve"> Set a static IP address for the sensor at</w:t>
      </w:r>
      <w:r w:rsidR="222C20BE" w:rsidRPr="61220F4D">
        <w:rPr>
          <w:rFonts w:ascii="Arial" w:hAnsi="Arial" w:cs="Arial"/>
        </w:rPr>
        <w:t xml:space="preserve">: </w:t>
      </w:r>
      <w:commentRangeStart w:id="20"/>
      <w:r w:rsidR="222C20BE" w:rsidRPr="61220F4D">
        <w:rPr>
          <w:rFonts w:ascii="Arial" w:hAnsi="Arial" w:cs="Arial"/>
        </w:rPr>
        <w:t>10.0.65.2 (or anything other than “50</w:t>
      </w:r>
      <w:r w:rsidR="124D2B05" w:rsidRPr="61220F4D">
        <w:rPr>
          <w:rFonts w:ascii="Arial" w:hAnsi="Arial" w:cs="Arial"/>
        </w:rPr>
        <w:t>”, “100”, and “</w:t>
      </w:r>
      <w:r w:rsidR="330B85BC" w:rsidRPr="61220F4D">
        <w:rPr>
          <w:rFonts w:ascii="Arial" w:hAnsi="Arial" w:cs="Arial"/>
        </w:rPr>
        <w:t>128”, and must be les sthan “255”).</w:t>
      </w:r>
      <w:commentRangeEnd w:id="20"/>
      <w:r w:rsidRPr="008D39F9">
        <w:rPr>
          <w:rStyle w:val="CommentReference"/>
          <w:rFonts w:ascii="Arial" w:hAnsi="Arial" w:cs="Arial"/>
          <w:sz w:val="22"/>
          <w:szCs w:val="22"/>
        </w:rPr>
        <w:commentReference w:id="20"/>
      </w:r>
    </w:p>
    <w:p w14:paraId="51968946"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3</w:t>
      </w:r>
      <w:r w:rsidRPr="008D39F9">
        <w:rPr>
          <w:rFonts w:ascii="Arial" w:hAnsi="Arial" w:cs="Arial"/>
        </w:rPr>
        <w:t>. Navigate to GOBI WebUI at 10.0.65.50.</w:t>
      </w:r>
    </w:p>
    <w:p w14:paraId="171D1574"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4</w:t>
      </w:r>
      <w:r w:rsidRPr="008D39F9">
        <w:rPr>
          <w:rFonts w:ascii="Arial" w:hAnsi="Arial" w:cs="Arial"/>
        </w:rPr>
        <w:t>. Ensure valid elevation is achieved.</w:t>
      </w:r>
    </w:p>
    <w:p w14:paraId="51CCC082" w14:textId="001289C3"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61220F4D">
        <w:rPr>
          <w:rFonts w:ascii="Arial" w:hAnsi="Arial" w:cs="Arial"/>
          <w:b/>
          <w:bCs/>
        </w:rPr>
        <w:t>5</w:t>
      </w:r>
      <w:r w:rsidRPr="61220F4D">
        <w:rPr>
          <w:rFonts w:ascii="Arial" w:hAnsi="Arial" w:cs="Arial"/>
        </w:rPr>
        <w:t>. Name the mission</w:t>
      </w:r>
      <w:r w:rsidR="5D8EE1BE" w:rsidRPr="61220F4D">
        <w:rPr>
          <w:rFonts w:ascii="Arial" w:hAnsi="Arial" w:cs="Arial"/>
        </w:rPr>
        <w:t>, using the convention: YYYYMMDD_XXXX (where YYYY = year; MM = Month; DD = Day (must be 2 digits)</w:t>
      </w:r>
      <w:r w:rsidR="2A4996A3" w:rsidRPr="61220F4D">
        <w:rPr>
          <w:rFonts w:ascii="Arial" w:hAnsi="Arial" w:cs="Arial"/>
        </w:rPr>
        <w:t>, and XXXX is a short name reference or abbreviation for the job).</w:t>
      </w:r>
      <w:commentRangeStart w:id="21"/>
      <w:commentRangeEnd w:id="21"/>
      <w:r w:rsidRPr="008D39F9">
        <w:rPr>
          <w:rStyle w:val="CommentReference"/>
          <w:rFonts w:ascii="Arial" w:hAnsi="Arial" w:cs="Arial"/>
          <w:sz w:val="22"/>
          <w:szCs w:val="22"/>
        </w:rPr>
        <w:commentReference w:id="21"/>
      </w:r>
    </w:p>
    <w:p w14:paraId="37020C00"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6</w:t>
      </w:r>
      <w:r w:rsidRPr="008D39F9">
        <w:rPr>
          <w:rFonts w:ascii="Arial" w:hAnsi="Arial" w:cs="Arial"/>
        </w:rPr>
        <w:t>. Click VNIR Setup.</w:t>
      </w:r>
    </w:p>
    <w:p w14:paraId="64932E7F" w14:textId="58F35226" w:rsidR="00901F7D" w:rsidRPr="008D39F9" w:rsidRDefault="000A5B10" w:rsidP="004306F5">
      <w:pPr>
        <w:pStyle w:val="ListNumber"/>
        <w:numPr>
          <w:ilvl w:val="0"/>
          <w:numId w:val="0"/>
        </w:numPr>
        <w:spacing w:afterLines="40" w:after="96" w:line="240" w:lineRule="auto"/>
        <w:ind w:left="360" w:hanging="360"/>
        <w:rPr>
          <w:rFonts w:ascii="Arial" w:hAnsi="Arial" w:cs="Arial"/>
        </w:rPr>
      </w:pPr>
      <w:commentRangeStart w:id="22"/>
      <w:r w:rsidRPr="00995E8B">
        <w:rPr>
          <w:rFonts w:ascii="Arial" w:hAnsi="Arial" w:cs="Arial"/>
          <w:b/>
          <w:bCs/>
        </w:rPr>
        <w:t>7</w:t>
      </w:r>
      <w:r w:rsidRPr="008D39F9">
        <w:rPr>
          <w:rFonts w:ascii="Arial" w:hAnsi="Arial" w:cs="Arial"/>
        </w:rPr>
        <w:t xml:space="preserve">. Open Flight Calculator and update altitude/speed; adjust oversampling buffer </w:t>
      </w:r>
      <w:commentRangeStart w:id="23"/>
      <w:commentRangeStart w:id="24"/>
      <w:r w:rsidRPr="008D39F9">
        <w:rPr>
          <w:rFonts w:ascii="Arial" w:hAnsi="Arial" w:cs="Arial"/>
        </w:rPr>
        <w:t>(</w:t>
      </w:r>
      <w:r w:rsidR="104107AC" w:rsidRPr="61220F4D">
        <w:rPr>
          <w:rFonts w:ascii="Arial" w:hAnsi="Arial" w:cs="Arial"/>
        </w:rPr>
        <w:t xml:space="preserve">must be at least </w:t>
      </w:r>
      <w:r w:rsidRPr="008D39F9">
        <w:rPr>
          <w:rFonts w:ascii="Arial" w:hAnsi="Arial" w:cs="Arial"/>
        </w:rPr>
        <w:t>20</w:t>
      </w:r>
      <w:r w:rsidRPr="61220F4D">
        <w:rPr>
          <w:rFonts w:ascii="Arial" w:hAnsi="Arial" w:cs="Arial"/>
        </w:rPr>
        <w:t>%</w:t>
      </w:r>
      <w:r w:rsidR="267F34BE" w:rsidRPr="61220F4D">
        <w:rPr>
          <w:rFonts w:ascii="Arial" w:hAnsi="Arial" w:cs="Arial"/>
        </w:rPr>
        <w:t>,</w:t>
      </w:r>
      <w:r w:rsidRPr="008D39F9">
        <w:rPr>
          <w:rFonts w:ascii="Arial" w:hAnsi="Arial" w:cs="Arial"/>
        </w:rPr>
        <w:t xml:space="preserve"> recommended</w:t>
      </w:r>
      <w:r w:rsidR="14E4B008" w:rsidRPr="61220F4D">
        <w:rPr>
          <w:rFonts w:ascii="Arial" w:hAnsi="Arial" w:cs="Arial"/>
        </w:rPr>
        <w:t xml:space="preserve"> setting is 30%</w:t>
      </w:r>
      <w:r w:rsidRPr="61220F4D">
        <w:rPr>
          <w:rFonts w:ascii="Arial" w:hAnsi="Arial" w:cs="Arial"/>
        </w:rPr>
        <w:t>).</w:t>
      </w:r>
      <w:r w:rsidR="00464973">
        <w:rPr>
          <w:rFonts w:ascii="Arial" w:hAnsi="Arial" w:cs="Arial"/>
        </w:rPr>
        <w:t xml:space="preserve"> </w:t>
      </w:r>
      <w:commentRangeEnd w:id="23"/>
      <w:r w:rsidR="00BA5116" w:rsidRPr="008B7865">
        <w:rPr>
          <w:rStyle w:val="CommentReference"/>
          <w:rFonts w:ascii="Arial" w:hAnsi="Arial" w:cs="Arial"/>
          <w:b/>
          <w:bCs/>
          <w:sz w:val="22"/>
          <w:szCs w:val="22"/>
          <w:highlight w:val="yellow"/>
        </w:rPr>
        <w:commentReference w:id="23"/>
      </w:r>
      <w:commentRangeEnd w:id="24"/>
      <w:r w:rsidRPr="008B7865">
        <w:rPr>
          <w:rStyle w:val="CommentReference"/>
          <w:rFonts w:ascii="Arial" w:hAnsi="Arial" w:cs="Arial"/>
          <w:b/>
          <w:bCs/>
          <w:sz w:val="22"/>
          <w:szCs w:val="22"/>
          <w:highlight w:val="yellow"/>
        </w:rPr>
        <w:commentReference w:id="24"/>
      </w:r>
      <w:r w:rsidR="00464973" w:rsidRPr="008B7865">
        <w:rPr>
          <w:rFonts w:ascii="Arial" w:hAnsi="Arial" w:cs="Arial"/>
          <w:b/>
          <w:bCs/>
          <w:highlight w:val="yellow"/>
        </w:rPr>
        <w:t>(VALUE MAY CHANGE THROUGH HYPERSPCTRAL EXCELLENCE)</w:t>
      </w:r>
    </w:p>
    <w:p w14:paraId="7D6B9773" w14:textId="564EDDFC"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8</w:t>
      </w:r>
      <w:r w:rsidRPr="008D39F9">
        <w:rPr>
          <w:rFonts w:ascii="Arial" w:hAnsi="Arial" w:cs="Arial"/>
        </w:rPr>
        <w:t xml:space="preserve">. Adjust exposure until ~95% </w:t>
      </w:r>
      <w:r w:rsidR="00464973" w:rsidRPr="008B7865">
        <w:rPr>
          <w:rFonts w:ascii="Arial" w:hAnsi="Arial" w:cs="Arial"/>
          <w:b/>
          <w:bCs/>
          <w:highlight w:val="yellow"/>
        </w:rPr>
        <w:t>(VALUE MAY CHANGE THROUGH HYPERSPCTRAL EXCELLENCE)</w:t>
      </w:r>
      <w:r w:rsidR="00464973">
        <w:rPr>
          <w:rFonts w:ascii="Arial" w:hAnsi="Arial" w:cs="Arial"/>
          <w:b/>
          <w:bCs/>
        </w:rPr>
        <w:t xml:space="preserve"> </w:t>
      </w:r>
      <w:r w:rsidRPr="008D39F9">
        <w:rPr>
          <w:rFonts w:ascii="Arial" w:hAnsi="Arial" w:cs="Arial"/>
        </w:rPr>
        <w:t xml:space="preserve">spectral saturation at </w:t>
      </w:r>
      <w:r w:rsidRPr="00503CEA">
        <w:rPr>
          <w:rFonts w:ascii="Arial" w:hAnsi="Arial" w:cs="Arial"/>
          <w:b/>
          <w:bCs/>
          <w:highlight w:val="yellow"/>
        </w:rPr>
        <w:t>peak</w:t>
      </w:r>
      <w:r w:rsidR="00153172" w:rsidRPr="00503CEA">
        <w:rPr>
          <w:rFonts w:ascii="Arial" w:hAnsi="Arial" w:cs="Arial"/>
          <w:b/>
          <w:bCs/>
          <w:highlight w:val="yellow"/>
        </w:rPr>
        <w:t xml:space="preserve"> of 90</w:t>
      </w:r>
      <w:r w:rsidR="00153172" w:rsidRPr="00503CEA">
        <w:rPr>
          <w:rFonts w:ascii="Arial" w:hAnsi="Arial" w:cs="Arial"/>
          <w:b/>
          <w:bCs/>
          <w:highlight w:val="yellow"/>
          <w:vertAlign w:val="superscript"/>
        </w:rPr>
        <w:t>th</w:t>
      </w:r>
      <w:r w:rsidR="00153172" w:rsidRPr="00503CEA">
        <w:rPr>
          <w:rFonts w:ascii="Arial" w:hAnsi="Arial" w:cs="Arial"/>
          <w:b/>
          <w:bCs/>
          <w:highlight w:val="yellow"/>
        </w:rPr>
        <w:t xml:space="preserve"> </w:t>
      </w:r>
      <w:r w:rsidR="005550AA" w:rsidRPr="00503CEA">
        <w:rPr>
          <w:rFonts w:ascii="Arial" w:hAnsi="Arial" w:cs="Arial"/>
          <w:b/>
          <w:bCs/>
          <w:highlight w:val="yellow"/>
        </w:rPr>
        <w:t>percentile line</w:t>
      </w:r>
      <w:r w:rsidRPr="008D39F9">
        <w:rPr>
          <w:rFonts w:ascii="Arial" w:hAnsi="Arial" w:cs="Arial"/>
        </w:rPr>
        <w:t xml:space="preserve"> without exceeding frame period.</w:t>
      </w:r>
    </w:p>
    <w:p w14:paraId="17013D24" w14:textId="313D13FF" w:rsidR="002519BF" w:rsidRPr="008D39F9" w:rsidRDefault="002519BF" w:rsidP="004306F5">
      <w:pPr>
        <w:pStyle w:val="ListNumber"/>
        <w:numPr>
          <w:ilvl w:val="0"/>
          <w:numId w:val="0"/>
        </w:numPr>
        <w:spacing w:afterLines="40" w:after="96" w:line="240" w:lineRule="auto"/>
        <w:ind w:left="360" w:hanging="360"/>
        <w:rPr>
          <w:rFonts w:ascii="Arial" w:hAnsi="Arial" w:cs="Arial"/>
        </w:rPr>
      </w:pPr>
      <w:r w:rsidRPr="002519BF">
        <w:rPr>
          <w:rFonts w:ascii="Arial" w:hAnsi="Arial" w:cs="Arial"/>
        </w:rPr>
        <w:t>-</w:t>
      </w:r>
      <w:r>
        <w:rPr>
          <w:rFonts w:ascii="Arial" w:hAnsi="Arial" w:cs="Arial"/>
        </w:rPr>
        <w:t xml:space="preserve"> The maximum </w:t>
      </w:r>
      <w:r w:rsidR="008135A3">
        <w:rPr>
          <w:rFonts w:ascii="Arial" w:hAnsi="Arial" w:cs="Arial"/>
        </w:rPr>
        <w:t xml:space="preserve">distance from the </w:t>
      </w:r>
      <w:r w:rsidR="00571390">
        <w:rPr>
          <w:rFonts w:ascii="Arial" w:hAnsi="Arial" w:cs="Arial"/>
        </w:rPr>
        <w:t xml:space="preserve">VNIR </w:t>
      </w:r>
      <w:r w:rsidR="0099718D">
        <w:rPr>
          <w:rFonts w:ascii="Arial" w:hAnsi="Arial" w:cs="Arial"/>
        </w:rPr>
        <w:t xml:space="preserve">HS sensor to the GOBI reflectance panel is </w:t>
      </w:r>
      <w:r w:rsidR="00F64F53">
        <w:rPr>
          <w:rFonts w:ascii="Arial" w:hAnsi="Arial" w:cs="Arial"/>
        </w:rPr>
        <w:t xml:space="preserve">40cm. This is calculated </w:t>
      </w:r>
      <w:r w:rsidR="00612159">
        <w:rPr>
          <w:rFonts w:ascii="Arial" w:hAnsi="Arial" w:cs="Arial"/>
        </w:rPr>
        <w:t xml:space="preserve">based </w:t>
      </w:r>
      <w:r w:rsidR="00471408">
        <w:rPr>
          <w:rFonts w:ascii="Arial" w:hAnsi="Arial" w:cs="Arial"/>
        </w:rPr>
        <w:t xml:space="preserve">on the FOV and </w:t>
      </w:r>
      <w:r w:rsidR="004B022A">
        <w:rPr>
          <w:rFonts w:ascii="Arial" w:hAnsi="Arial" w:cs="Arial"/>
        </w:rPr>
        <w:t xml:space="preserve">a 20cm panel size. </w:t>
      </w:r>
    </w:p>
    <w:p w14:paraId="239E0466" w14:textId="18429BC6"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9</w:t>
      </w:r>
      <w:r w:rsidRPr="008D39F9">
        <w:rPr>
          <w:rFonts w:ascii="Arial" w:hAnsi="Arial" w:cs="Arial"/>
        </w:rPr>
        <w:t>. Use</w:t>
      </w:r>
      <w:r w:rsidRPr="051BDB67">
        <w:rPr>
          <w:rFonts w:ascii="Arial" w:hAnsi="Arial" w:cs="Arial"/>
        </w:rPr>
        <w:t xml:space="preserve"> </w:t>
      </w:r>
      <w:r w:rsidR="6708B6E0" w:rsidRPr="051BDB67">
        <w:rPr>
          <w:rFonts w:ascii="Arial" w:hAnsi="Arial" w:cs="Arial"/>
        </w:rPr>
        <w:t>the</w:t>
      </w:r>
      <w:r w:rsidRPr="008D39F9">
        <w:rPr>
          <w:rFonts w:ascii="Arial" w:hAnsi="Arial" w:cs="Arial"/>
        </w:rPr>
        <w:t xml:space="preserve"> lowest gain mode that still provides sufficient saturation.</w:t>
      </w:r>
    </w:p>
    <w:p w14:paraId="001B8D02"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10</w:t>
      </w:r>
      <w:r w:rsidRPr="008D39F9">
        <w:rPr>
          <w:rFonts w:ascii="Arial" w:hAnsi="Arial" w:cs="Arial"/>
        </w:rPr>
        <w:t>. Import polygon KML or text file.</w:t>
      </w:r>
      <w:commentRangeEnd w:id="22"/>
      <w:r w:rsidRPr="008D39F9">
        <w:rPr>
          <w:rStyle w:val="CommentReference"/>
          <w:rFonts w:ascii="Arial" w:hAnsi="Arial" w:cs="Arial"/>
          <w:sz w:val="22"/>
          <w:szCs w:val="22"/>
        </w:rPr>
        <w:commentReference w:id="22"/>
      </w:r>
    </w:p>
    <w:p w14:paraId="3BFD31EF"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11</w:t>
      </w:r>
      <w:r w:rsidRPr="008D39F9">
        <w:rPr>
          <w:rFonts w:ascii="Arial" w:hAnsi="Arial" w:cs="Arial"/>
        </w:rPr>
        <w:t>. Put lens cap on Nano HP.</w:t>
      </w:r>
    </w:p>
    <w:p w14:paraId="7B717E1B"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12.</w:t>
      </w:r>
      <w:r w:rsidRPr="008D39F9">
        <w:rPr>
          <w:rFonts w:ascii="Arial" w:hAnsi="Arial" w:cs="Arial"/>
        </w:rPr>
        <w:t xml:space="preserve"> Click Collect Dark Reference; remove lens cap afterward.</w:t>
      </w:r>
    </w:p>
    <w:p w14:paraId="2EE97D1E" w14:textId="5A98CF4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1</w:t>
      </w:r>
      <w:r w:rsidR="00097C2E">
        <w:rPr>
          <w:rFonts w:ascii="Arial" w:hAnsi="Arial" w:cs="Arial"/>
          <w:b/>
          <w:bCs/>
        </w:rPr>
        <w:t>3</w:t>
      </w:r>
      <w:r w:rsidRPr="008D39F9">
        <w:rPr>
          <w:rFonts w:ascii="Arial" w:hAnsi="Arial" w:cs="Arial"/>
        </w:rPr>
        <w:t>. Remove exposure reference panel.</w:t>
      </w:r>
    </w:p>
    <w:p w14:paraId="21B6F3DB" w14:textId="492BE710" w:rsidR="00CA254D" w:rsidRPr="00CA254D" w:rsidRDefault="00CA254D" w:rsidP="00CA254D">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1</w:t>
      </w:r>
      <w:r>
        <w:rPr>
          <w:rFonts w:ascii="Arial" w:hAnsi="Arial" w:cs="Arial"/>
          <w:b/>
          <w:bCs/>
        </w:rPr>
        <w:t>4</w:t>
      </w:r>
      <w:r w:rsidRPr="008D39F9">
        <w:rPr>
          <w:rFonts w:ascii="Arial" w:hAnsi="Arial" w:cs="Arial"/>
        </w:rPr>
        <w:t>. Press Start Mission.</w:t>
      </w:r>
    </w:p>
    <w:p w14:paraId="4E71BE5D" w14:textId="42002C3F" w:rsidR="00901F7D"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1</w:t>
      </w:r>
      <w:r w:rsidR="00CA254D">
        <w:rPr>
          <w:rFonts w:ascii="Arial" w:hAnsi="Arial" w:cs="Arial"/>
          <w:b/>
          <w:bCs/>
        </w:rPr>
        <w:t>5</w:t>
      </w:r>
      <w:r w:rsidRPr="008D39F9">
        <w:rPr>
          <w:rFonts w:ascii="Arial" w:hAnsi="Arial" w:cs="Arial"/>
        </w:rPr>
        <w:t>. Remove Ethernet cable and begin flight operations.</w:t>
      </w:r>
      <w:commentRangeStart w:id="25"/>
      <w:commentRangeEnd w:id="25"/>
      <w:r>
        <w:rPr>
          <w:rStyle w:val="CommentReference"/>
          <w:rFonts w:ascii="Arial" w:hAnsi="Arial" w:cs="Arial"/>
          <w:sz w:val="22"/>
          <w:szCs w:val="22"/>
        </w:rPr>
        <w:commentReference w:id="25"/>
      </w:r>
    </w:p>
    <w:p w14:paraId="219E24C1" w14:textId="77777777" w:rsidR="00097C2E" w:rsidRPr="008D39F9" w:rsidRDefault="00097C2E" w:rsidP="004306F5">
      <w:pPr>
        <w:pStyle w:val="ListNumber"/>
        <w:numPr>
          <w:ilvl w:val="0"/>
          <w:numId w:val="0"/>
        </w:numPr>
        <w:spacing w:afterLines="40" w:after="96" w:line="240" w:lineRule="auto"/>
        <w:ind w:left="360" w:hanging="360"/>
        <w:rPr>
          <w:rFonts w:ascii="Arial" w:hAnsi="Arial" w:cs="Arial"/>
        </w:rPr>
      </w:pPr>
    </w:p>
    <w:p w14:paraId="7CA0E726" w14:textId="77777777" w:rsidR="00901F7D" w:rsidRPr="008D39F9" w:rsidRDefault="000A5B10" w:rsidP="004306F5">
      <w:pPr>
        <w:pBdr>
          <w:top w:val="single" w:sz="12" w:space="1" w:color="auto"/>
          <w:bottom w:val="single" w:sz="12" w:space="1" w:color="auto"/>
        </w:pBdr>
        <w:shd w:val="solid" w:color="333F48" w:fill="auto"/>
        <w:spacing w:afterLines="40" w:after="96" w:line="240" w:lineRule="auto"/>
        <w:jc w:val="center"/>
        <w:rPr>
          <w:rFonts w:ascii="Arial" w:hAnsi="Arial" w:cs="Arial"/>
          <w:b/>
          <w:color w:val="6F901E"/>
          <w:sz w:val="32"/>
        </w:rPr>
      </w:pPr>
      <w:r w:rsidRPr="008D39F9">
        <w:rPr>
          <w:rFonts w:ascii="Arial" w:hAnsi="Arial" w:cs="Arial"/>
          <w:b/>
          <w:color w:val="6F901E"/>
          <w:sz w:val="32"/>
        </w:rPr>
        <w:t>FLIGHT OPERATIONS</w:t>
      </w:r>
    </w:p>
    <w:p w14:paraId="43D09630" w14:textId="4661AEA6"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1</w:t>
      </w:r>
      <w:r w:rsidRPr="008D39F9">
        <w:rPr>
          <w:rFonts w:ascii="Arial" w:hAnsi="Arial" w:cs="Arial"/>
        </w:rPr>
        <w:t>. Ensure aircraft</w:t>
      </w:r>
      <w:r w:rsidR="008358E0">
        <w:rPr>
          <w:rFonts w:ascii="Arial" w:hAnsi="Arial" w:cs="Arial"/>
        </w:rPr>
        <w:t xml:space="preserve"> (M350</w:t>
      </w:r>
      <w:r w:rsidR="000E2ABD">
        <w:rPr>
          <w:rFonts w:ascii="Arial" w:hAnsi="Arial" w:cs="Arial"/>
        </w:rPr>
        <w:t>)</w:t>
      </w:r>
      <w:r w:rsidRPr="008D39F9">
        <w:rPr>
          <w:rFonts w:ascii="Arial" w:hAnsi="Arial" w:cs="Arial"/>
        </w:rPr>
        <w:t xml:space="preserve"> is in Position flight mode.</w:t>
      </w:r>
    </w:p>
    <w:p w14:paraId="341E932B" w14:textId="4A2EB5EF"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2</w:t>
      </w:r>
      <w:r w:rsidRPr="008D39F9">
        <w:rPr>
          <w:rFonts w:ascii="Arial" w:hAnsi="Arial" w:cs="Arial"/>
        </w:rPr>
        <w:t xml:space="preserve">. </w:t>
      </w:r>
      <w:commentRangeStart w:id="26"/>
      <w:commentRangeStart w:id="27"/>
      <w:r w:rsidRPr="008D39F9">
        <w:rPr>
          <w:rFonts w:ascii="Arial" w:hAnsi="Arial" w:cs="Arial"/>
        </w:rPr>
        <w:t>Sync flight plan to radio controller if applicable</w:t>
      </w:r>
      <w:commentRangeEnd w:id="26"/>
      <w:r w:rsidR="0011693E" w:rsidRPr="008D39F9">
        <w:rPr>
          <w:rStyle w:val="CommentReference"/>
          <w:rFonts w:ascii="Arial" w:hAnsi="Arial" w:cs="Arial"/>
          <w:sz w:val="22"/>
          <w:szCs w:val="22"/>
        </w:rPr>
        <w:commentReference w:id="26"/>
      </w:r>
      <w:commentRangeEnd w:id="27"/>
      <w:r w:rsidR="002501A7" w:rsidRPr="008D39F9">
        <w:rPr>
          <w:rStyle w:val="CommentReference"/>
          <w:rFonts w:ascii="Arial" w:hAnsi="Arial" w:cs="Arial"/>
          <w:sz w:val="22"/>
          <w:szCs w:val="22"/>
        </w:rPr>
        <w:commentReference w:id="27"/>
      </w:r>
      <w:r w:rsidRPr="008D39F9">
        <w:rPr>
          <w:rFonts w:ascii="Arial" w:hAnsi="Arial" w:cs="Arial"/>
        </w:rPr>
        <w:t>; double check flight plan.</w:t>
      </w:r>
    </w:p>
    <w:p w14:paraId="1400A966"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3</w:t>
      </w:r>
      <w:r w:rsidRPr="008D39F9">
        <w:rPr>
          <w:rFonts w:ascii="Arial" w:hAnsi="Arial" w:cs="Arial"/>
        </w:rPr>
        <w:t>. Clear people/objects away from UAV.</w:t>
      </w:r>
    </w:p>
    <w:p w14:paraId="786F5A2F"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4</w:t>
      </w:r>
      <w:r w:rsidRPr="008D39F9">
        <w:rPr>
          <w:rFonts w:ascii="Arial" w:hAnsi="Arial" w:cs="Arial"/>
        </w:rPr>
        <w:t>. Notify crew/observers that takeoff is beginning.</w:t>
      </w:r>
    </w:p>
    <w:p w14:paraId="62E3BCC0" w14:textId="1237CF68"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5</w:t>
      </w:r>
      <w:r w:rsidRPr="008D39F9">
        <w:rPr>
          <w:rFonts w:ascii="Arial" w:hAnsi="Arial" w:cs="Arial"/>
        </w:rPr>
        <w:t>. Begin manual takeoff</w:t>
      </w:r>
      <w:r w:rsidR="5FA52D1F" w:rsidRPr="61220F4D">
        <w:rPr>
          <w:rFonts w:ascii="Arial" w:hAnsi="Arial" w:cs="Arial"/>
        </w:rPr>
        <w:t>, check stick controls work and then fly to ~12m AGL</w:t>
      </w:r>
      <w:r w:rsidRPr="008D39F9">
        <w:rPr>
          <w:rFonts w:ascii="Arial" w:hAnsi="Arial" w:cs="Arial"/>
        </w:rPr>
        <w:t xml:space="preserve">; </w:t>
      </w:r>
      <w:r w:rsidRPr="61220F4D">
        <w:rPr>
          <w:rFonts w:ascii="Arial" w:hAnsi="Arial" w:cs="Arial"/>
          <w:b/>
        </w:rPr>
        <w:t>do not exceed</w:t>
      </w:r>
      <w:r w:rsidRPr="008D39F9">
        <w:rPr>
          <w:rFonts w:ascii="Arial" w:hAnsi="Arial" w:cs="Arial"/>
        </w:rPr>
        <w:t xml:space="preserve"> trigger altitude (20 m default) before mission start.</w:t>
      </w:r>
    </w:p>
    <w:p w14:paraId="55CCFF5E"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6</w:t>
      </w:r>
      <w:r w:rsidRPr="008D39F9">
        <w:rPr>
          <w:rFonts w:ascii="Arial" w:hAnsi="Arial" w:cs="Arial"/>
        </w:rPr>
        <w:t xml:space="preserve">. </w:t>
      </w:r>
      <w:commentRangeStart w:id="28"/>
      <w:r w:rsidRPr="008D39F9">
        <w:rPr>
          <w:rFonts w:ascii="Arial" w:hAnsi="Arial" w:cs="Arial"/>
        </w:rPr>
        <w:t>Perform dynamic alignment (one to two figure-8 patterns).</w:t>
      </w:r>
      <w:commentRangeEnd w:id="28"/>
      <w:r w:rsidR="00806D10" w:rsidRPr="008D39F9">
        <w:rPr>
          <w:rStyle w:val="CommentReference"/>
          <w:rFonts w:ascii="Arial" w:hAnsi="Arial" w:cs="Arial"/>
          <w:sz w:val="22"/>
          <w:szCs w:val="22"/>
        </w:rPr>
        <w:commentReference w:id="28"/>
      </w:r>
    </w:p>
    <w:p w14:paraId="346DAF63"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7</w:t>
      </w:r>
      <w:r w:rsidRPr="008D39F9">
        <w:rPr>
          <w:rFonts w:ascii="Arial" w:hAnsi="Arial" w:cs="Arial"/>
        </w:rPr>
        <w:t>. Enable autonomous mission.</w:t>
      </w:r>
    </w:p>
    <w:p w14:paraId="6EEE3491"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8</w:t>
      </w:r>
      <w:r w:rsidRPr="008D39F9">
        <w:rPr>
          <w:rFonts w:ascii="Arial" w:hAnsi="Arial" w:cs="Arial"/>
        </w:rPr>
        <w:t>. Monitor UAV battery voltage/percentage in flight.</w:t>
      </w:r>
    </w:p>
    <w:p w14:paraId="43638314"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9.</w:t>
      </w:r>
      <w:r w:rsidRPr="008D39F9">
        <w:rPr>
          <w:rFonts w:ascii="Arial" w:hAnsi="Arial" w:cs="Arial"/>
        </w:rPr>
        <w:t xml:space="preserve"> After mission, switch back to Position mode to regain manual control.</w:t>
      </w:r>
    </w:p>
    <w:p w14:paraId="5BA87F63" w14:textId="2C369F25"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10</w:t>
      </w:r>
      <w:r w:rsidRPr="008D39F9">
        <w:rPr>
          <w:rFonts w:ascii="Arial" w:hAnsi="Arial" w:cs="Arial"/>
        </w:rPr>
        <w:t xml:space="preserve">. Lower to </w:t>
      </w:r>
      <w:r w:rsidR="00DF07BF">
        <w:rPr>
          <w:rFonts w:ascii="Arial" w:hAnsi="Arial" w:cs="Arial"/>
        </w:rPr>
        <w:t>capture</w:t>
      </w:r>
      <w:r w:rsidRPr="008D39F9">
        <w:rPr>
          <w:rFonts w:ascii="Arial" w:hAnsi="Arial" w:cs="Arial"/>
        </w:rPr>
        <w:t xml:space="preserve"> altitude and perform post-mission dynamic alignment</w:t>
      </w:r>
      <w:r w:rsidR="00ED40FA">
        <w:rPr>
          <w:rFonts w:ascii="Arial" w:hAnsi="Arial" w:cs="Arial"/>
        </w:rPr>
        <w:t xml:space="preserve"> (figure of 8)</w:t>
      </w:r>
      <w:r w:rsidRPr="008D39F9">
        <w:rPr>
          <w:rFonts w:ascii="Arial" w:hAnsi="Arial" w:cs="Arial"/>
        </w:rPr>
        <w:t>.</w:t>
      </w:r>
      <w:commentRangeStart w:id="29"/>
      <w:commentRangeEnd w:id="29"/>
      <w:r w:rsidRPr="008D39F9">
        <w:rPr>
          <w:rStyle w:val="CommentReference"/>
          <w:rFonts w:ascii="Arial" w:hAnsi="Arial" w:cs="Arial"/>
          <w:sz w:val="22"/>
          <w:szCs w:val="22"/>
        </w:rPr>
        <w:commentReference w:id="29"/>
      </w:r>
    </w:p>
    <w:p w14:paraId="6A2BF319"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11</w:t>
      </w:r>
      <w:r w:rsidRPr="008D39F9">
        <w:rPr>
          <w:rFonts w:ascii="Arial" w:hAnsi="Arial" w:cs="Arial"/>
        </w:rPr>
        <w:t>. Land and disarm UAV.</w:t>
      </w:r>
    </w:p>
    <w:p w14:paraId="3319E2C5" w14:textId="011B8DF9" w:rsidR="00901F7D"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12</w:t>
      </w:r>
      <w:r w:rsidRPr="008D39F9">
        <w:rPr>
          <w:rFonts w:ascii="Arial" w:hAnsi="Arial" w:cs="Arial"/>
        </w:rPr>
        <w:t>. Leave UAV, transmitter, and sensor powered on; begin post-flight checks.</w:t>
      </w:r>
      <w:r w:rsidR="00F55D45">
        <w:rPr>
          <w:rFonts w:ascii="Arial" w:hAnsi="Arial" w:cs="Arial"/>
        </w:rPr>
        <w:t xml:space="preserve"> </w:t>
      </w:r>
      <w:r w:rsidR="00917606">
        <w:rPr>
          <w:rFonts w:ascii="Arial" w:hAnsi="Arial" w:cs="Arial"/>
        </w:rPr>
        <w:t xml:space="preserve">Ensure data transfer is finished </w:t>
      </w:r>
      <w:r w:rsidR="00E9019A">
        <w:rPr>
          <w:rFonts w:ascii="Arial" w:hAnsi="Arial" w:cs="Arial"/>
        </w:rPr>
        <w:t>before turning off the sensor.</w:t>
      </w:r>
    </w:p>
    <w:p w14:paraId="1FAB210C" w14:textId="232E68FA" w:rsidR="00397499" w:rsidRPr="008D39F9" w:rsidRDefault="00397499" w:rsidP="004306F5">
      <w:pPr>
        <w:pStyle w:val="ListNumber"/>
        <w:numPr>
          <w:ilvl w:val="0"/>
          <w:numId w:val="0"/>
        </w:numPr>
        <w:spacing w:afterLines="40" w:after="96" w:line="240" w:lineRule="auto"/>
        <w:ind w:left="360" w:hanging="360"/>
        <w:rPr>
          <w:rFonts w:ascii="Arial" w:hAnsi="Arial" w:cs="Arial"/>
        </w:rPr>
      </w:pPr>
      <w:r>
        <w:rPr>
          <w:rFonts w:ascii="Arial" w:hAnsi="Arial" w:cs="Arial"/>
          <w:b/>
          <w:bCs/>
        </w:rPr>
        <w:t>13</w:t>
      </w:r>
      <w:r w:rsidR="0089018A" w:rsidRPr="0089018A">
        <w:rPr>
          <w:rFonts w:ascii="Arial" w:hAnsi="Arial" w:cs="Arial"/>
        </w:rPr>
        <w:t>.</w:t>
      </w:r>
      <w:r w:rsidR="0089018A">
        <w:rPr>
          <w:rFonts w:ascii="Arial" w:hAnsi="Arial" w:cs="Arial"/>
        </w:rPr>
        <w:t xml:space="preserve"> </w:t>
      </w:r>
      <w:r w:rsidR="0089018A" w:rsidRPr="61220F4D">
        <w:rPr>
          <w:rFonts w:ascii="Arial" w:hAnsi="Arial" w:cs="Arial"/>
          <w:b/>
        </w:rPr>
        <w:t xml:space="preserve">DO NOT hot swap the </w:t>
      </w:r>
      <w:r w:rsidR="00836F55" w:rsidRPr="61220F4D">
        <w:rPr>
          <w:rFonts w:ascii="Arial" w:hAnsi="Arial" w:cs="Arial"/>
          <w:b/>
        </w:rPr>
        <w:t>batteries</w:t>
      </w:r>
      <w:r w:rsidR="00836F55">
        <w:rPr>
          <w:rFonts w:ascii="Arial" w:hAnsi="Arial" w:cs="Arial"/>
        </w:rPr>
        <w:t xml:space="preserve">. </w:t>
      </w:r>
      <w:r w:rsidR="00A10A01">
        <w:rPr>
          <w:rFonts w:ascii="Arial" w:hAnsi="Arial" w:cs="Arial"/>
        </w:rPr>
        <w:t xml:space="preserve">Treat each flight as a </w:t>
      </w:r>
      <w:r w:rsidR="002A52EA">
        <w:rPr>
          <w:rFonts w:ascii="Arial" w:hAnsi="Arial" w:cs="Arial"/>
        </w:rPr>
        <w:t>new</w:t>
      </w:r>
      <w:r w:rsidR="00A10A01">
        <w:rPr>
          <w:rFonts w:ascii="Arial" w:hAnsi="Arial" w:cs="Arial"/>
        </w:rPr>
        <w:t xml:space="preserve"> flight.</w:t>
      </w:r>
    </w:p>
    <w:p w14:paraId="46E742E3" w14:textId="239CA392" w:rsidR="00554284" w:rsidRPr="008D39F9" w:rsidRDefault="00554284" w:rsidP="00530E9B">
      <w:pPr>
        <w:pStyle w:val="ListNumber"/>
        <w:numPr>
          <w:ilvl w:val="0"/>
          <w:numId w:val="0"/>
        </w:numPr>
        <w:spacing w:afterLines="40" w:after="96" w:line="240" w:lineRule="auto"/>
        <w:rPr>
          <w:rFonts w:ascii="Arial" w:hAnsi="Arial" w:cs="Arial"/>
        </w:rPr>
      </w:pPr>
    </w:p>
    <w:p w14:paraId="031D6D7F" w14:textId="77777777" w:rsidR="00901F7D" w:rsidRPr="008D39F9" w:rsidRDefault="000A5B10" w:rsidP="004306F5">
      <w:pPr>
        <w:pBdr>
          <w:top w:val="single" w:sz="12" w:space="1" w:color="auto"/>
          <w:bottom w:val="single" w:sz="12" w:space="1" w:color="auto"/>
        </w:pBdr>
        <w:shd w:val="solid" w:color="333F48" w:fill="auto"/>
        <w:spacing w:afterLines="40" w:after="96" w:line="240" w:lineRule="auto"/>
        <w:jc w:val="center"/>
        <w:rPr>
          <w:rFonts w:ascii="Arial" w:hAnsi="Arial" w:cs="Arial"/>
          <w:b/>
          <w:color w:val="6F901E"/>
          <w:sz w:val="32"/>
        </w:rPr>
      </w:pPr>
      <w:r w:rsidRPr="008D39F9">
        <w:rPr>
          <w:rFonts w:ascii="Arial" w:hAnsi="Arial" w:cs="Arial"/>
          <w:b/>
          <w:color w:val="6F901E"/>
          <w:sz w:val="32"/>
        </w:rPr>
        <w:t>POST-FLIGHT SENSOR CONFIGURATION</w:t>
      </w:r>
    </w:p>
    <w:p w14:paraId="1AFE5105"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1</w:t>
      </w:r>
      <w:r w:rsidRPr="008D39F9">
        <w:rPr>
          <w:rFonts w:ascii="Arial" w:hAnsi="Arial" w:cs="Arial"/>
        </w:rPr>
        <w:t>. Reconnect to GOBI WiFi or ethernet cable.</w:t>
      </w:r>
    </w:p>
    <w:p w14:paraId="2976E2EB"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2</w:t>
      </w:r>
      <w:r w:rsidRPr="008D39F9">
        <w:rPr>
          <w:rFonts w:ascii="Arial" w:hAnsi="Arial" w:cs="Arial"/>
        </w:rPr>
        <w:t>. Open browser to 10.0.65.50 or refresh UI.</w:t>
      </w:r>
    </w:p>
    <w:p w14:paraId="50EC2165"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3</w:t>
      </w:r>
      <w:r w:rsidRPr="008D39F9">
        <w:rPr>
          <w:rFonts w:ascii="Arial" w:hAnsi="Arial" w:cs="Arial"/>
        </w:rPr>
        <w:t>. Press Stop Mission.</w:t>
      </w:r>
    </w:p>
    <w:p w14:paraId="0DC9F93C"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4.</w:t>
      </w:r>
      <w:r w:rsidRPr="008D39F9">
        <w:rPr>
          <w:rFonts w:ascii="Arial" w:hAnsi="Arial" w:cs="Arial"/>
        </w:rPr>
        <w:t xml:space="preserve"> Replace Nano HP and RGB lens caps.</w:t>
      </w:r>
      <w:commentRangeStart w:id="30"/>
      <w:commentRangeEnd w:id="30"/>
      <w:r w:rsidRPr="008D39F9">
        <w:rPr>
          <w:rStyle w:val="CommentReference"/>
          <w:rFonts w:ascii="Arial" w:hAnsi="Arial" w:cs="Arial"/>
          <w:sz w:val="22"/>
          <w:szCs w:val="22"/>
        </w:rPr>
        <w:commentReference w:id="30"/>
      </w:r>
    </w:p>
    <w:p w14:paraId="186B2899"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5</w:t>
      </w:r>
      <w:commentRangeStart w:id="31"/>
      <w:r w:rsidRPr="00995E8B">
        <w:rPr>
          <w:rFonts w:ascii="Arial" w:hAnsi="Arial" w:cs="Arial"/>
          <w:b/>
          <w:bCs/>
        </w:rPr>
        <w:t>.</w:t>
      </w:r>
      <w:r w:rsidRPr="008D39F9">
        <w:rPr>
          <w:rFonts w:ascii="Arial" w:hAnsi="Arial" w:cs="Arial"/>
        </w:rPr>
        <w:t xml:space="preserve"> Open WinSCP or equivalent and confirm data.</w:t>
      </w:r>
      <w:commentRangeEnd w:id="31"/>
      <w:r w:rsidRPr="008D39F9">
        <w:rPr>
          <w:rStyle w:val="CommentReference"/>
          <w:rFonts w:ascii="Arial" w:hAnsi="Arial" w:cs="Arial"/>
          <w:sz w:val="22"/>
          <w:szCs w:val="22"/>
        </w:rPr>
        <w:commentReference w:id="31"/>
      </w:r>
    </w:p>
    <w:p w14:paraId="62013917" w14:textId="77777777" w:rsidR="00901F7D" w:rsidRPr="008D39F9" w:rsidRDefault="000A5B10" w:rsidP="004306F5">
      <w:pPr>
        <w:pBdr>
          <w:top w:val="single" w:sz="12" w:space="1" w:color="auto"/>
          <w:bottom w:val="single" w:sz="12" w:space="1" w:color="auto"/>
        </w:pBdr>
        <w:shd w:val="solid" w:color="333F48" w:fill="auto"/>
        <w:spacing w:afterLines="40" w:after="96" w:line="240" w:lineRule="auto"/>
        <w:jc w:val="center"/>
        <w:rPr>
          <w:rFonts w:ascii="Arial" w:hAnsi="Arial" w:cs="Arial"/>
          <w:b/>
          <w:color w:val="6F901E"/>
          <w:sz w:val="32"/>
        </w:rPr>
      </w:pPr>
      <w:r w:rsidRPr="008D39F9">
        <w:rPr>
          <w:rFonts w:ascii="Arial" w:hAnsi="Arial" w:cs="Arial"/>
          <w:b/>
          <w:color w:val="6F901E"/>
          <w:sz w:val="32"/>
        </w:rPr>
        <w:lastRenderedPageBreak/>
        <w:t>POST-FLIGHT</w:t>
      </w:r>
    </w:p>
    <w:p w14:paraId="63F81A72"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1</w:t>
      </w:r>
      <w:r w:rsidRPr="008D39F9">
        <w:rPr>
          <w:rFonts w:ascii="Arial" w:hAnsi="Arial" w:cs="Arial"/>
        </w:rPr>
        <w:t>. Disconnect ethernet cable from payload.</w:t>
      </w:r>
    </w:p>
    <w:p w14:paraId="401B6141"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2</w:t>
      </w:r>
      <w:r w:rsidRPr="008D39F9">
        <w:rPr>
          <w:rFonts w:ascii="Arial" w:hAnsi="Arial" w:cs="Arial"/>
        </w:rPr>
        <w:t>. Disconnect aircraft batteries.</w:t>
      </w:r>
    </w:p>
    <w:p w14:paraId="756ECC48"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3</w:t>
      </w:r>
      <w:r w:rsidRPr="008D39F9">
        <w:rPr>
          <w:rFonts w:ascii="Arial" w:hAnsi="Arial" w:cs="Arial"/>
        </w:rPr>
        <w:t>. Disconnect payload power cable.</w:t>
      </w:r>
    </w:p>
    <w:p w14:paraId="369FE5E9" w14:textId="77777777" w:rsidR="00901F7D" w:rsidRPr="008D39F9"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4</w:t>
      </w:r>
      <w:r w:rsidRPr="008D39F9">
        <w:rPr>
          <w:rFonts w:ascii="Arial" w:hAnsi="Arial" w:cs="Arial"/>
        </w:rPr>
        <w:t>. Disconnect payload GNSS cables.</w:t>
      </w:r>
    </w:p>
    <w:p w14:paraId="2F43E9F2" w14:textId="77777777" w:rsidR="00901F7D" w:rsidRDefault="000A5B10" w:rsidP="004306F5">
      <w:pPr>
        <w:pStyle w:val="ListNumber"/>
        <w:numPr>
          <w:ilvl w:val="0"/>
          <w:numId w:val="0"/>
        </w:numPr>
        <w:spacing w:afterLines="40" w:after="96" w:line="240" w:lineRule="auto"/>
        <w:ind w:left="360" w:hanging="360"/>
        <w:rPr>
          <w:rFonts w:ascii="Arial" w:hAnsi="Arial" w:cs="Arial"/>
        </w:rPr>
      </w:pPr>
      <w:r w:rsidRPr="00995E8B">
        <w:rPr>
          <w:rFonts w:ascii="Arial" w:hAnsi="Arial" w:cs="Arial"/>
          <w:b/>
          <w:bCs/>
        </w:rPr>
        <w:t>5</w:t>
      </w:r>
      <w:r w:rsidRPr="008D39F9">
        <w:rPr>
          <w:rFonts w:ascii="Arial" w:hAnsi="Arial" w:cs="Arial"/>
        </w:rPr>
        <w:t>. Undo mounting clamp, remove payload, place in case.</w:t>
      </w:r>
    </w:p>
    <w:p w14:paraId="3732BDF7" w14:textId="77777777" w:rsidR="00D33049" w:rsidRDefault="00D33049" w:rsidP="004306F5">
      <w:pPr>
        <w:pStyle w:val="ListNumber"/>
        <w:numPr>
          <w:ilvl w:val="0"/>
          <w:numId w:val="0"/>
        </w:numPr>
        <w:spacing w:afterLines="40" w:after="96" w:line="240" w:lineRule="auto"/>
        <w:ind w:left="360" w:hanging="360"/>
        <w:rPr>
          <w:rFonts w:ascii="Arial" w:hAnsi="Arial" w:cs="Arial"/>
        </w:rPr>
      </w:pPr>
    </w:p>
    <w:p w14:paraId="33EE8F62" w14:textId="77777777" w:rsidR="00D33049" w:rsidRDefault="00D33049" w:rsidP="004306F5">
      <w:pPr>
        <w:pStyle w:val="ListNumber"/>
        <w:numPr>
          <w:ilvl w:val="0"/>
          <w:numId w:val="0"/>
        </w:numPr>
        <w:spacing w:afterLines="40" w:after="96" w:line="240" w:lineRule="auto"/>
        <w:ind w:left="360" w:hanging="360"/>
        <w:rPr>
          <w:rFonts w:ascii="Arial" w:hAnsi="Arial" w:cs="Arial"/>
        </w:rPr>
      </w:pPr>
    </w:p>
    <w:p w14:paraId="1EFFE7A0" w14:textId="77777777" w:rsidR="00D33049" w:rsidRDefault="00D33049" w:rsidP="004306F5">
      <w:pPr>
        <w:pStyle w:val="ListNumber"/>
        <w:numPr>
          <w:ilvl w:val="0"/>
          <w:numId w:val="0"/>
        </w:numPr>
        <w:spacing w:afterLines="40" w:after="96" w:line="240" w:lineRule="auto"/>
        <w:ind w:left="360" w:hanging="360"/>
        <w:rPr>
          <w:rFonts w:ascii="Arial" w:hAnsi="Arial" w:cs="Arial"/>
        </w:rPr>
      </w:pPr>
    </w:p>
    <w:p w14:paraId="0884C7A3" w14:textId="77777777" w:rsidR="00D33049" w:rsidRDefault="00D33049" w:rsidP="004306F5">
      <w:pPr>
        <w:pStyle w:val="ListNumber"/>
        <w:numPr>
          <w:ilvl w:val="0"/>
          <w:numId w:val="0"/>
        </w:numPr>
        <w:spacing w:afterLines="40" w:after="96" w:line="240" w:lineRule="auto"/>
        <w:ind w:left="360" w:hanging="360"/>
        <w:rPr>
          <w:rFonts w:ascii="Arial" w:hAnsi="Arial" w:cs="Arial"/>
        </w:rPr>
      </w:pPr>
    </w:p>
    <w:p w14:paraId="6723FBB7" w14:textId="77777777" w:rsidR="00AB3A3E" w:rsidRDefault="00AB3A3E" w:rsidP="004306F5">
      <w:pPr>
        <w:pStyle w:val="ListNumber"/>
        <w:numPr>
          <w:ilvl w:val="0"/>
          <w:numId w:val="0"/>
        </w:numPr>
        <w:spacing w:afterLines="40" w:after="96" w:line="240" w:lineRule="auto"/>
        <w:ind w:left="360" w:hanging="360"/>
        <w:rPr>
          <w:rFonts w:ascii="Arial" w:hAnsi="Arial" w:cs="Arial"/>
        </w:rPr>
      </w:pPr>
    </w:p>
    <w:p w14:paraId="4434B662" w14:textId="77777777" w:rsidR="00AB3A3E" w:rsidRDefault="00AB3A3E" w:rsidP="004306F5">
      <w:pPr>
        <w:pStyle w:val="ListNumber"/>
        <w:numPr>
          <w:ilvl w:val="0"/>
          <w:numId w:val="0"/>
        </w:numPr>
        <w:spacing w:afterLines="40" w:after="96" w:line="240" w:lineRule="auto"/>
        <w:ind w:left="360" w:hanging="360"/>
        <w:rPr>
          <w:rFonts w:ascii="Arial" w:hAnsi="Arial" w:cs="Arial"/>
        </w:rPr>
      </w:pPr>
    </w:p>
    <w:p w14:paraId="4BDC4FBB" w14:textId="77777777" w:rsidR="00AB3A3E" w:rsidRPr="008D39F9" w:rsidRDefault="00AB3A3E" w:rsidP="004306F5">
      <w:pPr>
        <w:pStyle w:val="ListNumber"/>
        <w:numPr>
          <w:ilvl w:val="0"/>
          <w:numId w:val="0"/>
        </w:numPr>
        <w:spacing w:afterLines="40" w:after="96" w:line="240" w:lineRule="auto"/>
        <w:ind w:left="360" w:hanging="360"/>
        <w:rPr>
          <w:rFonts w:ascii="Arial" w:hAnsi="Arial" w:cs="Arial"/>
        </w:rPr>
      </w:pPr>
    </w:p>
    <w:p w14:paraId="5B72BBA2" w14:textId="77777777" w:rsidR="00901F7D" w:rsidRPr="008D39F9" w:rsidRDefault="000A5B10" w:rsidP="004306F5">
      <w:pPr>
        <w:pBdr>
          <w:top w:val="single" w:sz="12" w:space="1" w:color="auto"/>
          <w:bottom w:val="single" w:sz="12" w:space="1" w:color="auto"/>
        </w:pBdr>
        <w:shd w:val="solid" w:color="333F48" w:fill="auto"/>
        <w:spacing w:afterLines="40" w:after="96" w:line="240" w:lineRule="auto"/>
        <w:jc w:val="center"/>
        <w:rPr>
          <w:rFonts w:ascii="Arial" w:hAnsi="Arial" w:cs="Arial"/>
          <w:b/>
          <w:color w:val="6F901E"/>
          <w:sz w:val="32"/>
        </w:rPr>
      </w:pPr>
      <w:r w:rsidRPr="008D39F9">
        <w:rPr>
          <w:rFonts w:ascii="Arial" w:hAnsi="Arial" w:cs="Arial"/>
          <w:b/>
          <w:color w:val="6F901E"/>
          <w:sz w:val="32"/>
        </w:rPr>
        <w:t>DATA CONFIRMATION</w:t>
      </w:r>
    </w:p>
    <w:tbl>
      <w:tblPr>
        <w:tblStyle w:val="TableGrid"/>
        <w:tblW w:w="0" w:type="auto"/>
        <w:jc w:val="center"/>
        <w:tblLook w:val="04A0" w:firstRow="1" w:lastRow="0" w:firstColumn="1" w:lastColumn="0" w:noHBand="0" w:noVBand="1"/>
      </w:tblPr>
      <w:tblGrid>
        <w:gridCol w:w="1301"/>
        <w:gridCol w:w="1784"/>
        <w:gridCol w:w="2126"/>
        <w:gridCol w:w="2835"/>
        <w:gridCol w:w="1858"/>
      </w:tblGrid>
      <w:tr w:rsidR="008B7591" w:rsidRPr="004111B5" w14:paraId="0A24373F" w14:textId="77777777" w:rsidTr="006A0189">
        <w:trPr>
          <w:jc w:val="center"/>
        </w:trPr>
        <w:tc>
          <w:tcPr>
            <w:tcW w:w="1301" w:type="dxa"/>
            <w:tcBorders>
              <w:bottom w:val="single" w:sz="4" w:space="0" w:color="auto"/>
            </w:tcBorders>
            <w:shd w:val="clear" w:color="auto" w:fill="6F901E"/>
          </w:tcPr>
          <w:p w14:paraId="1C862B73" w14:textId="7B6339EB" w:rsidR="00825C62" w:rsidRPr="002A2FCB" w:rsidRDefault="00260F68">
            <w:pPr>
              <w:spacing w:after="40"/>
              <w:jc w:val="center"/>
              <w:rPr>
                <w:rFonts w:ascii="Arial" w:hAnsi="Arial" w:cs="Arial"/>
                <w:b/>
              </w:rPr>
            </w:pPr>
            <w:r w:rsidRPr="002A2FCB">
              <w:rPr>
                <w:rFonts w:ascii="Arial" w:hAnsi="Arial" w:cs="Arial"/>
                <w:b/>
              </w:rPr>
              <w:t>SENSOR TYPE</w:t>
            </w:r>
          </w:p>
        </w:tc>
        <w:tc>
          <w:tcPr>
            <w:tcW w:w="1784" w:type="dxa"/>
            <w:tcBorders>
              <w:bottom w:val="single" w:sz="4" w:space="0" w:color="auto"/>
            </w:tcBorders>
            <w:shd w:val="clear" w:color="auto" w:fill="6F901E"/>
          </w:tcPr>
          <w:p w14:paraId="444BFE74" w14:textId="67B23F1D" w:rsidR="00825C62" w:rsidRPr="002A2FCB" w:rsidRDefault="00825C62">
            <w:pPr>
              <w:spacing w:after="40"/>
              <w:jc w:val="center"/>
              <w:rPr>
                <w:rFonts w:ascii="Arial" w:hAnsi="Arial" w:cs="Arial"/>
                <w:b/>
              </w:rPr>
            </w:pPr>
            <w:r w:rsidRPr="002A2FCB">
              <w:rPr>
                <w:rFonts w:ascii="Arial" w:hAnsi="Arial" w:cs="Arial"/>
                <w:b/>
              </w:rPr>
              <w:t>GNSS-INS</w:t>
            </w:r>
          </w:p>
        </w:tc>
        <w:tc>
          <w:tcPr>
            <w:tcW w:w="2126" w:type="dxa"/>
            <w:tcBorders>
              <w:bottom w:val="single" w:sz="4" w:space="0" w:color="auto"/>
            </w:tcBorders>
            <w:shd w:val="clear" w:color="auto" w:fill="6F901E"/>
          </w:tcPr>
          <w:p w14:paraId="4CF1367E" w14:textId="2079B980" w:rsidR="00825C62" w:rsidRPr="002A2FCB" w:rsidRDefault="00825C62">
            <w:pPr>
              <w:spacing w:after="40"/>
              <w:jc w:val="center"/>
              <w:rPr>
                <w:rFonts w:ascii="Arial" w:hAnsi="Arial" w:cs="Arial"/>
                <w:b/>
              </w:rPr>
            </w:pPr>
            <w:r w:rsidRPr="002A2FCB">
              <w:rPr>
                <w:rFonts w:ascii="Arial" w:hAnsi="Arial" w:cs="Arial"/>
                <w:b/>
              </w:rPr>
              <w:t xml:space="preserve">LiDAR </w:t>
            </w:r>
          </w:p>
        </w:tc>
        <w:tc>
          <w:tcPr>
            <w:tcW w:w="2835" w:type="dxa"/>
            <w:tcBorders>
              <w:bottom w:val="single" w:sz="4" w:space="0" w:color="auto"/>
            </w:tcBorders>
            <w:shd w:val="clear" w:color="auto" w:fill="6F901E"/>
          </w:tcPr>
          <w:p w14:paraId="5CC46CA5" w14:textId="5FB93952" w:rsidR="00825C62" w:rsidRPr="002A2FCB" w:rsidRDefault="00825C62">
            <w:pPr>
              <w:spacing w:after="40"/>
              <w:jc w:val="center"/>
              <w:rPr>
                <w:rFonts w:ascii="Arial" w:hAnsi="Arial" w:cs="Arial"/>
                <w:b/>
              </w:rPr>
            </w:pPr>
            <w:r w:rsidRPr="002A2FCB">
              <w:rPr>
                <w:rFonts w:ascii="Arial" w:hAnsi="Arial" w:cs="Arial"/>
                <w:b/>
              </w:rPr>
              <w:t>VNIR</w:t>
            </w:r>
          </w:p>
        </w:tc>
        <w:tc>
          <w:tcPr>
            <w:tcW w:w="1858" w:type="dxa"/>
            <w:tcBorders>
              <w:bottom w:val="single" w:sz="4" w:space="0" w:color="auto"/>
            </w:tcBorders>
            <w:shd w:val="clear" w:color="auto" w:fill="6F901E"/>
          </w:tcPr>
          <w:p w14:paraId="7688CCDB" w14:textId="11D5DD32" w:rsidR="00825C62" w:rsidRPr="002A2FCB" w:rsidRDefault="00825C62">
            <w:pPr>
              <w:spacing w:after="40"/>
              <w:jc w:val="center"/>
              <w:rPr>
                <w:rFonts w:ascii="Arial" w:hAnsi="Arial" w:cs="Arial"/>
                <w:b/>
              </w:rPr>
            </w:pPr>
            <w:r w:rsidRPr="002A2FCB">
              <w:rPr>
                <w:rFonts w:ascii="Arial" w:hAnsi="Arial" w:cs="Arial"/>
                <w:b/>
              </w:rPr>
              <w:t>RGB</w:t>
            </w:r>
          </w:p>
          <w:p w14:paraId="7927E25E" w14:textId="77777777" w:rsidR="00825C62" w:rsidRPr="002A2FCB" w:rsidRDefault="00825C62">
            <w:pPr>
              <w:spacing w:after="40"/>
              <w:jc w:val="center"/>
              <w:rPr>
                <w:rFonts w:ascii="Arial" w:hAnsi="Arial" w:cs="Arial"/>
                <w:b/>
              </w:rPr>
            </w:pPr>
          </w:p>
        </w:tc>
      </w:tr>
      <w:tr w:rsidR="008B7591" w:rsidRPr="004111B5" w14:paraId="62F63A0B" w14:textId="77777777" w:rsidTr="006A0189">
        <w:trPr>
          <w:jc w:val="center"/>
        </w:trPr>
        <w:tc>
          <w:tcPr>
            <w:tcW w:w="1301" w:type="dxa"/>
            <w:tcBorders>
              <w:top w:val="single" w:sz="4" w:space="0" w:color="auto"/>
              <w:bottom w:val="single" w:sz="4" w:space="0" w:color="auto"/>
            </w:tcBorders>
            <w:shd w:val="clear" w:color="auto" w:fill="6F901E"/>
          </w:tcPr>
          <w:p w14:paraId="35A99330" w14:textId="42A6BD89" w:rsidR="00825C62" w:rsidRPr="002A2FCB" w:rsidRDefault="00295DA3" w:rsidP="002A2FCB">
            <w:pPr>
              <w:pStyle w:val="Default"/>
              <w:jc w:val="center"/>
              <w:rPr>
                <w:rFonts w:ascii="Arial" w:hAnsi="Arial" w:cs="Arial"/>
                <w:b/>
                <w:bCs/>
                <w:sz w:val="22"/>
                <w:szCs w:val="22"/>
              </w:rPr>
            </w:pPr>
            <w:r w:rsidRPr="002A2FCB">
              <w:rPr>
                <w:rFonts w:ascii="Arial" w:hAnsi="Arial" w:cs="Arial"/>
                <w:b/>
                <w:bCs/>
                <w:sz w:val="22"/>
                <w:szCs w:val="22"/>
              </w:rPr>
              <w:t>FILE COUNT</w:t>
            </w:r>
          </w:p>
        </w:tc>
        <w:tc>
          <w:tcPr>
            <w:tcW w:w="1784" w:type="dxa"/>
            <w:tcBorders>
              <w:top w:val="single" w:sz="4" w:space="0" w:color="auto"/>
              <w:bottom w:val="single" w:sz="4" w:space="0" w:color="auto"/>
            </w:tcBorders>
          </w:tcPr>
          <w:p w14:paraId="06B8686F" w14:textId="5F7DBBAA" w:rsidR="00825C62" w:rsidRPr="00295DA3" w:rsidRDefault="00486469" w:rsidP="00295DA3">
            <w:pPr>
              <w:pStyle w:val="Default"/>
              <w:rPr>
                <w:rFonts w:ascii="Arial" w:hAnsi="Arial" w:cs="Arial"/>
                <w:sz w:val="22"/>
                <w:szCs w:val="22"/>
              </w:rPr>
            </w:pPr>
            <w:r w:rsidRPr="00295DA3">
              <w:rPr>
                <w:rFonts w:ascii="Arial" w:hAnsi="Arial" w:cs="Arial"/>
                <w:sz w:val="22"/>
                <w:szCs w:val="22"/>
              </w:rPr>
              <w:t>1 file</w:t>
            </w:r>
          </w:p>
        </w:tc>
        <w:tc>
          <w:tcPr>
            <w:tcW w:w="2126" w:type="dxa"/>
            <w:tcBorders>
              <w:top w:val="single" w:sz="4" w:space="0" w:color="auto"/>
              <w:bottom w:val="single" w:sz="4" w:space="0" w:color="auto"/>
            </w:tcBorders>
          </w:tcPr>
          <w:p w14:paraId="2CFFF242" w14:textId="77777777" w:rsidR="001E7BB7" w:rsidRPr="00295DA3" w:rsidRDefault="001E7BB7" w:rsidP="00295DA3">
            <w:pPr>
              <w:pStyle w:val="Default"/>
              <w:rPr>
                <w:rFonts w:ascii="Arial" w:hAnsi="Arial" w:cs="Arial"/>
                <w:sz w:val="22"/>
                <w:szCs w:val="22"/>
              </w:rPr>
            </w:pPr>
            <w:r w:rsidRPr="00295DA3">
              <w:rPr>
                <w:rFonts w:ascii="Arial" w:hAnsi="Arial" w:cs="Arial"/>
                <w:sz w:val="22"/>
                <w:szCs w:val="22"/>
              </w:rPr>
              <w:t xml:space="preserve">1 per minute </w:t>
            </w:r>
          </w:p>
          <w:p w14:paraId="598B7BE9" w14:textId="29F97BA9" w:rsidR="00825C62" w:rsidRPr="00295DA3" w:rsidRDefault="00825C62" w:rsidP="00295DA3">
            <w:pPr>
              <w:pStyle w:val="Default"/>
              <w:rPr>
                <w:rFonts w:ascii="Arial" w:hAnsi="Arial" w:cs="Arial"/>
                <w:sz w:val="22"/>
                <w:szCs w:val="22"/>
              </w:rPr>
            </w:pPr>
          </w:p>
        </w:tc>
        <w:tc>
          <w:tcPr>
            <w:tcW w:w="2835" w:type="dxa"/>
            <w:tcBorders>
              <w:top w:val="single" w:sz="4" w:space="0" w:color="auto"/>
              <w:bottom w:val="single" w:sz="4" w:space="0" w:color="auto"/>
            </w:tcBorders>
          </w:tcPr>
          <w:p w14:paraId="2E914EDC" w14:textId="77777777" w:rsidR="009A3AAF" w:rsidRPr="00295DA3" w:rsidRDefault="009A3AAF" w:rsidP="00295DA3">
            <w:pPr>
              <w:pStyle w:val="Default"/>
              <w:rPr>
                <w:rFonts w:ascii="Arial" w:hAnsi="Arial" w:cs="Arial"/>
                <w:sz w:val="22"/>
                <w:szCs w:val="22"/>
              </w:rPr>
            </w:pPr>
            <w:r w:rsidRPr="00295DA3">
              <w:rPr>
                <w:rFonts w:ascii="Arial" w:hAnsi="Arial" w:cs="Arial"/>
                <w:sz w:val="22"/>
                <w:szCs w:val="22"/>
              </w:rPr>
              <w:t xml:space="preserve">Mission time (s) ÷ Frame Period value ≈ number of data cubes </w:t>
            </w:r>
          </w:p>
          <w:p w14:paraId="768D56BB" w14:textId="4D67D935" w:rsidR="00825C62" w:rsidRPr="00295DA3" w:rsidRDefault="00825C62" w:rsidP="00295DA3">
            <w:pPr>
              <w:pStyle w:val="Default"/>
              <w:rPr>
                <w:rFonts w:ascii="Arial" w:hAnsi="Arial" w:cs="Arial"/>
                <w:sz w:val="22"/>
                <w:szCs w:val="22"/>
              </w:rPr>
            </w:pPr>
          </w:p>
        </w:tc>
        <w:tc>
          <w:tcPr>
            <w:tcW w:w="1858" w:type="dxa"/>
            <w:tcBorders>
              <w:top w:val="single" w:sz="4" w:space="0" w:color="auto"/>
              <w:bottom w:val="single" w:sz="4" w:space="0" w:color="auto"/>
            </w:tcBorders>
          </w:tcPr>
          <w:p w14:paraId="18B831FF" w14:textId="77777777" w:rsidR="009A3AAF" w:rsidRPr="00295DA3" w:rsidRDefault="009A3AAF" w:rsidP="00295DA3">
            <w:pPr>
              <w:pStyle w:val="Default"/>
              <w:rPr>
                <w:rFonts w:ascii="Arial" w:hAnsi="Arial" w:cs="Arial"/>
                <w:sz w:val="22"/>
                <w:szCs w:val="22"/>
              </w:rPr>
            </w:pPr>
            <w:r w:rsidRPr="00295DA3">
              <w:rPr>
                <w:rFonts w:ascii="Arial" w:hAnsi="Arial" w:cs="Arial"/>
                <w:sz w:val="22"/>
                <w:szCs w:val="22"/>
              </w:rPr>
              <w:t xml:space="preserve">Image every 2s* (by default) </w:t>
            </w:r>
          </w:p>
          <w:p w14:paraId="028FD54A" w14:textId="008A82E5" w:rsidR="00825C62" w:rsidRPr="00295DA3" w:rsidRDefault="00825C62" w:rsidP="00295DA3">
            <w:pPr>
              <w:pStyle w:val="Default"/>
              <w:rPr>
                <w:rFonts w:ascii="Arial" w:hAnsi="Arial" w:cs="Arial"/>
                <w:sz w:val="22"/>
                <w:szCs w:val="22"/>
              </w:rPr>
            </w:pPr>
          </w:p>
        </w:tc>
      </w:tr>
      <w:tr w:rsidR="008B7591" w:rsidRPr="004111B5" w14:paraId="71A040DC" w14:textId="77777777" w:rsidTr="006A0189">
        <w:trPr>
          <w:jc w:val="center"/>
        </w:trPr>
        <w:tc>
          <w:tcPr>
            <w:tcW w:w="1301" w:type="dxa"/>
            <w:tcBorders>
              <w:top w:val="single" w:sz="4" w:space="0" w:color="auto"/>
              <w:bottom w:val="single" w:sz="4" w:space="0" w:color="auto"/>
            </w:tcBorders>
            <w:shd w:val="clear" w:color="auto" w:fill="6F901E"/>
          </w:tcPr>
          <w:p w14:paraId="070AE8AA" w14:textId="30754B4C" w:rsidR="00486469" w:rsidRPr="002A2FCB" w:rsidRDefault="00295DA3" w:rsidP="002A2FCB">
            <w:pPr>
              <w:pStyle w:val="Default"/>
              <w:jc w:val="center"/>
              <w:rPr>
                <w:rFonts w:ascii="Arial" w:hAnsi="Arial" w:cs="Arial"/>
                <w:b/>
                <w:bCs/>
                <w:sz w:val="22"/>
                <w:szCs w:val="22"/>
              </w:rPr>
            </w:pPr>
            <w:r w:rsidRPr="002A2FCB">
              <w:rPr>
                <w:rFonts w:ascii="Arial" w:hAnsi="Arial" w:cs="Arial"/>
                <w:b/>
                <w:bCs/>
                <w:sz w:val="22"/>
                <w:szCs w:val="22"/>
              </w:rPr>
              <w:t>FILE SIZE</w:t>
            </w:r>
          </w:p>
        </w:tc>
        <w:tc>
          <w:tcPr>
            <w:tcW w:w="1784" w:type="dxa"/>
            <w:tcBorders>
              <w:top w:val="single" w:sz="4" w:space="0" w:color="auto"/>
              <w:bottom w:val="single" w:sz="4" w:space="0" w:color="auto"/>
            </w:tcBorders>
          </w:tcPr>
          <w:p w14:paraId="488C7169" w14:textId="5296DBB9" w:rsidR="00486469" w:rsidRPr="00295DA3" w:rsidRDefault="00486469" w:rsidP="00295DA3">
            <w:pPr>
              <w:pStyle w:val="Default"/>
              <w:rPr>
                <w:rFonts w:ascii="Arial" w:hAnsi="Arial" w:cs="Arial"/>
                <w:sz w:val="22"/>
                <w:szCs w:val="22"/>
              </w:rPr>
            </w:pPr>
            <w:r w:rsidRPr="00295DA3">
              <w:rPr>
                <w:rFonts w:ascii="Arial" w:hAnsi="Arial" w:cs="Arial"/>
                <w:sz w:val="22"/>
                <w:szCs w:val="22"/>
              </w:rPr>
              <w:t>~1.5 M</w:t>
            </w:r>
            <w:r w:rsidR="00994B12">
              <w:rPr>
                <w:rFonts w:ascii="Arial" w:hAnsi="Arial" w:cs="Arial"/>
                <w:sz w:val="22"/>
                <w:szCs w:val="22"/>
              </w:rPr>
              <w:t xml:space="preserve">B </w:t>
            </w:r>
            <w:r w:rsidRPr="00295DA3">
              <w:rPr>
                <w:rFonts w:ascii="Arial" w:hAnsi="Arial" w:cs="Arial"/>
                <w:sz w:val="22"/>
                <w:szCs w:val="22"/>
              </w:rPr>
              <w:t>per minute</w:t>
            </w:r>
          </w:p>
        </w:tc>
        <w:tc>
          <w:tcPr>
            <w:tcW w:w="2126" w:type="dxa"/>
            <w:tcBorders>
              <w:top w:val="single" w:sz="4" w:space="0" w:color="auto"/>
              <w:bottom w:val="single" w:sz="4" w:space="0" w:color="auto"/>
            </w:tcBorders>
          </w:tcPr>
          <w:p w14:paraId="1F29925A" w14:textId="77777777" w:rsidR="001E7BB7" w:rsidRPr="00295DA3" w:rsidRDefault="001E7BB7" w:rsidP="00295DA3">
            <w:pPr>
              <w:pStyle w:val="Default"/>
              <w:rPr>
                <w:rFonts w:ascii="Arial" w:hAnsi="Arial" w:cs="Arial"/>
                <w:sz w:val="22"/>
                <w:szCs w:val="22"/>
              </w:rPr>
            </w:pPr>
            <w:r w:rsidRPr="00295DA3">
              <w:rPr>
                <w:rFonts w:ascii="Arial" w:hAnsi="Arial" w:cs="Arial"/>
                <w:sz w:val="22"/>
                <w:szCs w:val="22"/>
              </w:rPr>
              <w:t xml:space="preserve">~175 MB per file </w:t>
            </w:r>
          </w:p>
          <w:p w14:paraId="4EE7B710" w14:textId="77777777" w:rsidR="00486469" w:rsidRPr="00295DA3" w:rsidRDefault="00486469" w:rsidP="00295DA3">
            <w:pPr>
              <w:pStyle w:val="Default"/>
              <w:rPr>
                <w:rFonts w:ascii="Arial" w:hAnsi="Arial" w:cs="Arial"/>
                <w:sz w:val="22"/>
                <w:szCs w:val="22"/>
              </w:rPr>
            </w:pPr>
          </w:p>
        </w:tc>
        <w:tc>
          <w:tcPr>
            <w:tcW w:w="2835" w:type="dxa"/>
            <w:tcBorders>
              <w:top w:val="single" w:sz="4" w:space="0" w:color="auto"/>
              <w:bottom w:val="single" w:sz="4" w:space="0" w:color="auto"/>
            </w:tcBorders>
          </w:tcPr>
          <w:p w14:paraId="79B28239" w14:textId="77777777" w:rsidR="009A3AAF" w:rsidRPr="00295DA3" w:rsidRDefault="009A3AAF" w:rsidP="00295DA3">
            <w:pPr>
              <w:pStyle w:val="Default"/>
              <w:rPr>
                <w:rFonts w:ascii="Arial" w:hAnsi="Arial" w:cs="Arial"/>
                <w:sz w:val="22"/>
                <w:szCs w:val="22"/>
              </w:rPr>
            </w:pPr>
            <w:r w:rsidRPr="00295DA3">
              <w:rPr>
                <w:rFonts w:ascii="Arial" w:hAnsi="Arial" w:cs="Arial"/>
                <w:sz w:val="22"/>
                <w:szCs w:val="22"/>
              </w:rPr>
              <w:t xml:space="preserve">VNIR data should capture several GB of data for even short flights. </w:t>
            </w:r>
          </w:p>
          <w:p w14:paraId="2A66CC90" w14:textId="77777777" w:rsidR="00486469" w:rsidRPr="00295DA3" w:rsidRDefault="00486469" w:rsidP="00295DA3">
            <w:pPr>
              <w:pStyle w:val="Default"/>
              <w:rPr>
                <w:rFonts w:ascii="Arial" w:hAnsi="Arial" w:cs="Arial"/>
                <w:sz w:val="22"/>
                <w:szCs w:val="22"/>
              </w:rPr>
            </w:pPr>
          </w:p>
        </w:tc>
        <w:tc>
          <w:tcPr>
            <w:tcW w:w="1858" w:type="dxa"/>
            <w:tcBorders>
              <w:top w:val="single" w:sz="4" w:space="0" w:color="auto"/>
              <w:bottom w:val="single" w:sz="4" w:space="0" w:color="auto"/>
            </w:tcBorders>
          </w:tcPr>
          <w:p w14:paraId="3721BC4E" w14:textId="77777777" w:rsidR="00295DA3" w:rsidRPr="00295DA3" w:rsidRDefault="00295DA3" w:rsidP="00295DA3">
            <w:pPr>
              <w:pStyle w:val="Default"/>
              <w:rPr>
                <w:rFonts w:ascii="Arial" w:hAnsi="Arial" w:cs="Arial"/>
                <w:sz w:val="22"/>
                <w:szCs w:val="22"/>
              </w:rPr>
            </w:pPr>
            <w:r w:rsidRPr="00295DA3">
              <w:rPr>
                <w:rFonts w:ascii="Arial" w:hAnsi="Arial" w:cs="Arial"/>
                <w:sz w:val="22"/>
                <w:szCs w:val="22"/>
              </w:rPr>
              <w:t xml:space="preserve">~30 - 70MB per image </w:t>
            </w:r>
          </w:p>
          <w:p w14:paraId="44C26B6E" w14:textId="77777777" w:rsidR="00486469" w:rsidRPr="00295DA3" w:rsidRDefault="00486469" w:rsidP="00295DA3">
            <w:pPr>
              <w:pStyle w:val="Default"/>
              <w:rPr>
                <w:rFonts w:ascii="Arial" w:hAnsi="Arial" w:cs="Arial"/>
                <w:sz w:val="22"/>
                <w:szCs w:val="22"/>
              </w:rPr>
            </w:pPr>
          </w:p>
        </w:tc>
      </w:tr>
      <w:tr w:rsidR="008B7591" w:rsidRPr="004111B5" w14:paraId="3713CCB1" w14:textId="77777777" w:rsidTr="006A0189">
        <w:trPr>
          <w:jc w:val="center"/>
        </w:trPr>
        <w:tc>
          <w:tcPr>
            <w:tcW w:w="1301" w:type="dxa"/>
            <w:tcBorders>
              <w:top w:val="single" w:sz="4" w:space="0" w:color="auto"/>
            </w:tcBorders>
            <w:shd w:val="clear" w:color="auto" w:fill="6F901E"/>
          </w:tcPr>
          <w:p w14:paraId="28905060" w14:textId="74EDAB53" w:rsidR="00486469" w:rsidRPr="002A2FCB" w:rsidRDefault="00295DA3" w:rsidP="002A2FCB">
            <w:pPr>
              <w:pStyle w:val="Default"/>
              <w:jc w:val="center"/>
              <w:rPr>
                <w:rFonts w:ascii="Arial" w:hAnsi="Arial" w:cs="Arial"/>
                <w:b/>
                <w:bCs/>
                <w:sz w:val="22"/>
                <w:szCs w:val="22"/>
              </w:rPr>
            </w:pPr>
            <w:r w:rsidRPr="002A2FCB">
              <w:rPr>
                <w:rFonts w:ascii="Arial" w:hAnsi="Arial" w:cs="Arial"/>
                <w:b/>
                <w:bCs/>
                <w:sz w:val="22"/>
                <w:szCs w:val="22"/>
              </w:rPr>
              <w:t>NOTES</w:t>
            </w:r>
          </w:p>
        </w:tc>
        <w:tc>
          <w:tcPr>
            <w:tcW w:w="1784" w:type="dxa"/>
            <w:tcBorders>
              <w:top w:val="single" w:sz="4" w:space="0" w:color="auto"/>
            </w:tcBorders>
          </w:tcPr>
          <w:p w14:paraId="436832A4" w14:textId="42FBD9AD" w:rsidR="00486469" w:rsidRPr="00295DA3" w:rsidRDefault="001E7BB7" w:rsidP="00295DA3">
            <w:pPr>
              <w:pStyle w:val="Default"/>
              <w:rPr>
                <w:rFonts w:ascii="Arial" w:hAnsi="Arial" w:cs="Arial"/>
                <w:sz w:val="22"/>
                <w:szCs w:val="22"/>
              </w:rPr>
            </w:pPr>
            <w:r w:rsidRPr="00295DA3">
              <w:rPr>
                <w:rFonts w:ascii="Arial" w:hAnsi="Arial" w:cs="Arial"/>
                <w:sz w:val="22"/>
                <w:szCs w:val="22"/>
              </w:rPr>
              <w:t xml:space="preserve">A new file will be created if time rolls over the hour (UTC time, not capture time). </w:t>
            </w:r>
          </w:p>
        </w:tc>
        <w:tc>
          <w:tcPr>
            <w:tcW w:w="2126" w:type="dxa"/>
            <w:tcBorders>
              <w:top w:val="single" w:sz="4" w:space="0" w:color="auto"/>
            </w:tcBorders>
          </w:tcPr>
          <w:p w14:paraId="63112977" w14:textId="7D9D3DB8" w:rsidR="001E7BB7" w:rsidRPr="00295DA3" w:rsidRDefault="001E7BB7" w:rsidP="00295DA3">
            <w:pPr>
              <w:pStyle w:val="Default"/>
              <w:rPr>
                <w:rFonts w:ascii="Arial" w:hAnsi="Arial" w:cs="Arial"/>
                <w:sz w:val="22"/>
                <w:szCs w:val="22"/>
              </w:rPr>
            </w:pPr>
            <w:r w:rsidRPr="00295DA3">
              <w:rPr>
                <w:rFonts w:ascii="Arial" w:hAnsi="Arial" w:cs="Arial"/>
                <w:sz w:val="22"/>
                <w:szCs w:val="22"/>
              </w:rPr>
              <w:t>First &amp; last file may be smaller.</w:t>
            </w:r>
          </w:p>
          <w:p w14:paraId="0F6B8729" w14:textId="642B4DBD" w:rsidR="001E7BB7" w:rsidRPr="00295DA3" w:rsidRDefault="001E7BB7" w:rsidP="00295DA3">
            <w:pPr>
              <w:pStyle w:val="Default"/>
              <w:rPr>
                <w:rFonts w:ascii="Arial" w:hAnsi="Arial" w:cs="Arial"/>
                <w:sz w:val="22"/>
                <w:szCs w:val="22"/>
              </w:rPr>
            </w:pPr>
            <w:r w:rsidRPr="00295DA3">
              <w:rPr>
                <w:rFonts w:ascii="Arial" w:hAnsi="Arial" w:cs="Arial"/>
                <w:sz w:val="22"/>
                <w:szCs w:val="22"/>
              </w:rPr>
              <w:t>Files may be smaller if over low reflectivity object.</w:t>
            </w:r>
          </w:p>
        </w:tc>
        <w:tc>
          <w:tcPr>
            <w:tcW w:w="2835" w:type="dxa"/>
            <w:tcBorders>
              <w:top w:val="single" w:sz="4" w:space="0" w:color="auto"/>
            </w:tcBorders>
          </w:tcPr>
          <w:p w14:paraId="2B2CF19C" w14:textId="607AC1CA" w:rsidR="00486469" w:rsidRPr="00295DA3" w:rsidRDefault="009A3AAF" w:rsidP="00295DA3">
            <w:pPr>
              <w:pStyle w:val="Default"/>
              <w:rPr>
                <w:rFonts w:ascii="Arial" w:hAnsi="Arial" w:cs="Arial"/>
                <w:sz w:val="22"/>
                <w:szCs w:val="22"/>
              </w:rPr>
            </w:pPr>
            <w:r w:rsidRPr="00295DA3">
              <w:rPr>
                <w:rFonts w:ascii="Arial" w:hAnsi="Arial" w:cs="Arial"/>
                <w:sz w:val="22"/>
                <w:szCs w:val="22"/>
              </w:rPr>
              <w:t xml:space="preserve">Check that frameindex, imu_gps, settings files all exist. </w:t>
            </w:r>
          </w:p>
        </w:tc>
        <w:tc>
          <w:tcPr>
            <w:tcW w:w="1858" w:type="dxa"/>
            <w:tcBorders>
              <w:top w:val="single" w:sz="4" w:space="0" w:color="auto"/>
            </w:tcBorders>
          </w:tcPr>
          <w:p w14:paraId="763DAC9C" w14:textId="3CFC8EA0" w:rsidR="00486469" w:rsidRPr="00295DA3" w:rsidRDefault="00295DA3" w:rsidP="00295DA3">
            <w:pPr>
              <w:pStyle w:val="Default"/>
              <w:rPr>
                <w:rFonts w:ascii="Arial" w:hAnsi="Arial" w:cs="Arial"/>
                <w:sz w:val="22"/>
                <w:szCs w:val="22"/>
              </w:rPr>
            </w:pPr>
            <w:r w:rsidRPr="00295DA3">
              <w:rPr>
                <w:rFonts w:ascii="Arial" w:hAnsi="Arial" w:cs="Arial"/>
                <w:sz w:val="22"/>
                <w:szCs w:val="22"/>
              </w:rPr>
              <w:t xml:space="preserve">Check event file vs number of images </w:t>
            </w:r>
          </w:p>
        </w:tc>
      </w:tr>
    </w:tbl>
    <w:p w14:paraId="4FDB2991" w14:textId="77777777" w:rsidR="00901F7D" w:rsidRPr="008D39F9" w:rsidRDefault="000A5B10" w:rsidP="006A0189">
      <w:pPr>
        <w:pBdr>
          <w:top w:val="single" w:sz="12" w:space="1" w:color="auto"/>
          <w:bottom w:val="single" w:sz="12" w:space="1" w:color="auto"/>
        </w:pBdr>
        <w:shd w:val="solid" w:color="333F48" w:fill="auto"/>
        <w:spacing w:before="240" w:afterLines="40" w:after="96" w:line="240" w:lineRule="auto"/>
        <w:jc w:val="center"/>
        <w:rPr>
          <w:rFonts w:ascii="Arial" w:hAnsi="Arial" w:cs="Arial"/>
          <w:b/>
          <w:color w:val="6F901E"/>
          <w:sz w:val="32"/>
        </w:rPr>
      </w:pPr>
      <w:r w:rsidRPr="008D39F9">
        <w:rPr>
          <w:rFonts w:ascii="Arial" w:hAnsi="Arial" w:cs="Arial"/>
          <w:b/>
          <w:color w:val="6F901E"/>
          <w:sz w:val="32"/>
        </w:rPr>
        <w:t>OFFLOAD DATA</w:t>
      </w:r>
    </w:p>
    <w:p w14:paraId="25D68E6C" w14:textId="0610CC49" w:rsidR="00901F7D" w:rsidRPr="008D39F9" w:rsidRDefault="000A5B10" w:rsidP="007141B0">
      <w:pPr>
        <w:pStyle w:val="ListNumber"/>
        <w:numPr>
          <w:ilvl w:val="3"/>
          <w:numId w:val="42"/>
        </w:numPr>
        <w:spacing w:afterLines="40" w:after="96" w:line="240" w:lineRule="auto"/>
        <w:ind w:left="709" w:hanging="425"/>
        <w:rPr>
          <w:rFonts w:ascii="Arial" w:hAnsi="Arial" w:cs="Arial"/>
        </w:rPr>
      </w:pPr>
      <w:r w:rsidRPr="008D39F9">
        <w:rPr>
          <w:rFonts w:ascii="Arial" w:hAnsi="Arial" w:cs="Arial"/>
        </w:rPr>
        <w:t>Open WinSCP or similar FTP software.</w:t>
      </w:r>
    </w:p>
    <w:p w14:paraId="33228A8B" w14:textId="4D79C610" w:rsidR="00901F7D" w:rsidRPr="008D39F9" w:rsidRDefault="000A5B10" w:rsidP="007141B0">
      <w:pPr>
        <w:pStyle w:val="ListNumber"/>
        <w:numPr>
          <w:ilvl w:val="3"/>
          <w:numId w:val="42"/>
        </w:numPr>
        <w:spacing w:afterLines="40" w:after="96" w:line="240" w:lineRule="auto"/>
        <w:ind w:left="709" w:hanging="425"/>
        <w:rPr>
          <w:rFonts w:ascii="Arial" w:hAnsi="Arial" w:cs="Arial"/>
        </w:rPr>
      </w:pPr>
      <w:r w:rsidRPr="008D39F9">
        <w:rPr>
          <w:rFonts w:ascii="Arial" w:hAnsi="Arial" w:cs="Arial"/>
        </w:rPr>
        <w:t>Connect to GRYFN Gobi via gryfn@10.0.65.50 (password: gryfn).</w:t>
      </w:r>
    </w:p>
    <w:p w14:paraId="4F29D102" w14:textId="53B040D5" w:rsidR="00901F7D" w:rsidRPr="008D39F9" w:rsidRDefault="000A5B10" w:rsidP="007141B0">
      <w:pPr>
        <w:pStyle w:val="ListNumber"/>
        <w:numPr>
          <w:ilvl w:val="3"/>
          <w:numId w:val="42"/>
        </w:numPr>
        <w:spacing w:afterLines="40" w:after="96" w:line="240" w:lineRule="auto"/>
        <w:ind w:left="709" w:hanging="425"/>
        <w:rPr>
          <w:rFonts w:ascii="Arial" w:hAnsi="Arial" w:cs="Arial"/>
        </w:rPr>
      </w:pPr>
      <w:r w:rsidRPr="008D39F9">
        <w:rPr>
          <w:rFonts w:ascii="Arial" w:hAnsi="Arial" w:cs="Arial"/>
        </w:rPr>
        <w:t>Raw GNSS &amp; LiDAR PCAP location: /data/{mission name}.</w:t>
      </w:r>
    </w:p>
    <w:p w14:paraId="124423C1" w14:textId="2BB4103C" w:rsidR="00901F7D" w:rsidRPr="008D39F9" w:rsidRDefault="000A5B10" w:rsidP="007141B0">
      <w:pPr>
        <w:pStyle w:val="ListNumber"/>
        <w:numPr>
          <w:ilvl w:val="3"/>
          <w:numId w:val="42"/>
        </w:numPr>
        <w:spacing w:afterLines="40" w:after="96" w:line="240" w:lineRule="auto"/>
        <w:ind w:left="709" w:hanging="425"/>
        <w:rPr>
          <w:rFonts w:ascii="Arial" w:hAnsi="Arial" w:cs="Arial"/>
        </w:rPr>
      </w:pPr>
      <w:r w:rsidRPr="008D39F9">
        <w:rPr>
          <w:rFonts w:ascii="Arial" w:hAnsi="Arial" w:cs="Arial"/>
        </w:rPr>
        <w:t>VNIR data location: /data/capturedData/captured/{dateTime}.</w:t>
      </w:r>
    </w:p>
    <w:p w14:paraId="5B1C5769" w14:textId="35DF9401" w:rsidR="00901F7D" w:rsidRPr="008D39F9" w:rsidRDefault="008D39F9" w:rsidP="007141B0">
      <w:pPr>
        <w:pStyle w:val="ListNumber"/>
        <w:numPr>
          <w:ilvl w:val="3"/>
          <w:numId w:val="42"/>
        </w:numPr>
        <w:spacing w:afterLines="40" w:after="96" w:line="240" w:lineRule="auto"/>
        <w:ind w:left="709" w:hanging="425"/>
        <w:rPr>
          <w:rFonts w:ascii="Arial" w:hAnsi="Arial" w:cs="Arial"/>
        </w:rPr>
      </w:pPr>
      <w:r w:rsidRPr="008D39F9">
        <w:rPr>
          <w:rFonts w:ascii="Arial" w:hAnsi="Arial" w:cs="Arial"/>
        </w:rPr>
        <w:t>GOBI logs location: /data/gryfn.log.{date}.</w:t>
      </w:r>
    </w:p>
    <w:p w14:paraId="69524F1A" w14:textId="5D3DCBC5" w:rsidR="00901F7D" w:rsidRPr="008D39F9" w:rsidRDefault="000A5B10" w:rsidP="007141B0">
      <w:pPr>
        <w:pStyle w:val="ListNumber"/>
        <w:numPr>
          <w:ilvl w:val="0"/>
          <w:numId w:val="42"/>
        </w:numPr>
        <w:spacing w:afterLines="40" w:after="96" w:line="240" w:lineRule="auto"/>
        <w:rPr>
          <w:rFonts w:ascii="Arial" w:hAnsi="Arial" w:cs="Arial"/>
        </w:rPr>
      </w:pPr>
      <w:r w:rsidRPr="008D39F9">
        <w:rPr>
          <w:rFonts w:ascii="Arial" w:hAnsi="Arial" w:cs="Arial"/>
        </w:rPr>
        <w:t>RGB images stored on camera SD card.</w:t>
      </w:r>
    </w:p>
    <w:p w14:paraId="15B1913C" w14:textId="26BF2381" w:rsidR="00901F7D" w:rsidRPr="008D39F9" w:rsidRDefault="000A5B10" w:rsidP="007141B0">
      <w:pPr>
        <w:pStyle w:val="ListNumber"/>
        <w:numPr>
          <w:ilvl w:val="0"/>
          <w:numId w:val="42"/>
        </w:numPr>
        <w:spacing w:afterLines="40" w:after="96" w:line="240" w:lineRule="auto"/>
        <w:rPr>
          <w:rFonts w:ascii="Arial" w:hAnsi="Arial" w:cs="Arial"/>
        </w:rPr>
      </w:pPr>
      <w:r w:rsidRPr="008D39F9">
        <w:rPr>
          <w:rFonts w:ascii="Arial" w:hAnsi="Arial" w:cs="Arial"/>
        </w:rPr>
        <w:t>Download GNSS, LiDAR, logs, and RGB after each mission; download hyperspectral data later due to size.</w:t>
      </w:r>
    </w:p>
    <w:p w14:paraId="5972330B" w14:textId="0DC1C4AA" w:rsidR="00806CA6" w:rsidRDefault="000A5B10" w:rsidP="007141B0">
      <w:pPr>
        <w:pStyle w:val="ListNumber"/>
        <w:numPr>
          <w:ilvl w:val="0"/>
          <w:numId w:val="42"/>
        </w:numPr>
        <w:spacing w:afterLines="40" w:after="96" w:line="240" w:lineRule="auto"/>
        <w:rPr>
          <w:rFonts w:ascii="Arial" w:hAnsi="Arial" w:cs="Arial"/>
        </w:rPr>
      </w:pPr>
      <w:r w:rsidRPr="008D39F9">
        <w:rPr>
          <w:rFonts w:ascii="Arial" w:hAnsi="Arial" w:cs="Arial"/>
        </w:rPr>
        <w:t>Clear data directories after download to avoid filling the 500GB SSD.</w:t>
      </w:r>
    </w:p>
    <w:p w14:paraId="3178E4ED" w14:textId="77777777" w:rsidR="00806CA6" w:rsidRDefault="00806CA6" w:rsidP="004306F5">
      <w:pPr>
        <w:pStyle w:val="ListNumber"/>
        <w:numPr>
          <w:ilvl w:val="0"/>
          <w:numId w:val="0"/>
        </w:numPr>
        <w:spacing w:afterLines="40" w:after="96" w:line="240" w:lineRule="auto"/>
        <w:ind w:left="360" w:hanging="360"/>
        <w:rPr>
          <w:rFonts w:ascii="Arial" w:hAnsi="Arial" w:cs="Arial"/>
        </w:rPr>
      </w:pPr>
    </w:p>
    <w:p w14:paraId="5E035388" w14:textId="77777777" w:rsidR="00806CA6" w:rsidRPr="008D39F9" w:rsidRDefault="00806CA6" w:rsidP="004306F5">
      <w:pPr>
        <w:pStyle w:val="ListNumber"/>
        <w:numPr>
          <w:ilvl w:val="0"/>
          <w:numId w:val="0"/>
        </w:numPr>
        <w:spacing w:afterLines="40" w:after="96" w:line="240" w:lineRule="auto"/>
        <w:ind w:left="360" w:hanging="360"/>
        <w:rPr>
          <w:rFonts w:ascii="Arial" w:hAnsi="Arial" w:cs="Arial"/>
        </w:rPr>
      </w:pPr>
    </w:p>
    <w:p w14:paraId="789C45C3" w14:textId="53943FB9" w:rsidR="00901F7D" w:rsidRPr="00396CB2" w:rsidRDefault="000A5B10" w:rsidP="00396CB2">
      <w:pPr>
        <w:pBdr>
          <w:top w:val="single" w:sz="12" w:space="1" w:color="auto"/>
          <w:bottom w:val="single" w:sz="12" w:space="1" w:color="auto"/>
        </w:pBdr>
        <w:shd w:val="solid" w:color="333F48" w:fill="auto"/>
        <w:spacing w:afterLines="40" w:after="96" w:line="240" w:lineRule="auto"/>
        <w:jc w:val="center"/>
        <w:rPr>
          <w:rFonts w:ascii="Arial" w:hAnsi="Arial" w:cs="Arial"/>
          <w:b/>
          <w:color w:val="6F901E"/>
          <w:sz w:val="32"/>
        </w:rPr>
      </w:pPr>
      <w:r w:rsidRPr="008D39F9">
        <w:rPr>
          <w:rFonts w:ascii="Arial" w:hAnsi="Arial" w:cs="Arial"/>
          <w:b/>
          <w:color w:val="6F901E"/>
          <w:sz w:val="32"/>
        </w:rPr>
        <w:t>APPENDIX</w:t>
      </w:r>
    </w:p>
    <w:tbl>
      <w:tblPr>
        <w:tblStyle w:val="TableGrid"/>
        <w:tblW w:w="0" w:type="auto"/>
        <w:tblLook w:val="04A0" w:firstRow="1" w:lastRow="0" w:firstColumn="1" w:lastColumn="0" w:noHBand="0" w:noVBand="1"/>
      </w:tblPr>
      <w:tblGrid>
        <w:gridCol w:w="3085"/>
        <w:gridCol w:w="2977"/>
        <w:gridCol w:w="142"/>
        <w:gridCol w:w="3685"/>
      </w:tblGrid>
      <w:tr w:rsidR="002A52EA" w:rsidRPr="004111B5" w14:paraId="069C03BE" w14:textId="77777777" w:rsidTr="006E0ABA">
        <w:trPr>
          <w:trHeight w:val="201"/>
        </w:trPr>
        <w:tc>
          <w:tcPr>
            <w:tcW w:w="3085" w:type="dxa"/>
            <w:tcBorders>
              <w:bottom w:val="single" w:sz="4" w:space="0" w:color="auto"/>
            </w:tcBorders>
            <w:shd w:val="clear" w:color="auto" w:fill="6F901E"/>
          </w:tcPr>
          <w:p w14:paraId="54C68F60" w14:textId="4BCB3489" w:rsidR="00396CB2" w:rsidRPr="002B306C" w:rsidRDefault="00396CB2" w:rsidP="006E0ABA">
            <w:pPr>
              <w:spacing w:after="40"/>
              <w:jc w:val="center"/>
              <w:rPr>
                <w:rFonts w:ascii="Arial" w:hAnsi="Arial" w:cs="Arial"/>
                <w:b/>
              </w:rPr>
            </w:pPr>
            <w:r w:rsidRPr="002B306C">
              <w:rPr>
                <w:rFonts w:ascii="Arial" w:hAnsi="Arial" w:cs="Arial"/>
                <w:b/>
              </w:rPr>
              <w:lastRenderedPageBreak/>
              <w:t xml:space="preserve">FTP </w:t>
            </w:r>
            <w:r>
              <w:rPr>
                <w:rFonts w:ascii="Arial" w:hAnsi="Arial" w:cs="Arial"/>
                <w:b/>
              </w:rPr>
              <w:t>GOBI</w:t>
            </w:r>
          </w:p>
        </w:tc>
        <w:tc>
          <w:tcPr>
            <w:tcW w:w="3119" w:type="dxa"/>
            <w:gridSpan w:val="2"/>
            <w:tcBorders>
              <w:bottom w:val="single" w:sz="4" w:space="0" w:color="auto"/>
            </w:tcBorders>
            <w:shd w:val="clear" w:color="auto" w:fill="6F901E"/>
          </w:tcPr>
          <w:p w14:paraId="5DD939B9" w14:textId="12162711" w:rsidR="00396CB2" w:rsidRPr="002B306C" w:rsidRDefault="00396CB2" w:rsidP="006C7B58">
            <w:pPr>
              <w:spacing w:after="40"/>
              <w:jc w:val="center"/>
              <w:rPr>
                <w:rFonts w:ascii="Arial" w:hAnsi="Arial" w:cs="Arial"/>
                <w:b/>
              </w:rPr>
            </w:pPr>
            <w:r>
              <w:rPr>
                <w:rFonts w:ascii="Arial" w:hAnsi="Arial" w:cs="Arial"/>
                <w:b/>
              </w:rPr>
              <w:t>FTP SBG</w:t>
            </w:r>
          </w:p>
        </w:tc>
        <w:tc>
          <w:tcPr>
            <w:tcW w:w="3685" w:type="dxa"/>
            <w:tcBorders>
              <w:bottom w:val="single" w:sz="4" w:space="0" w:color="auto"/>
            </w:tcBorders>
            <w:shd w:val="clear" w:color="auto" w:fill="6F901E"/>
          </w:tcPr>
          <w:p w14:paraId="59FAD3CB" w14:textId="1FED70B2" w:rsidR="00396CB2" w:rsidRPr="002B306C" w:rsidRDefault="00396CB2" w:rsidP="006E0ABA">
            <w:pPr>
              <w:spacing w:after="40"/>
              <w:jc w:val="center"/>
              <w:rPr>
                <w:rFonts w:ascii="Arial" w:hAnsi="Arial" w:cs="Arial"/>
                <w:b/>
              </w:rPr>
            </w:pPr>
            <w:r w:rsidRPr="002B306C">
              <w:rPr>
                <w:rFonts w:ascii="Arial" w:hAnsi="Arial" w:cs="Arial"/>
                <w:b/>
              </w:rPr>
              <w:t>HEADWALL POLYGON</w:t>
            </w:r>
          </w:p>
        </w:tc>
      </w:tr>
      <w:tr w:rsidR="002A52EA" w:rsidRPr="004111B5" w14:paraId="136BA732" w14:textId="77777777" w:rsidTr="006E0ABA">
        <w:tc>
          <w:tcPr>
            <w:tcW w:w="3085" w:type="dxa"/>
            <w:tcBorders>
              <w:top w:val="single" w:sz="4" w:space="0" w:color="auto"/>
            </w:tcBorders>
          </w:tcPr>
          <w:p w14:paraId="2FF3108E" w14:textId="77777777" w:rsidR="00396CB2" w:rsidRPr="008D39F9" w:rsidRDefault="00396CB2" w:rsidP="006C7B58">
            <w:pPr>
              <w:pStyle w:val="ListBullet"/>
              <w:numPr>
                <w:ilvl w:val="0"/>
                <w:numId w:val="0"/>
              </w:numPr>
              <w:spacing w:afterLines="40" w:after="96"/>
              <w:ind w:left="360" w:hanging="360"/>
              <w:rPr>
                <w:rFonts w:ascii="Arial" w:hAnsi="Arial" w:cs="Arial"/>
              </w:rPr>
            </w:pPr>
            <w:r w:rsidRPr="00396CB2">
              <w:rPr>
                <w:rFonts w:ascii="Arial" w:hAnsi="Arial" w:cs="Arial"/>
                <w:b/>
                <w:bCs/>
              </w:rPr>
              <w:t>Protocol</w:t>
            </w:r>
            <w:r w:rsidRPr="008D39F9">
              <w:rPr>
                <w:rFonts w:ascii="Arial" w:hAnsi="Arial" w:cs="Arial"/>
              </w:rPr>
              <w:t>: FTP</w:t>
            </w:r>
          </w:p>
          <w:p w14:paraId="1ACEDAE0" w14:textId="77777777" w:rsidR="00396CB2" w:rsidRPr="008D39F9" w:rsidRDefault="00396CB2" w:rsidP="006C7B58">
            <w:pPr>
              <w:pStyle w:val="ListBullet"/>
              <w:numPr>
                <w:ilvl w:val="0"/>
                <w:numId w:val="0"/>
              </w:numPr>
              <w:spacing w:afterLines="40" w:after="96"/>
              <w:ind w:left="360" w:hanging="360"/>
              <w:rPr>
                <w:rFonts w:ascii="Arial" w:hAnsi="Arial" w:cs="Arial"/>
              </w:rPr>
            </w:pPr>
            <w:r w:rsidRPr="00396CB2">
              <w:rPr>
                <w:rFonts w:ascii="Arial" w:hAnsi="Arial" w:cs="Arial"/>
                <w:b/>
                <w:bCs/>
              </w:rPr>
              <w:t>IP</w:t>
            </w:r>
            <w:r w:rsidRPr="008D39F9">
              <w:rPr>
                <w:rFonts w:ascii="Arial" w:hAnsi="Arial" w:cs="Arial"/>
              </w:rPr>
              <w:t>: 10.0.65.50</w:t>
            </w:r>
          </w:p>
          <w:p w14:paraId="0CAF7B33" w14:textId="77777777" w:rsidR="00396CB2" w:rsidRPr="008D39F9" w:rsidRDefault="00396CB2" w:rsidP="006C7B58">
            <w:pPr>
              <w:pStyle w:val="ListBullet"/>
              <w:numPr>
                <w:ilvl w:val="0"/>
                <w:numId w:val="0"/>
              </w:numPr>
              <w:spacing w:afterLines="40" w:after="96"/>
              <w:ind w:left="360" w:hanging="360"/>
              <w:rPr>
                <w:rFonts w:ascii="Arial" w:hAnsi="Arial" w:cs="Arial"/>
              </w:rPr>
            </w:pPr>
            <w:r w:rsidRPr="00396CB2">
              <w:rPr>
                <w:rFonts w:ascii="Arial" w:hAnsi="Arial" w:cs="Arial"/>
                <w:b/>
                <w:bCs/>
              </w:rPr>
              <w:t>Port</w:t>
            </w:r>
            <w:r w:rsidRPr="008D39F9">
              <w:rPr>
                <w:rFonts w:ascii="Arial" w:hAnsi="Arial" w:cs="Arial"/>
              </w:rPr>
              <w:t>: 22</w:t>
            </w:r>
          </w:p>
          <w:p w14:paraId="4316135E" w14:textId="77777777" w:rsidR="00396CB2" w:rsidRPr="008D39F9" w:rsidRDefault="00396CB2" w:rsidP="006C7B58">
            <w:pPr>
              <w:pStyle w:val="ListBullet"/>
              <w:numPr>
                <w:ilvl w:val="0"/>
                <w:numId w:val="0"/>
              </w:numPr>
              <w:spacing w:afterLines="40" w:after="96"/>
              <w:ind w:left="360" w:hanging="360"/>
              <w:rPr>
                <w:rFonts w:ascii="Arial" w:hAnsi="Arial" w:cs="Arial"/>
              </w:rPr>
            </w:pPr>
            <w:r w:rsidRPr="00396CB2">
              <w:rPr>
                <w:rFonts w:ascii="Arial" w:hAnsi="Arial" w:cs="Arial"/>
                <w:b/>
                <w:bCs/>
              </w:rPr>
              <w:t>User</w:t>
            </w:r>
            <w:r w:rsidRPr="008D39F9">
              <w:rPr>
                <w:rFonts w:ascii="Arial" w:hAnsi="Arial" w:cs="Arial"/>
              </w:rPr>
              <w:t>: gryfn</w:t>
            </w:r>
          </w:p>
          <w:p w14:paraId="40F1CDB2" w14:textId="77777777" w:rsidR="00396CB2" w:rsidRPr="008D39F9" w:rsidRDefault="00396CB2" w:rsidP="006C7B58">
            <w:pPr>
              <w:pStyle w:val="ListBullet"/>
              <w:numPr>
                <w:ilvl w:val="0"/>
                <w:numId w:val="0"/>
              </w:numPr>
              <w:spacing w:afterLines="40" w:after="96"/>
              <w:ind w:left="360" w:hanging="360"/>
              <w:rPr>
                <w:rFonts w:ascii="Arial" w:hAnsi="Arial" w:cs="Arial"/>
              </w:rPr>
            </w:pPr>
            <w:r w:rsidRPr="00396CB2">
              <w:rPr>
                <w:rFonts w:ascii="Arial" w:hAnsi="Arial" w:cs="Arial"/>
                <w:b/>
                <w:bCs/>
              </w:rPr>
              <w:t>Password</w:t>
            </w:r>
            <w:r w:rsidRPr="008D39F9">
              <w:rPr>
                <w:rFonts w:ascii="Arial" w:hAnsi="Arial" w:cs="Arial"/>
              </w:rPr>
              <w:t>: gryfn</w:t>
            </w:r>
          </w:p>
          <w:p w14:paraId="6DA898F2" w14:textId="77777777" w:rsidR="00396CB2" w:rsidRPr="004111B5" w:rsidRDefault="00396CB2" w:rsidP="006C7B58">
            <w:pPr>
              <w:spacing w:after="40"/>
              <w:rPr>
                <w:rFonts w:ascii="Arial" w:hAnsi="Arial" w:cs="Arial"/>
              </w:rPr>
            </w:pPr>
          </w:p>
        </w:tc>
        <w:tc>
          <w:tcPr>
            <w:tcW w:w="3119" w:type="dxa"/>
            <w:gridSpan w:val="2"/>
            <w:tcBorders>
              <w:top w:val="single" w:sz="4" w:space="0" w:color="auto"/>
            </w:tcBorders>
          </w:tcPr>
          <w:p w14:paraId="23D6C670" w14:textId="77777777" w:rsidR="00396CB2" w:rsidRPr="008D39F9" w:rsidRDefault="00396CB2" w:rsidP="006C7B58">
            <w:pPr>
              <w:pStyle w:val="ListBullet"/>
              <w:numPr>
                <w:ilvl w:val="0"/>
                <w:numId w:val="0"/>
              </w:numPr>
              <w:spacing w:afterLines="40" w:after="96"/>
              <w:ind w:left="360" w:hanging="360"/>
              <w:rPr>
                <w:rFonts w:ascii="Arial" w:hAnsi="Arial" w:cs="Arial"/>
              </w:rPr>
            </w:pPr>
            <w:r w:rsidRPr="00396CB2">
              <w:rPr>
                <w:rFonts w:ascii="Arial" w:hAnsi="Arial" w:cs="Arial"/>
                <w:b/>
                <w:bCs/>
              </w:rPr>
              <w:t>Protocol</w:t>
            </w:r>
            <w:r w:rsidRPr="008D39F9">
              <w:rPr>
                <w:rFonts w:ascii="Arial" w:hAnsi="Arial" w:cs="Arial"/>
              </w:rPr>
              <w:t>: FTP</w:t>
            </w:r>
          </w:p>
          <w:p w14:paraId="01876FC9" w14:textId="77777777" w:rsidR="00396CB2" w:rsidRPr="008D39F9" w:rsidRDefault="00396CB2" w:rsidP="006C7B58">
            <w:pPr>
              <w:pStyle w:val="ListBullet"/>
              <w:numPr>
                <w:ilvl w:val="0"/>
                <w:numId w:val="0"/>
              </w:numPr>
              <w:spacing w:afterLines="40" w:after="96"/>
              <w:ind w:left="360" w:hanging="360"/>
              <w:rPr>
                <w:rFonts w:ascii="Arial" w:hAnsi="Arial" w:cs="Arial"/>
              </w:rPr>
            </w:pPr>
            <w:r w:rsidRPr="00396CB2">
              <w:rPr>
                <w:rFonts w:ascii="Arial" w:hAnsi="Arial" w:cs="Arial"/>
                <w:b/>
                <w:bCs/>
              </w:rPr>
              <w:t>IP</w:t>
            </w:r>
            <w:r w:rsidRPr="008D39F9">
              <w:rPr>
                <w:rFonts w:ascii="Arial" w:hAnsi="Arial" w:cs="Arial"/>
              </w:rPr>
              <w:t>: 10.0.65.100</w:t>
            </w:r>
          </w:p>
          <w:p w14:paraId="43D8353B" w14:textId="77777777" w:rsidR="00396CB2" w:rsidRPr="008D39F9" w:rsidRDefault="00396CB2" w:rsidP="006C7B58">
            <w:pPr>
              <w:pStyle w:val="ListBullet"/>
              <w:numPr>
                <w:ilvl w:val="0"/>
                <w:numId w:val="0"/>
              </w:numPr>
              <w:spacing w:afterLines="40" w:after="96"/>
              <w:ind w:left="360" w:hanging="360"/>
              <w:rPr>
                <w:rFonts w:ascii="Arial" w:hAnsi="Arial" w:cs="Arial"/>
              </w:rPr>
            </w:pPr>
            <w:r w:rsidRPr="00396CB2">
              <w:rPr>
                <w:rFonts w:ascii="Arial" w:hAnsi="Arial" w:cs="Arial"/>
                <w:b/>
                <w:bCs/>
              </w:rPr>
              <w:t>Port</w:t>
            </w:r>
            <w:r w:rsidRPr="008D39F9">
              <w:rPr>
                <w:rFonts w:ascii="Arial" w:hAnsi="Arial" w:cs="Arial"/>
              </w:rPr>
              <w:t>: 21</w:t>
            </w:r>
          </w:p>
          <w:p w14:paraId="587EEFA6" w14:textId="77777777" w:rsidR="00396CB2" w:rsidRPr="008D39F9" w:rsidRDefault="00396CB2" w:rsidP="006C7B58">
            <w:pPr>
              <w:pStyle w:val="ListBullet"/>
              <w:numPr>
                <w:ilvl w:val="0"/>
                <w:numId w:val="0"/>
              </w:numPr>
              <w:spacing w:afterLines="40" w:after="96"/>
              <w:ind w:left="360" w:hanging="360"/>
              <w:rPr>
                <w:rFonts w:ascii="Arial" w:hAnsi="Arial" w:cs="Arial"/>
              </w:rPr>
            </w:pPr>
            <w:r w:rsidRPr="00396CB2">
              <w:rPr>
                <w:rFonts w:ascii="Arial" w:hAnsi="Arial" w:cs="Arial"/>
                <w:b/>
                <w:bCs/>
              </w:rPr>
              <w:t>User</w:t>
            </w:r>
            <w:r w:rsidRPr="008D39F9">
              <w:rPr>
                <w:rFonts w:ascii="Arial" w:hAnsi="Arial" w:cs="Arial"/>
              </w:rPr>
              <w:t>: operator</w:t>
            </w:r>
          </w:p>
          <w:p w14:paraId="18BCA918" w14:textId="77777777" w:rsidR="00396CB2" w:rsidRPr="008D39F9" w:rsidRDefault="00396CB2" w:rsidP="006C7B58">
            <w:pPr>
              <w:pStyle w:val="ListBullet"/>
              <w:numPr>
                <w:ilvl w:val="0"/>
                <w:numId w:val="0"/>
              </w:numPr>
              <w:spacing w:afterLines="40" w:after="96"/>
              <w:ind w:left="360" w:hanging="360"/>
              <w:rPr>
                <w:rFonts w:ascii="Arial" w:hAnsi="Arial" w:cs="Arial"/>
              </w:rPr>
            </w:pPr>
            <w:r w:rsidRPr="00396CB2">
              <w:rPr>
                <w:rFonts w:ascii="Arial" w:hAnsi="Arial" w:cs="Arial"/>
                <w:b/>
                <w:bCs/>
              </w:rPr>
              <w:t>No</w:t>
            </w:r>
            <w:r w:rsidRPr="008D39F9">
              <w:rPr>
                <w:rFonts w:ascii="Arial" w:hAnsi="Arial" w:cs="Arial"/>
              </w:rPr>
              <w:t xml:space="preserve"> password</w:t>
            </w:r>
          </w:p>
          <w:p w14:paraId="16A50A7D" w14:textId="77777777" w:rsidR="00396CB2" w:rsidRPr="004111B5" w:rsidRDefault="00396CB2" w:rsidP="006C7B58">
            <w:pPr>
              <w:spacing w:after="40"/>
              <w:rPr>
                <w:rFonts w:ascii="Arial" w:hAnsi="Arial" w:cs="Arial"/>
              </w:rPr>
            </w:pPr>
          </w:p>
        </w:tc>
        <w:tc>
          <w:tcPr>
            <w:tcW w:w="3685" w:type="dxa"/>
            <w:tcBorders>
              <w:top w:val="single" w:sz="4" w:space="0" w:color="auto"/>
            </w:tcBorders>
          </w:tcPr>
          <w:p w14:paraId="78007E4A" w14:textId="71885801" w:rsidR="00396CB2" w:rsidRPr="004111B5" w:rsidRDefault="00396CB2" w:rsidP="006C7B58">
            <w:pPr>
              <w:spacing w:after="40"/>
              <w:rPr>
                <w:rFonts w:ascii="Arial" w:hAnsi="Arial" w:cs="Arial"/>
              </w:rPr>
            </w:pPr>
            <w:r w:rsidRPr="004111B5">
              <w:rPr>
                <w:rFonts w:ascii="Arial" w:hAnsi="Arial" w:cs="Arial"/>
              </w:rPr>
              <w:t>apps.headwallphotonics.com</w:t>
            </w:r>
          </w:p>
          <w:p w14:paraId="45F9CFE6" w14:textId="77777777" w:rsidR="00396CB2" w:rsidRPr="004111B5" w:rsidRDefault="00396CB2" w:rsidP="006C7B58">
            <w:pPr>
              <w:spacing w:after="40"/>
              <w:rPr>
                <w:rFonts w:ascii="Arial" w:hAnsi="Arial" w:cs="Arial"/>
              </w:rPr>
            </w:pPr>
            <w:r w:rsidRPr="004111B5">
              <w:rPr>
                <w:rFonts w:ascii="Arial" w:hAnsi="Arial" w:cs="Arial"/>
              </w:rPr>
              <w:t>1. Import KML</w:t>
            </w:r>
          </w:p>
          <w:p w14:paraId="1BA97D81" w14:textId="77777777" w:rsidR="00396CB2" w:rsidRPr="004111B5" w:rsidRDefault="00396CB2" w:rsidP="006C7B58">
            <w:pPr>
              <w:spacing w:after="40"/>
              <w:rPr>
                <w:rFonts w:ascii="Arial" w:hAnsi="Arial" w:cs="Arial"/>
              </w:rPr>
            </w:pPr>
            <w:r w:rsidRPr="004111B5">
              <w:rPr>
                <w:rFonts w:ascii="Arial" w:hAnsi="Arial" w:cs="Arial"/>
              </w:rPr>
              <w:t xml:space="preserve">    • Must be in Google Earth format. </w:t>
            </w:r>
          </w:p>
          <w:p w14:paraId="50407443" w14:textId="77777777" w:rsidR="00396CB2" w:rsidRPr="004111B5" w:rsidRDefault="00396CB2" w:rsidP="006C7B58">
            <w:pPr>
              <w:spacing w:after="40"/>
              <w:rPr>
                <w:rFonts w:ascii="Arial" w:hAnsi="Arial" w:cs="Arial"/>
              </w:rPr>
            </w:pPr>
            <w:r w:rsidRPr="004111B5">
              <w:rPr>
                <w:rFonts w:ascii="Arial" w:hAnsi="Arial" w:cs="Arial"/>
              </w:rPr>
              <w:t>2. Export KML</w:t>
            </w:r>
          </w:p>
          <w:p w14:paraId="53B9033C" w14:textId="77777777" w:rsidR="00396CB2" w:rsidRPr="004111B5" w:rsidRDefault="00396CB2" w:rsidP="006C7B58">
            <w:pPr>
              <w:spacing w:after="40"/>
              <w:rPr>
                <w:rFonts w:ascii="Arial" w:hAnsi="Arial" w:cs="Arial"/>
              </w:rPr>
            </w:pPr>
            <w:r w:rsidRPr="004111B5">
              <w:rPr>
                <w:rFonts w:ascii="Arial" w:hAnsi="Arial" w:cs="Arial"/>
              </w:rPr>
              <w:t>3. Save KML</w:t>
            </w:r>
          </w:p>
          <w:p w14:paraId="3F50A235" w14:textId="642D3010" w:rsidR="00396CB2" w:rsidRPr="004111B5" w:rsidRDefault="00396CB2" w:rsidP="006C7B58">
            <w:pPr>
              <w:spacing w:after="40"/>
              <w:rPr>
                <w:rFonts w:ascii="Arial" w:hAnsi="Arial" w:cs="Arial"/>
              </w:rPr>
            </w:pPr>
            <w:r w:rsidRPr="004111B5">
              <w:rPr>
                <w:rFonts w:ascii="Arial" w:hAnsi="Arial" w:cs="Arial"/>
              </w:rPr>
              <w:t>4. In File Explorer, rename KML as survey name</w:t>
            </w:r>
          </w:p>
        </w:tc>
      </w:tr>
      <w:tr w:rsidR="00534F98" w14:paraId="5226FEF1" w14:textId="64D2BA23" w:rsidTr="006E0ABA">
        <w:tc>
          <w:tcPr>
            <w:tcW w:w="6062" w:type="dxa"/>
            <w:gridSpan w:val="2"/>
            <w:shd w:val="clear" w:color="auto" w:fill="6F901E"/>
          </w:tcPr>
          <w:p w14:paraId="564A7784" w14:textId="2B13BC30" w:rsidR="00396CB2" w:rsidRPr="006E0ABA" w:rsidRDefault="006E0ABA" w:rsidP="006E0ABA">
            <w:pPr>
              <w:spacing w:after="40"/>
              <w:jc w:val="center"/>
              <w:rPr>
                <w:rFonts w:ascii="Arial" w:hAnsi="Arial" w:cs="Arial"/>
                <w:b/>
                <w:bCs/>
              </w:rPr>
            </w:pPr>
            <w:r w:rsidRPr="006E0ABA">
              <w:rPr>
                <w:rFonts w:ascii="Arial" w:hAnsi="Arial" w:cs="Arial"/>
                <w:b/>
                <w:bCs/>
              </w:rPr>
              <w:t>SETTING STATIC IP ADDRESSES</w:t>
            </w:r>
          </w:p>
        </w:tc>
        <w:tc>
          <w:tcPr>
            <w:tcW w:w="3827" w:type="dxa"/>
            <w:gridSpan w:val="2"/>
            <w:shd w:val="clear" w:color="auto" w:fill="6F901E"/>
          </w:tcPr>
          <w:p w14:paraId="71F2B3E6" w14:textId="3086856B" w:rsidR="00396CB2" w:rsidRDefault="00396CB2" w:rsidP="006E0ABA">
            <w:pPr>
              <w:spacing w:after="40"/>
              <w:jc w:val="center"/>
              <w:rPr>
                <w:rFonts w:ascii="Arial" w:hAnsi="Arial" w:cs="Arial"/>
                <w:b/>
              </w:rPr>
            </w:pPr>
            <w:r w:rsidRPr="002B306C">
              <w:rPr>
                <w:rFonts w:ascii="Arial" w:hAnsi="Arial" w:cs="Arial"/>
                <w:b/>
              </w:rPr>
              <w:t>IP ADDRESS</w:t>
            </w:r>
          </w:p>
        </w:tc>
      </w:tr>
      <w:tr w:rsidR="00534F98" w14:paraId="3C0175D0" w14:textId="24EDC588" w:rsidTr="006E0ABA">
        <w:trPr>
          <w:trHeight w:val="1957"/>
        </w:trPr>
        <w:tc>
          <w:tcPr>
            <w:tcW w:w="6062" w:type="dxa"/>
            <w:gridSpan w:val="2"/>
          </w:tcPr>
          <w:p w14:paraId="66F98A07" w14:textId="79DBAAB3" w:rsidR="00396CB2" w:rsidRDefault="00396CB2" w:rsidP="00396CB2">
            <w:pPr>
              <w:pStyle w:val="ListBullet"/>
              <w:numPr>
                <w:ilvl w:val="0"/>
                <w:numId w:val="0"/>
              </w:numPr>
              <w:spacing w:afterLines="40" w:after="96"/>
              <w:ind w:left="360" w:hanging="360"/>
              <w:rPr>
                <w:rFonts w:ascii="Arial" w:hAnsi="Arial" w:cs="Arial"/>
              </w:rPr>
            </w:pPr>
            <w:r>
              <w:rPr>
                <w:rFonts w:ascii="Arial" w:hAnsi="Arial" w:cs="Arial"/>
              </w:rPr>
              <w:t>If connecting over ethernet connection, a static IP address will need to be set.</w:t>
            </w:r>
          </w:p>
          <w:p w14:paraId="5CFABF85" w14:textId="3F04FCD4" w:rsidR="00396CB2" w:rsidRPr="008D39F9" w:rsidRDefault="00396CB2" w:rsidP="00396CB2">
            <w:pPr>
              <w:pStyle w:val="ListBullet"/>
              <w:numPr>
                <w:ilvl w:val="0"/>
                <w:numId w:val="12"/>
              </w:numPr>
              <w:spacing w:afterLines="40" w:after="96"/>
              <w:rPr>
                <w:rFonts w:ascii="Arial" w:hAnsi="Arial" w:cs="Arial"/>
              </w:rPr>
            </w:pPr>
            <w:r w:rsidRPr="008D39F9">
              <w:rPr>
                <w:rFonts w:ascii="Arial" w:hAnsi="Arial" w:cs="Arial"/>
              </w:rPr>
              <w:t>Open Network and Internet Settings.</w:t>
            </w:r>
          </w:p>
          <w:p w14:paraId="1A9246F5" w14:textId="797915D7" w:rsidR="00396CB2" w:rsidRPr="008D39F9" w:rsidRDefault="00396CB2" w:rsidP="00396CB2">
            <w:pPr>
              <w:pStyle w:val="ListBullet"/>
              <w:numPr>
                <w:ilvl w:val="0"/>
                <w:numId w:val="12"/>
              </w:numPr>
              <w:spacing w:afterLines="40" w:after="96"/>
              <w:rPr>
                <w:rFonts w:ascii="Arial" w:hAnsi="Arial" w:cs="Arial"/>
              </w:rPr>
            </w:pPr>
            <w:r w:rsidRPr="008D39F9">
              <w:rPr>
                <w:rFonts w:ascii="Arial" w:hAnsi="Arial" w:cs="Arial"/>
              </w:rPr>
              <w:t>Change Adapter Options.</w:t>
            </w:r>
          </w:p>
          <w:p w14:paraId="78B8DF38" w14:textId="77777777" w:rsidR="00396CB2" w:rsidRPr="008D39F9" w:rsidRDefault="00396CB2" w:rsidP="00396CB2">
            <w:pPr>
              <w:pStyle w:val="ListBullet"/>
              <w:numPr>
                <w:ilvl w:val="0"/>
                <w:numId w:val="12"/>
              </w:numPr>
              <w:spacing w:afterLines="40" w:after="96"/>
              <w:rPr>
                <w:rFonts w:ascii="Arial" w:hAnsi="Arial" w:cs="Arial"/>
              </w:rPr>
            </w:pPr>
            <w:r w:rsidRPr="008D39F9">
              <w:rPr>
                <w:rFonts w:ascii="Arial" w:hAnsi="Arial" w:cs="Arial"/>
              </w:rPr>
              <w:t>Open Properties for Ethernet port/adapter.</w:t>
            </w:r>
          </w:p>
          <w:p w14:paraId="67586CB7" w14:textId="77777777" w:rsidR="00396CB2" w:rsidRPr="008D39F9" w:rsidRDefault="00396CB2" w:rsidP="00396CB2">
            <w:pPr>
              <w:pStyle w:val="ListBullet"/>
              <w:numPr>
                <w:ilvl w:val="0"/>
                <w:numId w:val="12"/>
              </w:numPr>
              <w:spacing w:afterLines="40" w:after="96"/>
              <w:rPr>
                <w:rFonts w:ascii="Arial" w:hAnsi="Arial" w:cs="Arial"/>
              </w:rPr>
            </w:pPr>
            <w:r w:rsidRPr="008D39F9">
              <w:rPr>
                <w:rFonts w:ascii="Arial" w:hAnsi="Arial" w:cs="Arial"/>
              </w:rPr>
              <w:t>Open Properties for IPv4.</w:t>
            </w:r>
          </w:p>
          <w:p w14:paraId="464F8E9C" w14:textId="77777777" w:rsidR="00396CB2" w:rsidRPr="008D39F9" w:rsidRDefault="00396CB2" w:rsidP="00396CB2">
            <w:pPr>
              <w:pStyle w:val="ListBullet"/>
              <w:numPr>
                <w:ilvl w:val="0"/>
                <w:numId w:val="12"/>
              </w:numPr>
              <w:spacing w:afterLines="40" w:after="96"/>
              <w:rPr>
                <w:rFonts w:ascii="Arial" w:hAnsi="Arial" w:cs="Arial"/>
              </w:rPr>
            </w:pPr>
            <w:r w:rsidRPr="008D39F9">
              <w:rPr>
                <w:rFonts w:ascii="Arial" w:hAnsi="Arial" w:cs="Arial"/>
              </w:rPr>
              <w:t>Set IP address to 10.0.65.2.</w:t>
            </w:r>
          </w:p>
          <w:p w14:paraId="751EC040" w14:textId="77777777" w:rsidR="00396CB2" w:rsidRPr="008D39F9" w:rsidRDefault="00396CB2" w:rsidP="00396CB2">
            <w:pPr>
              <w:pStyle w:val="ListBullet"/>
              <w:numPr>
                <w:ilvl w:val="0"/>
                <w:numId w:val="12"/>
              </w:numPr>
              <w:spacing w:afterLines="40" w:after="96"/>
              <w:rPr>
                <w:rFonts w:ascii="Arial" w:hAnsi="Arial" w:cs="Arial"/>
              </w:rPr>
            </w:pPr>
            <w:r w:rsidRPr="008D39F9">
              <w:rPr>
                <w:rFonts w:ascii="Arial" w:hAnsi="Arial" w:cs="Arial"/>
              </w:rPr>
              <w:t>Set subnet mask to 255.255.255.0.</w:t>
            </w:r>
          </w:p>
          <w:p w14:paraId="1CD882D5" w14:textId="17773761" w:rsidR="00396CB2" w:rsidRDefault="00396CB2" w:rsidP="00396CB2">
            <w:pPr>
              <w:pStyle w:val="ListBullet"/>
              <w:numPr>
                <w:ilvl w:val="0"/>
                <w:numId w:val="12"/>
              </w:numPr>
              <w:spacing w:afterLines="40" w:after="96"/>
              <w:rPr>
                <w:rFonts w:ascii="Arial" w:hAnsi="Arial" w:cs="Arial"/>
              </w:rPr>
            </w:pPr>
            <w:r w:rsidRPr="008D39F9">
              <w:rPr>
                <w:rFonts w:ascii="Arial" w:hAnsi="Arial" w:cs="Arial"/>
              </w:rPr>
              <w:t>Press OK.</w:t>
            </w:r>
          </w:p>
        </w:tc>
        <w:tc>
          <w:tcPr>
            <w:tcW w:w="3827" w:type="dxa"/>
            <w:gridSpan w:val="2"/>
          </w:tcPr>
          <w:p w14:paraId="7ED5C271" w14:textId="77777777" w:rsidR="00396CB2" w:rsidRPr="008D39F9" w:rsidRDefault="00396CB2" w:rsidP="00396CB2">
            <w:pPr>
              <w:pStyle w:val="ListBullet"/>
              <w:numPr>
                <w:ilvl w:val="0"/>
                <w:numId w:val="0"/>
              </w:numPr>
              <w:spacing w:afterLines="40" w:after="96"/>
              <w:ind w:left="360" w:hanging="360"/>
              <w:rPr>
                <w:rFonts w:ascii="Arial" w:hAnsi="Arial" w:cs="Arial"/>
              </w:rPr>
            </w:pPr>
            <w:r w:rsidRPr="00396CB2">
              <w:rPr>
                <w:rFonts w:ascii="Arial" w:hAnsi="Arial" w:cs="Arial"/>
                <w:b/>
                <w:bCs/>
              </w:rPr>
              <w:t>GRYFN WebUI</w:t>
            </w:r>
            <w:r w:rsidRPr="008D39F9">
              <w:rPr>
                <w:rFonts w:ascii="Arial" w:hAnsi="Arial" w:cs="Arial"/>
              </w:rPr>
              <w:t>: 10.0.65.50</w:t>
            </w:r>
          </w:p>
          <w:p w14:paraId="699174B7" w14:textId="77777777" w:rsidR="00396CB2" w:rsidRPr="008D39F9" w:rsidRDefault="00396CB2" w:rsidP="00396CB2">
            <w:pPr>
              <w:pStyle w:val="ListBullet"/>
              <w:numPr>
                <w:ilvl w:val="0"/>
                <w:numId w:val="0"/>
              </w:numPr>
              <w:spacing w:afterLines="40" w:after="96"/>
              <w:ind w:left="360" w:hanging="360"/>
              <w:rPr>
                <w:rFonts w:ascii="Arial" w:hAnsi="Arial" w:cs="Arial"/>
              </w:rPr>
            </w:pPr>
            <w:r w:rsidRPr="00396CB2">
              <w:rPr>
                <w:rFonts w:ascii="Arial" w:hAnsi="Arial" w:cs="Arial"/>
                <w:b/>
                <w:bCs/>
              </w:rPr>
              <w:t>HSInsight</w:t>
            </w:r>
            <w:r w:rsidRPr="008D39F9">
              <w:rPr>
                <w:rFonts w:ascii="Arial" w:hAnsi="Arial" w:cs="Arial"/>
              </w:rPr>
              <w:t>: 10.0.65.50:8080</w:t>
            </w:r>
          </w:p>
          <w:p w14:paraId="0C378080" w14:textId="77777777" w:rsidR="00396CB2" w:rsidRPr="008D39F9" w:rsidRDefault="00396CB2" w:rsidP="00396CB2">
            <w:pPr>
              <w:pStyle w:val="ListBullet"/>
              <w:numPr>
                <w:ilvl w:val="0"/>
                <w:numId w:val="0"/>
              </w:numPr>
              <w:spacing w:afterLines="40" w:after="96"/>
              <w:ind w:left="360" w:hanging="360"/>
              <w:rPr>
                <w:rFonts w:ascii="Arial" w:hAnsi="Arial" w:cs="Arial"/>
              </w:rPr>
            </w:pPr>
            <w:r w:rsidRPr="00396CB2">
              <w:rPr>
                <w:rFonts w:ascii="Arial" w:hAnsi="Arial" w:cs="Arial"/>
                <w:b/>
                <w:bCs/>
              </w:rPr>
              <w:t>Ouster</w:t>
            </w:r>
            <w:r w:rsidRPr="008D39F9">
              <w:rPr>
                <w:rFonts w:ascii="Arial" w:hAnsi="Arial" w:cs="Arial"/>
              </w:rPr>
              <w:t>: 10.0.65.128</w:t>
            </w:r>
          </w:p>
          <w:p w14:paraId="4849772E" w14:textId="77777777" w:rsidR="00396CB2" w:rsidRPr="008D39F9" w:rsidRDefault="00396CB2" w:rsidP="00396CB2">
            <w:pPr>
              <w:pStyle w:val="ListBullet"/>
              <w:numPr>
                <w:ilvl w:val="0"/>
                <w:numId w:val="0"/>
              </w:numPr>
              <w:spacing w:afterLines="40" w:after="96"/>
              <w:ind w:left="360" w:hanging="360"/>
              <w:rPr>
                <w:rFonts w:ascii="Arial" w:hAnsi="Arial" w:cs="Arial"/>
              </w:rPr>
            </w:pPr>
            <w:r w:rsidRPr="00396CB2">
              <w:rPr>
                <w:rFonts w:ascii="Arial" w:hAnsi="Arial" w:cs="Arial"/>
                <w:b/>
                <w:bCs/>
              </w:rPr>
              <w:t>SBG:</w:t>
            </w:r>
            <w:r w:rsidRPr="008D39F9">
              <w:rPr>
                <w:rFonts w:ascii="Arial" w:hAnsi="Arial" w:cs="Arial"/>
              </w:rPr>
              <w:t xml:space="preserve"> 10.0.65.100</w:t>
            </w:r>
          </w:p>
          <w:p w14:paraId="35527DA4" w14:textId="77777777" w:rsidR="00396CB2" w:rsidRPr="004111B5" w:rsidRDefault="00396CB2" w:rsidP="00396CB2">
            <w:pPr>
              <w:spacing w:after="40"/>
              <w:rPr>
                <w:rFonts w:ascii="Arial" w:hAnsi="Arial" w:cs="Arial"/>
              </w:rPr>
            </w:pPr>
          </w:p>
        </w:tc>
      </w:tr>
    </w:tbl>
    <w:p w14:paraId="57A8AD82" w14:textId="283D5D23" w:rsidR="00C575D5" w:rsidRPr="00C575D5" w:rsidRDefault="00C575D5" w:rsidP="00CB6D6C">
      <w:pPr>
        <w:tabs>
          <w:tab w:val="left" w:pos="4277"/>
        </w:tabs>
      </w:pPr>
    </w:p>
    <w:sectPr w:rsidR="00C575D5" w:rsidRPr="00C575D5" w:rsidSect="0080078F">
      <w:headerReference w:type="even" r:id="rId19"/>
      <w:headerReference w:type="default" r:id="rId20"/>
      <w:footerReference w:type="default" r:id="rId21"/>
      <w:headerReference w:type="first" r:id="rId22"/>
      <w:pgSz w:w="12240" w:h="15840"/>
      <w:pgMar w:top="720" w:right="720" w:bottom="720" w:left="720" w:header="720" w:footer="62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mmad Khan" w:date="2026-04-13T13:20:00Z" w:initials="HK">
    <w:p w14:paraId="7FB6C8FF" w14:textId="77777777" w:rsidR="006176F2" w:rsidRDefault="006176F2" w:rsidP="006176F2">
      <w:pPr>
        <w:pStyle w:val="CommentText"/>
      </w:pPr>
      <w:r>
        <w:rPr>
          <w:rStyle w:val="CommentReference"/>
        </w:rPr>
        <w:annotationRef/>
      </w:r>
      <w:r>
        <w:rPr>
          <w:lang w:val="en-AU"/>
        </w:rPr>
        <w:t>Add aircraft to be clear?</w:t>
      </w:r>
    </w:p>
  </w:comment>
  <w:comment w:id="1" w:author="William Salter" w:date="2026-04-22T12:28:00Z" w:initials="WS">
    <w:p w14:paraId="6F63A737" w14:textId="77777777" w:rsidR="005D4605" w:rsidRDefault="005D4605" w:rsidP="005D4605">
      <w:r>
        <w:rPr>
          <w:rStyle w:val="CommentReference"/>
        </w:rPr>
        <w:annotationRef/>
      </w:r>
      <w:r>
        <w:rPr>
          <w:sz w:val="20"/>
          <w:szCs w:val="20"/>
        </w:rPr>
        <w:t>Yes, I actually think for clarity we need one SOP for M350 and one for IF1200. When we update, we just need to ensure that we update both and maintain the same settings in both docs</w:t>
      </w:r>
    </w:p>
  </w:comment>
  <w:comment w:id="2" w:author="Connor Cassidy" w:date="2026-04-13T14:42:00Z" w:initials="CC">
    <w:p w14:paraId="0DE2D17A" w14:textId="751168EC" w:rsidR="00B90258" w:rsidRDefault="00B90258" w:rsidP="00B90258">
      <w:pPr>
        <w:pStyle w:val="CommentText"/>
      </w:pPr>
      <w:r>
        <w:rPr>
          <w:rStyle w:val="CommentReference"/>
        </w:rPr>
        <w:annotationRef/>
      </w:r>
      <w:r>
        <w:rPr>
          <w:lang w:val="en-AU"/>
        </w:rPr>
        <w:t>Turn this into dot points. Like the CALViS SOP</w:t>
      </w:r>
    </w:p>
  </w:comment>
  <w:comment w:id="3" w:author="Nik Callow" w:date="2026-04-16T13:29:00Z" w:initials="NC">
    <w:p w14:paraId="624C58AC" w14:textId="1348E056" w:rsidR="00C46179" w:rsidRDefault="00C46179">
      <w:pPr>
        <w:pStyle w:val="CommentText"/>
      </w:pPr>
      <w:r>
        <w:rPr>
          <w:rStyle w:val="CommentReference"/>
        </w:rPr>
        <w:annotationRef/>
      </w:r>
      <w:r w:rsidRPr="1C4097A1">
        <w:t>agree - needs someone to format so they all look the same. Also needs a final check once we have an agreed CALVIS and Gobi to ensure that any overlap on principles of how the Nano_HP is consistently run</w:t>
      </w:r>
    </w:p>
  </w:comment>
  <w:comment w:id="4" w:author="William Salter" w:date="2026-04-22T12:11:00Z" w:initials="WS">
    <w:p w14:paraId="6046ED00" w14:textId="77777777" w:rsidR="00CE7114" w:rsidRDefault="00CE7114" w:rsidP="00CE7114">
      <w:r>
        <w:rPr>
          <w:rStyle w:val="CommentReference"/>
        </w:rPr>
        <w:annotationRef/>
      </w:r>
      <w:r>
        <w:rPr>
          <w:sz w:val="20"/>
          <w:szCs w:val="20"/>
        </w:rPr>
        <w:t>Done</w:t>
      </w:r>
    </w:p>
  </w:comment>
  <w:comment w:id="5" w:author="Arden Burrell" w:date="2026-04-16T11:31:00Z" w:initials="AB">
    <w:p w14:paraId="60481BCC" w14:textId="77777777" w:rsidR="001113D9" w:rsidRDefault="001113D9">
      <w:pPr>
        <w:pStyle w:val="CommentText"/>
      </w:pPr>
      <w:r>
        <w:rPr>
          <w:rStyle w:val="CommentReference"/>
        </w:rPr>
        <w:annotationRef/>
      </w:r>
      <w:r w:rsidRPr="10BC28D7">
        <w:t>- Current policy, &gt;50km from base station require an RTK base station until APEx tests of PPRTX </w:t>
      </w:r>
    </w:p>
  </w:comment>
  <w:comment w:id="6" w:author="Lleyton Cave" w:date="2026-04-20T13:37:00Z" w:initials="LC">
    <w:p w14:paraId="495F4271" w14:textId="77777777" w:rsidR="001113D9" w:rsidRDefault="001113D9" w:rsidP="00CF34B0">
      <w:pPr>
        <w:pStyle w:val="CommentText"/>
      </w:pPr>
      <w:r>
        <w:rPr>
          <w:rStyle w:val="CommentReference"/>
        </w:rPr>
        <w:annotationRef/>
      </w:r>
      <w:hyperlink r:id="rId1" w:history="1">
        <w:r w:rsidRPr="001163C6">
          <w:rPr>
            <w:rStyle w:val="Hyperlink"/>
          </w:rPr>
          <w:t>https://gryfn.gitbook.io/gryfn-operations/operations/base-station-availability</w:t>
        </w:r>
      </w:hyperlink>
    </w:p>
  </w:comment>
  <w:comment w:id="7" w:author="William Salter" w:date="2026-04-12T17:19:00Z" w:initials="WS">
    <w:p w14:paraId="1C783F86" w14:textId="77777777" w:rsidR="00954D1C" w:rsidRDefault="00954D1C" w:rsidP="006B7371">
      <w:r>
        <w:rPr>
          <w:rStyle w:val="CommentReference"/>
        </w:rPr>
        <w:annotationRef/>
      </w:r>
      <w:r>
        <w:rPr>
          <w:sz w:val="20"/>
          <w:szCs w:val="20"/>
        </w:rPr>
        <w:t>What is this? Does it belong here or in accessories?</w:t>
      </w:r>
    </w:p>
  </w:comment>
  <w:comment w:id="8" w:author="Connor Cassidy" w:date="2026-04-13T00:01:00Z" w:initials="CC">
    <w:p w14:paraId="4C29C53B" w14:textId="77777777" w:rsidR="00954D1C" w:rsidRDefault="00954D1C" w:rsidP="007E0AC7">
      <w:pPr>
        <w:pStyle w:val="CommentText"/>
      </w:pPr>
      <w:r>
        <w:rPr>
          <w:rStyle w:val="CommentReference"/>
        </w:rPr>
        <w:annotationRef/>
      </w:r>
      <w:r>
        <w:rPr>
          <w:lang w:val="en-AU"/>
        </w:rPr>
        <w:t>Used for charging RC.  In Accessories now.</w:t>
      </w:r>
    </w:p>
  </w:comment>
  <w:comment w:id="9" w:author="james.kemp" w:date="2026-04-16T09:53:00Z" w:initials="ja">
    <w:p w14:paraId="387D49F8" w14:textId="057E5069" w:rsidR="003E26C2" w:rsidRDefault="003E26C2">
      <w:pPr>
        <w:pStyle w:val="CommentText"/>
      </w:pPr>
      <w:r>
        <w:rPr>
          <w:rStyle w:val="CommentReference"/>
        </w:rPr>
        <w:annotationRef/>
      </w:r>
      <w:r w:rsidRPr="4C2604D9">
        <w:t>Should we document recommended values here?</w:t>
      </w:r>
    </w:p>
  </w:comment>
  <w:comment w:id="10" w:author="William Salter" w:date="2026-04-22T12:12:00Z" w:initials="WS">
    <w:p w14:paraId="5299091B" w14:textId="77777777" w:rsidR="00CE7114" w:rsidRDefault="00CE7114" w:rsidP="00CE7114">
      <w:r>
        <w:rPr>
          <w:rStyle w:val="CommentReference"/>
        </w:rPr>
        <w:annotationRef/>
      </w:r>
      <w:r>
        <w:rPr>
          <w:sz w:val="20"/>
          <w:szCs w:val="20"/>
        </w:rPr>
        <w:t>Yes, I think we absolutely need this</w:t>
      </w:r>
    </w:p>
  </w:comment>
  <w:comment w:id="11" w:author="Hammad Khan" w:date="2026-04-16T12:51:00Z" w:initials="HK">
    <w:p w14:paraId="3647938B" w14:textId="77777777" w:rsidR="00FE6300" w:rsidRDefault="00FE6300" w:rsidP="00FE6300">
      <w:pPr>
        <w:pStyle w:val="CommentText"/>
      </w:pPr>
      <w:r>
        <w:rPr>
          <w:rStyle w:val="CommentReference"/>
        </w:rPr>
        <w:annotationRef/>
      </w:r>
      <w:r>
        <w:rPr>
          <w:lang w:val="en-AU"/>
        </w:rPr>
        <w:t>This need to be discussed and similar across both GOBI/CALVIS.</w:t>
      </w:r>
    </w:p>
  </w:comment>
  <w:comment w:id="12" w:author="james.kemp" w:date="2026-04-16T10:01:00Z" w:initials="ja">
    <w:p w14:paraId="47241FD8" w14:textId="36F6691C" w:rsidR="007D6502" w:rsidRDefault="007D6502">
      <w:pPr>
        <w:pStyle w:val="CommentText"/>
      </w:pPr>
      <w:r>
        <w:rPr>
          <w:rStyle w:val="CommentReference"/>
        </w:rPr>
        <w:annotationRef/>
      </w:r>
      <w:r w:rsidRPr="4FEE3D31">
        <w:t>We've got slightly different information re. qgis/flight planning spreadsheet in the calvis and gobi documents, suggest unifying</w:t>
      </w:r>
    </w:p>
  </w:comment>
  <w:comment w:id="15" w:author="Connor Cassidy" w:date="2026-04-13T14:48:00Z" w:initials="CC">
    <w:p w14:paraId="7B02BEC1" w14:textId="3219BAD2" w:rsidR="00285FF1" w:rsidRDefault="00285FF1" w:rsidP="00285FF1">
      <w:pPr>
        <w:pStyle w:val="CommentText"/>
      </w:pPr>
      <w:r>
        <w:rPr>
          <w:rStyle w:val="CommentReference"/>
        </w:rPr>
        <w:annotationRef/>
      </w:r>
      <w:r>
        <w:rPr>
          <w:lang w:val="en-AU"/>
        </w:rPr>
        <w:t>Insert section for GOBI flight planning on IF1200</w:t>
      </w:r>
    </w:p>
  </w:comment>
  <w:comment w:id="13" w:author="Nik Callow" w:date="2026-04-16T13:39:00Z" w:initials="NC">
    <w:p w14:paraId="5A39B7D0" w14:textId="32CB66E8" w:rsidR="007E6426" w:rsidRDefault="007E6426">
      <w:pPr>
        <w:pStyle w:val="CommentText"/>
      </w:pPr>
      <w:r>
        <w:rPr>
          <w:rStyle w:val="CommentReference"/>
        </w:rPr>
        <w:annotationRef/>
      </w:r>
      <w:r w:rsidRPr="0E9A8A50">
        <w:t>should this be more explicit?? - consulted Ryan Riley and these are minimums and suggests these shoudl be robust, but more stable aircraft can be lower</w:t>
      </w:r>
    </w:p>
  </w:comment>
  <w:comment w:id="14" w:author="William Salter" w:date="2026-04-22T11:59:00Z" w:initials="WS">
    <w:p w14:paraId="0E36CAFE" w14:textId="77777777" w:rsidR="00067B4A" w:rsidRDefault="00067B4A" w:rsidP="00067B4A">
      <w:r>
        <w:rPr>
          <w:rStyle w:val="CommentReference"/>
        </w:rPr>
        <w:annotationRef/>
      </w:r>
      <w:r>
        <w:rPr>
          <w:sz w:val="20"/>
          <w:szCs w:val="20"/>
        </w:rPr>
        <w:t>Yes, we want to be as explicit as possible</w:t>
      </w:r>
    </w:p>
  </w:comment>
  <w:comment w:id="16" w:author="Hammad Khan" w:date="2026-04-16T12:54:00Z" w:initials="HK">
    <w:p w14:paraId="573F5B33" w14:textId="77777777" w:rsidR="00067B4A" w:rsidRDefault="00067B4A" w:rsidP="00343BA7">
      <w:pPr>
        <w:pStyle w:val="CommentText"/>
      </w:pPr>
      <w:r>
        <w:rPr>
          <w:rStyle w:val="CommentReference"/>
        </w:rPr>
        <w:annotationRef/>
      </w:r>
      <w:r>
        <w:rPr>
          <w:lang w:val="en-AU"/>
        </w:rPr>
        <w:t>Make sure every step that is different for M350/IF1200 is clearly mentioned.</w:t>
      </w:r>
    </w:p>
  </w:comment>
  <w:comment w:id="17" w:author="Hammad Khan" w:date="2026-04-13T13:08:00Z" w:initials="HK">
    <w:p w14:paraId="1BC6952A" w14:textId="77777777" w:rsidR="0026108E" w:rsidRDefault="0026108E" w:rsidP="0026108E">
      <w:pPr>
        <w:pStyle w:val="CommentText"/>
      </w:pPr>
      <w:r>
        <w:rPr>
          <w:rStyle w:val="CommentReference"/>
        </w:rPr>
        <w:annotationRef/>
      </w:r>
      <w:r>
        <w:rPr>
          <w:lang w:val="en-AU"/>
        </w:rPr>
        <w:t>Would be great to know what to review</w:t>
      </w:r>
    </w:p>
  </w:comment>
  <w:comment w:id="18" w:author="Connor Cassidy" w:date="2026-04-13T15:11:00Z" w:initials="CC">
    <w:p w14:paraId="69C09CEE" w14:textId="77777777" w:rsidR="00CA72E7" w:rsidRDefault="00CA72E7" w:rsidP="00CA72E7">
      <w:pPr>
        <w:pStyle w:val="CommentText"/>
      </w:pPr>
      <w:r>
        <w:rPr>
          <w:rStyle w:val="CommentReference"/>
        </w:rPr>
        <w:annotationRef/>
      </w:r>
      <w:r>
        <w:rPr>
          <w:lang w:val="en-AU"/>
        </w:rPr>
        <w:t>If flying the IF1200.</w:t>
      </w:r>
    </w:p>
  </w:comment>
  <w:comment w:id="19" w:author="Hammad Khan" w:date="2026-04-13T13:11:00Z" w:initials="HK">
    <w:p w14:paraId="6449E191" w14:textId="77777777" w:rsidR="00AB6214" w:rsidRDefault="00AB6214" w:rsidP="00AB6214">
      <w:pPr>
        <w:pStyle w:val="CommentText"/>
      </w:pPr>
      <w:r>
        <w:rPr>
          <w:rStyle w:val="CommentReference"/>
        </w:rPr>
        <w:annotationRef/>
      </w:r>
      <w:r>
        <w:rPr>
          <w:lang w:val="en-AU"/>
        </w:rPr>
        <w:t>IF1200? Please delete.</w:t>
      </w:r>
    </w:p>
  </w:comment>
  <w:comment w:id="20" w:author="Nik Callow" w:date="2026-04-16T15:27:00Z" w:initials="NC">
    <w:p w14:paraId="5B8D39D5" w14:textId="335E8171" w:rsidR="00000000" w:rsidRDefault="00000000">
      <w:pPr>
        <w:pStyle w:val="CommentText"/>
      </w:pPr>
      <w:r>
        <w:rPr>
          <w:rStyle w:val="CommentReference"/>
        </w:rPr>
        <w:annotationRef/>
      </w:r>
      <w:r w:rsidRPr="4577C77F">
        <w:t>Check these</w:t>
      </w:r>
    </w:p>
  </w:comment>
  <w:comment w:id="21" w:author="Nik Callow" w:date="2026-04-16T15:28:00Z" w:initials="NC">
    <w:p w14:paraId="3AE9A286" w14:textId="356481B7" w:rsidR="00000000" w:rsidRDefault="00000000">
      <w:pPr>
        <w:pStyle w:val="CommentText"/>
      </w:pPr>
      <w:r>
        <w:rPr>
          <w:rStyle w:val="CommentReference"/>
        </w:rPr>
        <w:annotationRef/>
      </w:r>
      <w:r w:rsidRPr="11909E9E">
        <w:t>need to set a naming convention - suggest as YYYYMMDD_nameidentifier - e.g. 20260416_BSC (for Bore Sight Calibration)</w:t>
      </w:r>
    </w:p>
  </w:comment>
  <w:comment w:id="23" w:author="Connor Cassidy" w:date="2026-04-13T15:39:00Z" w:initials="CC">
    <w:p w14:paraId="1DB511D4" w14:textId="77777777" w:rsidR="00BA5116" w:rsidRDefault="00BA5116" w:rsidP="00BA5116">
      <w:pPr>
        <w:pStyle w:val="CommentText"/>
      </w:pPr>
      <w:r>
        <w:rPr>
          <w:rStyle w:val="CommentReference"/>
        </w:rPr>
        <w:annotationRef/>
      </w:r>
      <w:r>
        <w:rPr>
          <w:lang w:val="en-AU"/>
        </w:rPr>
        <w:t>30%?</w:t>
      </w:r>
    </w:p>
  </w:comment>
  <w:comment w:id="24" w:author="Nik Callow" w:date="2026-04-16T15:24:00Z" w:initials="NC">
    <w:p w14:paraId="6F164FE6" w14:textId="70BE7871" w:rsidR="00000000" w:rsidRDefault="00000000">
      <w:pPr>
        <w:pStyle w:val="CommentText"/>
      </w:pPr>
      <w:r>
        <w:rPr>
          <w:rStyle w:val="CommentReference"/>
        </w:rPr>
        <w:annotationRef/>
      </w:r>
      <w:r w:rsidRPr="56739A2C">
        <w:t>is this covered above as minimum 20%??</w:t>
      </w:r>
    </w:p>
  </w:comment>
  <w:comment w:id="22" w:author="Nik Callow" w:date="2026-04-16T15:34:00Z" w:initials="NC">
    <w:p w14:paraId="4077A330" w14:textId="72EEDC0A" w:rsidR="00000000" w:rsidRDefault="00000000">
      <w:pPr>
        <w:pStyle w:val="CommentText"/>
      </w:pPr>
      <w:r>
        <w:rPr>
          <w:rStyle w:val="CommentReference"/>
        </w:rPr>
        <w:annotationRef/>
      </w:r>
      <w:r w:rsidRPr="3223F5E2">
        <w:t>Check and update with new GRYFN updated WebUI interface</w:t>
      </w:r>
    </w:p>
  </w:comment>
  <w:comment w:id="25" w:author="Nik Callow" w:date="2026-04-16T15:37:00Z" w:initials="NC">
    <w:p w14:paraId="344E15C8" w14:textId="43E42A98" w:rsidR="00000000" w:rsidRDefault="00000000">
      <w:pPr>
        <w:pStyle w:val="CommentText"/>
      </w:pPr>
      <w:r>
        <w:rPr>
          <w:rStyle w:val="CommentReference"/>
        </w:rPr>
        <w:annotationRef/>
      </w:r>
      <w:r w:rsidRPr="4000CC7D">
        <w:t>with new WebUI - add checking info on how to check that the mission is up and running OK:</w:t>
      </w:r>
    </w:p>
    <w:p w14:paraId="5061A306" w14:textId="75E32455" w:rsidR="00000000" w:rsidRDefault="00000000">
      <w:pPr>
        <w:pStyle w:val="CommentText"/>
      </w:pPr>
      <w:r w:rsidRPr="1E2B5811">
        <w:t>- New Polygon feature</w:t>
      </w:r>
    </w:p>
    <w:p w14:paraId="07D64D6F" w14:textId="634116F2" w:rsidR="00000000" w:rsidRDefault="00000000">
      <w:pPr>
        <w:pStyle w:val="CommentText"/>
      </w:pPr>
      <w:r w:rsidRPr="182A76AE">
        <w:t>- GNSS stability notes (30 second convergence and drift)</w:t>
      </w:r>
    </w:p>
  </w:comment>
  <w:comment w:id="26" w:author="Hammad Khan" w:date="2026-04-13T13:24:00Z" w:initials="HK">
    <w:p w14:paraId="45FE1B30" w14:textId="77777777" w:rsidR="0011693E" w:rsidRDefault="0011693E" w:rsidP="0011693E">
      <w:pPr>
        <w:pStyle w:val="CommentText"/>
      </w:pPr>
      <w:r>
        <w:rPr>
          <w:rStyle w:val="CommentReference"/>
        </w:rPr>
        <w:annotationRef/>
      </w:r>
      <w:r>
        <w:rPr>
          <w:lang w:val="en-AU"/>
        </w:rPr>
        <w:t>What is this?</w:t>
      </w:r>
    </w:p>
  </w:comment>
  <w:comment w:id="27" w:author="Connor Cassidy" w:date="2026-04-13T15:29:00Z" w:initials="CC">
    <w:p w14:paraId="24E491F9" w14:textId="77777777" w:rsidR="002501A7" w:rsidRDefault="002501A7" w:rsidP="002501A7">
      <w:pPr>
        <w:pStyle w:val="CommentText"/>
      </w:pPr>
      <w:r>
        <w:rPr>
          <w:rStyle w:val="CommentReference"/>
        </w:rPr>
        <w:annotationRef/>
      </w:r>
      <w:r>
        <w:rPr>
          <w:lang w:val="en-AU"/>
        </w:rPr>
        <w:t>This is in regards to the IF1200 and QGroundControl</w:t>
      </w:r>
    </w:p>
  </w:comment>
  <w:comment w:id="28" w:author="Hammad Khan" w:date="2026-04-13T13:23:00Z" w:initials="HK">
    <w:p w14:paraId="5D29BB17" w14:textId="676FB283" w:rsidR="00806D10" w:rsidRDefault="00806D10" w:rsidP="00806D10">
      <w:pPr>
        <w:pStyle w:val="CommentText"/>
      </w:pPr>
      <w:r>
        <w:rPr>
          <w:rStyle w:val="CommentReference"/>
        </w:rPr>
        <w:annotationRef/>
      </w:r>
      <w:r>
        <w:rPr>
          <w:lang w:val="en-AU"/>
        </w:rPr>
        <w:t>Outside of the flight plan area? So that sensor do not collect data for that.</w:t>
      </w:r>
    </w:p>
  </w:comment>
  <w:comment w:id="29" w:author="Nik Callow" w:date="2026-04-16T15:45:00Z" w:initials="NC">
    <w:p w14:paraId="24AF9A74" w14:textId="2DBFF30A" w:rsidR="00000000" w:rsidRDefault="00000000">
      <w:pPr>
        <w:pStyle w:val="CommentText"/>
      </w:pPr>
      <w:r>
        <w:rPr>
          <w:rStyle w:val="CommentReference"/>
        </w:rPr>
        <w:annotationRef/>
      </w:r>
      <w:r w:rsidRPr="65B48B07">
        <w:t>height???</w:t>
      </w:r>
    </w:p>
  </w:comment>
  <w:comment w:id="30" w:author="Nik Callow" w:date="2026-04-16T15:47:00Z" w:initials="NC">
    <w:p w14:paraId="5C6AD3ED" w14:textId="319F3732" w:rsidR="00000000" w:rsidRDefault="00000000">
      <w:pPr>
        <w:pStyle w:val="CommentText"/>
      </w:pPr>
      <w:r>
        <w:rPr>
          <w:rStyle w:val="CommentReference"/>
        </w:rPr>
        <w:annotationRef/>
      </w:r>
      <w:r w:rsidRPr="20C2D340">
        <w:t>analytics to check that the misison worked in the new WEbUI</w:t>
      </w:r>
    </w:p>
  </w:comment>
  <w:comment w:id="31" w:author="Nik Callow" w:date="2026-04-16T15:48:00Z" w:initials="NC">
    <w:p w14:paraId="3A512B16" w14:textId="4DC83B2B" w:rsidR="00000000" w:rsidRDefault="00000000">
      <w:pPr>
        <w:pStyle w:val="CommentText"/>
      </w:pPr>
      <w:r>
        <w:rPr>
          <w:rStyle w:val="CommentReference"/>
        </w:rPr>
        <w:annotationRef/>
      </w:r>
      <w:r w:rsidRPr="6731BEE5">
        <w:t>is this necessary with the new WebUI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B6C8FF" w15:done="0"/>
  <w15:commentEx w15:paraId="6F63A737" w15:paraIdParent="7FB6C8FF" w15:done="0"/>
  <w15:commentEx w15:paraId="0DE2D17A" w15:done="0"/>
  <w15:commentEx w15:paraId="624C58AC" w15:paraIdParent="0DE2D17A" w15:done="0"/>
  <w15:commentEx w15:paraId="6046ED00" w15:paraIdParent="0DE2D17A" w15:done="0"/>
  <w15:commentEx w15:paraId="60481BCC" w15:done="1"/>
  <w15:commentEx w15:paraId="495F4271" w15:paraIdParent="60481BCC" w15:done="1"/>
  <w15:commentEx w15:paraId="1C783F86" w15:done="1"/>
  <w15:commentEx w15:paraId="4C29C53B" w15:paraIdParent="1C783F86" w15:done="1"/>
  <w15:commentEx w15:paraId="387D49F8" w15:done="0"/>
  <w15:commentEx w15:paraId="5299091B" w15:paraIdParent="387D49F8" w15:done="0"/>
  <w15:commentEx w15:paraId="3647938B" w15:done="0"/>
  <w15:commentEx w15:paraId="47241FD8" w15:done="0"/>
  <w15:commentEx w15:paraId="7B02BEC1" w15:done="0"/>
  <w15:commentEx w15:paraId="5A39B7D0" w15:done="0"/>
  <w15:commentEx w15:paraId="0E36CAFE" w15:paraIdParent="5A39B7D0" w15:done="0"/>
  <w15:commentEx w15:paraId="573F5B33" w15:done="0"/>
  <w15:commentEx w15:paraId="1BC6952A" w15:done="0"/>
  <w15:commentEx w15:paraId="69C09CEE" w15:done="0"/>
  <w15:commentEx w15:paraId="6449E191" w15:done="0"/>
  <w15:commentEx w15:paraId="5B8D39D5" w15:done="0"/>
  <w15:commentEx w15:paraId="3AE9A286" w15:done="0"/>
  <w15:commentEx w15:paraId="1DB511D4" w15:done="0"/>
  <w15:commentEx w15:paraId="6F164FE6" w15:paraIdParent="1DB511D4" w15:done="0"/>
  <w15:commentEx w15:paraId="4077A330" w15:done="0"/>
  <w15:commentEx w15:paraId="07D64D6F" w15:done="0"/>
  <w15:commentEx w15:paraId="45FE1B30" w15:done="0"/>
  <w15:commentEx w15:paraId="24E491F9" w15:paraIdParent="45FE1B30" w15:done="0"/>
  <w15:commentEx w15:paraId="5D29BB17" w15:done="0"/>
  <w15:commentEx w15:paraId="24AF9A74" w15:done="0"/>
  <w15:commentEx w15:paraId="5C6AD3ED" w15:done="0"/>
  <w15:commentEx w15:paraId="3A512B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8F86C7" w16cex:dateUtc="2026-04-13T05:20:00Z"/>
  <w16cex:commentExtensible w16cex:durableId="20BBB055" w16cex:dateUtc="2026-04-22T02:28:00Z"/>
  <w16cex:commentExtensible w16cex:durableId="2553A21F" w16cex:dateUtc="2026-04-13T04:42:00Z">
    <w16cex:extLst>
      <w16:ext w16:uri="{CE6994B0-6A32-4C9F-8C6B-6E91EDA988CE}">
        <cr:reactions xmlns:cr="http://schemas.microsoft.com/office/comments/2020/reactions">
          <cr:reaction reactionType="1">
            <cr:reactionInfo dateUtc="2026-04-16T05:03:33Z">
              <cr:user userId="S::arden.burrell_sydney.edu.au#ext#@uao365.onmicrosoft.com::b71e7cba-57b7-40fb-b8d1-fb4f9d9668fb" userProvider="AD" userName="Arden Burrell"/>
            </cr:reactionInfo>
          </cr:reaction>
        </cr:reactions>
      </w16:ext>
    </w16cex:extLst>
  </w16cex:commentExtensible>
  <w16cex:commentExtensible w16cex:durableId="3582AC84" w16cex:dateUtc="2026-04-16T03:59:00Z"/>
  <w16cex:commentExtensible w16cex:durableId="5ED3A518" w16cex:dateUtc="2026-04-22T02:11:00Z"/>
  <w16cex:commentExtensible w16cex:durableId="35FD0E3E" w16cex:dateUtc="2026-04-16T02:01:00Z"/>
  <w16cex:commentExtensible w16cex:durableId="36DAA91E" w16cex:dateUtc="2026-04-20T03:37:00Z"/>
  <w16cex:commentExtensible w16cex:durableId="09B36A99" w16cex:dateUtc="2026-04-12T07:19:00Z"/>
  <w16cex:commentExtensible w16cex:durableId="097A0835" w16cex:dateUtc="2026-04-12T14:01:00Z"/>
  <w16cex:commentExtensible w16cex:durableId="066482AA" w16cex:dateUtc="2026-04-16T01:53:00Z"/>
  <w16cex:commentExtensible w16cex:durableId="430DF0FC" w16cex:dateUtc="2026-04-22T02:12:00Z"/>
  <w16cex:commentExtensible w16cex:durableId="0BF0EFF7" w16cex:dateUtc="2026-04-16T04:51:00Z"/>
  <w16cex:commentExtensible w16cex:durableId="62B9C217" w16cex:dateUtc="2026-04-16T02:01:00Z"/>
  <w16cex:commentExtensible w16cex:durableId="3F30C048" w16cex:dateUtc="2026-04-13T04:48:00Z"/>
  <w16cex:commentExtensible w16cex:durableId="5407242F" w16cex:dateUtc="2026-04-16T04:09:00Z"/>
  <w16cex:commentExtensible w16cex:durableId="73E11B4D" w16cex:dateUtc="2026-04-22T01:59:00Z"/>
  <w16cex:commentExtensible w16cex:durableId="5604B49C" w16cex:dateUtc="2026-04-16T04:54:00Z"/>
  <w16cex:commentExtensible w16cex:durableId="6C5B1963" w16cex:dateUtc="2026-04-13T05:08:00Z"/>
  <w16cex:commentExtensible w16cex:durableId="2D5D1283" w16cex:dateUtc="2026-04-13T05:11:00Z"/>
  <w16cex:commentExtensible w16cex:durableId="0DFC198D" w16cex:dateUtc="2026-04-13T05:11:00Z"/>
  <w16cex:commentExtensible w16cex:durableId="11433042" w16cex:dateUtc="2026-04-16T05:57:00Z"/>
  <w16cex:commentExtensible w16cex:durableId="58BDB5AA" w16cex:dateUtc="2026-04-16T05:58:00Z"/>
  <w16cex:commentExtensible w16cex:durableId="3A14ED74" w16cex:dateUtc="2026-04-13T05:39:00Z"/>
  <w16cex:commentExtensible w16cex:durableId="62A39E55" w16cex:dateUtc="2026-04-16T05:54:00Z"/>
  <w16cex:commentExtensible w16cex:durableId="1D7732CB" w16cex:dateUtc="2026-04-16T06:04:00Z"/>
  <w16cex:commentExtensible w16cex:durableId="0A16EF9F" w16cex:dateUtc="2026-04-16T06:07:00Z"/>
  <w16cex:commentExtensible w16cex:durableId="63E4B59D" w16cex:dateUtc="2026-04-13T05:24:00Z"/>
  <w16cex:commentExtensible w16cex:durableId="30955B09" w16cex:dateUtc="2026-04-13T05:29:00Z"/>
  <w16cex:commentExtensible w16cex:durableId="721FB8D4" w16cex:dateUtc="2026-04-13T05:23:00Z"/>
  <w16cex:commentExtensible w16cex:durableId="024858D7" w16cex:dateUtc="2026-04-16T06:15:00Z"/>
  <w16cex:commentExtensible w16cex:durableId="5BC7E71C" w16cex:dateUtc="2026-04-16T06:17:00Z"/>
  <w16cex:commentExtensible w16cex:durableId="65A9B875" w16cex:dateUtc="2026-04-16T0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B6C8FF" w16cid:durableId="398F86C7"/>
  <w16cid:commentId w16cid:paraId="6F63A737" w16cid:durableId="20BBB055"/>
  <w16cid:commentId w16cid:paraId="0DE2D17A" w16cid:durableId="2553A21F"/>
  <w16cid:commentId w16cid:paraId="624C58AC" w16cid:durableId="3582AC84"/>
  <w16cid:commentId w16cid:paraId="6046ED00" w16cid:durableId="5ED3A518"/>
  <w16cid:commentId w16cid:paraId="60481BCC" w16cid:durableId="35FD0E3E"/>
  <w16cid:commentId w16cid:paraId="495F4271" w16cid:durableId="36DAA91E"/>
  <w16cid:commentId w16cid:paraId="1C783F86" w16cid:durableId="09B36A99"/>
  <w16cid:commentId w16cid:paraId="4C29C53B" w16cid:durableId="097A0835"/>
  <w16cid:commentId w16cid:paraId="387D49F8" w16cid:durableId="066482AA"/>
  <w16cid:commentId w16cid:paraId="5299091B" w16cid:durableId="430DF0FC"/>
  <w16cid:commentId w16cid:paraId="3647938B" w16cid:durableId="0BF0EFF7"/>
  <w16cid:commentId w16cid:paraId="47241FD8" w16cid:durableId="62B9C217"/>
  <w16cid:commentId w16cid:paraId="7B02BEC1" w16cid:durableId="3F30C048"/>
  <w16cid:commentId w16cid:paraId="5A39B7D0" w16cid:durableId="5407242F"/>
  <w16cid:commentId w16cid:paraId="0E36CAFE" w16cid:durableId="73E11B4D"/>
  <w16cid:commentId w16cid:paraId="573F5B33" w16cid:durableId="5604B49C"/>
  <w16cid:commentId w16cid:paraId="1BC6952A" w16cid:durableId="6C5B1963"/>
  <w16cid:commentId w16cid:paraId="69C09CEE" w16cid:durableId="2D5D1283"/>
  <w16cid:commentId w16cid:paraId="6449E191" w16cid:durableId="0DFC198D"/>
  <w16cid:commentId w16cid:paraId="5B8D39D5" w16cid:durableId="11433042"/>
  <w16cid:commentId w16cid:paraId="3AE9A286" w16cid:durableId="58BDB5AA"/>
  <w16cid:commentId w16cid:paraId="1DB511D4" w16cid:durableId="3A14ED74"/>
  <w16cid:commentId w16cid:paraId="6F164FE6" w16cid:durableId="62A39E55"/>
  <w16cid:commentId w16cid:paraId="4077A330" w16cid:durableId="1D7732CB"/>
  <w16cid:commentId w16cid:paraId="07D64D6F" w16cid:durableId="0A16EF9F"/>
  <w16cid:commentId w16cid:paraId="45FE1B30" w16cid:durableId="63E4B59D"/>
  <w16cid:commentId w16cid:paraId="24E491F9" w16cid:durableId="30955B09"/>
  <w16cid:commentId w16cid:paraId="5D29BB17" w16cid:durableId="721FB8D4"/>
  <w16cid:commentId w16cid:paraId="24AF9A74" w16cid:durableId="024858D7"/>
  <w16cid:commentId w16cid:paraId="5C6AD3ED" w16cid:durableId="5BC7E71C"/>
  <w16cid:commentId w16cid:paraId="3A512B16" w16cid:durableId="65A9B8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0115D" w14:textId="77777777" w:rsidR="008577F8" w:rsidRDefault="008577F8" w:rsidP="00D33049">
      <w:pPr>
        <w:spacing w:after="0" w:line="240" w:lineRule="auto"/>
      </w:pPr>
      <w:r>
        <w:separator/>
      </w:r>
    </w:p>
  </w:endnote>
  <w:endnote w:type="continuationSeparator" w:id="0">
    <w:p w14:paraId="3AF8006A" w14:textId="77777777" w:rsidR="008577F8" w:rsidRDefault="008577F8" w:rsidP="00D33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25"/>
      <w:gridCol w:w="3225"/>
      <w:gridCol w:w="3225"/>
    </w:tblGrid>
    <w:tr w:rsidR="000E116D" w14:paraId="556E5B64" w14:textId="77777777" w:rsidTr="45B8E15F">
      <w:trPr>
        <w:trHeight w:val="300"/>
      </w:trPr>
      <w:tc>
        <w:tcPr>
          <w:tcW w:w="3225" w:type="dxa"/>
        </w:tcPr>
        <w:p w14:paraId="41665BE5" w14:textId="68BA90F5" w:rsidR="45B8E15F" w:rsidRDefault="45B8E15F" w:rsidP="45B8E15F">
          <w:pPr>
            <w:pStyle w:val="Header"/>
            <w:ind w:left="-115"/>
          </w:pPr>
        </w:p>
      </w:tc>
      <w:tc>
        <w:tcPr>
          <w:tcW w:w="3225" w:type="dxa"/>
        </w:tcPr>
        <w:p w14:paraId="56801DC8" w14:textId="5C5D2DFA" w:rsidR="45B8E15F" w:rsidRDefault="45B8E15F" w:rsidP="45B8E15F">
          <w:pPr>
            <w:pStyle w:val="Header"/>
            <w:jc w:val="center"/>
          </w:pPr>
        </w:p>
      </w:tc>
      <w:tc>
        <w:tcPr>
          <w:tcW w:w="3225" w:type="dxa"/>
        </w:tcPr>
        <w:p w14:paraId="37A53F14" w14:textId="703C757E" w:rsidR="45B8E15F" w:rsidRDefault="45B8E15F" w:rsidP="45B8E15F">
          <w:pPr>
            <w:pStyle w:val="Header"/>
            <w:ind w:right="-115"/>
            <w:jc w:val="right"/>
          </w:pPr>
        </w:p>
      </w:tc>
    </w:tr>
  </w:tbl>
  <w:p w14:paraId="022ECE83" w14:textId="0DD3BB90" w:rsidR="00D57CB2" w:rsidRDefault="00D57C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5D21F" w14:textId="77777777" w:rsidR="008577F8" w:rsidRDefault="008577F8" w:rsidP="00D33049">
      <w:pPr>
        <w:spacing w:after="0" w:line="240" w:lineRule="auto"/>
      </w:pPr>
      <w:r>
        <w:separator/>
      </w:r>
    </w:p>
  </w:footnote>
  <w:footnote w:type="continuationSeparator" w:id="0">
    <w:p w14:paraId="2E2E5577" w14:textId="77777777" w:rsidR="008577F8" w:rsidRDefault="008577F8" w:rsidP="00D330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6EF5" w14:textId="01F79818" w:rsidR="007B58EC" w:rsidRDefault="007B58EC">
    <w:pPr>
      <w:pStyle w:val="Header"/>
    </w:pPr>
    <w:r>
      <w:rPr>
        <w:noProof/>
      </w:rPr>
      <mc:AlternateContent>
        <mc:Choice Requires="wps">
          <w:drawing>
            <wp:anchor distT="0" distB="0" distL="0" distR="0" simplePos="0" relativeHeight="251658240" behindDoc="0" locked="0" layoutInCell="1" allowOverlap="1" wp14:anchorId="12927643" wp14:editId="0CA39961">
              <wp:simplePos x="635" y="635"/>
              <wp:positionH relativeFrom="page">
                <wp:align>center</wp:align>
              </wp:positionH>
              <wp:positionV relativeFrom="page">
                <wp:align>top</wp:align>
              </wp:positionV>
              <wp:extent cx="622300" cy="404495"/>
              <wp:effectExtent l="0" t="0" r="6350" b="14605"/>
              <wp:wrapNone/>
              <wp:docPr id="194520123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5871329" w14:textId="79F6DB51" w:rsidR="007B58EC" w:rsidRPr="007B58EC" w:rsidRDefault="007B58EC" w:rsidP="007B58EC">
                          <w:pPr>
                            <w:spacing w:after="0"/>
                            <w:rPr>
                              <w:rFonts w:ascii="Aptos" w:eastAsia="Aptos" w:hAnsi="Aptos" w:cs="Aptos"/>
                              <w:noProof/>
                              <w:color w:val="FF0000"/>
                              <w:sz w:val="24"/>
                              <w:szCs w:val="24"/>
                            </w:rPr>
                          </w:pPr>
                          <w:r w:rsidRPr="007B58E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927643" id="_x0000_t202" coordsize="21600,21600" o:spt="202" path="m,l,21600r21600,l21600,xe">
              <v:stroke joinstyle="miter"/>
              <v:path gradientshapeok="t" o:connecttype="rect"/>
            </v:shapetype>
            <v:shape id="Text Box 2" o:spid="_x0000_s1026" type="#_x0000_t202" alt="OFFICIAL" style="position:absolute;margin-left:0;margin-top:0;width:49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" filled="f" stroked="f">
              <v:textbox style="mso-fit-shape-to-text:t" inset="0,15pt,0,0">
                <w:txbxContent>
                  <w:p w14:paraId="15871329" w14:textId="79F6DB51" w:rsidR="007B58EC" w:rsidRPr="007B58EC" w:rsidRDefault="007B58EC" w:rsidP="007B58EC">
                    <w:pPr>
                      <w:spacing w:after="0"/>
                      <w:rPr>
                        <w:rFonts w:ascii="Aptos" w:eastAsia="Aptos" w:hAnsi="Aptos" w:cs="Aptos"/>
                        <w:noProof/>
                        <w:color w:val="FF0000"/>
                        <w:sz w:val="24"/>
                        <w:szCs w:val="24"/>
                      </w:rPr>
                    </w:pPr>
                    <w:r w:rsidRPr="007B58EC">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A06BE" w14:textId="77777777" w:rsidR="003705F3" w:rsidRDefault="45B8E15F" w:rsidP="003705F3">
    <w:pPr>
      <w:tabs>
        <w:tab w:val="left" w:pos="7716"/>
      </w:tabs>
      <w:spacing w:after="100"/>
      <w:jc w:val="center"/>
    </w:pPr>
    <w:r>
      <w:rPr>
        <w:noProof/>
      </w:rPr>
      <w:drawing>
        <wp:inline distT="0" distB="0" distL="0" distR="0" wp14:anchorId="2781813D" wp14:editId="5414F5DB">
          <wp:extent cx="2265041" cy="492252"/>
          <wp:effectExtent l="0" t="0" r="0" b="0"/>
          <wp:docPr id="1921286679" name="Picture 4">
            <a:extLst xmlns:a="http://schemas.openxmlformats.org/drawingml/2006/main">
              <a:ext uri="{FF2B5EF4-FFF2-40B4-BE49-F238E27FC236}">
                <a16:creationId xmlns:a16="http://schemas.microsoft.com/office/drawing/2014/main" id="{D9B606C9-FAD0-4C9C-99C7-C15E31DAE6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09210" name="Picture 629009210"/>
                  <pic:cNvPicPr/>
                </pic:nvPicPr>
                <pic:blipFill>
                  <a:blip r:embed="rId1"/>
                  <a:stretch>
                    <a:fillRect/>
                  </a:stretch>
                </pic:blipFill>
                <pic:spPr>
                  <a:xfrm>
                    <a:off x="0" y="0"/>
                    <a:ext cx="2265041" cy="492252"/>
                  </a:xfrm>
                  <a:prstGeom prst="rect">
                    <a:avLst/>
                  </a:prstGeom>
                </pic:spPr>
              </pic:pic>
            </a:graphicData>
          </a:graphic>
        </wp:inline>
      </w:drawing>
    </w:r>
    <w:r w:rsidR="003705F3">
      <w:t xml:space="preserve">      </w:t>
    </w:r>
    <w:r w:rsidR="003705F3">
      <w:rPr>
        <w:noProof/>
      </w:rPr>
      <w:drawing>
        <wp:inline distT="0" distB="0" distL="0" distR="0" wp14:anchorId="13E8F4DA" wp14:editId="6B05F8EE">
          <wp:extent cx="1124857" cy="536470"/>
          <wp:effectExtent l="0" t="0" r="0" b="0"/>
          <wp:docPr id="70823622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69080" name="Graphic 1534969080"/>
                  <pic:cNvPicPr/>
                </pic:nvPicPr>
                <pic:blipFill>
                  <a:blip r:embed="rId2">
                    <a:extLst>
                      <a:ext uri="{96DAC541-7B7A-43D3-8B79-37D633B846F1}">
                        <asvg:svgBlip xmlns:asvg="http://schemas.microsoft.com/office/drawing/2016/SVG/main" r:embed="rId3"/>
                      </a:ext>
                    </a:extLst>
                  </a:blip>
                  <a:stretch>
                    <a:fillRect/>
                  </a:stretch>
                </pic:blipFill>
                <pic:spPr>
                  <a:xfrm>
                    <a:off x="0" y="0"/>
                    <a:ext cx="1154755" cy="550729"/>
                  </a:xfrm>
                  <a:prstGeom prst="rect">
                    <a:avLst/>
                  </a:prstGeom>
                </pic:spPr>
              </pic:pic>
            </a:graphicData>
          </a:graphic>
        </wp:inline>
      </w:drawing>
    </w:r>
  </w:p>
  <w:p w14:paraId="487C3DE1" w14:textId="1013AE7F" w:rsidR="00D33049" w:rsidRDefault="00D330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3F38" w14:textId="6957568D" w:rsidR="007B58EC" w:rsidRDefault="007B58EC">
    <w:pPr>
      <w:pStyle w:val="Header"/>
    </w:pPr>
    <w:r>
      <w:rPr>
        <w:noProof/>
      </w:rPr>
      <mc:AlternateContent>
        <mc:Choice Requires="wps">
          <w:drawing>
            <wp:anchor distT="0" distB="0" distL="0" distR="0" simplePos="0" relativeHeight="251658241" behindDoc="0" locked="0" layoutInCell="1" allowOverlap="1" wp14:anchorId="56A054DC" wp14:editId="1B6EDFAE">
              <wp:simplePos x="635" y="635"/>
              <wp:positionH relativeFrom="page">
                <wp:align>center</wp:align>
              </wp:positionH>
              <wp:positionV relativeFrom="page">
                <wp:align>top</wp:align>
              </wp:positionV>
              <wp:extent cx="622300" cy="404495"/>
              <wp:effectExtent l="0" t="0" r="6350" b="14605"/>
              <wp:wrapNone/>
              <wp:docPr id="37938729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3AB1424" w14:textId="153072A9" w:rsidR="007B58EC" w:rsidRPr="007B58EC" w:rsidRDefault="007B58EC" w:rsidP="007B58EC">
                          <w:pPr>
                            <w:spacing w:after="0"/>
                            <w:rPr>
                              <w:rFonts w:ascii="Aptos" w:eastAsia="Aptos" w:hAnsi="Aptos" w:cs="Aptos"/>
                              <w:noProof/>
                              <w:color w:val="FF0000"/>
                              <w:sz w:val="24"/>
                              <w:szCs w:val="24"/>
                            </w:rPr>
                          </w:pPr>
                          <w:r w:rsidRPr="007B58E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6A054DC" id="_x0000_t202" coordsize="21600,21600" o:spt="202" path="m,l,21600r21600,l21600,xe">
              <v:stroke joinstyle="miter"/>
              <v:path gradientshapeok="t" o:connecttype="rect"/>
            </v:shapetype>
            <v:shape id="Text Box 1" o:spid="_x0000_s1027" type="#_x0000_t202" alt="OFFICIAL" style="position:absolute;margin-left:0;margin-top:0;width:49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" filled="f" stroked="f">
              <v:textbox style="mso-fit-shape-to-text:t" inset="0,15pt,0,0">
                <w:txbxContent>
                  <w:p w14:paraId="43AB1424" w14:textId="153072A9" w:rsidR="007B58EC" w:rsidRPr="007B58EC" w:rsidRDefault="007B58EC" w:rsidP="007B58EC">
                    <w:pPr>
                      <w:spacing w:after="0"/>
                      <w:rPr>
                        <w:rFonts w:ascii="Aptos" w:eastAsia="Aptos" w:hAnsi="Aptos" w:cs="Aptos"/>
                        <w:noProof/>
                        <w:color w:val="FF0000"/>
                        <w:sz w:val="24"/>
                        <w:szCs w:val="24"/>
                      </w:rPr>
                    </w:pPr>
                    <w:r w:rsidRPr="007B58EC">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35AEAE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B7925"/>
    <w:multiLevelType w:val="hybridMultilevel"/>
    <w:tmpl w:val="5CFEE686"/>
    <w:lvl w:ilvl="0" w:tplc="FFFFFFFF">
      <w:start w:val="1"/>
      <w:numFmt w:val="bullet"/>
      <w:lvlText w:val=""/>
      <w:lvlJc w:val="left"/>
      <w:pPr>
        <w:ind w:left="720" w:hanging="360"/>
      </w:pPr>
      <w:rPr>
        <w:rFonts w:ascii="Wingdings" w:hAnsi="Wingdings" w:hint="default"/>
      </w:rPr>
    </w:lvl>
    <w:lvl w:ilvl="1" w:tplc="1BE810B6">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8EB36FE"/>
    <w:multiLevelType w:val="hybridMultilevel"/>
    <w:tmpl w:val="FFFFFFFF"/>
    <w:lvl w:ilvl="0" w:tplc="859ADA0A">
      <w:start w:val="1"/>
      <w:numFmt w:val="decimal"/>
      <w:lvlText w:val="%1."/>
      <w:lvlJc w:val="left"/>
      <w:pPr>
        <w:ind w:left="720" w:hanging="360"/>
      </w:pPr>
    </w:lvl>
    <w:lvl w:ilvl="1" w:tplc="6150A424">
      <w:start w:val="1"/>
      <w:numFmt w:val="lowerLetter"/>
      <w:lvlText w:val="%2."/>
      <w:lvlJc w:val="left"/>
      <w:pPr>
        <w:ind w:left="1440" w:hanging="360"/>
      </w:pPr>
    </w:lvl>
    <w:lvl w:ilvl="2" w:tplc="AC3A9CF0">
      <w:start w:val="1"/>
      <w:numFmt w:val="lowerRoman"/>
      <w:lvlText w:val="%3."/>
      <w:lvlJc w:val="right"/>
      <w:pPr>
        <w:ind w:left="2160" w:hanging="180"/>
      </w:pPr>
    </w:lvl>
    <w:lvl w:ilvl="3" w:tplc="0BB8D8BE">
      <w:start w:val="1"/>
      <w:numFmt w:val="decimal"/>
      <w:lvlText w:val="%4."/>
      <w:lvlJc w:val="left"/>
      <w:pPr>
        <w:ind w:left="2880" w:hanging="360"/>
      </w:pPr>
    </w:lvl>
    <w:lvl w:ilvl="4" w:tplc="8BA245BE">
      <w:start w:val="1"/>
      <w:numFmt w:val="lowerLetter"/>
      <w:lvlText w:val="%5."/>
      <w:lvlJc w:val="left"/>
      <w:pPr>
        <w:ind w:left="3600" w:hanging="360"/>
      </w:pPr>
    </w:lvl>
    <w:lvl w:ilvl="5" w:tplc="1840B3BC">
      <w:start w:val="1"/>
      <w:numFmt w:val="lowerRoman"/>
      <w:lvlText w:val="%6."/>
      <w:lvlJc w:val="right"/>
      <w:pPr>
        <w:ind w:left="4320" w:hanging="180"/>
      </w:pPr>
    </w:lvl>
    <w:lvl w:ilvl="6" w:tplc="B398744A">
      <w:start w:val="1"/>
      <w:numFmt w:val="decimal"/>
      <w:lvlText w:val="%7."/>
      <w:lvlJc w:val="left"/>
      <w:pPr>
        <w:ind w:left="5040" w:hanging="360"/>
      </w:pPr>
    </w:lvl>
    <w:lvl w:ilvl="7" w:tplc="A608003E">
      <w:start w:val="1"/>
      <w:numFmt w:val="lowerLetter"/>
      <w:lvlText w:val="%8."/>
      <w:lvlJc w:val="left"/>
      <w:pPr>
        <w:ind w:left="5760" w:hanging="360"/>
      </w:pPr>
    </w:lvl>
    <w:lvl w:ilvl="8" w:tplc="AD4842FC">
      <w:start w:val="1"/>
      <w:numFmt w:val="lowerRoman"/>
      <w:lvlText w:val="%9."/>
      <w:lvlJc w:val="right"/>
      <w:pPr>
        <w:ind w:left="6480" w:hanging="180"/>
      </w:pPr>
    </w:lvl>
  </w:abstractNum>
  <w:abstractNum w:abstractNumId="11" w15:restartNumberingAfterBreak="0">
    <w:nsid w:val="0D6D47D4"/>
    <w:multiLevelType w:val="hybridMultilevel"/>
    <w:tmpl w:val="2DF8F4FE"/>
    <w:lvl w:ilvl="0" w:tplc="0C09000F">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0E2B3223"/>
    <w:multiLevelType w:val="hybridMultilevel"/>
    <w:tmpl w:val="F806C786"/>
    <w:lvl w:ilvl="0" w:tplc="0C09000F">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4996C8E"/>
    <w:multiLevelType w:val="hybridMultilevel"/>
    <w:tmpl w:val="DDE8AF3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52F523C"/>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16DB7838"/>
    <w:multiLevelType w:val="hybridMultilevel"/>
    <w:tmpl w:val="B7802FC0"/>
    <w:lvl w:ilvl="0" w:tplc="1BE810B6">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7B528A4"/>
    <w:multiLevelType w:val="hybridMultilevel"/>
    <w:tmpl w:val="DF6EFB96"/>
    <w:lvl w:ilvl="0" w:tplc="FFFFFFFF">
      <w:start w:val="1"/>
      <w:numFmt w:val="bullet"/>
      <w:lvlText w:val=""/>
      <w:lvlJc w:val="left"/>
      <w:pPr>
        <w:ind w:left="720" w:hanging="360"/>
      </w:pPr>
      <w:rPr>
        <w:rFonts w:ascii="Wingdings" w:hAnsi="Wingdings" w:hint="default"/>
      </w:rPr>
    </w:lvl>
    <w:lvl w:ilvl="1" w:tplc="1BE810B6">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85B22F6"/>
    <w:multiLevelType w:val="hybridMultilevel"/>
    <w:tmpl w:val="9C12D8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08546AD"/>
    <w:multiLevelType w:val="hybridMultilevel"/>
    <w:tmpl w:val="7A325D9A"/>
    <w:lvl w:ilvl="0" w:tplc="0C09000F">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5444C86"/>
    <w:multiLevelType w:val="hybridMultilevel"/>
    <w:tmpl w:val="316A286E"/>
    <w:lvl w:ilvl="0" w:tplc="0C09000F">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B2F5993"/>
    <w:multiLevelType w:val="hybridMultilevel"/>
    <w:tmpl w:val="FFFFFFFF"/>
    <w:lvl w:ilvl="0" w:tplc="4EFEE228">
      <w:start w:val="1"/>
      <w:numFmt w:val="decimal"/>
      <w:lvlText w:val="%1."/>
      <w:lvlJc w:val="left"/>
      <w:pPr>
        <w:ind w:left="720" w:hanging="360"/>
      </w:pPr>
    </w:lvl>
    <w:lvl w:ilvl="1" w:tplc="B3AA2056">
      <w:start w:val="1"/>
      <w:numFmt w:val="lowerLetter"/>
      <w:lvlText w:val="%2."/>
      <w:lvlJc w:val="left"/>
      <w:pPr>
        <w:ind w:left="1440" w:hanging="360"/>
      </w:pPr>
    </w:lvl>
    <w:lvl w:ilvl="2" w:tplc="D97AC4BE">
      <w:start w:val="1"/>
      <w:numFmt w:val="lowerRoman"/>
      <w:lvlText w:val="%3."/>
      <w:lvlJc w:val="right"/>
      <w:pPr>
        <w:ind w:left="2160" w:hanging="180"/>
      </w:pPr>
    </w:lvl>
    <w:lvl w:ilvl="3" w:tplc="29B2EB52">
      <w:start w:val="1"/>
      <w:numFmt w:val="decimal"/>
      <w:lvlText w:val="%4."/>
      <w:lvlJc w:val="left"/>
      <w:pPr>
        <w:ind w:left="2880" w:hanging="360"/>
      </w:pPr>
    </w:lvl>
    <w:lvl w:ilvl="4" w:tplc="4A167CC6">
      <w:start w:val="1"/>
      <w:numFmt w:val="lowerLetter"/>
      <w:lvlText w:val="%5."/>
      <w:lvlJc w:val="left"/>
      <w:pPr>
        <w:ind w:left="3600" w:hanging="360"/>
      </w:pPr>
    </w:lvl>
    <w:lvl w:ilvl="5" w:tplc="3516DD92">
      <w:start w:val="1"/>
      <w:numFmt w:val="lowerRoman"/>
      <w:lvlText w:val="%6."/>
      <w:lvlJc w:val="right"/>
      <w:pPr>
        <w:ind w:left="4320" w:hanging="180"/>
      </w:pPr>
    </w:lvl>
    <w:lvl w:ilvl="6" w:tplc="D0829C62">
      <w:start w:val="1"/>
      <w:numFmt w:val="decimal"/>
      <w:lvlText w:val="%7."/>
      <w:lvlJc w:val="left"/>
      <w:pPr>
        <w:ind w:left="5040" w:hanging="360"/>
      </w:pPr>
    </w:lvl>
    <w:lvl w:ilvl="7" w:tplc="C75C91E4">
      <w:start w:val="1"/>
      <w:numFmt w:val="lowerLetter"/>
      <w:lvlText w:val="%8."/>
      <w:lvlJc w:val="left"/>
      <w:pPr>
        <w:ind w:left="5760" w:hanging="360"/>
      </w:pPr>
    </w:lvl>
    <w:lvl w:ilvl="8" w:tplc="80BC20C4">
      <w:start w:val="1"/>
      <w:numFmt w:val="lowerRoman"/>
      <w:lvlText w:val="%9."/>
      <w:lvlJc w:val="right"/>
      <w:pPr>
        <w:ind w:left="6480" w:hanging="180"/>
      </w:pPr>
    </w:lvl>
  </w:abstractNum>
  <w:abstractNum w:abstractNumId="21" w15:restartNumberingAfterBreak="0">
    <w:nsid w:val="2CD4089B"/>
    <w:multiLevelType w:val="hybridMultilevel"/>
    <w:tmpl w:val="DF7C18F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D7CB433"/>
    <w:multiLevelType w:val="hybridMultilevel"/>
    <w:tmpl w:val="FFFFFFFF"/>
    <w:lvl w:ilvl="0" w:tplc="6862D152">
      <w:start w:val="1"/>
      <w:numFmt w:val="bullet"/>
      <w:lvlText w:val=""/>
      <w:lvlJc w:val="left"/>
      <w:pPr>
        <w:ind w:left="720" w:hanging="360"/>
      </w:pPr>
      <w:rPr>
        <w:rFonts w:ascii="Wingdings" w:hAnsi="Wingdings" w:hint="default"/>
      </w:rPr>
    </w:lvl>
    <w:lvl w:ilvl="1" w:tplc="F2B22626">
      <w:start w:val="1"/>
      <w:numFmt w:val="bullet"/>
      <w:lvlText w:val=""/>
      <w:lvlJc w:val="left"/>
      <w:pPr>
        <w:ind w:left="1440" w:hanging="360"/>
      </w:pPr>
      <w:rPr>
        <w:rFonts w:ascii="Wingdings" w:hAnsi="Wingdings" w:hint="default"/>
      </w:rPr>
    </w:lvl>
    <w:lvl w:ilvl="2" w:tplc="011C0CF2">
      <w:start w:val="1"/>
      <w:numFmt w:val="bullet"/>
      <w:lvlText w:val=""/>
      <w:lvlJc w:val="left"/>
      <w:pPr>
        <w:ind w:left="2160" w:hanging="360"/>
      </w:pPr>
      <w:rPr>
        <w:rFonts w:ascii="Wingdings" w:hAnsi="Wingdings" w:hint="default"/>
      </w:rPr>
    </w:lvl>
    <w:lvl w:ilvl="3" w:tplc="01B623EE">
      <w:start w:val="1"/>
      <w:numFmt w:val="bullet"/>
      <w:lvlText w:val=""/>
      <w:lvlJc w:val="left"/>
      <w:pPr>
        <w:ind w:left="2880" w:hanging="360"/>
      </w:pPr>
      <w:rPr>
        <w:rFonts w:ascii="Wingdings" w:hAnsi="Wingdings" w:hint="default"/>
      </w:rPr>
    </w:lvl>
    <w:lvl w:ilvl="4" w:tplc="A99C4A22">
      <w:start w:val="1"/>
      <w:numFmt w:val="bullet"/>
      <w:lvlText w:val=""/>
      <w:lvlJc w:val="left"/>
      <w:pPr>
        <w:ind w:left="3600" w:hanging="360"/>
      </w:pPr>
      <w:rPr>
        <w:rFonts w:ascii="Wingdings" w:hAnsi="Wingdings" w:hint="default"/>
      </w:rPr>
    </w:lvl>
    <w:lvl w:ilvl="5" w:tplc="65F4C39A">
      <w:start w:val="1"/>
      <w:numFmt w:val="bullet"/>
      <w:lvlText w:val=""/>
      <w:lvlJc w:val="left"/>
      <w:pPr>
        <w:ind w:left="4320" w:hanging="360"/>
      </w:pPr>
      <w:rPr>
        <w:rFonts w:ascii="Wingdings" w:hAnsi="Wingdings" w:hint="default"/>
      </w:rPr>
    </w:lvl>
    <w:lvl w:ilvl="6" w:tplc="8DA0B662">
      <w:start w:val="1"/>
      <w:numFmt w:val="bullet"/>
      <w:lvlText w:val=""/>
      <w:lvlJc w:val="left"/>
      <w:pPr>
        <w:ind w:left="5040" w:hanging="360"/>
      </w:pPr>
      <w:rPr>
        <w:rFonts w:ascii="Wingdings" w:hAnsi="Wingdings" w:hint="default"/>
      </w:rPr>
    </w:lvl>
    <w:lvl w:ilvl="7" w:tplc="4662AE76">
      <w:start w:val="1"/>
      <w:numFmt w:val="bullet"/>
      <w:lvlText w:val=""/>
      <w:lvlJc w:val="left"/>
      <w:pPr>
        <w:ind w:left="5760" w:hanging="360"/>
      </w:pPr>
      <w:rPr>
        <w:rFonts w:ascii="Wingdings" w:hAnsi="Wingdings" w:hint="default"/>
      </w:rPr>
    </w:lvl>
    <w:lvl w:ilvl="8" w:tplc="5A586896">
      <w:start w:val="1"/>
      <w:numFmt w:val="bullet"/>
      <w:lvlText w:val=""/>
      <w:lvlJc w:val="left"/>
      <w:pPr>
        <w:ind w:left="6480" w:hanging="360"/>
      </w:pPr>
      <w:rPr>
        <w:rFonts w:ascii="Wingdings" w:hAnsi="Wingdings" w:hint="default"/>
      </w:rPr>
    </w:lvl>
  </w:abstractNum>
  <w:abstractNum w:abstractNumId="23" w15:restartNumberingAfterBreak="0">
    <w:nsid w:val="2EF71444"/>
    <w:multiLevelType w:val="hybridMultilevel"/>
    <w:tmpl w:val="FFFFFFFF"/>
    <w:lvl w:ilvl="0" w:tplc="CE9CF19E">
      <w:start w:val="1"/>
      <w:numFmt w:val="decimal"/>
      <w:lvlText w:val="%1."/>
      <w:lvlJc w:val="left"/>
      <w:pPr>
        <w:ind w:left="720" w:hanging="360"/>
      </w:pPr>
    </w:lvl>
    <w:lvl w:ilvl="1" w:tplc="DDA465C8">
      <w:start w:val="1"/>
      <w:numFmt w:val="lowerLetter"/>
      <w:lvlText w:val="%2."/>
      <w:lvlJc w:val="left"/>
      <w:pPr>
        <w:ind w:left="1440" w:hanging="360"/>
      </w:pPr>
    </w:lvl>
    <w:lvl w:ilvl="2" w:tplc="29B2175E">
      <w:start w:val="1"/>
      <w:numFmt w:val="lowerRoman"/>
      <w:lvlText w:val="%3."/>
      <w:lvlJc w:val="right"/>
      <w:pPr>
        <w:ind w:left="2160" w:hanging="180"/>
      </w:pPr>
    </w:lvl>
    <w:lvl w:ilvl="3" w:tplc="F426F2D4">
      <w:start w:val="1"/>
      <w:numFmt w:val="decimal"/>
      <w:lvlText w:val="%4."/>
      <w:lvlJc w:val="left"/>
      <w:pPr>
        <w:ind w:left="2880" w:hanging="360"/>
      </w:pPr>
    </w:lvl>
    <w:lvl w:ilvl="4" w:tplc="37A2BAA2">
      <w:start w:val="1"/>
      <w:numFmt w:val="lowerLetter"/>
      <w:lvlText w:val="%5."/>
      <w:lvlJc w:val="left"/>
      <w:pPr>
        <w:ind w:left="3600" w:hanging="360"/>
      </w:pPr>
    </w:lvl>
    <w:lvl w:ilvl="5" w:tplc="8D92BB1C">
      <w:start w:val="1"/>
      <w:numFmt w:val="lowerRoman"/>
      <w:lvlText w:val="%6."/>
      <w:lvlJc w:val="right"/>
      <w:pPr>
        <w:ind w:left="4320" w:hanging="180"/>
      </w:pPr>
    </w:lvl>
    <w:lvl w:ilvl="6" w:tplc="D3F618D4">
      <w:start w:val="1"/>
      <w:numFmt w:val="decimal"/>
      <w:lvlText w:val="%7."/>
      <w:lvlJc w:val="left"/>
      <w:pPr>
        <w:ind w:left="5040" w:hanging="360"/>
      </w:pPr>
    </w:lvl>
    <w:lvl w:ilvl="7" w:tplc="FE48D436">
      <w:start w:val="1"/>
      <w:numFmt w:val="lowerLetter"/>
      <w:lvlText w:val="%8."/>
      <w:lvlJc w:val="left"/>
      <w:pPr>
        <w:ind w:left="5760" w:hanging="360"/>
      </w:pPr>
    </w:lvl>
    <w:lvl w:ilvl="8" w:tplc="D778C140">
      <w:start w:val="1"/>
      <w:numFmt w:val="lowerRoman"/>
      <w:lvlText w:val="%9."/>
      <w:lvlJc w:val="right"/>
      <w:pPr>
        <w:ind w:left="6480" w:hanging="180"/>
      </w:pPr>
    </w:lvl>
  </w:abstractNum>
  <w:abstractNum w:abstractNumId="24" w15:restartNumberingAfterBreak="0">
    <w:nsid w:val="30323BD8"/>
    <w:multiLevelType w:val="hybridMultilevel"/>
    <w:tmpl w:val="24BE04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235CC99"/>
    <w:multiLevelType w:val="hybridMultilevel"/>
    <w:tmpl w:val="FFFFFFFF"/>
    <w:lvl w:ilvl="0" w:tplc="99F4A2CA">
      <w:start w:val="1"/>
      <w:numFmt w:val="decimal"/>
      <w:lvlText w:val="%1."/>
      <w:lvlJc w:val="left"/>
      <w:pPr>
        <w:ind w:left="720" w:hanging="360"/>
      </w:pPr>
    </w:lvl>
    <w:lvl w:ilvl="1" w:tplc="B7640096">
      <w:start w:val="1"/>
      <w:numFmt w:val="lowerLetter"/>
      <w:lvlText w:val="%2."/>
      <w:lvlJc w:val="left"/>
      <w:pPr>
        <w:ind w:left="1440" w:hanging="360"/>
      </w:pPr>
    </w:lvl>
    <w:lvl w:ilvl="2" w:tplc="DC3A5A5A">
      <w:start w:val="1"/>
      <w:numFmt w:val="lowerRoman"/>
      <w:lvlText w:val="%3."/>
      <w:lvlJc w:val="right"/>
      <w:pPr>
        <w:ind w:left="2160" w:hanging="180"/>
      </w:pPr>
    </w:lvl>
    <w:lvl w:ilvl="3" w:tplc="95BE205E">
      <w:start w:val="1"/>
      <w:numFmt w:val="decimal"/>
      <w:lvlText w:val="%4."/>
      <w:lvlJc w:val="left"/>
      <w:pPr>
        <w:ind w:left="2880" w:hanging="360"/>
      </w:pPr>
    </w:lvl>
    <w:lvl w:ilvl="4" w:tplc="34E8FD7C">
      <w:start w:val="1"/>
      <w:numFmt w:val="lowerLetter"/>
      <w:lvlText w:val="%5."/>
      <w:lvlJc w:val="left"/>
      <w:pPr>
        <w:ind w:left="3600" w:hanging="360"/>
      </w:pPr>
    </w:lvl>
    <w:lvl w:ilvl="5" w:tplc="20107EE0">
      <w:start w:val="1"/>
      <w:numFmt w:val="lowerRoman"/>
      <w:lvlText w:val="%6."/>
      <w:lvlJc w:val="right"/>
      <w:pPr>
        <w:ind w:left="4320" w:hanging="180"/>
      </w:pPr>
    </w:lvl>
    <w:lvl w:ilvl="6" w:tplc="D5162F82">
      <w:start w:val="1"/>
      <w:numFmt w:val="decimal"/>
      <w:lvlText w:val="%7."/>
      <w:lvlJc w:val="left"/>
      <w:pPr>
        <w:ind w:left="5040" w:hanging="360"/>
      </w:pPr>
    </w:lvl>
    <w:lvl w:ilvl="7" w:tplc="EE3273F8">
      <w:start w:val="1"/>
      <w:numFmt w:val="lowerLetter"/>
      <w:lvlText w:val="%8."/>
      <w:lvlJc w:val="left"/>
      <w:pPr>
        <w:ind w:left="5760" w:hanging="360"/>
      </w:pPr>
    </w:lvl>
    <w:lvl w:ilvl="8" w:tplc="84DA45CC">
      <w:start w:val="1"/>
      <w:numFmt w:val="lowerRoman"/>
      <w:lvlText w:val="%9."/>
      <w:lvlJc w:val="right"/>
      <w:pPr>
        <w:ind w:left="6480" w:hanging="180"/>
      </w:pPr>
    </w:lvl>
  </w:abstractNum>
  <w:abstractNum w:abstractNumId="26" w15:restartNumberingAfterBreak="0">
    <w:nsid w:val="35025668"/>
    <w:multiLevelType w:val="hybridMultilevel"/>
    <w:tmpl w:val="9EBAE1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37155211"/>
    <w:multiLevelType w:val="hybridMultilevel"/>
    <w:tmpl w:val="C9289AA8"/>
    <w:lvl w:ilvl="0" w:tplc="FFFFFFFF">
      <w:start w:val="1"/>
      <w:numFmt w:val="bullet"/>
      <w:lvlText w:val=""/>
      <w:lvlJc w:val="left"/>
      <w:pPr>
        <w:ind w:left="720" w:hanging="360"/>
      </w:pPr>
      <w:rPr>
        <w:rFonts w:ascii="Wingdings" w:hAnsi="Wingdings" w:hint="default"/>
      </w:rPr>
    </w:lvl>
    <w:lvl w:ilvl="1" w:tplc="1BE810B6">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9B20EAD"/>
    <w:multiLevelType w:val="hybridMultilevel"/>
    <w:tmpl w:val="5C40569A"/>
    <w:lvl w:ilvl="0" w:tplc="1BE810B6">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EBEA87B"/>
    <w:multiLevelType w:val="hybridMultilevel"/>
    <w:tmpl w:val="FFFFFFFF"/>
    <w:lvl w:ilvl="0" w:tplc="514413EA">
      <w:start w:val="1"/>
      <w:numFmt w:val="decimal"/>
      <w:lvlText w:val="%1."/>
      <w:lvlJc w:val="left"/>
      <w:pPr>
        <w:ind w:left="720" w:hanging="360"/>
      </w:pPr>
    </w:lvl>
    <w:lvl w:ilvl="1" w:tplc="645CBCFE">
      <w:start w:val="1"/>
      <w:numFmt w:val="lowerLetter"/>
      <w:lvlText w:val="%2."/>
      <w:lvlJc w:val="left"/>
      <w:pPr>
        <w:ind w:left="1440" w:hanging="360"/>
      </w:pPr>
    </w:lvl>
    <w:lvl w:ilvl="2" w:tplc="E33619B0">
      <w:start w:val="1"/>
      <w:numFmt w:val="lowerRoman"/>
      <w:lvlText w:val="%3."/>
      <w:lvlJc w:val="right"/>
      <w:pPr>
        <w:ind w:left="2160" w:hanging="180"/>
      </w:pPr>
    </w:lvl>
    <w:lvl w:ilvl="3" w:tplc="E0F497E8">
      <w:start w:val="1"/>
      <w:numFmt w:val="decimal"/>
      <w:lvlText w:val="%4."/>
      <w:lvlJc w:val="left"/>
      <w:pPr>
        <w:ind w:left="2880" w:hanging="360"/>
      </w:pPr>
    </w:lvl>
    <w:lvl w:ilvl="4" w:tplc="466ADF1A">
      <w:start w:val="1"/>
      <w:numFmt w:val="lowerLetter"/>
      <w:lvlText w:val="%5."/>
      <w:lvlJc w:val="left"/>
      <w:pPr>
        <w:ind w:left="3600" w:hanging="360"/>
      </w:pPr>
    </w:lvl>
    <w:lvl w:ilvl="5" w:tplc="65447B60">
      <w:start w:val="1"/>
      <w:numFmt w:val="lowerRoman"/>
      <w:lvlText w:val="%6."/>
      <w:lvlJc w:val="right"/>
      <w:pPr>
        <w:ind w:left="4320" w:hanging="180"/>
      </w:pPr>
    </w:lvl>
    <w:lvl w:ilvl="6" w:tplc="B46AF85A">
      <w:start w:val="1"/>
      <w:numFmt w:val="decimal"/>
      <w:lvlText w:val="%7."/>
      <w:lvlJc w:val="left"/>
      <w:pPr>
        <w:ind w:left="5040" w:hanging="360"/>
      </w:pPr>
    </w:lvl>
    <w:lvl w:ilvl="7" w:tplc="5BB83CAA">
      <w:start w:val="1"/>
      <w:numFmt w:val="lowerLetter"/>
      <w:lvlText w:val="%8."/>
      <w:lvlJc w:val="left"/>
      <w:pPr>
        <w:ind w:left="5760" w:hanging="360"/>
      </w:pPr>
    </w:lvl>
    <w:lvl w:ilvl="8" w:tplc="B6208130">
      <w:start w:val="1"/>
      <w:numFmt w:val="lowerRoman"/>
      <w:lvlText w:val="%9."/>
      <w:lvlJc w:val="right"/>
      <w:pPr>
        <w:ind w:left="6480" w:hanging="180"/>
      </w:pPr>
    </w:lvl>
  </w:abstractNum>
  <w:abstractNum w:abstractNumId="30" w15:restartNumberingAfterBreak="0">
    <w:nsid w:val="49B97879"/>
    <w:multiLevelType w:val="hybridMultilevel"/>
    <w:tmpl w:val="C2FA6FF2"/>
    <w:lvl w:ilvl="0" w:tplc="0C09000F">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4BEE3153"/>
    <w:multiLevelType w:val="hybridMultilevel"/>
    <w:tmpl w:val="D02A56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C977511"/>
    <w:multiLevelType w:val="hybridMultilevel"/>
    <w:tmpl w:val="43687B02"/>
    <w:lvl w:ilvl="0" w:tplc="FFFFFFFF">
      <w:start w:val="1"/>
      <w:numFmt w:val="bullet"/>
      <w:lvlText w:val=""/>
      <w:lvlJc w:val="left"/>
      <w:pPr>
        <w:ind w:left="720" w:hanging="360"/>
      </w:pPr>
      <w:rPr>
        <w:rFonts w:ascii="Wingdings" w:hAnsi="Wingdings" w:hint="default"/>
      </w:rPr>
    </w:lvl>
    <w:lvl w:ilvl="1" w:tplc="1BE810B6">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44599BC"/>
    <w:multiLevelType w:val="hybridMultilevel"/>
    <w:tmpl w:val="FFFFFFFF"/>
    <w:lvl w:ilvl="0" w:tplc="629EBA7C">
      <w:start w:val="1"/>
      <w:numFmt w:val="bullet"/>
      <w:lvlText w:val=""/>
      <w:lvlJc w:val="left"/>
      <w:pPr>
        <w:ind w:left="720" w:hanging="360"/>
      </w:pPr>
      <w:rPr>
        <w:rFonts w:ascii="Wingdings" w:hAnsi="Wingdings" w:hint="default"/>
      </w:rPr>
    </w:lvl>
    <w:lvl w:ilvl="1" w:tplc="D658A208">
      <w:start w:val="1"/>
      <w:numFmt w:val="bullet"/>
      <w:lvlText w:val=""/>
      <w:lvlJc w:val="left"/>
      <w:pPr>
        <w:ind w:left="1440" w:hanging="360"/>
      </w:pPr>
      <w:rPr>
        <w:rFonts w:ascii="Wingdings" w:hAnsi="Wingdings" w:hint="default"/>
      </w:rPr>
    </w:lvl>
    <w:lvl w:ilvl="2" w:tplc="AF783D9A">
      <w:start w:val="1"/>
      <w:numFmt w:val="bullet"/>
      <w:lvlText w:val=""/>
      <w:lvlJc w:val="left"/>
      <w:pPr>
        <w:ind w:left="2160" w:hanging="360"/>
      </w:pPr>
      <w:rPr>
        <w:rFonts w:ascii="Wingdings" w:hAnsi="Wingdings" w:hint="default"/>
      </w:rPr>
    </w:lvl>
    <w:lvl w:ilvl="3" w:tplc="91BA3920">
      <w:start w:val="1"/>
      <w:numFmt w:val="bullet"/>
      <w:lvlText w:val=""/>
      <w:lvlJc w:val="left"/>
      <w:pPr>
        <w:ind w:left="2880" w:hanging="360"/>
      </w:pPr>
      <w:rPr>
        <w:rFonts w:ascii="Wingdings" w:hAnsi="Wingdings" w:hint="default"/>
      </w:rPr>
    </w:lvl>
    <w:lvl w:ilvl="4" w:tplc="13E6D5EE">
      <w:start w:val="1"/>
      <w:numFmt w:val="bullet"/>
      <w:lvlText w:val=""/>
      <w:lvlJc w:val="left"/>
      <w:pPr>
        <w:ind w:left="3600" w:hanging="360"/>
      </w:pPr>
      <w:rPr>
        <w:rFonts w:ascii="Wingdings" w:hAnsi="Wingdings" w:hint="default"/>
      </w:rPr>
    </w:lvl>
    <w:lvl w:ilvl="5" w:tplc="8878E2B6">
      <w:start w:val="1"/>
      <w:numFmt w:val="bullet"/>
      <w:lvlText w:val=""/>
      <w:lvlJc w:val="left"/>
      <w:pPr>
        <w:ind w:left="4320" w:hanging="360"/>
      </w:pPr>
      <w:rPr>
        <w:rFonts w:ascii="Wingdings" w:hAnsi="Wingdings" w:hint="default"/>
      </w:rPr>
    </w:lvl>
    <w:lvl w:ilvl="6" w:tplc="0FF81DBE">
      <w:start w:val="1"/>
      <w:numFmt w:val="bullet"/>
      <w:lvlText w:val=""/>
      <w:lvlJc w:val="left"/>
      <w:pPr>
        <w:ind w:left="5040" w:hanging="360"/>
      </w:pPr>
      <w:rPr>
        <w:rFonts w:ascii="Wingdings" w:hAnsi="Wingdings" w:hint="default"/>
      </w:rPr>
    </w:lvl>
    <w:lvl w:ilvl="7" w:tplc="7D28CCA0">
      <w:start w:val="1"/>
      <w:numFmt w:val="bullet"/>
      <w:lvlText w:val=""/>
      <w:lvlJc w:val="left"/>
      <w:pPr>
        <w:ind w:left="5760" w:hanging="360"/>
      </w:pPr>
      <w:rPr>
        <w:rFonts w:ascii="Wingdings" w:hAnsi="Wingdings" w:hint="default"/>
      </w:rPr>
    </w:lvl>
    <w:lvl w:ilvl="8" w:tplc="AEE2AC86">
      <w:start w:val="1"/>
      <w:numFmt w:val="bullet"/>
      <w:lvlText w:val=""/>
      <w:lvlJc w:val="left"/>
      <w:pPr>
        <w:ind w:left="6480" w:hanging="360"/>
      </w:pPr>
      <w:rPr>
        <w:rFonts w:ascii="Wingdings" w:hAnsi="Wingdings" w:hint="default"/>
      </w:rPr>
    </w:lvl>
  </w:abstractNum>
  <w:abstractNum w:abstractNumId="34" w15:restartNumberingAfterBreak="0">
    <w:nsid w:val="5B4E0555"/>
    <w:multiLevelType w:val="hybridMultilevel"/>
    <w:tmpl w:val="780A9162"/>
    <w:lvl w:ilvl="0" w:tplc="FFFFFFFF">
      <w:start w:val="1"/>
      <w:numFmt w:val="bullet"/>
      <w:lvlText w:val=""/>
      <w:lvlJc w:val="left"/>
      <w:pPr>
        <w:ind w:left="720" w:hanging="360"/>
      </w:pPr>
      <w:rPr>
        <w:rFonts w:ascii="Wingdings" w:hAnsi="Wingdings" w:hint="default"/>
      </w:rPr>
    </w:lvl>
    <w:lvl w:ilvl="1" w:tplc="1BE810B6">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CEB75E7"/>
    <w:multiLevelType w:val="hybridMultilevel"/>
    <w:tmpl w:val="CB3E7F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DDB8785"/>
    <w:multiLevelType w:val="hybridMultilevel"/>
    <w:tmpl w:val="FFFFFFFF"/>
    <w:lvl w:ilvl="0" w:tplc="194E1526">
      <w:start w:val="1"/>
      <w:numFmt w:val="bullet"/>
      <w:lvlText w:val=""/>
      <w:lvlJc w:val="left"/>
      <w:pPr>
        <w:ind w:left="720" w:hanging="360"/>
      </w:pPr>
      <w:rPr>
        <w:rFonts w:ascii="Wingdings" w:hAnsi="Wingdings" w:hint="default"/>
      </w:rPr>
    </w:lvl>
    <w:lvl w:ilvl="1" w:tplc="C3B6A2F4">
      <w:start w:val="1"/>
      <w:numFmt w:val="bullet"/>
      <w:lvlText w:val=""/>
      <w:lvlJc w:val="left"/>
      <w:pPr>
        <w:ind w:left="1440" w:hanging="360"/>
      </w:pPr>
      <w:rPr>
        <w:rFonts w:ascii="Wingdings" w:hAnsi="Wingdings" w:hint="default"/>
      </w:rPr>
    </w:lvl>
    <w:lvl w:ilvl="2" w:tplc="E40C3D4C">
      <w:start w:val="1"/>
      <w:numFmt w:val="bullet"/>
      <w:lvlText w:val=""/>
      <w:lvlJc w:val="left"/>
      <w:pPr>
        <w:ind w:left="2160" w:hanging="360"/>
      </w:pPr>
      <w:rPr>
        <w:rFonts w:ascii="Wingdings" w:hAnsi="Wingdings" w:hint="default"/>
      </w:rPr>
    </w:lvl>
    <w:lvl w:ilvl="3" w:tplc="20ACD40C">
      <w:start w:val="1"/>
      <w:numFmt w:val="bullet"/>
      <w:lvlText w:val=""/>
      <w:lvlJc w:val="left"/>
      <w:pPr>
        <w:ind w:left="2880" w:hanging="360"/>
      </w:pPr>
      <w:rPr>
        <w:rFonts w:ascii="Wingdings" w:hAnsi="Wingdings" w:hint="default"/>
      </w:rPr>
    </w:lvl>
    <w:lvl w:ilvl="4" w:tplc="920A202E">
      <w:start w:val="1"/>
      <w:numFmt w:val="bullet"/>
      <w:lvlText w:val=""/>
      <w:lvlJc w:val="left"/>
      <w:pPr>
        <w:ind w:left="3600" w:hanging="360"/>
      </w:pPr>
      <w:rPr>
        <w:rFonts w:ascii="Wingdings" w:hAnsi="Wingdings" w:hint="default"/>
      </w:rPr>
    </w:lvl>
    <w:lvl w:ilvl="5" w:tplc="E5D6F42E">
      <w:start w:val="1"/>
      <w:numFmt w:val="bullet"/>
      <w:lvlText w:val=""/>
      <w:lvlJc w:val="left"/>
      <w:pPr>
        <w:ind w:left="4320" w:hanging="360"/>
      </w:pPr>
      <w:rPr>
        <w:rFonts w:ascii="Wingdings" w:hAnsi="Wingdings" w:hint="default"/>
      </w:rPr>
    </w:lvl>
    <w:lvl w:ilvl="6" w:tplc="212CDD52">
      <w:start w:val="1"/>
      <w:numFmt w:val="bullet"/>
      <w:lvlText w:val=""/>
      <w:lvlJc w:val="left"/>
      <w:pPr>
        <w:ind w:left="5040" w:hanging="360"/>
      </w:pPr>
      <w:rPr>
        <w:rFonts w:ascii="Wingdings" w:hAnsi="Wingdings" w:hint="default"/>
      </w:rPr>
    </w:lvl>
    <w:lvl w:ilvl="7" w:tplc="0F9C5A3C">
      <w:start w:val="1"/>
      <w:numFmt w:val="bullet"/>
      <w:lvlText w:val=""/>
      <w:lvlJc w:val="left"/>
      <w:pPr>
        <w:ind w:left="5760" w:hanging="360"/>
      </w:pPr>
      <w:rPr>
        <w:rFonts w:ascii="Wingdings" w:hAnsi="Wingdings" w:hint="default"/>
      </w:rPr>
    </w:lvl>
    <w:lvl w:ilvl="8" w:tplc="4366FB42">
      <w:start w:val="1"/>
      <w:numFmt w:val="bullet"/>
      <w:lvlText w:val=""/>
      <w:lvlJc w:val="left"/>
      <w:pPr>
        <w:ind w:left="6480" w:hanging="360"/>
      </w:pPr>
      <w:rPr>
        <w:rFonts w:ascii="Wingdings" w:hAnsi="Wingdings" w:hint="default"/>
      </w:rPr>
    </w:lvl>
  </w:abstractNum>
  <w:abstractNum w:abstractNumId="37" w15:restartNumberingAfterBreak="0">
    <w:nsid w:val="5E89FBF0"/>
    <w:multiLevelType w:val="hybridMultilevel"/>
    <w:tmpl w:val="FFFFFFFF"/>
    <w:lvl w:ilvl="0" w:tplc="1D84D540">
      <w:start w:val="1"/>
      <w:numFmt w:val="decimal"/>
      <w:lvlText w:val="%1."/>
      <w:lvlJc w:val="left"/>
      <w:pPr>
        <w:ind w:left="720" w:hanging="360"/>
      </w:pPr>
    </w:lvl>
    <w:lvl w:ilvl="1" w:tplc="8772BFBA">
      <w:start w:val="1"/>
      <w:numFmt w:val="lowerLetter"/>
      <w:lvlText w:val="%2."/>
      <w:lvlJc w:val="left"/>
      <w:pPr>
        <w:ind w:left="1440" w:hanging="360"/>
      </w:pPr>
    </w:lvl>
    <w:lvl w:ilvl="2" w:tplc="BB729156">
      <w:start w:val="1"/>
      <w:numFmt w:val="lowerRoman"/>
      <w:lvlText w:val="%3."/>
      <w:lvlJc w:val="right"/>
      <w:pPr>
        <w:ind w:left="2160" w:hanging="180"/>
      </w:pPr>
    </w:lvl>
    <w:lvl w:ilvl="3" w:tplc="229E549A">
      <w:start w:val="1"/>
      <w:numFmt w:val="decimal"/>
      <w:lvlText w:val="%4."/>
      <w:lvlJc w:val="left"/>
      <w:pPr>
        <w:ind w:left="2880" w:hanging="360"/>
      </w:pPr>
    </w:lvl>
    <w:lvl w:ilvl="4" w:tplc="06A063BE">
      <w:start w:val="1"/>
      <w:numFmt w:val="lowerLetter"/>
      <w:lvlText w:val="%5."/>
      <w:lvlJc w:val="left"/>
      <w:pPr>
        <w:ind w:left="3600" w:hanging="360"/>
      </w:pPr>
    </w:lvl>
    <w:lvl w:ilvl="5" w:tplc="EF6E047E">
      <w:start w:val="1"/>
      <w:numFmt w:val="lowerRoman"/>
      <w:lvlText w:val="%6."/>
      <w:lvlJc w:val="right"/>
      <w:pPr>
        <w:ind w:left="4320" w:hanging="180"/>
      </w:pPr>
    </w:lvl>
    <w:lvl w:ilvl="6" w:tplc="C158E8CA">
      <w:start w:val="1"/>
      <w:numFmt w:val="decimal"/>
      <w:lvlText w:val="%7."/>
      <w:lvlJc w:val="left"/>
      <w:pPr>
        <w:ind w:left="5040" w:hanging="360"/>
      </w:pPr>
    </w:lvl>
    <w:lvl w:ilvl="7" w:tplc="18D86EFA">
      <w:start w:val="1"/>
      <w:numFmt w:val="lowerLetter"/>
      <w:lvlText w:val="%8."/>
      <w:lvlJc w:val="left"/>
      <w:pPr>
        <w:ind w:left="5760" w:hanging="360"/>
      </w:pPr>
    </w:lvl>
    <w:lvl w:ilvl="8" w:tplc="C86ECC08">
      <w:start w:val="1"/>
      <w:numFmt w:val="lowerRoman"/>
      <w:lvlText w:val="%9."/>
      <w:lvlJc w:val="right"/>
      <w:pPr>
        <w:ind w:left="6480" w:hanging="180"/>
      </w:pPr>
    </w:lvl>
  </w:abstractNum>
  <w:abstractNum w:abstractNumId="38" w15:restartNumberingAfterBreak="0">
    <w:nsid w:val="650E0999"/>
    <w:multiLevelType w:val="hybridMultilevel"/>
    <w:tmpl w:val="53F68888"/>
    <w:lvl w:ilvl="0" w:tplc="0C09000F">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406A609"/>
    <w:multiLevelType w:val="hybridMultilevel"/>
    <w:tmpl w:val="FFFFFFFF"/>
    <w:lvl w:ilvl="0" w:tplc="1BE810B6">
      <w:start w:val="1"/>
      <w:numFmt w:val="bullet"/>
      <w:lvlText w:val=""/>
      <w:lvlJc w:val="left"/>
      <w:pPr>
        <w:ind w:left="720" w:hanging="360"/>
      </w:pPr>
      <w:rPr>
        <w:rFonts w:ascii="Wingdings" w:hAnsi="Wingdings" w:hint="default"/>
      </w:rPr>
    </w:lvl>
    <w:lvl w:ilvl="1" w:tplc="83C22E4E">
      <w:start w:val="1"/>
      <w:numFmt w:val="bullet"/>
      <w:lvlText w:val=""/>
      <w:lvlJc w:val="left"/>
      <w:pPr>
        <w:ind w:left="1440" w:hanging="360"/>
      </w:pPr>
      <w:rPr>
        <w:rFonts w:ascii="Wingdings" w:hAnsi="Wingdings" w:hint="default"/>
      </w:rPr>
    </w:lvl>
    <w:lvl w:ilvl="2" w:tplc="B8866600">
      <w:start w:val="1"/>
      <w:numFmt w:val="bullet"/>
      <w:lvlText w:val=""/>
      <w:lvlJc w:val="left"/>
      <w:pPr>
        <w:ind w:left="2160" w:hanging="360"/>
      </w:pPr>
      <w:rPr>
        <w:rFonts w:ascii="Wingdings" w:hAnsi="Wingdings" w:hint="default"/>
      </w:rPr>
    </w:lvl>
    <w:lvl w:ilvl="3" w:tplc="6C30DCDE">
      <w:start w:val="1"/>
      <w:numFmt w:val="bullet"/>
      <w:lvlText w:val=""/>
      <w:lvlJc w:val="left"/>
      <w:pPr>
        <w:ind w:left="2880" w:hanging="360"/>
      </w:pPr>
      <w:rPr>
        <w:rFonts w:ascii="Wingdings" w:hAnsi="Wingdings" w:hint="default"/>
      </w:rPr>
    </w:lvl>
    <w:lvl w:ilvl="4" w:tplc="CF8E0908">
      <w:start w:val="1"/>
      <w:numFmt w:val="bullet"/>
      <w:lvlText w:val=""/>
      <w:lvlJc w:val="left"/>
      <w:pPr>
        <w:ind w:left="3600" w:hanging="360"/>
      </w:pPr>
      <w:rPr>
        <w:rFonts w:ascii="Wingdings" w:hAnsi="Wingdings" w:hint="default"/>
      </w:rPr>
    </w:lvl>
    <w:lvl w:ilvl="5" w:tplc="C2F853E2">
      <w:start w:val="1"/>
      <w:numFmt w:val="bullet"/>
      <w:lvlText w:val=""/>
      <w:lvlJc w:val="left"/>
      <w:pPr>
        <w:ind w:left="4320" w:hanging="360"/>
      </w:pPr>
      <w:rPr>
        <w:rFonts w:ascii="Wingdings" w:hAnsi="Wingdings" w:hint="default"/>
      </w:rPr>
    </w:lvl>
    <w:lvl w:ilvl="6" w:tplc="6D723B2A">
      <w:start w:val="1"/>
      <w:numFmt w:val="bullet"/>
      <w:lvlText w:val=""/>
      <w:lvlJc w:val="left"/>
      <w:pPr>
        <w:ind w:left="5040" w:hanging="360"/>
      </w:pPr>
      <w:rPr>
        <w:rFonts w:ascii="Wingdings" w:hAnsi="Wingdings" w:hint="default"/>
      </w:rPr>
    </w:lvl>
    <w:lvl w:ilvl="7" w:tplc="498E567A">
      <w:start w:val="1"/>
      <w:numFmt w:val="bullet"/>
      <w:lvlText w:val=""/>
      <w:lvlJc w:val="left"/>
      <w:pPr>
        <w:ind w:left="5760" w:hanging="360"/>
      </w:pPr>
      <w:rPr>
        <w:rFonts w:ascii="Wingdings" w:hAnsi="Wingdings" w:hint="default"/>
      </w:rPr>
    </w:lvl>
    <w:lvl w:ilvl="8" w:tplc="15C0C750">
      <w:start w:val="1"/>
      <w:numFmt w:val="bullet"/>
      <w:lvlText w:val=""/>
      <w:lvlJc w:val="left"/>
      <w:pPr>
        <w:ind w:left="6480" w:hanging="360"/>
      </w:pPr>
      <w:rPr>
        <w:rFonts w:ascii="Wingdings" w:hAnsi="Wingdings" w:hint="default"/>
      </w:rPr>
    </w:lvl>
  </w:abstractNum>
  <w:abstractNum w:abstractNumId="40" w15:restartNumberingAfterBreak="0">
    <w:nsid w:val="7B4C77F6"/>
    <w:multiLevelType w:val="hybridMultilevel"/>
    <w:tmpl w:val="9C6C4C38"/>
    <w:lvl w:ilvl="0" w:tplc="0C09000F">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82318092">
    <w:abstractNumId w:val="8"/>
  </w:num>
  <w:num w:numId="2" w16cid:durableId="710770398">
    <w:abstractNumId w:val="6"/>
  </w:num>
  <w:num w:numId="3" w16cid:durableId="1905093708">
    <w:abstractNumId w:val="5"/>
  </w:num>
  <w:num w:numId="4" w16cid:durableId="1585991020">
    <w:abstractNumId w:val="4"/>
  </w:num>
  <w:num w:numId="5" w16cid:durableId="1796177144">
    <w:abstractNumId w:val="7"/>
  </w:num>
  <w:num w:numId="6" w16cid:durableId="1781534504">
    <w:abstractNumId w:val="3"/>
  </w:num>
  <w:num w:numId="7" w16cid:durableId="1306741138">
    <w:abstractNumId w:val="2"/>
  </w:num>
  <w:num w:numId="8" w16cid:durableId="1942254622">
    <w:abstractNumId w:val="1"/>
  </w:num>
  <w:num w:numId="9" w16cid:durableId="52971414">
    <w:abstractNumId w:val="0"/>
  </w:num>
  <w:num w:numId="10" w16cid:durableId="1029602774">
    <w:abstractNumId w:val="30"/>
  </w:num>
  <w:num w:numId="11" w16cid:durableId="858398705">
    <w:abstractNumId w:val="11"/>
  </w:num>
  <w:num w:numId="12" w16cid:durableId="822235547">
    <w:abstractNumId w:val="21"/>
  </w:num>
  <w:num w:numId="13" w16cid:durableId="1916669835">
    <w:abstractNumId w:val="13"/>
  </w:num>
  <w:num w:numId="14" w16cid:durableId="1212613466">
    <w:abstractNumId w:val="26"/>
  </w:num>
  <w:num w:numId="15" w16cid:durableId="2006934656">
    <w:abstractNumId w:val="7"/>
  </w:num>
  <w:num w:numId="16" w16cid:durableId="1556550872">
    <w:abstractNumId w:val="17"/>
  </w:num>
  <w:num w:numId="17" w16cid:durableId="1048408989">
    <w:abstractNumId w:val="19"/>
  </w:num>
  <w:num w:numId="18" w16cid:durableId="1369259239">
    <w:abstractNumId w:val="18"/>
  </w:num>
  <w:num w:numId="19" w16cid:durableId="1925915401">
    <w:abstractNumId w:val="40"/>
  </w:num>
  <w:num w:numId="20" w16cid:durableId="2076662923">
    <w:abstractNumId w:val="12"/>
  </w:num>
  <w:num w:numId="21" w16cid:durableId="1612083631">
    <w:abstractNumId w:val="38"/>
  </w:num>
  <w:num w:numId="22" w16cid:durableId="705720079">
    <w:abstractNumId w:val="39"/>
  </w:num>
  <w:num w:numId="23" w16cid:durableId="1940327365">
    <w:abstractNumId w:val="33"/>
  </w:num>
  <w:num w:numId="24" w16cid:durableId="1591519">
    <w:abstractNumId w:val="36"/>
  </w:num>
  <w:num w:numId="25" w16cid:durableId="1829175871">
    <w:abstractNumId w:val="37"/>
  </w:num>
  <w:num w:numId="26" w16cid:durableId="830407621">
    <w:abstractNumId w:val="10"/>
  </w:num>
  <w:num w:numId="27" w16cid:durableId="1192718523">
    <w:abstractNumId w:val="29"/>
  </w:num>
  <w:num w:numId="28" w16cid:durableId="1057507334">
    <w:abstractNumId w:val="23"/>
  </w:num>
  <w:num w:numId="29" w16cid:durableId="9766536">
    <w:abstractNumId w:val="25"/>
  </w:num>
  <w:num w:numId="30" w16cid:durableId="975646374">
    <w:abstractNumId w:val="20"/>
  </w:num>
  <w:num w:numId="31" w16cid:durableId="304626785">
    <w:abstractNumId w:val="22"/>
  </w:num>
  <w:num w:numId="32" w16cid:durableId="303857446">
    <w:abstractNumId w:val="24"/>
  </w:num>
  <w:num w:numId="33" w16cid:durableId="1755739042">
    <w:abstractNumId w:val="35"/>
  </w:num>
  <w:num w:numId="34" w16cid:durableId="1177840141">
    <w:abstractNumId w:val="28"/>
  </w:num>
  <w:num w:numId="35" w16cid:durableId="1291860129">
    <w:abstractNumId w:val="9"/>
  </w:num>
  <w:num w:numId="36" w16cid:durableId="1585649412">
    <w:abstractNumId w:val="32"/>
  </w:num>
  <w:num w:numId="37" w16cid:durableId="350836297">
    <w:abstractNumId w:val="27"/>
  </w:num>
  <w:num w:numId="38" w16cid:durableId="1843079127">
    <w:abstractNumId w:val="15"/>
  </w:num>
  <w:num w:numId="39" w16cid:durableId="1449353535">
    <w:abstractNumId w:val="16"/>
  </w:num>
  <w:num w:numId="40" w16cid:durableId="1274092506">
    <w:abstractNumId w:val="34"/>
  </w:num>
  <w:num w:numId="41" w16cid:durableId="739451283">
    <w:abstractNumId w:val="31"/>
  </w:num>
  <w:num w:numId="42" w16cid:durableId="27540661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mmad Khan">
    <w15:presenceInfo w15:providerId="AD" w15:userId="S::Hammad.Khan@dpird.wa.gov.au::89e6e8c1-1735-4df9-838e-7b3646dfab5f"/>
  </w15:person>
  <w15:person w15:author="William Salter">
    <w15:presenceInfo w15:providerId="AD" w15:userId="S::william.salter@sydney.edu.au::a54993c2-f5b9-409e-b736-e7f0fbc5e314"/>
  </w15:person>
  <w15:person w15:author="Connor Cassidy">
    <w15:presenceInfo w15:providerId="AD" w15:userId="S::connor.cassidy@sydney.edu.au::3bf212ef-0914-4706-95b3-8675eb7b574f"/>
  </w15:person>
  <w15:person w15:author="Nik Callow">
    <w15:presenceInfo w15:providerId="AD" w15:userId="S::nik.callow_uwa.edu.au#ext#@uao365.onmicrosoft.com::2ca7f660-632a-409e-bc78-47bb116b10d5"/>
  </w15:person>
  <w15:person w15:author="Arden Burrell">
    <w15:presenceInfo w15:providerId="AD" w15:userId="S::arden.burrell_sydney.edu.au#ext#@uao365.onmicrosoft.com::b71e7cba-57b7-40fb-b8d1-fb4f9d9668fb"/>
  </w15:person>
  <w15:person w15:author="Lleyton Cave">
    <w15:presenceInfo w15:providerId="AD" w15:userId="S::uqlcave@uq.edu.au::7a558dd2-1dee-4bb8-a661-4139409a1925"/>
  </w15:person>
  <w15:person w15:author="james.kemp">
    <w15:presenceInfo w15:providerId="AD" w15:userId="S::james.kemp_uwa.edu.au#ext#@uao365.onmicrosoft.com::2d1105f1-495d-4eb9-b4d9-811ce57d4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81"/>
    <w:rsid w:val="000048F3"/>
    <w:rsid w:val="00004F81"/>
    <w:rsid w:val="0000752A"/>
    <w:rsid w:val="00012C35"/>
    <w:rsid w:val="00015122"/>
    <w:rsid w:val="00016827"/>
    <w:rsid w:val="00023B0C"/>
    <w:rsid w:val="00030F2A"/>
    <w:rsid w:val="000311B5"/>
    <w:rsid w:val="000327AB"/>
    <w:rsid w:val="00034616"/>
    <w:rsid w:val="00034D11"/>
    <w:rsid w:val="00036912"/>
    <w:rsid w:val="00041AFF"/>
    <w:rsid w:val="000428E6"/>
    <w:rsid w:val="00044676"/>
    <w:rsid w:val="00044E82"/>
    <w:rsid w:val="000469C6"/>
    <w:rsid w:val="00047A1D"/>
    <w:rsid w:val="00053657"/>
    <w:rsid w:val="00054745"/>
    <w:rsid w:val="00056320"/>
    <w:rsid w:val="0006063C"/>
    <w:rsid w:val="000643D0"/>
    <w:rsid w:val="00064758"/>
    <w:rsid w:val="000664E8"/>
    <w:rsid w:val="00067B4A"/>
    <w:rsid w:val="00070F1C"/>
    <w:rsid w:val="00074A9B"/>
    <w:rsid w:val="00081270"/>
    <w:rsid w:val="00085A9D"/>
    <w:rsid w:val="000946AE"/>
    <w:rsid w:val="00097C2E"/>
    <w:rsid w:val="000A201A"/>
    <w:rsid w:val="000A568D"/>
    <w:rsid w:val="000A5B10"/>
    <w:rsid w:val="000B24BA"/>
    <w:rsid w:val="000C3CFB"/>
    <w:rsid w:val="000D125C"/>
    <w:rsid w:val="000D17CD"/>
    <w:rsid w:val="000E116D"/>
    <w:rsid w:val="000E2ABD"/>
    <w:rsid w:val="000E59C0"/>
    <w:rsid w:val="000F544C"/>
    <w:rsid w:val="000F7923"/>
    <w:rsid w:val="00101F41"/>
    <w:rsid w:val="0010290D"/>
    <w:rsid w:val="001113D9"/>
    <w:rsid w:val="001113F8"/>
    <w:rsid w:val="001121F1"/>
    <w:rsid w:val="00113740"/>
    <w:rsid w:val="001140E5"/>
    <w:rsid w:val="0011693E"/>
    <w:rsid w:val="00121A46"/>
    <w:rsid w:val="001271E1"/>
    <w:rsid w:val="00133AAA"/>
    <w:rsid w:val="001356A9"/>
    <w:rsid w:val="00137477"/>
    <w:rsid w:val="0014274A"/>
    <w:rsid w:val="0015074B"/>
    <w:rsid w:val="00153172"/>
    <w:rsid w:val="001627D8"/>
    <w:rsid w:val="001669A7"/>
    <w:rsid w:val="0016789F"/>
    <w:rsid w:val="00174A92"/>
    <w:rsid w:val="00175E51"/>
    <w:rsid w:val="001778BC"/>
    <w:rsid w:val="00193FFA"/>
    <w:rsid w:val="00194723"/>
    <w:rsid w:val="001956C1"/>
    <w:rsid w:val="001A509D"/>
    <w:rsid w:val="001B28C1"/>
    <w:rsid w:val="001B425B"/>
    <w:rsid w:val="001C042D"/>
    <w:rsid w:val="001C50C3"/>
    <w:rsid w:val="001C7FCF"/>
    <w:rsid w:val="001D3E98"/>
    <w:rsid w:val="001D6C74"/>
    <w:rsid w:val="001E1C6A"/>
    <w:rsid w:val="001E309B"/>
    <w:rsid w:val="001E7BB7"/>
    <w:rsid w:val="001F1099"/>
    <w:rsid w:val="001F3841"/>
    <w:rsid w:val="001F5E59"/>
    <w:rsid w:val="002016BF"/>
    <w:rsid w:val="00206E2E"/>
    <w:rsid w:val="002102BC"/>
    <w:rsid w:val="002129CA"/>
    <w:rsid w:val="00215D54"/>
    <w:rsid w:val="002161CA"/>
    <w:rsid w:val="0022167F"/>
    <w:rsid w:val="002255F0"/>
    <w:rsid w:val="00231BC7"/>
    <w:rsid w:val="00233D01"/>
    <w:rsid w:val="002370B8"/>
    <w:rsid w:val="0024349D"/>
    <w:rsid w:val="002501A7"/>
    <w:rsid w:val="002519BF"/>
    <w:rsid w:val="00260F68"/>
    <w:rsid w:val="0026108E"/>
    <w:rsid w:val="002612BB"/>
    <w:rsid w:val="0027171B"/>
    <w:rsid w:val="00276ED7"/>
    <w:rsid w:val="00277C1C"/>
    <w:rsid w:val="0028101B"/>
    <w:rsid w:val="00285747"/>
    <w:rsid w:val="00285FF1"/>
    <w:rsid w:val="00286808"/>
    <w:rsid w:val="00295DA3"/>
    <w:rsid w:val="0029639D"/>
    <w:rsid w:val="00297C19"/>
    <w:rsid w:val="002A2FCB"/>
    <w:rsid w:val="002A52EA"/>
    <w:rsid w:val="002A78DC"/>
    <w:rsid w:val="002B350E"/>
    <w:rsid w:val="002B3EDF"/>
    <w:rsid w:val="002B55D4"/>
    <w:rsid w:val="002C026C"/>
    <w:rsid w:val="002C1ABD"/>
    <w:rsid w:val="002C1CFB"/>
    <w:rsid w:val="002C551C"/>
    <w:rsid w:val="002D1244"/>
    <w:rsid w:val="002D2A08"/>
    <w:rsid w:val="002E0834"/>
    <w:rsid w:val="002E2224"/>
    <w:rsid w:val="002F274B"/>
    <w:rsid w:val="002F5164"/>
    <w:rsid w:val="002F6FB0"/>
    <w:rsid w:val="00314F2C"/>
    <w:rsid w:val="003161CD"/>
    <w:rsid w:val="00321394"/>
    <w:rsid w:val="00322955"/>
    <w:rsid w:val="00326F90"/>
    <w:rsid w:val="003278AE"/>
    <w:rsid w:val="00330A23"/>
    <w:rsid w:val="00332617"/>
    <w:rsid w:val="0033537C"/>
    <w:rsid w:val="00336840"/>
    <w:rsid w:val="00337DCA"/>
    <w:rsid w:val="003428FF"/>
    <w:rsid w:val="00343BA7"/>
    <w:rsid w:val="003469BA"/>
    <w:rsid w:val="0035599A"/>
    <w:rsid w:val="0036235C"/>
    <w:rsid w:val="00364BB3"/>
    <w:rsid w:val="00364FC6"/>
    <w:rsid w:val="003705F3"/>
    <w:rsid w:val="00371016"/>
    <w:rsid w:val="0037308A"/>
    <w:rsid w:val="00373307"/>
    <w:rsid w:val="00376B04"/>
    <w:rsid w:val="00376B51"/>
    <w:rsid w:val="00380A66"/>
    <w:rsid w:val="00393515"/>
    <w:rsid w:val="003937FD"/>
    <w:rsid w:val="00396CB2"/>
    <w:rsid w:val="00397499"/>
    <w:rsid w:val="003A5E07"/>
    <w:rsid w:val="003B0E2B"/>
    <w:rsid w:val="003B1BDA"/>
    <w:rsid w:val="003B3505"/>
    <w:rsid w:val="003B5D6A"/>
    <w:rsid w:val="003C0282"/>
    <w:rsid w:val="003C032A"/>
    <w:rsid w:val="003C0AEE"/>
    <w:rsid w:val="003C4C5C"/>
    <w:rsid w:val="003C7E3E"/>
    <w:rsid w:val="003D07D1"/>
    <w:rsid w:val="003D0C6A"/>
    <w:rsid w:val="003D1960"/>
    <w:rsid w:val="003D6800"/>
    <w:rsid w:val="003E26C2"/>
    <w:rsid w:val="003E2805"/>
    <w:rsid w:val="003E5691"/>
    <w:rsid w:val="00413543"/>
    <w:rsid w:val="00415909"/>
    <w:rsid w:val="00420FFD"/>
    <w:rsid w:val="004241D2"/>
    <w:rsid w:val="00424696"/>
    <w:rsid w:val="00425AF7"/>
    <w:rsid w:val="00425CBF"/>
    <w:rsid w:val="004306F5"/>
    <w:rsid w:val="00431C33"/>
    <w:rsid w:val="00434398"/>
    <w:rsid w:val="004378D2"/>
    <w:rsid w:val="00445BA0"/>
    <w:rsid w:val="00446086"/>
    <w:rsid w:val="004477DA"/>
    <w:rsid w:val="00464973"/>
    <w:rsid w:val="00467324"/>
    <w:rsid w:val="00471408"/>
    <w:rsid w:val="0047397C"/>
    <w:rsid w:val="00482988"/>
    <w:rsid w:val="00485666"/>
    <w:rsid w:val="00485B21"/>
    <w:rsid w:val="00486469"/>
    <w:rsid w:val="0049360C"/>
    <w:rsid w:val="00494088"/>
    <w:rsid w:val="00496357"/>
    <w:rsid w:val="004A481D"/>
    <w:rsid w:val="004B022A"/>
    <w:rsid w:val="004B3E55"/>
    <w:rsid w:val="004B6E20"/>
    <w:rsid w:val="004C1FEE"/>
    <w:rsid w:val="004C4098"/>
    <w:rsid w:val="004D0D1E"/>
    <w:rsid w:val="004D1C92"/>
    <w:rsid w:val="004D5F4D"/>
    <w:rsid w:val="004D6112"/>
    <w:rsid w:val="004D7101"/>
    <w:rsid w:val="004D7900"/>
    <w:rsid w:val="004E2CB2"/>
    <w:rsid w:val="004E6AE9"/>
    <w:rsid w:val="004E7933"/>
    <w:rsid w:val="005029FD"/>
    <w:rsid w:val="00503CEA"/>
    <w:rsid w:val="005045D5"/>
    <w:rsid w:val="00506333"/>
    <w:rsid w:val="0050690E"/>
    <w:rsid w:val="00510976"/>
    <w:rsid w:val="00513BB3"/>
    <w:rsid w:val="00520CE5"/>
    <w:rsid w:val="00523DD8"/>
    <w:rsid w:val="00530E9B"/>
    <w:rsid w:val="005322BE"/>
    <w:rsid w:val="00534536"/>
    <w:rsid w:val="00534F98"/>
    <w:rsid w:val="00536D0D"/>
    <w:rsid w:val="0054213C"/>
    <w:rsid w:val="00544A34"/>
    <w:rsid w:val="00544EAF"/>
    <w:rsid w:val="0055095A"/>
    <w:rsid w:val="0055102A"/>
    <w:rsid w:val="0055267C"/>
    <w:rsid w:val="00554284"/>
    <w:rsid w:val="00554661"/>
    <w:rsid w:val="005550AA"/>
    <w:rsid w:val="00556728"/>
    <w:rsid w:val="0056265A"/>
    <w:rsid w:val="00566549"/>
    <w:rsid w:val="005703AE"/>
    <w:rsid w:val="00571390"/>
    <w:rsid w:val="005763D3"/>
    <w:rsid w:val="005830F0"/>
    <w:rsid w:val="00594183"/>
    <w:rsid w:val="005964A5"/>
    <w:rsid w:val="005A0834"/>
    <w:rsid w:val="005A1102"/>
    <w:rsid w:val="005A30E1"/>
    <w:rsid w:val="005A4F42"/>
    <w:rsid w:val="005A6F84"/>
    <w:rsid w:val="005A707B"/>
    <w:rsid w:val="005B25E6"/>
    <w:rsid w:val="005B79CA"/>
    <w:rsid w:val="005C18C9"/>
    <w:rsid w:val="005C3766"/>
    <w:rsid w:val="005C7544"/>
    <w:rsid w:val="005D4605"/>
    <w:rsid w:val="005D6697"/>
    <w:rsid w:val="005E21F9"/>
    <w:rsid w:val="005E76DA"/>
    <w:rsid w:val="00602A1A"/>
    <w:rsid w:val="00611B45"/>
    <w:rsid w:val="00611CF7"/>
    <w:rsid w:val="00612159"/>
    <w:rsid w:val="00612ABF"/>
    <w:rsid w:val="0061609A"/>
    <w:rsid w:val="006169D4"/>
    <w:rsid w:val="006170E2"/>
    <w:rsid w:val="006176F2"/>
    <w:rsid w:val="00633402"/>
    <w:rsid w:val="0063615B"/>
    <w:rsid w:val="00636AF5"/>
    <w:rsid w:val="00636CB4"/>
    <w:rsid w:val="0063729F"/>
    <w:rsid w:val="00641E67"/>
    <w:rsid w:val="00661D86"/>
    <w:rsid w:val="006635B4"/>
    <w:rsid w:val="006712DC"/>
    <w:rsid w:val="0068247C"/>
    <w:rsid w:val="006829A1"/>
    <w:rsid w:val="0068365B"/>
    <w:rsid w:val="00684108"/>
    <w:rsid w:val="00686B39"/>
    <w:rsid w:val="00690864"/>
    <w:rsid w:val="0069186C"/>
    <w:rsid w:val="006A0189"/>
    <w:rsid w:val="006A08F5"/>
    <w:rsid w:val="006B38B8"/>
    <w:rsid w:val="006C7B58"/>
    <w:rsid w:val="006D3A03"/>
    <w:rsid w:val="006D5E7E"/>
    <w:rsid w:val="006D5FB4"/>
    <w:rsid w:val="006E0ABA"/>
    <w:rsid w:val="006E5DA9"/>
    <w:rsid w:val="006E74C3"/>
    <w:rsid w:val="006E7DD8"/>
    <w:rsid w:val="006F1680"/>
    <w:rsid w:val="006F2B1F"/>
    <w:rsid w:val="006F49A5"/>
    <w:rsid w:val="00704F76"/>
    <w:rsid w:val="007141B0"/>
    <w:rsid w:val="00721C54"/>
    <w:rsid w:val="0072388C"/>
    <w:rsid w:val="007246AE"/>
    <w:rsid w:val="0073236C"/>
    <w:rsid w:val="00732605"/>
    <w:rsid w:val="007329FC"/>
    <w:rsid w:val="00733880"/>
    <w:rsid w:val="007404DC"/>
    <w:rsid w:val="00743F72"/>
    <w:rsid w:val="007475BC"/>
    <w:rsid w:val="00752281"/>
    <w:rsid w:val="00752E67"/>
    <w:rsid w:val="00760463"/>
    <w:rsid w:val="00777A5F"/>
    <w:rsid w:val="00780375"/>
    <w:rsid w:val="007847B2"/>
    <w:rsid w:val="00787211"/>
    <w:rsid w:val="0079097B"/>
    <w:rsid w:val="00796E1F"/>
    <w:rsid w:val="007971F5"/>
    <w:rsid w:val="007A74ED"/>
    <w:rsid w:val="007A7CE0"/>
    <w:rsid w:val="007B0012"/>
    <w:rsid w:val="007B1629"/>
    <w:rsid w:val="007B1672"/>
    <w:rsid w:val="007B3707"/>
    <w:rsid w:val="007B4C74"/>
    <w:rsid w:val="007B58EC"/>
    <w:rsid w:val="007C0B9A"/>
    <w:rsid w:val="007C2C00"/>
    <w:rsid w:val="007C546C"/>
    <w:rsid w:val="007D0965"/>
    <w:rsid w:val="007D6502"/>
    <w:rsid w:val="007E1017"/>
    <w:rsid w:val="007E6426"/>
    <w:rsid w:val="007F5C06"/>
    <w:rsid w:val="0080078F"/>
    <w:rsid w:val="00803C9A"/>
    <w:rsid w:val="00804CFE"/>
    <w:rsid w:val="00806CA6"/>
    <w:rsid w:val="00806D10"/>
    <w:rsid w:val="00811093"/>
    <w:rsid w:val="00811E43"/>
    <w:rsid w:val="008135A3"/>
    <w:rsid w:val="00813C07"/>
    <w:rsid w:val="00813DAD"/>
    <w:rsid w:val="008142C0"/>
    <w:rsid w:val="008148A5"/>
    <w:rsid w:val="008171FA"/>
    <w:rsid w:val="008208E6"/>
    <w:rsid w:val="00823316"/>
    <w:rsid w:val="00823A00"/>
    <w:rsid w:val="00825C62"/>
    <w:rsid w:val="008307D3"/>
    <w:rsid w:val="00831C64"/>
    <w:rsid w:val="0083479C"/>
    <w:rsid w:val="008358E0"/>
    <w:rsid w:val="00836F55"/>
    <w:rsid w:val="00844CB9"/>
    <w:rsid w:val="008479A6"/>
    <w:rsid w:val="00850353"/>
    <w:rsid w:val="0085545F"/>
    <w:rsid w:val="008577F8"/>
    <w:rsid w:val="00860D41"/>
    <w:rsid w:val="008627AC"/>
    <w:rsid w:val="008643B4"/>
    <w:rsid w:val="00865BCF"/>
    <w:rsid w:val="00870319"/>
    <w:rsid w:val="00870E61"/>
    <w:rsid w:val="00871C8B"/>
    <w:rsid w:val="00874F19"/>
    <w:rsid w:val="00875A02"/>
    <w:rsid w:val="008763E1"/>
    <w:rsid w:val="00880A97"/>
    <w:rsid w:val="00882950"/>
    <w:rsid w:val="0089018A"/>
    <w:rsid w:val="00897E1D"/>
    <w:rsid w:val="008A5555"/>
    <w:rsid w:val="008A5F98"/>
    <w:rsid w:val="008B7591"/>
    <w:rsid w:val="008B7865"/>
    <w:rsid w:val="008C6B0B"/>
    <w:rsid w:val="008D34D4"/>
    <w:rsid w:val="008D39F9"/>
    <w:rsid w:val="008D4529"/>
    <w:rsid w:val="008D7DE2"/>
    <w:rsid w:val="008F43F7"/>
    <w:rsid w:val="008F5D23"/>
    <w:rsid w:val="008F5F82"/>
    <w:rsid w:val="008F76D5"/>
    <w:rsid w:val="009000A8"/>
    <w:rsid w:val="009015BE"/>
    <w:rsid w:val="00901B99"/>
    <w:rsid w:val="00901F7D"/>
    <w:rsid w:val="00905CF8"/>
    <w:rsid w:val="009167A7"/>
    <w:rsid w:val="00917606"/>
    <w:rsid w:val="00930371"/>
    <w:rsid w:val="0093710F"/>
    <w:rsid w:val="0094068F"/>
    <w:rsid w:val="00943374"/>
    <w:rsid w:val="00950044"/>
    <w:rsid w:val="0095023E"/>
    <w:rsid w:val="00951E2A"/>
    <w:rsid w:val="00954D1C"/>
    <w:rsid w:val="00970EBC"/>
    <w:rsid w:val="009772BF"/>
    <w:rsid w:val="00977BB3"/>
    <w:rsid w:val="00980046"/>
    <w:rsid w:val="00980E06"/>
    <w:rsid w:val="00981540"/>
    <w:rsid w:val="00984123"/>
    <w:rsid w:val="00984EB1"/>
    <w:rsid w:val="00985BB9"/>
    <w:rsid w:val="00990F02"/>
    <w:rsid w:val="0099191B"/>
    <w:rsid w:val="009935D7"/>
    <w:rsid w:val="00994B12"/>
    <w:rsid w:val="0099563A"/>
    <w:rsid w:val="00995E8B"/>
    <w:rsid w:val="0099718D"/>
    <w:rsid w:val="009A286D"/>
    <w:rsid w:val="009A3AAF"/>
    <w:rsid w:val="009A5FA0"/>
    <w:rsid w:val="009B079B"/>
    <w:rsid w:val="009B2167"/>
    <w:rsid w:val="009B6341"/>
    <w:rsid w:val="009C1269"/>
    <w:rsid w:val="009C2662"/>
    <w:rsid w:val="009C3726"/>
    <w:rsid w:val="009C7CEA"/>
    <w:rsid w:val="009D1A7F"/>
    <w:rsid w:val="009D6535"/>
    <w:rsid w:val="009E3240"/>
    <w:rsid w:val="009E4A39"/>
    <w:rsid w:val="009E7F9C"/>
    <w:rsid w:val="009F76C5"/>
    <w:rsid w:val="00A00754"/>
    <w:rsid w:val="00A03694"/>
    <w:rsid w:val="00A04346"/>
    <w:rsid w:val="00A06419"/>
    <w:rsid w:val="00A068B8"/>
    <w:rsid w:val="00A10A01"/>
    <w:rsid w:val="00A14CDE"/>
    <w:rsid w:val="00A15A1D"/>
    <w:rsid w:val="00A16466"/>
    <w:rsid w:val="00A2098D"/>
    <w:rsid w:val="00A229F6"/>
    <w:rsid w:val="00A36452"/>
    <w:rsid w:val="00A37FAB"/>
    <w:rsid w:val="00A401D1"/>
    <w:rsid w:val="00A46428"/>
    <w:rsid w:val="00A4678B"/>
    <w:rsid w:val="00A51DDF"/>
    <w:rsid w:val="00A549D5"/>
    <w:rsid w:val="00A55C33"/>
    <w:rsid w:val="00A56916"/>
    <w:rsid w:val="00A56E86"/>
    <w:rsid w:val="00A60289"/>
    <w:rsid w:val="00A6096A"/>
    <w:rsid w:val="00A62F05"/>
    <w:rsid w:val="00A66237"/>
    <w:rsid w:val="00A81444"/>
    <w:rsid w:val="00A817B4"/>
    <w:rsid w:val="00A87A7A"/>
    <w:rsid w:val="00A9110F"/>
    <w:rsid w:val="00A918D1"/>
    <w:rsid w:val="00A93207"/>
    <w:rsid w:val="00A9331C"/>
    <w:rsid w:val="00A946B7"/>
    <w:rsid w:val="00A9496F"/>
    <w:rsid w:val="00AA1D8D"/>
    <w:rsid w:val="00AA5D00"/>
    <w:rsid w:val="00AB0606"/>
    <w:rsid w:val="00AB0734"/>
    <w:rsid w:val="00AB0E21"/>
    <w:rsid w:val="00AB30B6"/>
    <w:rsid w:val="00AB3A3E"/>
    <w:rsid w:val="00AB6214"/>
    <w:rsid w:val="00AB7C22"/>
    <w:rsid w:val="00AC0B1F"/>
    <w:rsid w:val="00AC179A"/>
    <w:rsid w:val="00AC2ADC"/>
    <w:rsid w:val="00AC3095"/>
    <w:rsid w:val="00AC4359"/>
    <w:rsid w:val="00AE54B6"/>
    <w:rsid w:val="00AE5C94"/>
    <w:rsid w:val="00AE628B"/>
    <w:rsid w:val="00AE683F"/>
    <w:rsid w:val="00B00819"/>
    <w:rsid w:val="00B0374D"/>
    <w:rsid w:val="00B04494"/>
    <w:rsid w:val="00B1045D"/>
    <w:rsid w:val="00B148B8"/>
    <w:rsid w:val="00B16A90"/>
    <w:rsid w:val="00B257EC"/>
    <w:rsid w:val="00B34488"/>
    <w:rsid w:val="00B35065"/>
    <w:rsid w:val="00B402FE"/>
    <w:rsid w:val="00B40BBD"/>
    <w:rsid w:val="00B42C14"/>
    <w:rsid w:val="00B47348"/>
    <w:rsid w:val="00B47730"/>
    <w:rsid w:val="00B57E6C"/>
    <w:rsid w:val="00B63EDF"/>
    <w:rsid w:val="00B661C4"/>
    <w:rsid w:val="00B76D80"/>
    <w:rsid w:val="00B77CF5"/>
    <w:rsid w:val="00B845C3"/>
    <w:rsid w:val="00B90258"/>
    <w:rsid w:val="00B92E04"/>
    <w:rsid w:val="00B93F9B"/>
    <w:rsid w:val="00B94893"/>
    <w:rsid w:val="00B95016"/>
    <w:rsid w:val="00BA5116"/>
    <w:rsid w:val="00BA5231"/>
    <w:rsid w:val="00BA7EA4"/>
    <w:rsid w:val="00BB7071"/>
    <w:rsid w:val="00BC0903"/>
    <w:rsid w:val="00BC29A3"/>
    <w:rsid w:val="00BC3B29"/>
    <w:rsid w:val="00BC4E2A"/>
    <w:rsid w:val="00BC5463"/>
    <w:rsid w:val="00BC699F"/>
    <w:rsid w:val="00BC7C09"/>
    <w:rsid w:val="00BD45FC"/>
    <w:rsid w:val="00BE1B16"/>
    <w:rsid w:val="00BE4A68"/>
    <w:rsid w:val="00BF0E6E"/>
    <w:rsid w:val="00BF200B"/>
    <w:rsid w:val="00BF2D92"/>
    <w:rsid w:val="00BF489B"/>
    <w:rsid w:val="00C0452A"/>
    <w:rsid w:val="00C06057"/>
    <w:rsid w:val="00C06F69"/>
    <w:rsid w:val="00C11594"/>
    <w:rsid w:val="00C14B6D"/>
    <w:rsid w:val="00C17879"/>
    <w:rsid w:val="00C21577"/>
    <w:rsid w:val="00C23F32"/>
    <w:rsid w:val="00C24B15"/>
    <w:rsid w:val="00C32581"/>
    <w:rsid w:val="00C46179"/>
    <w:rsid w:val="00C479A0"/>
    <w:rsid w:val="00C52900"/>
    <w:rsid w:val="00C5406F"/>
    <w:rsid w:val="00C575AD"/>
    <w:rsid w:val="00C575D5"/>
    <w:rsid w:val="00C63C83"/>
    <w:rsid w:val="00C737BA"/>
    <w:rsid w:val="00C82822"/>
    <w:rsid w:val="00C86C15"/>
    <w:rsid w:val="00C86E93"/>
    <w:rsid w:val="00C928CF"/>
    <w:rsid w:val="00C93037"/>
    <w:rsid w:val="00C9653B"/>
    <w:rsid w:val="00CA1004"/>
    <w:rsid w:val="00CA254D"/>
    <w:rsid w:val="00CA56DA"/>
    <w:rsid w:val="00CA57EE"/>
    <w:rsid w:val="00CA7271"/>
    <w:rsid w:val="00CA72E7"/>
    <w:rsid w:val="00CB0664"/>
    <w:rsid w:val="00CB0BEF"/>
    <w:rsid w:val="00CB22D8"/>
    <w:rsid w:val="00CB3DB2"/>
    <w:rsid w:val="00CB55A9"/>
    <w:rsid w:val="00CB6D6C"/>
    <w:rsid w:val="00CB78F5"/>
    <w:rsid w:val="00CC1D67"/>
    <w:rsid w:val="00CC36F2"/>
    <w:rsid w:val="00CD6F89"/>
    <w:rsid w:val="00CE359B"/>
    <w:rsid w:val="00CE578A"/>
    <w:rsid w:val="00CE6C6F"/>
    <w:rsid w:val="00CE7114"/>
    <w:rsid w:val="00CF0020"/>
    <w:rsid w:val="00CF3F9C"/>
    <w:rsid w:val="00CF502B"/>
    <w:rsid w:val="00D00737"/>
    <w:rsid w:val="00D0472E"/>
    <w:rsid w:val="00D12AFC"/>
    <w:rsid w:val="00D172DE"/>
    <w:rsid w:val="00D208EA"/>
    <w:rsid w:val="00D27D00"/>
    <w:rsid w:val="00D301E4"/>
    <w:rsid w:val="00D33049"/>
    <w:rsid w:val="00D33818"/>
    <w:rsid w:val="00D33900"/>
    <w:rsid w:val="00D37F9A"/>
    <w:rsid w:val="00D47CC2"/>
    <w:rsid w:val="00D5100A"/>
    <w:rsid w:val="00D55E4A"/>
    <w:rsid w:val="00D56699"/>
    <w:rsid w:val="00D56E53"/>
    <w:rsid w:val="00D57CB2"/>
    <w:rsid w:val="00D64279"/>
    <w:rsid w:val="00D66460"/>
    <w:rsid w:val="00D73DBD"/>
    <w:rsid w:val="00D7446E"/>
    <w:rsid w:val="00D74F50"/>
    <w:rsid w:val="00D80A28"/>
    <w:rsid w:val="00D83E4F"/>
    <w:rsid w:val="00D84732"/>
    <w:rsid w:val="00D8637F"/>
    <w:rsid w:val="00D9175A"/>
    <w:rsid w:val="00D94487"/>
    <w:rsid w:val="00DA164E"/>
    <w:rsid w:val="00DB3BE3"/>
    <w:rsid w:val="00DB47A7"/>
    <w:rsid w:val="00DC7514"/>
    <w:rsid w:val="00DD0082"/>
    <w:rsid w:val="00DD0928"/>
    <w:rsid w:val="00DD2B92"/>
    <w:rsid w:val="00DD4821"/>
    <w:rsid w:val="00DE68BC"/>
    <w:rsid w:val="00DE6D72"/>
    <w:rsid w:val="00DF07BF"/>
    <w:rsid w:val="00DF1BB9"/>
    <w:rsid w:val="00DF5483"/>
    <w:rsid w:val="00E04EA7"/>
    <w:rsid w:val="00E10737"/>
    <w:rsid w:val="00E148C3"/>
    <w:rsid w:val="00E1541B"/>
    <w:rsid w:val="00E165CB"/>
    <w:rsid w:val="00E16FC3"/>
    <w:rsid w:val="00E17264"/>
    <w:rsid w:val="00E229C0"/>
    <w:rsid w:val="00E22DBB"/>
    <w:rsid w:val="00E232E8"/>
    <w:rsid w:val="00E2573E"/>
    <w:rsid w:val="00E3451A"/>
    <w:rsid w:val="00E43FCD"/>
    <w:rsid w:val="00E444E6"/>
    <w:rsid w:val="00E47605"/>
    <w:rsid w:val="00E528B8"/>
    <w:rsid w:val="00E60FE6"/>
    <w:rsid w:val="00E67CE1"/>
    <w:rsid w:val="00E7245B"/>
    <w:rsid w:val="00E73244"/>
    <w:rsid w:val="00E75BEA"/>
    <w:rsid w:val="00E7736B"/>
    <w:rsid w:val="00E77BDD"/>
    <w:rsid w:val="00E831D9"/>
    <w:rsid w:val="00E84121"/>
    <w:rsid w:val="00E84DBA"/>
    <w:rsid w:val="00E9019A"/>
    <w:rsid w:val="00E93980"/>
    <w:rsid w:val="00E95B1C"/>
    <w:rsid w:val="00EA1680"/>
    <w:rsid w:val="00EA4B57"/>
    <w:rsid w:val="00EB095B"/>
    <w:rsid w:val="00EB202B"/>
    <w:rsid w:val="00EB53CB"/>
    <w:rsid w:val="00EC098A"/>
    <w:rsid w:val="00EC1BD8"/>
    <w:rsid w:val="00EC25E8"/>
    <w:rsid w:val="00EC2B58"/>
    <w:rsid w:val="00EC44D0"/>
    <w:rsid w:val="00EC6ABA"/>
    <w:rsid w:val="00ED0491"/>
    <w:rsid w:val="00ED0B40"/>
    <w:rsid w:val="00ED36C3"/>
    <w:rsid w:val="00ED40FA"/>
    <w:rsid w:val="00EE1E3C"/>
    <w:rsid w:val="00EE4F62"/>
    <w:rsid w:val="00EF05C1"/>
    <w:rsid w:val="00EF1FEE"/>
    <w:rsid w:val="00EF4CEC"/>
    <w:rsid w:val="00EF539F"/>
    <w:rsid w:val="00EF65FD"/>
    <w:rsid w:val="00EF6FFB"/>
    <w:rsid w:val="00F01509"/>
    <w:rsid w:val="00F037BC"/>
    <w:rsid w:val="00F130CF"/>
    <w:rsid w:val="00F16910"/>
    <w:rsid w:val="00F230FE"/>
    <w:rsid w:val="00F43279"/>
    <w:rsid w:val="00F44C71"/>
    <w:rsid w:val="00F51AA4"/>
    <w:rsid w:val="00F55D45"/>
    <w:rsid w:val="00F62E04"/>
    <w:rsid w:val="00F64F53"/>
    <w:rsid w:val="00F7008E"/>
    <w:rsid w:val="00F7285C"/>
    <w:rsid w:val="00F733FF"/>
    <w:rsid w:val="00F82A58"/>
    <w:rsid w:val="00F8410D"/>
    <w:rsid w:val="00F86328"/>
    <w:rsid w:val="00F86E4D"/>
    <w:rsid w:val="00F906BD"/>
    <w:rsid w:val="00F9374A"/>
    <w:rsid w:val="00FA028D"/>
    <w:rsid w:val="00FB351A"/>
    <w:rsid w:val="00FB56AF"/>
    <w:rsid w:val="00FC3FA3"/>
    <w:rsid w:val="00FC693F"/>
    <w:rsid w:val="00FD1A23"/>
    <w:rsid w:val="00FD40BC"/>
    <w:rsid w:val="00FE01E8"/>
    <w:rsid w:val="00FE4512"/>
    <w:rsid w:val="00FE6300"/>
    <w:rsid w:val="00FF00FB"/>
    <w:rsid w:val="012DCD12"/>
    <w:rsid w:val="023E5A2B"/>
    <w:rsid w:val="026BAC8C"/>
    <w:rsid w:val="034F8443"/>
    <w:rsid w:val="051BDB67"/>
    <w:rsid w:val="05559AA6"/>
    <w:rsid w:val="05A11BB2"/>
    <w:rsid w:val="07555CC0"/>
    <w:rsid w:val="09A05248"/>
    <w:rsid w:val="0A4FBE5F"/>
    <w:rsid w:val="0BEEC3AB"/>
    <w:rsid w:val="0D8C1EAE"/>
    <w:rsid w:val="0F9030D8"/>
    <w:rsid w:val="102A9961"/>
    <w:rsid w:val="104107AC"/>
    <w:rsid w:val="11D69028"/>
    <w:rsid w:val="124D2B05"/>
    <w:rsid w:val="13439C4B"/>
    <w:rsid w:val="14997E39"/>
    <w:rsid w:val="14E4B008"/>
    <w:rsid w:val="151C9DC1"/>
    <w:rsid w:val="16E40F83"/>
    <w:rsid w:val="1BF927EB"/>
    <w:rsid w:val="1C036D64"/>
    <w:rsid w:val="1C3809D2"/>
    <w:rsid w:val="1CBDBBB4"/>
    <w:rsid w:val="1D4929DD"/>
    <w:rsid w:val="1DBB5142"/>
    <w:rsid w:val="1E63EBC5"/>
    <w:rsid w:val="1F937C52"/>
    <w:rsid w:val="222C20BE"/>
    <w:rsid w:val="2247EA9E"/>
    <w:rsid w:val="23596EB9"/>
    <w:rsid w:val="23724BD9"/>
    <w:rsid w:val="23BAE87F"/>
    <w:rsid w:val="23CB2972"/>
    <w:rsid w:val="252FBFCD"/>
    <w:rsid w:val="25842C4F"/>
    <w:rsid w:val="25960291"/>
    <w:rsid w:val="25A92F96"/>
    <w:rsid w:val="267F34BE"/>
    <w:rsid w:val="27CA428A"/>
    <w:rsid w:val="2A32EA13"/>
    <w:rsid w:val="2A4996A3"/>
    <w:rsid w:val="2A4D0478"/>
    <w:rsid w:val="2A7D3AF6"/>
    <w:rsid w:val="2CCDB0D9"/>
    <w:rsid w:val="2DEE64E3"/>
    <w:rsid w:val="2F2AEC84"/>
    <w:rsid w:val="2F8625F2"/>
    <w:rsid w:val="2FE40FA4"/>
    <w:rsid w:val="31EF4870"/>
    <w:rsid w:val="330B85BC"/>
    <w:rsid w:val="3355B03F"/>
    <w:rsid w:val="33647D96"/>
    <w:rsid w:val="36E4018B"/>
    <w:rsid w:val="37F16500"/>
    <w:rsid w:val="38BC11DB"/>
    <w:rsid w:val="38EF70D0"/>
    <w:rsid w:val="3923B6B9"/>
    <w:rsid w:val="39BD1D3B"/>
    <w:rsid w:val="39CB5C7B"/>
    <w:rsid w:val="39D88583"/>
    <w:rsid w:val="39DBDEB0"/>
    <w:rsid w:val="3A99436C"/>
    <w:rsid w:val="3B5BD121"/>
    <w:rsid w:val="3C3D8614"/>
    <w:rsid w:val="3C6B63AC"/>
    <w:rsid w:val="3D8D8C67"/>
    <w:rsid w:val="411123B6"/>
    <w:rsid w:val="4171209D"/>
    <w:rsid w:val="4280DB06"/>
    <w:rsid w:val="431E08C8"/>
    <w:rsid w:val="43E3DAE0"/>
    <w:rsid w:val="442B3DEB"/>
    <w:rsid w:val="44CCA566"/>
    <w:rsid w:val="45B8E15F"/>
    <w:rsid w:val="4D480CB3"/>
    <w:rsid w:val="548F15C7"/>
    <w:rsid w:val="54D4ABDD"/>
    <w:rsid w:val="554A897F"/>
    <w:rsid w:val="5739670A"/>
    <w:rsid w:val="5843D3D9"/>
    <w:rsid w:val="59C940B2"/>
    <w:rsid w:val="59E8EE63"/>
    <w:rsid w:val="5A6E7EED"/>
    <w:rsid w:val="5B7F9EB0"/>
    <w:rsid w:val="5C126EE0"/>
    <w:rsid w:val="5CD6E476"/>
    <w:rsid w:val="5D4498D2"/>
    <w:rsid w:val="5D8EE1BE"/>
    <w:rsid w:val="5FA52D1F"/>
    <w:rsid w:val="60E7710B"/>
    <w:rsid w:val="61220F4D"/>
    <w:rsid w:val="63DAB375"/>
    <w:rsid w:val="63EABBBD"/>
    <w:rsid w:val="65E2E236"/>
    <w:rsid w:val="668AEA7E"/>
    <w:rsid w:val="6708B6E0"/>
    <w:rsid w:val="6854D565"/>
    <w:rsid w:val="68FFF644"/>
    <w:rsid w:val="6930BF0D"/>
    <w:rsid w:val="69756D97"/>
    <w:rsid w:val="698E7A8C"/>
    <w:rsid w:val="6ACAD6A5"/>
    <w:rsid w:val="6B57FFE2"/>
    <w:rsid w:val="6BC4BBA5"/>
    <w:rsid w:val="6D0787CA"/>
    <w:rsid w:val="6D68AA39"/>
    <w:rsid w:val="6DEEB47C"/>
    <w:rsid w:val="6E74759F"/>
    <w:rsid w:val="6EC16112"/>
    <w:rsid w:val="6EE98E81"/>
    <w:rsid w:val="6F881B29"/>
    <w:rsid w:val="6FB85EDA"/>
    <w:rsid w:val="70CF6E9E"/>
    <w:rsid w:val="70F1E22E"/>
    <w:rsid w:val="711A954E"/>
    <w:rsid w:val="72B7ABEC"/>
    <w:rsid w:val="735030BA"/>
    <w:rsid w:val="736F33C1"/>
    <w:rsid w:val="73F853F7"/>
    <w:rsid w:val="75A32D68"/>
    <w:rsid w:val="7655F5CF"/>
    <w:rsid w:val="7688EC21"/>
    <w:rsid w:val="77757E47"/>
    <w:rsid w:val="790C6A3D"/>
    <w:rsid w:val="7AF78D68"/>
    <w:rsid w:val="7B7FD108"/>
    <w:rsid w:val="7BEAAAA8"/>
    <w:rsid w:val="7E5FC8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DB9DB3"/>
  <w14:defaultImageDpi w14:val="300"/>
  <w15:docId w15:val="{AB43FC53-E49C-6E49-88F0-95EB85105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1E7BB7"/>
    <w:pPr>
      <w:autoSpaceDE w:val="0"/>
      <w:autoSpaceDN w:val="0"/>
      <w:adjustRightInd w:val="0"/>
      <w:spacing w:after="0" w:line="240" w:lineRule="auto"/>
    </w:pPr>
    <w:rPr>
      <w:rFonts w:ascii="Roboto" w:hAnsi="Roboto" w:cs="Roboto"/>
      <w:color w:val="000000"/>
      <w:sz w:val="24"/>
      <w:szCs w:val="24"/>
      <w:lang w:val="en-AU"/>
    </w:rPr>
  </w:style>
  <w:style w:type="character" w:styleId="Hyperlink">
    <w:name w:val="Hyperlink"/>
    <w:basedOn w:val="DefaultParagraphFont"/>
    <w:uiPriority w:val="99"/>
    <w:unhideWhenUsed/>
    <w:rsid w:val="00C93037"/>
    <w:rPr>
      <w:color w:val="0000FF" w:themeColor="hyperlink"/>
      <w:u w:val="single"/>
    </w:rPr>
  </w:style>
  <w:style w:type="character" w:styleId="CommentReference">
    <w:name w:val="annotation reference"/>
    <w:basedOn w:val="DefaultParagraphFont"/>
    <w:uiPriority w:val="99"/>
    <w:semiHidden/>
    <w:unhideWhenUsed/>
    <w:rsid w:val="004A481D"/>
    <w:rPr>
      <w:sz w:val="16"/>
      <w:szCs w:val="16"/>
    </w:rPr>
  </w:style>
  <w:style w:type="paragraph" w:styleId="CommentText">
    <w:name w:val="annotation text"/>
    <w:basedOn w:val="Normal"/>
    <w:link w:val="CommentTextChar"/>
    <w:uiPriority w:val="99"/>
    <w:unhideWhenUsed/>
    <w:rsid w:val="004A481D"/>
    <w:pPr>
      <w:spacing w:line="240" w:lineRule="auto"/>
    </w:pPr>
    <w:rPr>
      <w:sz w:val="20"/>
      <w:szCs w:val="20"/>
    </w:rPr>
  </w:style>
  <w:style w:type="character" w:customStyle="1" w:styleId="CommentTextChar">
    <w:name w:val="Comment Text Char"/>
    <w:basedOn w:val="DefaultParagraphFont"/>
    <w:link w:val="CommentText"/>
    <w:uiPriority w:val="99"/>
    <w:rsid w:val="004A481D"/>
    <w:rPr>
      <w:sz w:val="20"/>
      <w:szCs w:val="20"/>
    </w:rPr>
  </w:style>
  <w:style w:type="paragraph" w:styleId="CommentSubject">
    <w:name w:val="annotation subject"/>
    <w:basedOn w:val="CommentText"/>
    <w:next w:val="CommentText"/>
    <w:link w:val="CommentSubjectChar"/>
    <w:uiPriority w:val="99"/>
    <w:semiHidden/>
    <w:unhideWhenUsed/>
    <w:rsid w:val="004A481D"/>
    <w:rPr>
      <w:b/>
      <w:bCs/>
    </w:rPr>
  </w:style>
  <w:style w:type="character" w:customStyle="1" w:styleId="CommentSubjectChar">
    <w:name w:val="Comment Subject Char"/>
    <w:basedOn w:val="CommentTextChar"/>
    <w:link w:val="CommentSubject"/>
    <w:uiPriority w:val="99"/>
    <w:semiHidden/>
    <w:rsid w:val="004A48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gryfn.gitbook.io/gryfn-operations/operations/base-station-availability"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gml.noaa.gov/grad/solcalc/"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50.170.92.179/"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gryfn.gitbook.io/gryfn-operations/operations/base-station-availability"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e465580-9225-4807-8991-0a6595f564f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67D5113B6881642BE22622502912248" ma:contentTypeVersion="15" ma:contentTypeDescription="Create a new document." ma:contentTypeScope="" ma:versionID="4f59d1e5bbf9a30775d6f9d930f82277">
  <xsd:schema xmlns:xsd="http://www.w3.org/2001/XMLSchema" xmlns:xs="http://www.w3.org/2001/XMLSchema" xmlns:p="http://schemas.microsoft.com/office/2006/metadata/properties" xmlns:ns2="ce465580-9225-4807-8991-0a6595f564f1" xmlns:ns3="257a333f-5b2a-4f80-9ef2-6aa8755fc5b6" targetNamespace="http://schemas.microsoft.com/office/2006/metadata/properties" ma:root="true" ma:fieldsID="7e57e175e26f97a8ee32704bdc5b02b9" ns2:_="" ns3:_="">
    <xsd:import namespace="ce465580-9225-4807-8991-0a6595f564f1"/>
    <xsd:import namespace="257a333f-5b2a-4f80-9ef2-6aa8755fc5b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2:MediaServiceSearchProperties" minOccurs="0"/>
                <xsd:element ref="ns3:SharedWithUsers" minOccurs="0"/>
                <xsd:element ref="ns3:SharedWithDetails" minOccurs="0"/>
                <xsd:element ref="ns2:MediaServiceLocation"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465580-9225-4807-8991-0a6595f564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560fd02-aa12-447b-bf2e-34c9e57d035a" ma:termSetId="09814cd3-568e-fe90-9814-8d621ff8fb84" ma:anchorId="fba54fb3-c3e1-fe81-a776-ca4b69148c4d" ma:open="true" ma:isKeyword="false">
      <xsd:complexType>
        <xsd:sequence>
          <xsd:element ref="pc:Terms" minOccurs="0" maxOccurs="1"/>
        </xsd:sequence>
      </xsd:complex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7a333f-5b2a-4f80-9ef2-6aa8755fc5b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5BD895C-D7F0-49FA-B71C-ABD51C0644A5}">
  <ds:schemaRefs>
    <ds:schemaRef ds:uri="http://schemas.microsoft.com/office/2006/metadata/properties"/>
    <ds:schemaRef ds:uri="http://schemas.microsoft.com/office/infopath/2007/PartnerControls"/>
    <ds:schemaRef ds:uri="ce465580-9225-4807-8991-0a6595f564f1"/>
  </ds:schemaRefs>
</ds:datastoreItem>
</file>

<file path=customXml/itemProps3.xml><?xml version="1.0" encoding="utf-8"?>
<ds:datastoreItem xmlns:ds="http://schemas.openxmlformats.org/officeDocument/2006/customXml" ds:itemID="{69E63CC3-1885-49EA-B052-A71AF882D39D}">
  <ds:schemaRefs>
    <ds:schemaRef ds:uri="http://schemas.microsoft.com/sharepoint/v3/contenttype/forms"/>
  </ds:schemaRefs>
</ds:datastoreItem>
</file>

<file path=customXml/itemProps4.xml><?xml version="1.0" encoding="utf-8"?>
<ds:datastoreItem xmlns:ds="http://schemas.openxmlformats.org/officeDocument/2006/customXml" ds:itemID="{29CE00A2-31E6-4E0F-8F58-A3B3FA736CE0}"/>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187</TotalTime>
  <Pages>6</Pages>
  <Words>1646</Words>
  <Characters>8561</Characters>
  <Application>Microsoft Office Word</Application>
  <DocSecurity>0</DocSecurity>
  <Lines>259</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10007</CharactersWithSpaces>
  <SharedDoc>false</SharedDoc>
  <HyperlinkBase/>
  <HLinks>
    <vt:vector size="6" baseType="variant">
      <vt:variant>
        <vt:i4>1245208</vt:i4>
      </vt:variant>
      <vt:variant>
        <vt:i4>0</vt:i4>
      </vt:variant>
      <vt:variant>
        <vt:i4>0</vt:i4>
      </vt:variant>
      <vt:variant>
        <vt:i4>5</vt:i4>
      </vt:variant>
      <vt:variant>
        <vt:lpwstr>http://50.170.92.179/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Salter</cp:lastModifiedBy>
  <cp:revision>225</cp:revision>
  <dcterms:created xsi:type="dcterms:W3CDTF">2026-03-04T17:47:00Z</dcterms:created>
  <dcterms:modified xsi:type="dcterms:W3CDTF">2026-04-22T02:30:00Z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0x010100767D5113B6881642BE22622502912248</vt:lpwstr>
  </property>
  <property fmtid="{D5CDD505-2E9C-101B-9397-08002B2CF9AE}" pid="3" name="MediaServiceImageTags">
    <vt:lpwstr/>
  </property>
  <property fmtid="{D5CDD505-2E9C-101B-9397-08002B2CF9AE}" pid="4" name="GrammarlyDocumentId">
    <vt:lpwstr>996e4745-a1b5-4c28-bbb7-e131a6509b1f</vt:lpwstr>
  </property>
  <property fmtid="{D5CDD505-2E9C-101B-9397-08002B2CF9AE}" pid="5" name="ClassificationContentMarkingHeaderShapeIds">
    <vt:lpwstr>169cfd9b,73f16a4e,1e189718</vt:lpwstr>
  </property>
  <property fmtid="{D5CDD505-2E9C-101B-9397-08002B2CF9AE}" pid="6" name="ClassificationContentMarkingHeaderFontProps">
    <vt:lpwstr>#ff0000,12,Aptos</vt:lpwstr>
  </property>
  <property fmtid="{D5CDD505-2E9C-101B-9397-08002B2CF9AE}" pid="7" name="ClassificationContentMarkingHeaderText">
    <vt:lpwstr>OFFICIAL</vt:lpwstr>
  </property>
  <property fmtid="{D5CDD505-2E9C-101B-9397-08002B2CF9AE}" pid="8" name="MSIP_Label_8bcf83ea-a86c-44db-b904-16489f29f74e_Enabled">
    <vt:lpwstr>true</vt:lpwstr>
  </property>
  <property fmtid="{D5CDD505-2E9C-101B-9397-08002B2CF9AE}" pid="9" name="MSIP_Label_8bcf83ea-a86c-44db-b904-16489f29f74e_SetDate">
    <vt:lpwstr>2026-04-13T04:39:06Z</vt:lpwstr>
  </property>
  <property fmtid="{D5CDD505-2E9C-101B-9397-08002B2CF9AE}" pid="10" name="MSIP_Label_8bcf83ea-a86c-44db-b904-16489f29f74e_Method">
    <vt:lpwstr>Standard</vt:lpwstr>
  </property>
  <property fmtid="{D5CDD505-2E9C-101B-9397-08002B2CF9AE}" pid="11" name="MSIP_Label_8bcf83ea-a86c-44db-b904-16489f29f74e_Name">
    <vt:lpwstr>EIM Info Class OFFICIAL</vt:lpwstr>
  </property>
  <property fmtid="{D5CDD505-2E9C-101B-9397-08002B2CF9AE}" pid="12" name="MSIP_Label_8bcf83ea-a86c-44db-b904-16489f29f74e_SiteId">
    <vt:lpwstr>7b5e7ee6-2d23-4b9a-abaa-a0beeed2548e</vt:lpwstr>
  </property>
  <property fmtid="{D5CDD505-2E9C-101B-9397-08002B2CF9AE}" pid="13" name="MSIP_Label_8bcf83ea-a86c-44db-b904-16489f29f74e_ActionId">
    <vt:lpwstr>240a9917-582a-445d-a3e3-6f0799566f21</vt:lpwstr>
  </property>
  <property fmtid="{D5CDD505-2E9C-101B-9397-08002B2CF9AE}" pid="14" name="MSIP_Label_8bcf83ea-a86c-44db-b904-16489f29f74e_ContentBits">
    <vt:lpwstr>1</vt:lpwstr>
  </property>
  <property fmtid="{D5CDD505-2E9C-101B-9397-08002B2CF9AE}" pid="15" name="MSIP_Label_8bcf83ea-a86c-44db-b904-16489f29f74e_Tag">
    <vt:lpwstr>10, 3, 0, 1</vt:lpwstr>
  </property>
</Properties>
</file>