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13 《数据结构与算法》教学单元设计：实现DFS/BFS并核验访问顺序与连通分量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实现DFS/BFS并核验访问顺序与连通分量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能用Java集合、循环和递归方法。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合成假设易把BFS标记放出队时，或忘记全图扫描F。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汇合路径可能使顶点重复入队。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单次从A调用漏掉F。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邻接升序；DFS进入时标记，BFS首次入队时标记。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外层A..F扫描收集分量，另从E启动区分算法前沿。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冻结顶点A图书馆、B教学楼、C实训中心、D机房、E设备库、F独立校区；边AB,AC,BC,BD,CD,CE,DE。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DFS递归进入即visited；BFS根入队，邻居首次发现即visited并入队。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单次DFS(A)/BFS(A)只访问A,B,C,D,E；全图外层扫描A..F后另启F，完整访问集合为A..F，分量为{A,B,C,D,E}与{F}。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从E单分量 DFS=E,C,A,B,D；BFS=E,C,D,A,B；A同序是本图巧合。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不改变冻结数据和邻居顺序。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输出通过断言和人工轨迹双验。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说明DFS栈与BFS队列区别和全图扫描。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解释BFS入队时标记防止重复。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实现冻结图的DFS/BFS和全分量扫描。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核验A/E结果和队列轨迹。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发现时标记和外层扫描构成无重复全图遍历。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用有汇合路径图复核queue和F启动。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A起点同序可能掩盖两算法前沿差异。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记录调用栈/队列，并从E测试。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邻接表编码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栈/队列调试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断言驱动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分量互审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冻结边表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DFS/BFS模板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预期断言表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运行起点：practice-starters/L13GraphTraversalLab.java（Java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准备Java工程和L09预期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看BFS入队标记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解释F外层启动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使用冻结边集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说明资源可达巡检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标合成网络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保存栈队列日志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复习L09序列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比E起点前沿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交D起点轨迹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实现连通分量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演示队列状态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修复后全量复测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复习L09邻居顺序和分量，准备项目。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发冻结表，禁止换排序。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手画邻接表预测A/E。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诊断冻结边集、邻居升序和遍历visited约定。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提出可达资源巡检。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区分单起点与全图任务。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指出F为何独立。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把资源巡检表达为图遍历与分量识别任务。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打开practice-starters/L13GraphTraversalLab.java；冻结A–F邻接表由构造函数建立，不需学生重录图。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追踪DFS首次进入标记与BFS首次入队标记，说明邻接按字母升序。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演示汇合点重复入队风险。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记录A队列[B,C]、后续[D,E]。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示范DFS入栈/首次进入与BFS首次入队标记。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实现DFS、BFS和全图外层扫描；单次A起点分别输出A,B,C,D,E，不能把孤立F写入单次结果。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25分钟分配：2分钟读图和接口，8分钟实现DFS/BFS，5分钟实现A..F外层扫描，7分钟运行A/E起点和分量断言，3分钟修复首错。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执行`javac L13GraphTraversalLab.java &amp;&amp; java L13GraphTraversalLab`；A起点DFS/BFS均为A,B,C,D,E；E起点DFS为E,C,A,B,D、BFS为E,C,D,A,B；分量为{A,B,C,D,E}与{F}。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检查F、排序、入队标记。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保存命令、DFS调用栈/BFS队列轨迹、visited时点与断言输出；失败时从第一个相邻点顺序分歧定位。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实现DFS、BFS和全图扫描并核验A/E结果。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删BD做副本变式再恢复冻结主图。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要求变式与主输入隔离。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记录差异并回归。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通过删BD副本区分主图结果与变式结果。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提交程序、队列/栈轨迹、分量和变式。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核对结果引用正确边表。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整理报告。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整理源代码、轨迹、连通分量和回归输出。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同伴运行断言复查E起点。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追踪一个汇合顶点是否重复入队。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记录命令和结果。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同伴重跑E起点并复核队列/栈轨迹。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总结邻接、DFS、BFS、全图扫描。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说明A同序不是算法等价。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解释F的发现时点。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解释A起点同序为何不代表两算法等价。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从D起点重跑并保留全图回归。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指出首次分叉邻居。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提交代码修订记录。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从D起点重跑并检查全图分量不变量。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实现DFS/BFS和全图分量，结果A–E与F分开。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用E起点显示前沿差异，保留A起点原始预期。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合成环境未统计真实错误比例。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