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138" w:rsidRDefault="00D315AA">
      <w:pPr>
        <w:jc w:val="center"/>
      </w:pPr>
      <w:r>
        <w:rPr>
          <w:b/>
          <w:caps/>
          <w:szCs w:val="28"/>
        </w:rPr>
        <w:t>МИНОБРНАУКИ РОССИИ</w:t>
      </w:r>
    </w:p>
    <w:p w:rsidR="00876138" w:rsidRDefault="00D315AA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:rsidR="00876138" w:rsidRDefault="00D315AA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876138" w:rsidRDefault="00D315AA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:rsidR="00876138" w:rsidRDefault="00D315AA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МОЭВМ</w:t>
      </w:r>
    </w:p>
    <w:p w:rsidR="00876138" w:rsidRDefault="00876138">
      <w:pPr>
        <w:spacing w:line="360" w:lineRule="auto"/>
        <w:jc w:val="center"/>
        <w:rPr>
          <w:b/>
          <w:caps/>
          <w:szCs w:val="28"/>
        </w:rPr>
      </w:pPr>
    </w:p>
    <w:p w:rsidR="00876138" w:rsidRDefault="00876138">
      <w:pPr>
        <w:spacing w:line="360" w:lineRule="auto"/>
        <w:jc w:val="center"/>
        <w:rPr>
          <w:szCs w:val="28"/>
        </w:rPr>
      </w:pPr>
    </w:p>
    <w:p w:rsidR="00876138" w:rsidRDefault="00876138">
      <w:pPr>
        <w:spacing w:line="360" w:lineRule="auto"/>
        <w:jc w:val="center"/>
        <w:rPr>
          <w:szCs w:val="28"/>
        </w:rPr>
      </w:pPr>
    </w:p>
    <w:p w:rsidR="00876138" w:rsidRDefault="00876138">
      <w:pPr>
        <w:spacing w:line="360" w:lineRule="auto"/>
        <w:jc w:val="center"/>
        <w:rPr>
          <w:szCs w:val="28"/>
        </w:rPr>
      </w:pPr>
    </w:p>
    <w:p w:rsidR="00876138" w:rsidRDefault="00876138">
      <w:pPr>
        <w:spacing w:line="360" w:lineRule="auto"/>
        <w:jc w:val="center"/>
        <w:rPr>
          <w:szCs w:val="28"/>
        </w:rPr>
      </w:pPr>
    </w:p>
    <w:p w:rsidR="00876138" w:rsidRDefault="00876138">
      <w:pPr>
        <w:spacing w:line="360" w:lineRule="auto"/>
        <w:jc w:val="center"/>
        <w:rPr>
          <w:szCs w:val="28"/>
        </w:rPr>
      </w:pPr>
    </w:p>
    <w:p w:rsidR="00876138" w:rsidRDefault="00876138">
      <w:pPr>
        <w:spacing w:line="360" w:lineRule="auto"/>
        <w:jc w:val="center"/>
        <w:rPr>
          <w:szCs w:val="28"/>
        </w:rPr>
      </w:pPr>
    </w:p>
    <w:p w:rsidR="00876138" w:rsidRDefault="00D315AA">
      <w:pPr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отчет</w:t>
      </w:r>
    </w:p>
    <w:p w:rsidR="00876138" w:rsidRPr="00B2642E" w:rsidRDefault="00D315AA">
      <w:pPr>
        <w:spacing w:line="360" w:lineRule="auto"/>
        <w:jc w:val="center"/>
        <w:rPr>
          <w:b/>
          <w:szCs w:val="28"/>
          <w:lang w:val="en-US"/>
        </w:rPr>
      </w:pPr>
      <w:r>
        <w:rPr>
          <w:b/>
          <w:szCs w:val="28"/>
        </w:rPr>
        <w:t>по лабораторной работе</w:t>
      </w:r>
      <w:r>
        <w:rPr>
          <w:b/>
          <w:color w:val="FF0000"/>
          <w:szCs w:val="28"/>
        </w:rPr>
        <w:t xml:space="preserve"> </w:t>
      </w:r>
      <w:r w:rsidR="00B2642E">
        <w:rPr>
          <w:b/>
          <w:szCs w:val="28"/>
        </w:rPr>
        <w:t>№</w:t>
      </w:r>
      <w:r w:rsidR="00B2642E">
        <w:rPr>
          <w:b/>
          <w:szCs w:val="28"/>
          <w:lang w:val="en-US"/>
        </w:rPr>
        <w:t>3</w:t>
      </w:r>
    </w:p>
    <w:p w:rsidR="00876138" w:rsidRDefault="00D315AA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по дисциплине </w:t>
      </w:r>
      <w:r>
        <w:rPr>
          <w:b/>
          <w:color w:val="000000"/>
          <w:szCs w:val="28"/>
        </w:rPr>
        <w:t>«</w:t>
      </w:r>
      <w:r>
        <w:rPr>
          <w:b/>
          <w:szCs w:val="28"/>
        </w:rPr>
        <w:t>Программирование</w:t>
      </w:r>
      <w:r>
        <w:rPr>
          <w:b/>
          <w:color w:val="000000"/>
          <w:szCs w:val="28"/>
        </w:rPr>
        <w:t>»</w:t>
      </w:r>
    </w:p>
    <w:p w:rsidR="00876138" w:rsidRPr="00B2642E" w:rsidRDefault="00D315AA">
      <w:pPr>
        <w:spacing w:line="360" w:lineRule="auto"/>
        <w:jc w:val="center"/>
        <w:rPr>
          <w:b/>
          <w:bCs/>
          <w:spacing w:val="5"/>
          <w:szCs w:val="28"/>
        </w:rPr>
      </w:pPr>
      <w:r>
        <w:rPr>
          <w:rStyle w:val="a3"/>
          <w:smallCaps w:val="0"/>
          <w:szCs w:val="28"/>
        </w:rPr>
        <w:t xml:space="preserve">Тема: </w:t>
      </w:r>
      <w:r w:rsidR="00B2642E" w:rsidRPr="00B2642E">
        <w:rPr>
          <w:b/>
          <w:bCs/>
          <w:spacing w:val="5"/>
          <w:szCs w:val="28"/>
        </w:rPr>
        <w:t>Строки. Рекурсия, циклы, обход дерева</w:t>
      </w:r>
      <w:r w:rsidR="00B2642E">
        <w:rPr>
          <w:b/>
          <w:bCs/>
          <w:spacing w:val="5"/>
          <w:szCs w:val="28"/>
          <w:lang w:val="en-US"/>
        </w:rPr>
        <w:t>.</w:t>
      </w:r>
    </w:p>
    <w:p w:rsidR="00876138" w:rsidRDefault="00876138">
      <w:pPr>
        <w:spacing w:line="360" w:lineRule="auto"/>
        <w:jc w:val="center"/>
        <w:rPr>
          <w:szCs w:val="28"/>
        </w:rPr>
      </w:pPr>
    </w:p>
    <w:p w:rsidR="00876138" w:rsidRDefault="00876138">
      <w:pPr>
        <w:spacing w:line="360" w:lineRule="auto"/>
        <w:jc w:val="center"/>
        <w:rPr>
          <w:szCs w:val="28"/>
        </w:rPr>
      </w:pPr>
    </w:p>
    <w:p w:rsidR="00876138" w:rsidRDefault="00876138">
      <w:pPr>
        <w:spacing w:line="360" w:lineRule="auto"/>
        <w:jc w:val="center"/>
        <w:rPr>
          <w:szCs w:val="28"/>
        </w:rPr>
      </w:pPr>
    </w:p>
    <w:p w:rsidR="00876138" w:rsidRDefault="00876138">
      <w:pPr>
        <w:spacing w:line="360" w:lineRule="auto"/>
        <w:jc w:val="center"/>
        <w:rPr>
          <w:szCs w:val="28"/>
        </w:rPr>
      </w:pPr>
    </w:p>
    <w:p w:rsidR="00876138" w:rsidRDefault="00876138">
      <w:pPr>
        <w:spacing w:line="360" w:lineRule="auto"/>
        <w:jc w:val="center"/>
        <w:rPr>
          <w:szCs w:val="28"/>
        </w:rPr>
      </w:pPr>
    </w:p>
    <w:p w:rsidR="00876138" w:rsidRDefault="00D315AA">
      <w:pPr>
        <w:spacing w:line="360" w:lineRule="auto"/>
        <w:jc w:val="center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margin">
                  <wp:posOffset>-68580</wp:posOffset>
                </wp:positionH>
                <wp:positionV relativeFrom="paragraph">
                  <wp:posOffset>-17780</wp:posOffset>
                </wp:positionV>
                <wp:extent cx="6645910" cy="786130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786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616"/>
                              <w:gridCol w:w="2771"/>
                              <w:gridCol w:w="3079"/>
                            </w:tblGrid>
                            <w:tr w:rsidR="00876138">
                              <w:trPr>
                                <w:trHeight w:val="614"/>
                              </w:trPr>
                              <w:tc>
                                <w:tcPr>
                                  <w:tcW w:w="4616" w:type="dxa"/>
                                  <w:shd w:val="clear" w:color="auto" w:fill="auto"/>
                                  <w:vAlign w:val="bottom"/>
                                </w:tcPr>
                                <w:p w:rsidR="00876138" w:rsidRDefault="00D315AA">
                                  <w:r>
                                    <w:rPr>
                                      <w:szCs w:val="28"/>
                                    </w:rPr>
                                    <w:t xml:space="preserve">Студент гр. </w:t>
                                  </w:r>
                                  <w:r>
                                    <w:rPr>
                                      <w:szCs w:val="28"/>
                                      <w:lang w:val="en-US"/>
                                    </w:rPr>
                                    <w:t>6304</w:t>
                                  </w:r>
                                </w:p>
                              </w:tc>
                              <w:tc>
                                <w:tcPr>
                                  <w:tcW w:w="2771" w:type="dxa"/>
                                  <w:tcBorders>
                                    <w:bottom w:val="single" w:sz="4" w:space="0" w:color="00000A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876138" w:rsidRDefault="00876138">
                                  <w:pPr>
                                    <w:rPr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9" w:type="dxa"/>
                                  <w:shd w:val="clear" w:color="auto" w:fill="auto"/>
                                  <w:vAlign w:val="bottom"/>
                                </w:tcPr>
                                <w:p w:rsidR="00876138" w:rsidRDefault="00D315AA">
                                  <w:pPr>
                                    <w:jc w:val="center"/>
                                  </w:pPr>
                                  <w:r>
                                    <w:rPr>
                                      <w:szCs w:val="28"/>
                                    </w:rPr>
                                    <w:t>Тимофеев А.А.</w:t>
                                  </w:r>
                                </w:p>
                              </w:tc>
                            </w:tr>
                            <w:tr w:rsidR="00876138">
                              <w:trPr>
                                <w:trHeight w:val="614"/>
                              </w:trPr>
                              <w:tc>
                                <w:tcPr>
                                  <w:tcW w:w="4616" w:type="dxa"/>
                                  <w:shd w:val="clear" w:color="auto" w:fill="auto"/>
                                  <w:vAlign w:val="bottom"/>
                                </w:tcPr>
                                <w:p w:rsidR="00876138" w:rsidRDefault="00D315AA">
                                  <w:bookmarkStart w:id="0" w:name="__UnoMark__297_1258972700"/>
                                  <w:bookmarkStart w:id="1" w:name="__UnoMark__298_1258972700"/>
                                  <w:bookmarkEnd w:id="0"/>
                                  <w:bookmarkEnd w:id="1"/>
                                  <w:r>
                                    <w:rPr>
                                      <w:szCs w:val="28"/>
                                    </w:rPr>
                                    <w:t>Преподаватель</w:t>
                                  </w:r>
                                </w:p>
                              </w:tc>
                              <w:tc>
                                <w:tcPr>
                                  <w:tcW w:w="2771" w:type="dxa"/>
                                  <w:tcBorders>
                                    <w:top w:val="single" w:sz="4" w:space="0" w:color="00000A"/>
                                    <w:bottom w:val="single" w:sz="4" w:space="0" w:color="00000A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876138" w:rsidRDefault="00876138">
                                  <w:pPr>
                                    <w:rPr>
                                      <w:szCs w:val="28"/>
                                    </w:rPr>
                                  </w:pPr>
                                  <w:bookmarkStart w:id="2" w:name="__UnoMark__300_1258972700"/>
                                  <w:bookmarkStart w:id="3" w:name="__UnoMark__299_1258972700"/>
                                  <w:bookmarkEnd w:id="2"/>
                                  <w:bookmarkEnd w:id="3"/>
                                </w:p>
                              </w:tc>
                              <w:tc>
                                <w:tcPr>
                                  <w:tcW w:w="3079" w:type="dxa"/>
                                  <w:shd w:val="clear" w:color="auto" w:fill="auto"/>
                                  <w:vAlign w:val="bottom"/>
                                </w:tcPr>
                                <w:p w:rsidR="00876138" w:rsidRDefault="00D315AA">
                                  <w:pPr>
                                    <w:jc w:val="center"/>
                                  </w:pPr>
                                  <w:bookmarkStart w:id="4" w:name="__UnoMark__301_1258972700"/>
                                  <w:bookmarkEnd w:id="4"/>
                                  <w:r>
                                    <w:rPr>
                                      <w:szCs w:val="28"/>
                                    </w:rPr>
                                    <w:t>Берленко Т.А.</w:t>
                                  </w:r>
                                </w:p>
                              </w:tc>
                            </w:tr>
                          </w:tbl>
                          <w:p w:rsidR="00000000" w:rsidRDefault="00D315AA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-5.4pt;margin-top:-1.4pt;width:523.3pt;height:61.9pt;z-index:2;visibility:visible;mso-wrap-style:square;mso-width-percent:1000;mso-wrap-distance-left:9pt;mso-wrap-distance-top:0;mso-wrap-distance-right:9pt;mso-wrap-distance-bottom:0;mso-position-horizontal:absolute;mso-position-horizontal-relative:margin;mso-position-vertical:absolute;mso-position-vertical-relative:text;mso-width-percent:100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" filled="f" stroked="f">
                <v:textbox style="mso-fit-shape-to-text:t" inset="0,0,0,0">
                  <w:txbxContent>
                    <w:tbl>
                      <w:tblPr>
                        <w:tblW w:w="5000" w:type="pct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4616"/>
                        <w:gridCol w:w="2771"/>
                        <w:gridCol w:w="3079"/>
                      </w:tblGrid>
                      <w:tr w:rsidR="00876138">
                        <w:trPr>
                          <w:trHeight w:val="614"/>
                        </w:trPr>
                        <w:tc>
                          <w:tcPr>
                            <w:tcW w:w="4616" w:type="dxa"/>
                            <w:shd w:val="clear" w:color="auto" w:fill="auto"/>
                            <w:vAlign w:val="bottom"/>
                          </w:tcPr>
                          <w:p w:rsidR="00876138" w:rsidRDefault="00D315AA">
                            <w:r>
                              <w:rPr>
                                <w:szCs w:val="28"/>
                              </w:rPr>
                              <w:t xml:space="preserve">Студент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6304</w:t>
                            </w:r>
                          </w:p>
                        </w:tc>
                        <w:tc>
                          <w:tcPr>
                            <w:tcW w:w="2771" w:type="dxa"/>
                            <w:tcBorders>
                              <w:bottom w:val="single" w:sz="4" w:space="0" w:color="00000A"/>
                            </w:tcBorders>
                            <w:shd w:val="clear" w:color="auto" w:fill="auto"/>
                            <w:vAlign w:val="bottom"/>
                          </w:tcPr>
                          <w:p w:rsidR="00876138" w:rsidRDefault="00876138">
                            <w:pPr>
                              <w:rPr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079" w:type="dxa"/>
                            <w:shd w:val="clear" w:color="auto" w:fill="auto"/>
                            <w:vAlign w:val="bottom"/>
                          </w:tcPr>
                          <w:p w:rsidR="00876138" w:rsidRDefault="00D315AA">
                            <w:pPr>
                              <w:jc w:val="center"/>
                            </w:pPr>
                            <w:r>
                              <w:rPr>
                                <w:szCs w:val="28"/>
                              </w:rPr>
                              <w:t>Тимофеев А.А.</w:t>
                            </w:r>
                          </w:p>
                        </w:tc>
                      </w:tr>
                      <w:tr w:rsidR="00876138">
                        <w:trPr>
                          <w:trHeight w:val="614"/>
                        </w:trPr>
                        <w:tc>
                          <w:tcPr>
                            <w:tcW w:w="4616" w:type="dxa"/>
                            <w:shd w:val="clear" w:color="auto" w:fill="auto"/>
                            <w:vAlign w:val="bottom"/>
                          </w:tcPr>
                          <w:p w:rsidR="00876138" w:rsidRDefault="00D315AA">
                            <w:bookmarkStart w:id="5" w:name="__UnoMark__297_1258972700"/>
                            <w:bookmarkStart w:id="6" w:name="__UnoMark__298_1258972700"/>
                            <w:bookmarkEnd w:id="5"/>
                            <w:bookmarkEnd w:id="6"/>
                            <w:r>
                              <w:rPr>
                                <w:szCs w:val="28"/>
                              </w:rPr>
                              <w:t>Преподаватель</w:t>
                            </w:r>
                          </w:p>
                        </w:tc>
                        <w:tc>
                          <w:tcPr>
                            <w:tcW w:w="2771" w:type="dxa"/>
                            <w:tcBorders>
                              <w:top w:val="single" w:sz="4" w:space="0" w:color="00000A"/>
                              <w:bottom w:val="single" w:sz="4" w:space="0" w:color="00000A"/>
                            </w:tcBorders>
                            <w:shd w:val="clear" w:color="auto" w:fill="auto"/>
                            <w:vAlign w:val="bottom"/>
                          </w:tcPr>
                          <w:p w:rsidR="00876138" w:rsidRDefault="00876138">
                            <w:pPr>
                              <w:rPr>
                                <w:szCs w:val="28"/>
                              </w:rPr>
                            </w:pPr>
                            <w:bookmarkStart w:id="7" w:name="__UnoMark__300_1258972700"/>
                            <w:bookmarkStart w:id="8" w:name="__UnoMark__299_1258972700"/>
                            <w:bookmarkEnd w:id="7"/>
                            <w:bookmarkEnd w:id="8"/>
                          </w:p>
                        </w:tc>
                        <w:tc>
                          <w:tcPr>
                            <w:tcW w:w="3079" w:type="dxa"/>
                            <w:shd w:val="clear" w:color="auto" w:fill="auto"/>
                            <w:vAlign w:val="bottom"/>
                          </w:tcPr>
                          <w:p w:rsidR="00876138" w:rsidRDefault="00D315AA">
                            <w:pPr>
                              <w:jc w:val="center"/>
                            </w:pPr>
                            <w:bookmarkStart w:id="9" w:name="__UnoMark__301_1258972700"/>
                            <w:bookmarkEnd w:id="9"/>
                            <w:r>
                              <w:rPr>
                                <w:szCs w:val="28"/>
                              </w:rPr>
                              <w:t>Берленко Т.А.</w:t>
                            </w:r>
                          </w:p>
                        </w:tc>
                      </w:tr>
                    </w:tbl>
                    <w:p w:rsidR="00000000" w:rsidRDefault="00D315AA"/>
                  </w:txbxContent>
                </v:textbox>
                <w10:wrap type="square" anchorx="margin"/>
              </v:shape>
            </w:pict>
          </mc:Fallback>
        </mc:AlternateContent>
      </w:r>
    </w:p>
    <w:p w:rsidR="00876138" w:rsidRDefault="00876138">
      <w:pPr>
        <w:spacing w:line="360" w:lineRule="auto"/>
        <w:jc w:val="center"/>
        <w:rPr>
          <w:szCs w:val="28"/>
        </w:rPr>
      </w:pPr>
    </w:p>
    <w:p w:rsidR="00876138" w:rsidRDefault="00876138">
      <w:pPr>
        <w:spacing w:line="360" w:lineRule="auto"/>
        <w:jc w:val="center"/>
        <w:rPr>
          <w:szCs w:val="28"/>
        </w:rPr>
      </w:pPr>
    </w:p>
    <w:p w:rsidR="00876138" w:rsidRDefault="00D315AA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:rsidR="00876138" w:rsidRDefault="00D315AA">
      <w:pPr>
        <w:spacing w:after="160" w:line="259" w:lineRule="auto"/>
        <w:jc w:val="center"/>
        <w:rPr>
          <w:bCs/>
          <w:szCs w:val="28"/>
        </w:rPr>
      </w:pPr>
      <w:r>
        <w:rPr>
          <w:bCs/>
          <w:szCs w:val="28"/>
        </w:rPr>
        <w:t>2017</w:t>
      </w:r>
    </w:p>
    <w:p w:rsidR="00876138" w:rsidRDefault="00D315AA">
      <w:pPr>
        <w:spacing w:after="160" w:line="259" w:lineRule="auto"/>
        <w:jc w:val="left"/>
        <w:rPr>
          <w:bCs/>
          <w:szCs w:val="28"/>
        </w:rPr>
      </w:pPr>
      <w:r>
        <w:br w:type="page"/>
      </w:r>
    </w:p>
    <w:p w:rsidR="00B2642E" w:rsidRDefault="00B2642E">
      <w:pPr>
        <w:pStyle w:val="1"/>
        <w:rPr>
          <w:rStyle w:val="ListLabel100"/>
        </w:rPr>
      </w:pPr>
      <w:bookmarkStart w:id="10" w:name="_Toc483382275"/>
      <w:bookmarkStart w:id="11" w:name="_Toc466500202"/>
      <w:bookmarkStart w:id="12" w:name="_Toc466500182"/>
      <w:bookmarkStart w:id="13" w:name="_Toc466500175"/>
      <w:bookmarkStart w:id="14" w:name="_Toc466500072"/>
      <w:bookmarkStart w:id="15" w:name="_Toc466499999"/>
      <w:bookmarkStart w:id="16" w:name="_Toc466499912"/>
      <w:bookmarkStart w:id="17" w:name="_Toc483382276"/>
      <w:bookmarkStart w:id="18" w:name="_Toc468536376"/>
      <w:bookmarkStart w:id="19" w:name="_Toc483958503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B2642E" w:rsidRDefault="00B2642E">
      <w:pPr>
        <w:pStyle w:val="1"/>
        <w:rPr>
          <w:rStyle w:val="ListLabel100"/>
        </w:rPr>
      </w:pPr>
    </w:p>
    <w:p w:rsidR="00B2642E" w:rsidRDefault="00B2642E">
      <w:pPr>
        <w:pStyle w:val="1"/>
        <w:rPr>
          <w:rStyle w:val="ListLabel100"/>
        </w:rPr>
      </w:pPr>
    </w:p>
    <w:p w:rsidR="00B2642E" w:rsidRDefault="00B2642E">
      <w:pPr>
        <w:pStyle w:val="1"/>
        <w:rPr>
          <w:rStyle w:val="ListLabel100"/>
        </w:rPr>
      </w:pPr>
    </w:p>
    <w:p w:rsidR="00B2642E" w:rsidRDefault="00B2642E">
      <w:pPr>
        <w:pStyle w:val="1"/>
        <w:rPr>
          <w:rStyle w:val="ListLabel100"/>
        </w:rPr>
      </w:pPr>
    </w:p>
    <w:p w:rsidR="00B2642E" w:rsidRDefault="00B2642E">
      <w:pPr>
        <w:pStyle w:val="1"/>
        <w:rPr>
          <w:rStyle w:val="ListLabel100"/>
        </w:rPr>
      </w:pPr>
    </w:p>
    <w:p w:rsidR="00B2642E" w:rsidRDefault="00B2642E">
      <w:pPr>
        <w:pStyle w:val="1"/>
        <w:rPr>
          <w:rStyle w:val="ListLabel100"/>
        </w:rPr>
      </w:pPr>
    </w:p>
    <w:p w:rsidR="00B2642E" w:rsidRDefault="00B2642E">
      <w:pPr>
        <w:pStyle w:val="1"/>
        <w:rPr>
          <w:rStyle w:val="ListLabel100"/>
        </w:rPr>
      </w:pPr>
    </w:p>
    <w:p w:rsidR="00B2642E" w:rsidRDefault="00B2642E">
      <w:pPr>
        <w:pStyle w:val="1"/>
        <w:rPr>
          <w:rStyle w:val="ListLabel100"/>
        </w:rPr>
      </w:pPr>
    </w:p>
    <w:p w:rsidR="00B2642E" w:rsidRDefault="00B2642E">
      <w:pPr>
        <w:pStyle w:val="1"/>
        <w:rPr>
          <w:rStyle w:val="ListLabel100"/>
        </w:rPr>
      </w:pPr>
    </w:p>
    <w:p w:rsidR="00B2642E" w:rsidRDefault="00B2642E">
      <w:pPr>
        <w:pStyle w:val="1"/>
        <w:rPr>
          <w:rStyle w:val="ListLabel100"/>
        </w:rPr>
      </w:pPr>
    </w:p>
    <w:p w:rsidR="00B2642E" w:rsidRDefault="00B2642E">
      <w:pPr>
        <w:pStyle w:val="1"/>
        <w:rPr>
          <w:rStyle w:val="ListLabel100"/>
        </w:rPr>
      </w:pPr>
    </w:p>
    <w:p w:rsidR="00B2642E" w:rsidRDefault="00B2642E">
      <w:pPr>
        <w:pStyle w:val="1"/>
        <w:rPr>
          <w:rStyle w:val="ListLabel100"/>
        </w:rPr>
      </w:pPr>
    </w:p>
    <w:p w:rsidR="00B2642E" w:rsidRDefault="00B2642E">
      <w:pPr>
        <w:pStyle w:val="1"/>
        <w:rPr>
          <w:rStyle w:val="ListLabel100"/>
        </w:rPr>
      </w:pPr>
    </w:p>
    <w:p w:rsidR="00B2642E" w:rsidRDefault="00B2642E">
      <w:pPr>
        <w:pStyle w:val="1"/>
        <w:rPr>
          <w:rStyle w:val="ListLabel100"/>
        </w:rPr>
      </w:pPr>
    </w:p>
    <w:p w:rsidR="00B2642E" w:rsidRDefault="00B2642E">
      <w:pPr>
        <w:pStyle w:val="1"/>
        <w:rPr>
          <w:rStyle w:val="ListLabel100"/>
        </w:rPr>
      </w:pPr>
    </w:p>
    <w:p w:rsidR="00B2642E" w:rsidRDefault="00B2642E">
      <w:pPr>
        <w:pStyle w:val="1"/>
        <w:rPr>
          <w:rStyle w:val="ListLabel100"/>
        </w:rPr>
      </w:pPr>
    </w:p>
    <w:p w:rsidR="00B2642E" w:rsidRDefault="00B2642E">
      <w:pPr>
        <w:pStyle w:val="1"/>
        <w:rPr>
          <w:rStyle w:val="ListLabel100"/>
        </w:rPr>
      </w:pPr>
    </w:p>
    <w:p w:rsidR="00B2642E" w:rsidRDefault="00B2642E">
      <w:pPr>
        <w:pStyle w:val="1"/>
        <w:rPr>
          <w:rStyle w:val="ListLabel100"/>
        </w:rPr>
      </w:pPr>
    </w:p>
    <w:p w:rsidR="00B2642E" w:rsidRDefault="00B2642E">
      <w:pPr>
        <w:pStyle w:val="1"/>
        <w:rPr>
          <w:rStyle w:val="ListLabel100"/>
        </w:rPr>
      </w:pPr>
    </w:p>
    <w:p w:rsidR="00B2642E" w:rsidRDefault="00B2642E">
      <w:pPr>
        <w:pStyle w:val="1"/>
        <w:rPr>
          <w:rStyle w:val="ListLabel100"/>
        </w:rPr>
      </w:pPr>
    </w:p>
    <w:p w:rsidR="00B2642E" w:rsidRDefault="00B2642E">
      <w:pPr>
        <w:pStyle w:val="1"/>
        <w:rPr>
          <w:rStyle w:val="ListLabel100"/>
        </w:rPr>
      </w:pPr>
    </w:p>
    <w:p w:rsidR="00B2642E" w:rsidRDefault="00B2642E">
      <w:pPr>
        <w:pStyle w:val="1"/>
        <w:rPr>
          <w:rStyle w:val="ListLabel100"/>
        </w:rPr>
      </w:pPr>
    </w:p>
    <w:p w:rsidR="00B2642E" w:rsidRDefault="00B2642E">
      <w:pPr>
        <w:pStyle w:val="1"/>
        <w:rPr>
          <w:rStyle w:val="ListLabel100"/>
        </w:rPr>
      </w:pPr>
    </w:p>
    <w:p w:rsidR="00876138" w:rsidRPr="00B2642E" w:rsidRDefault="00D315AA">
      <w:pPr>
        <w:pStyle w:val="1"/>
        <w:rPr>
          <w:rStyle w:val="ListLabel100"/>
        </w:rPr>
      </w:pPr>
      <w:r w:rsidRPr="00B2642E">
        <w:rPr>
          <w:rStyle w:val="ListLabel100"/>
        </w:rPr>
        <w:lastRenderedPageBreak/>
        <w:t>Цель</w:t>
      </w:r>
      <w:bookmarkEnd w:id="19"/>
    </w:p>
    <w:p w:rsidR="00876138" w:rsidRDefault="00B2642E">
      <w:pPr>
        <w:pStyle w:val="ad"/>
      </w:pPr>
      <w:bookmarkStart w:id="20" w:name="_Toc483958504"/>
      <w:r>
        <w:rPr>
          <w:rFonts w:eastAsia="Times New Roman" w:cs="Times New Roman"/>
          <w:b w:val="0"/>
          <w:bCs w:val="0"/>
          <w:caps w:val="0"/>
          <w:color w:val="auto"/>
          <w:spacing w:val="0"/>
          <w:sz w:val="24"/>
        </w:rPr>
        <w:t>Написание</w:t>
      </w:r>
      <w:r w:rsidRPr="00B2642E">
        <w:rPr>
          <w:rFonts w:eastAsia="Times New Roman" w:cs="Times New Roman"/>
          <w:b w:val="0"/>
          <w:bCs w:val="0"/>
          <w:caps w:val="0"/>
          <w:color w:val="auto"/>
          <w:spacing w:val="0"/>
          <w:sz w:val="24"/>
        </w:rPr>
        <w:t xml:space="preserve"> программу, которая, будучи запущенной в корневой </w:t>
      </w:r>
      <w:proofErr w:type="spellStart"/>
      <w:r w:rsidRPr="00B2642E">
        <w:rPr>
          <w:rFonts w:eastAsia="Times New Roman" w:cs="Times New Roman"/>
          <w:b w:val="0"/>
          <w:bCs w:val="0"/>
          <w:caps w:val="0"/>
          <w:color w:val="auto"/>
          <w:spacing w:val="0"/>
          <w:sz w:val="24"/>
        </w:rPr>
        <w:t>дирректории</w:t>
      </w:r>
      <w:proofErr w:type="spellEnd"/>
      <w:r w:rsidRPr="00B2642E">
        <w:rPr>
          <w:rFonts w:eastAsia="Times New Roman" w:cs="Times New Roman"/>
          <w:b w:val="0"/>
          <w:bCs w:val="0"/>
          <w:caps w:val="0"/>
          <w:color w:val="auto"/>
          <w:spacing w:val="0"/>
          <w:sz w:val="24"/>
        </w:rPr>
        <w:t>, выведет строки из файлов всех поддиректорий в порядке возрастания числа, с которого строки начинаются</w:t>
      </w:r>
      <w:bookmarkEnd w:id="20"/>
      <w:r>
        <w:rPr>
          <w:rFonts w:eastAsia="Times New Roman" w:cs="Times New Roman"/>
          <w:b w:val="0"/>
          <w:bCs w:val="0"/>
          <w:caps w:val="0"/>
          <w:color w:val="auto"/>
          <w:spacing w:val="0"/>
          <w:sz w:val="24"/>
        </w:rPr>
        <w:t>.</w:t>
      </w:r>
    </w:p>
    <w:p w:rsidR="00876138" w:rsidRPr="00B2642E" w:rsidRDefault="00D315AA">
      <w:pPr>
        <w:pStyle w:val="1"/>
        <w:rPr>
          <w:rStyle w:val="ListLabel100"/>
        </w:rPr>
      </w:pPr>
      <w:bookmarkStart w:id="21" w:name="_Toc468536377"/>
      <w:bookmarkStart w:id="22" w:name="_Toc466500203"/>
      <w:bookmarkStart w:id="23" w:name="_Toc466500183"/>
      <w:bookmarkStart w:id="24" w:name="_Toc466500176"/>
      <w:bookmarkStart w:id="25" w:name="_Toc466500073"/>
      <w:bookmarkStart w:id="26" w:name="_Toc466500000"/>
      <w:bookmarkStart w:id="27" w:name="_Toc466499913"/>
      <w:bookmarkStart w:id="28" w:name="_Toc483382277"/>
      <w:bookmarkStart w:id="29" w:name="_Toc483958505"/>
      <w:r w:rsidRPr="00B2642E">
        <w:rPr>
          <w:rStyle w:val="ListLabel100"/>
        </w:rPr>
        <w:t>Задание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Pr="00B2642E">
        <w:rPr>
          <w:rStyle w:val="ListLabel100"/>
        </w:rPr>
        <w:t xml:space="preserve"> </w:t>
      </w:r>
    </w:p>
    <w:p w:rsidR="00B2642E" w:rsidRPr="00B2642E" w:rsidRDefault="00B2642E" w:rsidP="00B2642E">
      <w:pPr>
        <w:pStyle w:val="ad"/>
        <w:rPr>
          <w:rFonts w:eastAsia="Times New Roman" w:cs="Times New Roman"/>
          <w:b w:val="0"/>
          <w:caps w:val="0"/>
          <w:color w:val="00000A"/>
          <w:spacing w:val="0"/>
          <w:sz w:val="22"/>
          <w:szCs w:val="24"/>
          <w:shd w:val="clear" w:color="auto" w:fill="FFFFFF"/>
        </w:rPr>
      </w:pPr>
      <w:bookmarkStart w:id="30" w:name="_Toc483958506"/>
      <w:r w:rsidRPr="00B2642E">
        <w:rPr>
          <w:rFonts w:eastAsia="Times New Roman" w:cs="Times New Roman"/>
          <w:b w:val="0"/>
          <w:caps w:val="0"/>
          <w:color w:val="00000A"/>
          <w:spacing w:val="0"/>
          <w:sz w:val="22"/>
          <w:szCs w:val="24"/>
          <w:shd w:val="clear" w:color="auto" w:fill="FFFFFF"/>
        </w:rPr>
        <w:t xml:space="preserve">Дана некоторая корневая </w:t>
      </w:r>
      <w:proofErr w:type="spellStart"/>
      <w:r w:rsidRPr="00B2642E">
        <w:rPr>
          <w:rFonts w:eastAsia="Times New Roman" w:cs="Times New Roman"/>
          <w:b w:val="0"/>
          <w:caps w:val="0"/>
          <w:color w:val="00000A"/>
          <w:spacing w:val="0"/>
          <w:sz w:val="22"/>
          <w:szCs w:val="24"/>
          <w:shd w:val="clear" w:color="auto" w:fill="FFFFFF"/>
        </w:rPr>
        <w:t>дирректория</w:t>
      </w:r>
      <w:proofErr w:type="spellEnd"/>
      <w:r w:rsidRPr="00B2642E">
        <w:rPr>
          <w:rFonts w:eastAsia="Times New Roman" w:cs="Times New Roman"/>
          <w:b w:val="0"/>
          <w:caps w:val="0"/>
          <w:color w:val="00000A"/>
          <w:spacing w:val="0"/>
          <w:sz w:val="22"/>
          <w:szCs w:val="24"/>
          <w:shd w:val="clear" w:color="auto" w:fill="FFFFFF"/>
        </w:rPr>
        <w:t>, в которой может находиться некоторое количество папок, в том числе вложенных. В этих папках хранятся некоторые текстовые файлы, имеющие имя вида &lt;</w:t>
      </w:r>
      <w:proofErr w:type="spellStart"/>
      <w:r w:rsidRPr="00B2642E">
        <w:rPr>
          <w:rFonts w:eastAsia="Times New Roman" w:cs="Times New Roman"/>
          <w:b w:val="0"/>
          <w:caps w:val="0"/>
          <w:color w:val="00000A"/>
          <w:spacing w:val="0"/>
          <w:sz w:val="22"/>
          <w:szCs w:val="24"/>
          <w:shd w:val="clear" w:color="auto" w:fill="FFFFFF"/>
        </w:rPr>
        <w:t>filename</w:t>
      </w:r>
      <w:proofErr w:type="spellEnd"/>
      <w:r w:rsidRPr="00B2642E">
        <w:rPr>
          <w:rFonts w:eastAsia="Times New Roman" w:cs="Times New Roman"/>
          <w:b w:val="0"/>
          <w:caps w:val="0"/>
          <w:color w:val="00000A"/>
          <w:spacing w:val="0"/>
          <w:sz w:val="22"/>
          <w:szCs w:val="24"/>
          <w:shd w:val="clear" w:color="auto" w:fill="FFFFFF"/>
        </w:rPr>
        <w:t>&gt;.</w:t>
      </w:r>
      <w:proofErr w:type="spellStart"/>
      <w:r w:rsidRPr="00B2642E">
        <w:rPr>
          <w:rFonts w:eastAsia="Times New Roman" w:cs="Times New Roman"/>
          <w:b w:val="0"/>
          <w:caps w:val="0"/>
          <w:color w:val="00000A"/>
          <w:spacing w:val="0"/>
          <w:sz w:val="22"/>
          <w:szCs w:val="24"/>
          <w:shd w:val="clear" w:color="auto" w:fill="FFFFFF"/>
        </w:rPr>
        <w:t>txt</w:t>
      </w:r>
      <w:bookmarkEnd w:id="30"/>
      <w:proofErr w:type="spellEnd"/>
    </w:p>
    <w:p w:rsidR="00B2642E" w:rsidRPr="00B2642E" w:rsidRDefault="00B2642E" w:rsidP="00B2642E">
      <w:pPr>
        <w:pStyle w:val="ad"/>
        <w:rPr>
          <w:rFonts w:eastAsia="Times New Roman" w:cs="Times New Roman"/>
          <w:b w:val="0"/>
          <w:caps w:val="0"/>
          <w:color w:val="00000A"/>
          <w:spacing w:val="0"/>
          <w:sz w:val="22"/>
          <w:szCs w:val="24"/>
          <w:shd w:val="clear" w:color="auto" w:fill="FFFFFF"/>
        </w:rPr>
      </w:pPr>
      <w:bookmarkStart w:id="31" w:name="_Toc483958507"/>
      <w:r w:rsidRPr="00B2642E">
        <w:rPr>
          <w:rFonts w:eastAsia="Times New Roman" w:cs="Times New Roman"/>
          <w:b w:val="0"/>
          <w:caps w:val="0"/>
          <w:color w:val="00000A"/>
          <w:spacing w:val="0"/>
          <w:sz w:val="22"/>
          <w:szCs w:val="24"/>
          <w:shd w:val="clear" w:color="auto" w:fill="FFFFFF"/>
        </w:rPr>
        <w:t>В каждом текстовом файле хранится одна строка, начинающаяся с числа вида:</w:t>
      </w:r>
      <w:bookmarkEnd w:id="31"/>
    </w:p>
    <w:p w:rsidR="00876138" w:rsidRPr="00B2642E" w:rsidRDefault="00B2642E" w:rsidP="00B2642E">
      <w:pPr>
        <w:pStyle w:val="ad"/>
        <w:rPr>
          <w:rFonts w:eastAsia="Times New Roman" w:cs="Times New Roman"/>
          <w:b w:val="0"/>
          <w:caps w:val="0"/>
          <w:color w:val="00000A"/>
          <w:spacing w:val="0"/>
          <w:sz w:val="20"/>
          <w:szCs w:val="24"/>
          <w:highlight w:val="white"/>
        </w:rPr>
      </w:pPr>
      <w:bookmarkStart w:id="32" w:name="_Toc483958508"/>
      <w:r w:rsidRPr="00B2642E">
        <w:rPr>
          <w:rFonts w:eastAsia="Times New Roman" w:cs="Times New Roman"/>
          <w:b w:val="0"/>
          <w:caps w:val="0"/>
          <w:color w:val="00000A"/>
          <w:spacing w:val="0"/>
          <w:sz w:val="22"/>
          <w:szCs w:val="24"/>
          <w:shd w:val="clear" w:color="auto" w:fill="FFFFFF"/>
        </w:rPr>
        <w:t>&lt;число&gt;&lt;пробел</w:t>
      </w:r>
      <w:proofErr w:type="gramStart"/>
      <w:r w:rsidRPr="00B2642E">
        <w:rPr>
          <w:rFonts w:eastAsia="Times New Roman" w:cs="Times New Roman"/>
          <w:b w:val="0"/>
          <w:caps w:val="0"/>
          <w:color w:val="00000A"/>
          <w:spacing w:val="0"/>
          <w:sz w:val="22"/>
          <w:szCs w:val="24"/>
          <w:shd w:val="clear" w:color="auto" w:fill="FFFFFF"/>
        </w:rPr>
        <w:t>&gt;&lt;</w:t>
      </w:r>
      <w:proofErr w:type="gramEnd"/>
      <w:r w:rsidRPr="00B2642E">
        <w:rPr>
          <w:rFonts w:eastAsia="Times New Roman" w:cs="Times New Roman"/>
          <w:b w:val="0"/>
          <w:caps w:val="0"/>
          <w:color w:val="00000A"/>
          <w:spacing w:val="0"/>
          <w:sz w:val="22"/>
          <w:szCs w:val="24"/>
          <w:shd w:val="clear" w:color="auto" w:fill="FFFFFF"/>
        </w:rPr>
        <w:t xml:space="preserve">латинские буквы, цифры, знаки препинания&gt; ("124 </w:t>
      </w:r>
      <w:proofErr w:type="spellStart"/>
      <w:r w:rsidRPr="00B2642E">
        <w:rPr>
          <w:rFonts w:eastAsia="Times New Roman" w:cs="Times New Roman"/>
          <w:b w:val="0"/>
          <w:caps w:val="0"/>
          <w:color w:val="00000A"/>
          <w:spacing w:val="0"/>
          <w:sz w:val="22"/>
          <w:szCs w:val="24"/>
          <w:shd w:val="clear" w:color="auto" w:fill="FFFFFF"/>
        </w:rPr>
        <w:t>string</w:t>
      </w:r>
      <w:proofErr w:type="spellEnd"/>
      <w:r w:rsidRPr="00B2642E">
        <w:rPr>
          <w:rFonts w:eastAsia="Times New Roman" w:cs="Times New Roman"/>
          <w:b w:val="0"/>
          <w:caps w:val="0"/>
          <w:color w:val="00000A"/>
          <w:spacing w:val="0"/>
          <w:sz w:val="22"/>
          <w:szCs w:val="24"/>
          <w:shd w:val="clear" w:color="auto" w:fill="FFFFFF"/>
        </w:rPr>
        <w:t xml:space="preserve"> </w:t>
      </w:r>
      <w:proofErr w:type="spellStart"/>
      <w:r w:rsidRPr="00B2642E">
        <w:rPr>
          <w:rFonts w:eastAsia="Times New Roman" w:cs="Times New Roman"/>
          <w:b w:val="0"/>
          <w:caps w:val="0"/>
          <w:color w:val="00000A"/>
          <w:spacing w:val="0"/>
          <w:sz w:val="22"/>
          <w:szCs w:val="24"/>
          <w:shd w:val="clear" w:color="auto" w:fill="FFFFFF"/>
        </w:rPr>
        <w:t>example</w:t>
      </w:r>
      <w:proofErr w:type="spellEnd"/>
      <w:r w:rsidRPr="00B2642E">
        <w:rPr>
          <w:rFonts w:eastAsia="Times New Roman" w:cs="Times New Roman"/>
          <w:b w:val="0"/>
          <w:caps w:val="0"/>
          <w:color w:val="00000A"/>
          <w:spacing w:val="0"/>
          <w:sz w:val="22"/>
          <w:szCs w:val="24"/>
          <w:shd w:val="clear" w:color="auto" w:fill="FFFFFF"/>
        </w:rPr>
        <w:t>!")</w:t>
      </w:r>
      <w:bookmarkEnd w:id="32"/>
      <w:r>
        <w:rPr>
          <w:rFonts w:eastAsia="Times New Roman" w:cs="Times New Roman"/>
          <w:b w:val="0"/>
          <w:caps w:val="0"/>
          <w:color w:val="00000A"/>
          <w:spacing w:val="0"/>
          <w:sz w:val="22"/>
          <w:szCs w:val="24"/>
          <w:shd w:val="clear" w:color="auto" w:fill="FFFFFF"/>
        </w:rPr>
        <w:t>.</w:t>
      </w:r>
    </w:p>
    <w:p w:rsidR="00876138" w:rsidRPr="00B2642E" w:rsidRDefault="00D315AA">
      <w:pPr>
        <w:pStyle w:val="1"/>
        <w:rPr>
          <w:rStyle w:val="ListLabel100"/>
        </w:rPr>
      </w:pPr>
      <w:bookmarkStart w:id="33" w:name="_Toc483382278"/>
      <w:bookmarkStart w:id="34" w:name="_Toc468536381"/>
      <w:bookmarkStart w:id="35" w:name="_Toc466500204"/>
      <w:bookmarkStart w:id="36" w:name="_Toc466500184"/>
      <w:bookmarkStart w:id="37" w:name="_Toc466500177"/>
      <w:bookmarkStart w:id="38" w:name="_Toc466500074"/>
      <w:bookmarkStart w:id="39" w:name="_Toc466500001"/>
      <w:bookmarkStart w:id="40" w:name="_Toc466499914"/>
      <w:bookmarkStart w:id="41" w:name="_Toc483958509"/>
      <w:bookmarkEnd w:id="33"/>
      <w:bookmarkEnd w:id="34"/>
      <w:bookmarkEnd w:id="35"/>
      <w:bookmarkEnd w:id="36"/>
      <w:bookmarkEnd w:id="37"/>
      <w:bookmarkEnd w:id="38"/>
      <w:bookmarkEnd w:id="39"/>
      <w:bookmarkEnd w:id="40"/>
      <w:r w:rsidRPr="00B2642E">
        <w:rPr>
          <w:rStyle w:val="ListLabel100"/>
        </w:rPr>
        <w:t>Содержание</w:t>
      </w:r>
      <w:bookmarkEnd w:id="41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9275"/>
      </w:tblGrid>
      <w:tr w:rsidR="00B2642E" w:rsidRPr="00B2642E" w:rsidTr="00B2642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bookmarkStart w:id="42" w:name="_Toc470137665"/>
            <w:bookmarkStart w:id="43" w:name="_Toc483958512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#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include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183691"/>
                <w:sz w:val="18"/>
                <w:szCs w:val="18"/>
              </w:rPr>
              <w:t>&lt;</w:t>
            </w:r>
            <w:proofErr w:type="spellStart"/>
            <w:r w:rsidRPr="00B2642E">
              <w:rPr>
                <w:rFonts w:ascii="SFMono-Regular" w:hAnsi="SFMono-Regular" w:cs="Segoe UI"/>
                <w:color w:val="183691"/>
                <w:sz w:val="18"/>
                <w:szCs w:val="18"/>
              </w:rPr>
              <w:t>stdio.h</w:t>
            </w:r>
            <w:proofErr w:type="spellEnd"/>
            <w:r w:rsidRPr="00B2642E">
              <w:rPr>
                <w:rFonts w:ascii="SFMono-Regular" w:hAnsi="SFMono-Regular" w:cs="Segoe UI"/>
                <w:color w:val="183691"/>
                <w:sz w:val="18"/>
                <w:szCs w:val="18"/>
              </w:rPr>
              <w:t>&gt;</w:t>
            </w: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#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include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183691"/>
                <w:sz w:val="18"/>
                <w:szCs w:val="18"/>
              </w:rPr>
              <w:t>&lt;</w:t>
            </w:r>
            <w:proofErr w:type="spellStart"/>
            <w:r w:rsidRPr="00B2642E">
              <w:rPr>
                <w:rFonts w:ascii="SFMono-Regular" w:hAnsi="SFMono-Regular" w:cs="Segoe UI"/>
                <w:color w:val="183691"/>
                <w:sz w:val="18"/>
                <w:szCs w:val="18"/>
              </w:rPr>
              <w:t>stdlib.h</w:t>
            </w:r>
            <w:proofErr w:type="spellEnd"/>
            <w:r w:rsidRPr="00B2642E">
              <w:rPr>
                <w:rFonts w:ascii="SFMono-Regular" w:hAnsi="SFMono-Regular" w:cs="Segoe UI"/>
                <w:color w:val="183691"/>
                <w:sz w:val="18"/>
                <w:szCs w:val="18"/>
              </w:rPr>
              <w:t>&gt;</w:t>
            </w: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#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include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183691"/>
                <w:sz w:val="18"/>
                <w:szCs w:val="18"/>
              </w:rPr>
              <w:t>&lt;</w:t>
            </w:r>
            <w:proofErr w:type="spellStart"/>
            <w:r w:rsidRPr="00B2642E">
              <w:rPr>
                <w:rFonts w:ascii="SFMono-Regular" w:hAnsi="SFMono-Regular" w:cs="Segoe UI"/>
                <w:color w:val="183691"/>
                <w:sz w:val="18"/>
                <w:szCs w:val="18"/>
              </w:rPr>
              <w:t>string.h</w:t>
            </w:r>
            <w:proofErr w:type="spellEnd"/>
            <w:r w:rsidRPr="00B2642E">
              <w:rPr>
                <w:rFonts w:ascii="SFMono-Regular" w:hAnsi="SFMono-Regular" w:cs="Segoe UI"/>
                <w:color w:val="183691"/>
                <w:sz w:val="18"/>
                <w:szCs w:val="18"/>
              </w:rPr>
              <w:t>&gt;</w:t>
            </w: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#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include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183691"/>
                <w:sz w:val="18"/>
                <w:szCs w:val="18"/>
              </w:rPr>
              <w:t>&lt;</w:t>
            </w:r>
            <w:proofErr w:type="spellStart"/>
            <w:r w:rsidRPr="00B2642E">
              <w:rPr>
                <w:rFonts w:ascii="SFMono-Regular" w:hAnsi="SFMono-Regular" w:cs="Segoe UI"/>
                <w:color w:val="183691"/>
                <w:sz w:val="18"/>
                <w:szCs w:val="18"/>
              </w:rPr>
              <w:t>sys</w:t>
            </w:r>
            <w:proofErr w:type="spellEnd"/>
            <w:r w:rsidRPr="00B2642E">
              <w:rPr>
                <w:rFonts w:ascii="SFMono-Regular" w:hAnsi="SFMono-Regular" w:cs="Segoe UI"/>
                <w:color w:val="183691"/>
                <w:sz w:val="18"/>
                <w:szCs w:val="18"/>
              </w:rPr>
              <w:t>/</w:t>
            </w:r>
            <w:proofErr w:type="spellStart"/>
            <w:r w:rsidRPr="00B2642E">
              <w:rPr>
                <w:rFonts w:ascii="SFMono-Regular" w:hAnsi="SFMono-Regular" w:cs="Segoe UI"/>
                <w:color w:val="183691"/>
                <w:sz w:val="18"/>
                <w:szCs w:val="18"/>
              </w:rPr>
              <w:t>types.h</w:t>
            </w:r>
            <w:proofErr w:type="spellEnd"/>
            <w:r w:rsidRPr="00B2642E">
              <w:rPr>
                <w:rFonts w:ascii="SFMono-Regular" w:hAnsi="SFMono-Regular" w:cs="Segoe UI"/>
                <w:color w:val="183691"/>
                <w:sz w:val="18"/>
                <w:szCs w:val="18"/>
              </w:rPr>
              <w:t>&gt;</w:t>
            </w: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#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include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183691"/>
                <w:sz w:val="18"/>
                <w:szCs w:val="18"/>
              </w:rPr>
              <w:t>&lt;</w:t>
            </w:r>
            <w:proofErr w:type="spellStart"/>
            <w:r w:rsidRPr="00B2642E">
              <w:rPr>
                <w:rFonts w:ascii="SFMono-Regular" w:hAnsi="SFMono-Regular" w:cs="Segoe UI"/>
                <w:color w:val="183691"/>
                <w:sz w:val="18"/>
                <w:szCs w:val="18"/>
              </w:rPr>
              <w:t>dirent.h</w:t>
            </w:r>
            <w:proofErr w:type="spellEnd"/>
            <w:r w:rsidRPr="00B2642E">
              <w:rPr>
                <w:rFonts w:ascii="SFMono-Regular" w:hAnsi="SFMono-Regular" w:cs="Segoe UI"/>
                <w:color w:val="183691"/>
                <w:sz w:val="18"/>
                <w:szCs w:val="18"/>
              </w:rPr>
              <w:t>&gt;</w:t>
            </w: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  <w:p w:rsidR="00B2642E" w:rsidRPr="00B2642E" w:rsidRDefault="00B2642E" w:rsidP="00B2642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char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* </w:t>
            </w:r>
            <w:proofErr w:type="spellStart"/>
            <w:proofErr w:type="gramStart"/>
            <w:r w:rsidRPr="00B2642E">
              <w:rPr>
                <w:rFonts w:ascii="SFMono-Regular" w:hAnsi="SFMono-Regular" w:cs="Segoe UI"/>
                <w:color w:val="795DA3"/>
                <w:sz w:val="18"/>
                <w:szCs w:val="18"/>
              </w:rPr>
              <w:t>txtOpen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char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* 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txtName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){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//функция открытия файла</w:t>
            </w: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   </w:t>
            </w:r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  <w:lang w:val="en-US"/>
              </w:rPr>
              <w:t>FILE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* txt = </w:t>
            </w:r>
            <w:proofErr w:type="spellStart"/>
            <w:proofErr w:type="gram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  <w:lang w:val="en-US"/>
              </w:rPr>
              <w:t>fopen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txtName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B2642E">
              <w:rPr>
                <w:rFonts w:ascii="SFMono-Regular" w:hAnsi="SFMono-Regular" w:cs="Segoe UI"/>
                <w:color w:val="183691"/>
                <w:sz w:val="18"/>
                <w:szCs w:val="18"/>
                <w:lang w:val="en-US"/>
              </w:rPr>
              <w:t>"r"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if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txt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== </w:t>
            </w:r>
            <w:proofErr w:type="gram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</w:rPr>
              <w:t>NULL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){</w:t>
            </w:r>
            <w:proofErr w:type="gram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//проверяем можно ли открыть файл</w:t>
            </w: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</w:rPr>
              <w:t>printf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(</w:t>
            </w:r>
            <w:r w:rsidRPr="00B2642E">
              <w:rPr>
                <w:rFonts w:ascii="SFMono-Regular" w:hAnsi="SFMono-Regular" w:cs="Segoe UI"/>
                <w:color w:val="183691"/>
                <w:sz w:val="18"/>
                <w:szCs w:val="18"/>
              </w:rPr>
              <w:t>"ERROR\n"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);</w:t>
            </w: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ab/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return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</w:rPr>
              <w:t>NULL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;</w:t>
            </w: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</w:rPr>
              <w:t>fseek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(txt,</w:t>
            </w:r>
            <w:proofErr w:type="gram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</w:rPr>
              <w:t>0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,SEEK</w:t>
            </w:r>
            <w:proofErr w:type="gram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_END);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//перемещаем указатель на последнюю позицию потока</w:t>
            </w: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int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txtSize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</w:rPr>
              <w:t>ftell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txt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);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//узнаем размер файла</w:t>
            </w: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</w:rPr>
              <w:t>fseek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(txt,</w:t>
            </w:r>
            <w:proofErr w:type="gram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</w:rPr>
              <w:t>0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,SEEK</w:t>
            </w:r>
            <w:proofErr w:type="gram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_SET);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//перемещаем указатель обратно на первую позицию потока</w:t>
            </w: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if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txtSize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== </w:t>
            </w:r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</w:rPr>
              <w:t>0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){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//если размер файла равен нулю, закрываем его</w:t>
            </w: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ab/>
            </w:r>
            <w:proofErr w:type="spell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</w:rPr>
              <w:t>fclose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txt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);</w:t>
            </w: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return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</w:rPr>
              <w:t>NULL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;</w:t>
            </w: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char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* 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txtStr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= (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char</w:t>
            </w:r>
            <w:proofErr w:type="spellEnd"/>
            <w:proofErr w:type="gram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*)</w:t>
            </w:r>
            <w:proofErr w:type="spell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</w:rPr>
              <w:t>malloc</w:t>
            </w:r>
            <w:proofErr w:type="spellEnd"/>
            <w:proofErr w:type="gram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sizeof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char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)*</w:t>
            </w:r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</w:rPr>
              <w:t>10000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);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//в противном случае выделяем память для строки</w:t>
            </w: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</w:rPr>
              <w:t>fgets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txtStr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txtSize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*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sizeof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char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),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txt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);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//считываем строку из файла</w:t>
            </w: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</w:rPr>
              <w:t>fclose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txt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); </w:t>
            </w: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return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txtStr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; 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/</w:t>
            </w:r>
            <w:proofErr w:type="gramEnd"/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/возвращаем считанную строку</w:t>
            </w: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}</w:t>
            </w: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  <w:p w:rsidR="00B2642E" w:rsidRPr="00B2642E" w:rsidRDefault="00B2642E" w:rsidP="00B2642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</w:pPr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  <w:lang w:val="en-US"/>
              </w:rPr>
              <w:t>void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2642E">
              <w:rPr>
                <w:rFonts w:ascii="SFMono-Regular" w:hAnsi="SFMono-Regular" w:cs="Segoe UI"/>
                <w:color w:val="795DA3"/>
                <w:sz w:val="18"/>
                <w:szCs w:val="18"/>
                <w:lang w:val="en-US"/>
              </w:rPr>
              <w:t>list_</w:t>
            </w:r>
            <w:proofErr w:type="gramStart"/>
            <w:r w:rsidRPr="00B2642E">
              <w:rPr>
                <w:rFonts w:ascii="SFMono-Regular" w:hAnsi="SFMono-Regular" w:cs="Segoe UI"/>
                <w:color w:val="795DA3"/>
                <w:sz w:val="18"/>
                <w:szCs w:val="18"/>
                <w:lang w:val="en-US"/>
              </w:rPr>
              <w:t>dir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  <w:lang w:val="en-US"/>
              </w:rPr>
              <w:t>const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  <w:lang w:val="en-US"/>
              </w:rPr>
              <w:t>char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dirName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  <w:lang w:val="en-US"/>
              </w:rPr>
              <w:t>char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** 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strsTxt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len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){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>//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обход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каталога</w:t>
            </w: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  <w:lang w:val="en-US"/>
              </w:rPr>
              <w:t>char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current_path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=(</w:t>
            </w:r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  <w:lang w:val="en-US"/>
              </w:rPr>
              <w:t>char</w:t>
            </w:r>
            <w:proofErr w:type="gram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*)</w:t>
            </w:r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  <w:lang w:val="en-US"/>
              </w:rPr>
              <w:t>malloc</w:t>
            </w:r>
            <w:proofErr w:type="gram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  <w:lang w:val="en-US"/>
              </w:rPr>
              <w:t>sizeof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(</w:t>
            </w:r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  <w:lang w:val="en-US"/>
              </w:rPr>
              <w:t>char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)*</w:t>
            </w:r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  <w:lang w:val="en-US"/>
              </w:rPr>
              <w:t>10000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);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>//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выделяем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память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для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строки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,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где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будет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путь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к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объекту</w:t>
            </w: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</w:rPr>
              <w:t>strcpy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current_</w:t>
            </w:r>
            <w:proofErr w:type="gram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path,dirName</w:t>
            </w:r>
            <w:proofErr w:type="spellEnd"/>
            <w:proofErr w:type="gram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);</w:t>
            </w: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    DIR *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current_dir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  <w:lang w:val="en-US"/>
              </w:rPr>
              <w:t>opendir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current_path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if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current_dir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== </w:t>
            </w:r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</w:rPr>
              <w:t>NULL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) 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return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;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//проверяем корректно ли открылся каталог</w:t>
            </w: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struct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dirent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* 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current_dir_file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=</w:t>
            </w:r>
            <w:proofErr w:type="spell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</w:rPr>
              <w:t>readdir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current_dir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);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//считываем структуру с информацией об объекте в первом каталоге</w:t>
            </w: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while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current_dir_</w:t>
            </w:r>
            <w:proofErr w:type="gram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file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){</w:t>
            </w:r>
            <w:proofErr w:type="gram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 xml:space="preserve">//пока в текущей </w:t>
            </w:r>
            <w:proofErr w:type="spellStart"/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дирректории</w:t>
            </w:r>
            <w:proofErr w:type="spellEnd"/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 xml:space="preserve"> есть объекты</w:t>
            </w: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path_len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  <w:lang w:val="en-US"/>
              </w:rPr>
              <w:t>strlen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current_path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</w:rPr>
              <w:t>strcat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current_path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, </w:t>
            </w:r>
            <w:r w:rsidRPr="00B2642E">
              <w:rPr>
                <w:rFonts w:ascii="SFMono-Regular" w:hAnsi="SFMono-Regular" w:cs="Segoe UI"/>
                <w:color w:val="183691"/>
                <w:sz w:val="18"/>
                <w:szCs w:val="18"/>
              </w:rPr>
              <w:t>"/"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);</w:t>
            </w: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  <w:lang w:val="en-US"/>
              </w:rPr>
              <w:t>strcat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current_path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current_dir_file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-&gt;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d_name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);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>//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добавляем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имя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объекта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к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строке</w:t>
            </w: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  <w:lang w:val="en-US"/>
              </w:rPr>
              <w:t>if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current_dir_file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-&gt;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d_type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 == DT_REG &amp;&amp; </w:t>
            </w:r>
            <w:proofErr w:type="spell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  <w:lang w:val="en-US"/>
              </w:rPr>
              <w:t>strstr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current_dir_file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-&gt;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d_name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B2642E">
              <w:rPr>
                <w:rFonts w:ascii="SFMono-Regular" w:hAnsi="SFMono-Regular" w:cs="Segoe UI"/>
                <w:color w:val="183691"/>
                <w:sz w:val="18"/>
                <w:szCs w:val="18"/>
                <w:lang w:val="en-US"/>
              </w:rPr>
              <w:t>".txt"</w:t>
            </w:r>
            <w:proofErr w:type="gram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) !</w:t>
            </w:r>
            <w:proofErr w:type="gram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= </w:t>
            </w:r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</w:rPr>
              <w:t>NULL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){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//является ли объект нужным файлом?</w:t>
            </w: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ab/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ab/>
            </w:r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  <w:lang w:val="en-US"/>
              </w:rPr>
              <w:t>if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((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strsTxt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[*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len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] = (</w:t>
            </w:r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  <w:lang w:val="en-US"/>
              </w:rPr>
              <w:t>char</w:t>
            </w:r>
            <w:proofErr w:type="gram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*)</w:t>
            </w:r>
            <w:proofErr w:type="spell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  <w:lang w:val="en-US"/>
              </w:rPr>
              <w:t>txtOpen</w:t>
            </w:r>
            <w:proofErr w:type="spellEnd"/>
            <w:proofErr w:type="gram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current_path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)) != </w:t>
            </w:r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</w:rPr>
              <w:t>NULL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) </w:t>
            </w: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ab/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ab/>
              <w:t>(*</w:t>
            </w:r>
            <w:proofErr w:type="spellStart"/>
            <w:proofErr w:type="gram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len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)+</w:t>
            </w:r>
            <w:proofErr w:type="gram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+; 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//если файл не пустой и не поврежден, возвращаем указатель на первую строку в нем</w:t>
            </w: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ab/>
            </w:r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  <w:lang w:val="en-US"/>
              </w:rPr>
              <w:t>if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current_dir_file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-&gt;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d_type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 == DT_DIR &amp;&amp; </w:t>
            </w:r>
            <w:proofErr w:type="spellStart"/>
            <w:proofErr w:type="gram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  <w:lang w:val="en-US"/>
              </w:rPr>
              <w:t>strcmp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B2642E">
              <w:rPr>
                <w:rFonts w:ascii="SFMono-Regular" w:hAnsi="SFMono-Regular" w:cs="Segoe UI"/>
                <w:color w:val="183691"/>
                <w:sz w:val="18"/>
                <w:szCs w:val="18"/>
                <w:lang w:val="en-US"/>
              </w:rPr>
              <w:t>"."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current_dir_file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-&gt;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d_name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) != </w:t>
            </w:r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  <w:lang w:val="en-US"/>
              </w:rPr>
              <w:t>0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 &amp;&amp; </w:t>
            </w:r>
            <w:proofErr w:type="spell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  <w:lang w:val="en-US"/>
              </w:rPr>
              <w:t>strcmp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(</w:t>
            </w:r>
            <w:r w:rsidRPr="00B2642E">
              <w:rPr>
                <w:rFonts w:ascii="SFMono-Regular" w:hAnsi="SFMono-Regular" w:cs="Segoe UI"/>
                <w:color w:val="183691"/>
                <w:sz w:val="18"/>
                <w:szCs w:val="18"/>
                <w:lang w:val="en-US"/>
              </w:rPr>
              <w:t>".."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,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current_dir_file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-&gt;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d_name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) != </w:t>
            </w:r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  <w:lang w:val="en-US"/>
              </w:rPr>
              <w:t>0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  <w:lang w:val="en-US"/>
              </w:rPr>
              <w:t>list_dir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current_path,strsTxt,len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);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>//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если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объект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дирректория</w:t>
            </w:r>
            <w:proofErr w:type="spellEnd"/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>(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не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родительская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и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не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текущая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),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вызываем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>(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рекурсивно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)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функцию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обхода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каталога</w:t>
            </w: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current_path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[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path_len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] = </w:t>
            </w:r>
            <w:r w:rsidRPr="00B2642E">
              <w:rPr>
                <w:rFonts w:ascii="SFMono-Regular" w:hAnsi="SFMono-Regular" w:cs="Segoe UI"/>
                <w:color w:val="183691"/>
                <w:sz w:val="18"/>
                <w:szCs w:val="18"/>
              </w:rPr>
              <w:t>'\0'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;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//возвращаемся к первоначальному положению</w:t>
            </w: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ab/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current_dir_file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  <w:lang w:val="en-US"/>
              </w:rPr>
              <w:t>readdir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current_dir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);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>//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считываем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следующий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объект</w:t>
            </w: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}</w:t>
            </w: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</w:rPr>
              <w:t>closedir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current_dir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);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 xml:space="preserve">//закрываем </w:t>
            </w:r>
            <w:proofErr w:type="spellStart"/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дирректорию</w:t>
            </w:r>
            <w:proofErr w:type="spellEnd"/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 xml:space="preserve"> после обхода всех ее объектов</w:t>
            </w: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}</w:t>
            </w: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  <w:p w:rsidR="00B2642E" w:rsidRPr="00B2642E" w:rsidRDefault="00B2642E" w:rsidP="00B2642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</w:pP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B2642E">
              <w:rPr>
                <w:rFonts w:ascii="SFMono-Regular" w:hAnsi="SFMono-Regular" w:cs="Segoe UI"/>
                <w:color w:val="795DA3"/>
                <w:sz w:val="18"/>
                <w:szCs w:val="18"/>
                <w:lang w:val="en-US"/>
              </w:rPr>
              <w:t>compare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  <w:lang w:val="en-US"/>
              </w:rPr>
              <w:t>const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  <w:lang w:val="en-US"/>
              </w:rPr>
              <w:t>void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* a, 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  <w:lang w:val="en-US"/>
              </w:rPr>
              <w:t>const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  <w:lang w:val="en-US"/>
              </w:rPr>
              <w:t>void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* b){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>//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компаратор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для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>qsort</w:t>
            </w:r>
            <w:proofErr w:type="spellEnd"/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>-a</w:t>
            </w: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  <w:lang w:val="en-US"/>
              </w:rPr>
              <w:t>return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  <w:lang w:val="en-US"/>
              </w:rPr>
              <w:t>atoi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(*(</w:t>
            </w:r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  <w:lang w:val="en-US"/>
              </w:rPr>
              <w:t>char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*</w:t>
            </w:r>
            <w:proofErr w:type="gram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*)a</w:t>
            </w:r>
            <w:proofErr w:type="gram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) - </w:t>
            </w:r>
            <w:proofErr w:type="spell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  <w:lang w:val="en-US"/>
              </w:rPr>
              <w:t>atoi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(*(</w:t>
            </w:r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  <w:lang w:val="en-US"/>
              </w:rPr>
              <w:t>char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**)b);</w:t>
            </w: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}</w:t>
            </w: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  <w:p w:rsidR="00B2642E" w:rsidRPr="00B2642E" w:rsidRDefault="00B2642E" w:rsidP="00B2642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int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2642E">
              <w:rPr>
                <w:rFonts w:ascii="SFMono-Regular" w:hAnsi="SFMono-Regular" w:cs="Segoe UI"/>
                <w:color w:val="795DA3"/>
                <w:sz w:val="18"/>
                <w:szCs w:val="18"/>
              </w:rPr>
              <w:t>main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(</w:t>
            </w:r>
            <w:proofErr w:type="gram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){</w:t>
            </w: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char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** 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strs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= (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char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*</w:t>
            </w:r>
            <w:proofErr w:type="gram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*)</w:t>
            </w:r>
            <w:proofErr w:type="spell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</w:rPr>
              <w:t>malloc</w:t>
            </w:r>
            <w:proofErr w:type="spellEnd"/>
            <w:proofErr w:type="gram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sizeof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char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*)*</w:t>
            </w:r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</w:rPr>
              <w:t>100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);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//выделяем память под массив указателей на строки</w:t>
            </w: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int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len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= </w:t>
            </w:r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</w:rPr>
              <w:t>0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;</w:t>
            </w: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int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i=</w:t>
            </w:r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</w:rPr>
              <w:t>0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;</w:t>
            </w: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</w:rPr>
              <w:t>list_dir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(</w:t>
            </w:r>
            <w:proofErr w:type="gramStart"/>
            <w:r w:rsidRPr="00B2642E">
              <w:rPr>
                <w:rFonts w:ascii="SFMono-Regular" w:hAnsi="SFMono-Regular" w:cs="Segoe UI"/>
                <w:color w:val="183691"/>
                <w:sz w:val="18"/>
                <w:szCs w:val="18"/>
              </w:rPr>
              <w:t>"."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,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strs</w:t>
            </w:r>
            <w:proofErr w:type="spellEnd"/>
            <w:proofErr w:type="gram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,&amp;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len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);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//заполняем массив строками из файлов</w:t>
            </w: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  <w:lang w:val="en-US"/>
              </w:rPr>
              <w:t>qsort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strs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len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  <w:lang w:val="en-US"/>
              </w:rPr>
              <w:t>sizeof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(</w:t>
            </w:r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  <w:lang w:val="en-US"/>
              </w:rPr>
              <w:t>char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*), compare);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>//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сортируем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строки</w:t>
            </w: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  <w:lang w:val="en-US"/>
              </w:rPr>
              <w:t>for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=</w:t>
            </w:r>
            <w:proofErr w:type="gram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  <w:lang w:val="en-US"/>
              </w:rPr>
              <w:t>0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;i</w:t>
            </w:r>
            <w:proofErr w:type="gram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&lt;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len;i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++) </w:t>
            </w:r>
            <w:proofErr w:type="spell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  <w:lang w:val="en-US"/>
              </w:rPr>
              <w:t>printf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(</w:t>
            </w:r>
            <w:r w:rsidRPr="00B2642E">
              <w:rPr>
                <w:rFonts w:ascii="SFMono-Regular" w:hAnsi="SFMono-Regular" w:cs="Segoe UI"/>
                <w:color w:val="183691"/>
                <w:sz w:val="18"/>
                <w:szCs w:val="18"/>
                <w:lang w:val="en-US"/>
              </w:rPr>
              <w:t>"</w:t>
            </w:r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  <w:lang w:val="en-US"/>
              </w:rPr>
              <w:t>%s</w:t>
            </w:r>
            <w:r w:rsidRPr="00B2642E">
              <w:rPr>
                <w:rFonts w:ascii="SFMono-Regular" w:hAnsi="SFMono-Regular" w:cs="Segoe UI"/>
                <w:color w:val="183691"/>
                <w:sz w:val="18"/>
                <w:szCs w:val="18"/>
                <w:lang w:val="en-US"/>
              </w:rPr>
              <w:t>\n"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strs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]);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>//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выводим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отсортированные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строки</w:t>
            </w: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  <w:lang w:val="en-US"/>
              </w:rPr>
              <w:t>for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=</w:t>
            </w:r>
            <w:proofErr w:type="gram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  <w:lang w:val="en-US"/>
              </w:rPr>
              <w:t>0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;i</w:t>
            </w:r>
            <w:proofErr w:type="gram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&lt;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len;i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++) </w:t>
            </w:r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  <w:lang w:val="en-US"/>
              </w:rPr>
              <w:t>free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strs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]);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>//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освобождаем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969896"/>
                <w:sz w:val="18"/>
                <w:szCs w:val="18"/>
              </w:rPr>
              <w:t>память</w:t>
            </w: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</w:rPr>
              <w:t>free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strs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);</w:t>
            </w: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2642E">
              <w:rPr>
                <w:rFonts w:ascii="SFMono-Regular" w:hAnsi="SFMono-Regular" w:cs="Segoe UI"/>
                <w:color w:val="A71D5D"/>
                <w:sz w:val="18"/>
                <w:szCs w:val="18"/>
              </w:rPr>
              <w:t>return</w:t>
            </w:r>
            <w:proofErr w:type="spellEnd"/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 xml:space="preserve"> </w:t>
            </w:r>
            <w:r w:rsidRPr="00B2642E">
              <w:rPr>
                <w:rFonts w:ascii="SFMono-Regular" w:hAnsi="SFMono-Regular" w:cs="Segoe UI"/>
                <w:color w:val="0086B3"/>
                <w:sz w:val="18"/>
                <w:szCs w:val="18"/>
              </w:rPr>
              <w:t>0</w:t>
            </w: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;</w:t>
            </w:r>
          </w:p>
        </w:tc>
      </w:tr>
      <w:tr w:rsidR="00B2642E" w:rsidRPr="00B2642E" w:rsidTr="00B26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642E" w:rsidRPr="00B2642E" w:rsidRDefault="00B2642E" w:rsidP="00B2642E">
            <w:pPr>
              <w:spacing w:line="300" w:lineRule="atLeast"/>
              <w:jc w:val="left"/>
              <w:rPr>
                <w:rFonts w:ascii="SFMono-Regular" w:hAnsi="SFMono-Regular" w:cs="Segoe UI"/>
                <w:color w:val="24292E"/>
                <w:sz w:val="18"/>
                <w:szCs w:val="18"/>
              </w:rPr>
            </w:pPr>
            <w:r w:rsidRPr="00B2642E">
              <w:rPr>
                <w:rFonts w:ascii="SFMono-Regular" w:hAnsi="SFMono-Regular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876138" w:rsidRDefault="00D315AA">
      <w:pPr>
        <w:pStyle w:val="1"/>
        <w:jc w:val="left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Р</w:t>
      </w:r>
      <w:r>
        <w:rPr>
          <w:rFonts w:ascii="Times New Roman" w:hAnsi="Times New Roman"/>
          <w:b/>
          <w:bCs/>
          <w:color w:val="000000"/>
        </w:rPr>
        <w:t>абота с репозиторием</w:t>
      </w:r>
      <w:bookmarkEnd w:id="42"/>
      <w:bookmarkEnd w:id="43"/>
      <w:r>
        <w:rPr>
          <w:rFonts w:ascii="Times New Roman" w:hAnsi="Times New Roman"/>
          <w:b/>
          <w:bCs/>
          <w:color w:val="000000"/>
        </w:rPr>
        <w:t xml:space="preserve"> </w:t>
      </w:r>
    </w:p>
    <w:p w:rsidR="00876138" w:rsidRDefault="00876138"/>
    <w:p w:rsidR="00876138" w:rsidRPr="0021031C" w:rsidRDefault="00D315AA">
      <w:pPr>
        <w:numPr>
          <w:ilvl w:val="0"/>
          <w:numId w:val="1"/>
        </w:numPr>
        <w:rPr>
          <w:sz w:val="24"/>
        </w:rPr>
      </w:pPr>
      <w:r w:rsidRPr="0021031C">
        <w:rPr>
          <w:sz w:val="24"/>
        </w:rPr>
        <w:t>Копируем репозиторий группы 6304</w:t>
      </w:r>
    </w:p>
    <w:p w:rsidR="00876138" w:rsidRPr="0021031C" w:rsidRDefault="00D315AA">
      <w:pPr>
        <w:ind w:left="360" w:firstLine="700"/>
        <w:rPr>
          <w:sz w:val="24"/>
          <w:lang w:val="en-US"/>
        </w:rPr>
      </w:pPr>
      <w:r w:rsidRPr="0021031C">
        <w:rPr>
          <w:sz w:val="24"/>
          <w:lang w:val="en-US"/>
        </w:rPr>
        <w:t>Git clone https://github.com/moevm/pr1-2016-6304.git</w:t>
      </w:r>
    </w:p>
    <w:p w:rsidR="00876138" w:rsidRPr="0021031C" w:rsidRDefault="00D315AA">
      <w:pPr>
        <w:numPr>
          <w:ilvl w:val="0"/>
          <w:numId w:val="1"/>
        </w:numPr>
        <w:rPr>
          <w:sz w:val="24"/>
        </w:rPr>
      </w:pPr>
      <w:r w:rsidRPr="0021031C">
        <w:rPr>
          <w:sz w:val="24"/>
        </w:rPr>
        <w:t xml:space="preserve">От ветки </w:t>
      </w:r>
      <w:r w:rsidRPr="0021031C">
        <w:rPr>
          <w:sz w:val="24"/>
          <w:lang w:val="en-US"/>
        </w:rPr>
        <w:t>master</w:t>
      </w:r>
      <w:r w:rsidRPr="0021031C">
        <w:rPr>
          <w:sz w:val="24"/>
        </w:rPr>
        <w:t xml:space="preserve"> создаем локальную ветку с названием работы и именем:</w:t>
      </w:r>
    </w:p>
    <w:p w:rsidR="00876138" w:rsidRPr="0021031C" w:rsidRDefault="00D315AA">
      <w:pPr>
        <w:ind w:left="360" w:firstLine="700"/>
        <w:rPr>
          <w:sz w:val="24"/>
          <w:lang w:val="en-US"/>
        </w:rPr>
      </w:pPr>
      <w:r w:rsidRPr="0021031C">
        <w:rPr>
          <w:sz w:val="24"/>
          <w:lang w:val="en-US"/>
        </w:rPr>
        <w:t>Git checkout –b “</w:t>
      </w:r>
      <w:hyperlink r:id="rId8">
        <w:r w:rsidR="0021031C" w:rsidRPr="0021031C">
          <w:rPr>
            <w:rStyle w:val="-"/>
            <w:webHidden/>
            <w:color w:val="000000"/>
            <w:sz w:val="24"/>
            <w:highlight w:val="cyan"/>
            <w:lang w:val="en-US"/>
          </w:rPr>
          <w:t>TIMOFEEV_ANDREY_LAB3</w:t>
        </w:r>
        <w:r w:rsidRPr="0021031C">
          <w:rPr>
            <w:rStyle w:val="-"/>
            <w:webHidden/>
            <w:color w:val="000000"/>
            <w:sz w:val="24"/>
            <w:highlight w:val="cyan"/>
            <w:lang w:val="en-US"/>
          </w:rPr>
          <w:t>_SEM2</w:t>
        </w:r>
      </w:hyperlink>
      <w:r w:rsidRPr="0021031C">
        <w:rPr>
          <w:sz w:val="24"/>
          <w:lang w:val="en-US"/>
        </w:rPr>
        <w:t>”</w:t>
      </w:r>
    </w:p>
    <w:p w:rsidR="00876138" w:rsidRPr="0021031C" w:rsidRDefault="00D315AA">
      <w:pPr>
        <w:numPr>
          <w:ilvl w:val="0"/>
          <w:numId w:val="1"/>
        </w:numPr>
        <w:rPr>
          <w:sz w:val="24"/>
        </w:rPr>
      </w:pPr>
      <w:r w:rsidRPr="0021031C">
        <w:rPr>
          <w:sz w:val="24"/>
        </w:rPr>
        <w:t>В папку с клонированным репозиторием скопируем файлы с работой с помо</w:t>
      </w:r>
      <w:r w:rsidRPr="0021031C">
        <w:rPr>
          <w:sz w:val="24"/>
        </w:rPr>
        <w:t xml:space="preserve">щью команды </w:t>
      </w:r>
      <w:proofErr w:type="spellStart"/>
      <w:r w:rsidRPr="0021031C">
        <w:rPr>
          <w:sz w:val="24"/>
          <w:lang w:val="en-US"/>
        </w:rPr>
        <w:t>cp</w:t>
      </w:r>
      <w:proofErr w:type="spellEnd"/>
      <w:r w:rsidRPr="0021031C">
        <w:rPr>
          <w:sz w:val="24"/>
        </w:rPr>
        <w:t xml:space="preserve"> –</w:t>
      </w:r>
      <w:r w:rsidRPr="0021031C">
        <w:rPr>
          <w:sz w:val="24"/>
          <w:lang w:val="en-US"/>
        </w:rPr>
        <w:t>r</w:t>
      </w:r>
    </w:p>
    <w:p w:rsidR="00876138" w:rsidRPr="0021031C" w:rsidRDefault="00D315AA">
      <w:pPr>
        <w:numPr>
          <w:ilvl w:val="0"/>
          <w:numId w:val="1"/>
        </w:numPr>
        <w:rPr>
          <w:sz w:val="24"/>
        </w:rPr>
      </w:pPr>
      <w:r w:rsidRPr="0021031C">
        <w:rPr>
          <w:sz w:val="24"/>
        </w:rPr>
        <w:t xml:space="preserve">Добавляем папку с файлом на ветку командой </w:t>
      </w:r>
    </w:p>
    <w:p w:rsidR="00876138" w:rsidRPr="0021031C" w:rsidRDefault="00D315AA">
      <w:pPr>
        <w:ind w:left="360" w:firstLine="700"/>
        <w:rPr>
          <w:sz w:val="24"/>
        </w:rPr>
      </w:pPr>
      <w:r w:rsidRPr="0021031C">
        <w:rPr>
          <w:sz w:val="24"/>
          <w:lang w:val="en-US"/>
        </w:rPr>
        <w:t xml:space="preserve">git add </w:t>
      </w:r>
      <w:proofErr w:type="spellStart"/>
      <w:r w:rsidRPr="0021031C">
        <w:rPr>
          <w:sz w:val="24"/>
          <w:lang w:val="en-US"/>
        </w:rPr>
        <w:t>Kurswork</w:t>
      </w:r>
      <w:proofErr w:type="spellEnd"/>
    </w:p>
    <w:p w:rsidR="00876138" w:rsidRPr="0021031C" w:rsidRDefault="00D315AA">
      <w:pPr>
        <w:numPr>
          <w:ilvl w:val="0"/>
          <w:numId w:val="1"/>
        </w:numPr>
        <w:rPr>
          <w:sz w:val="24"/>
        </w:rPr>
      </w:pPr>
      <w:proofErr w:type="spellStart"/>
      <w:r w:rsidRPr="0021031C">
        <w:rPr>
          <w:sz w:val="24"/>
        </w:rPr>
        <w:lastRenderedPageBreak/>
        <w:t>Коммитим</w:t>
      </w:r>
      <w:proofErr w:type="spellEnd"/>
      <w:r w:rsidRPr="0021031C">
        <w:rPr>
          <w:sz w:val="24"/>
        </w:rPr>
        <w:t xml:space="preserve"> изменения:</w:t>
      </w:r>
      <w:bookmarkStart w:id="44" w:name="_GoBack"/>
      <w:bookmarkEnd w:id="44"/>
    </w:p>
    <w:p w:rsidR="00876138" w:rsidRPr="0021031C" w:rsidRDefault="00D315AA">
      <w:pPr>
        <w:ind w:left="360" w:firstLine="700"/>
        <w:rPr>
          <w:sz w:val="24"/>
          <w:lang w:val="en-US"/>
        </w:rPr>
      </w:pPr>
      <w:r w:rsidRPr="0021031C">
        <w:rPr>
          <w:sz w:val="24"/>
          <w:lang w:val="en-US"/>
        </w:rPr>
        <w:t>Git</w:t>
      </w:r>
      <w:r w:rsidRPr="0021031C">
        <w:rPr>
          <w:sz w:val="24"/>
          <w:lang w:val="en-US"/>
        </w:rPr>
        <w:t xml:space="preserve"> </w:t>
      </w:r>
      <w:r w:rsidRPr="0021031C">
        <w:rPr>
          <w:sz w:val="24"/>
          <w:lang w:val="en-US"/>
        </w:rPr>
        <w:t>commit</w:t>
      </w:r>
      <w:r w:rsidRPr="0021031C">
        <w:rPr>
          <w:sz w:val="24"/>
          <w:lang w:val="en-US"/>
        </w:rPr>
        <w:t xml:space="preserve"> –</w:t>
      </w:r>
      <w:r w:rsidRPr="0021031C">
        <w:rPr>
          <w:sz w:val="24"/>
          <w:lang w:val="en-US"/>
        </w:rPr>
        <w:t>m</w:t>
      </w:r>
      <w:r w:rsidRPr="0021031C">
        <w:rPr>
          <w:sz w:val="24"/>
          <w:lang w:val="en-US"/>
        </w:rPr>
        <w:t xml:space="preserve"> “</w:t>
      </w:r>
      <w:r w:rsidR="0021031C" w:rsidRPr="0021031C">
        <w:rPr>
          <w:sz w:val="24"/>
          <w:lang w:val="en-US"/>
        </w:rPr>
        <w:t>#</w:t>
      </w:r>
      <w:proofErr w:type="spellStart"/>
      <w:r w:rsidR="0021031C" w:rsidRPr="0021031C">
        <w:rPr>
          <w:sz w:val="24"/>
          <w:lang w:val="en-US"/>
        </w:rPr>
        <w:t>Zalil</w:t>
      </w:r>
      <w:proofErr w:type="spellEnd"/>
      <w:r w:rsidR="0021031C" w:rsidRPr="0021031C">
        <w:rPr>
          <w:sz w:val="24"/>
          <w:lang w:val="en-US"/>
        </w:rPr>
        <w:t xml:space="preserve"> lab3</w:t>
      </w:r>
      <w:r w:rsidRPr="0021031C">
        <w:rPr>
          <w:sz w:val="24"/>
          <w:lang w:val="en-US"/>
        </w:rPr>
        <w:t>”</w:t>
      </w:r>
    </w:p>
    <w:p w:rsidR="00876138" w:rsidRPr="0021031C" w:rsidRDefault="00D315AA">
      <w:pPr>
        <w:numPr>
          <w:ilvl w:val="0"/>
          <w:numId w:val="1"/>
        </w:numPr>
        <w:rPr>
          <w:sz w:val="24"/>
        </w:rPr>
      </w:pPr>
      <w:r w:rsidRPr="0021031C">
        <w:rPr>
          <w:sz w:val="24"/>
        </w:rPr>
        <w:t xml:space="preserve">Отправляем изменения в репозиторий командой </w:t>
      </w:r>
    </w:p>
    <w:p w:rsidR="00876138" w:rsidRPr="0021031C" w:rsidRDefault="00D315AA">
      <w:pPr>
        <w:ind w:left="360" w:firstLine="700"/>
        <w:rPr>
          <w:sz w:val="24"/>
          <w:lang w:val="en-US"/>
        </w:rPr>
      </w:pPr>
      <w:r w:rsidRPr="0021031C">
        <w:rPr>
          <w:sz w:val="24"/>
          <w:lang w:val="en-US"/>
        </w:rPr>
        <w:t>Git</w:t>
      </w:r>
      <w:r w:rsidRPr="0021031C">
        <w:rPr>
          <w:sz w:val="24"/>
          <w:lang w:val="en-US"/>
        </w:rPr>
        <w:t xml:space="preserve"> </w:t>
      </w:r>
      <w:r w:rsidRPr="0021031C">
        <w:rPr>
          <w:sz w:val="24"/>
          <w:lang w:val="en-US"/>
        </w:rPr>
        <w:t>push</w:t>
      </w:r>
      <w:r w:rsidRPr="0021031C">
        <w:rPr>
          <w:sz w:val="24"/>
          <w:lang w:val="en-US"/>
        </w:rPr>
        <w:t xml:space="preserve"> </w:t>
      </w:r>
      <w:r w:rsidRPr="0021031C">
        <w:rPr>
          <w:sz w:val="24"/>
          <w:lang w:val="en-US"/>
        </w:rPr>
        <w:t xml:space="preserve">origin </w:t>
      </w:r>
      <w:hyperlink r:id="rId9">
        <w:r w:rsidR="0021031C" w:rsidRPr="0021031C">
          <w:rPr>
            <w:rStyle w:val="-"/>
            <w:webHidden/>
            <w:color w:val="000000"/>
            <w:sz w:val="24"/>
            <w:highlight w:val="cyan"/>
            <w:lang w:val="en-US"/>
          </w:rPr>
          <w:t>TIMOFEEV_ANDREY_LAB3</w:t>
        </w:r>
        <w:r w:rsidRPr="0021031C">
          <w:rPr>
            <w:rStyle w:val="-"/>
            <w:webHidden/>
            <w:color w:val="000000"/>
            <w:sz w:val="24"/>
            <w:highlight w:val="cyan"/>
            <w:lang w:val="en-US"/>
          </w:rPr>
          <w:t>_SEM2</w:t>
        </w:r>
      </w:hyperlink>
      <w:r w:rsidRPr="0021031C">
        <w:rPr>
          <w:color w:val="000000"/>
          <w:sz w:val="24"/>
          <w:lang w:val="en-US"/>
        </w:rPr>
        <w:t xml:space="preserve"> </w:t>
      </w:r>
    </w:p>
    <w:p w:rsidR="00876138" w:rsidRDefault="00D315AA">
      <w:pPr>
        <w:numPr>
          <w:ilvl w:val="0"/>
          <w:numId w:val="1"/>
        </w:numPr>
        <w:shd w:val="clear" w:color="auto" w:fill="F8F8F8"/>
        <w:spacing w:line="195" w:lineRule="atLeast"/>
        <w:rPr>
          <w:rFonts w:ascii="monospace" w:hAnsi="monospace"/>
          <w:color w:val="000000"/>
          <w:sz w:val="24"/>
        </w:rPr>
      </w:pPr>
      <w:proofErr w:type="spellStart"/>
      <w:r w:rsidRPr="0021031C">
        <w:rPr>
          <w:rFonts w:eastAsiaTheme="minorHAnsi"/>
          <w:color w:val="000000"/>
          <w:sz w:val="24"/>
          <w:lang w:val="en-US" w:eastAsia="en-US"/>
        </w:rPr>
        <w:t>На</w:t>
      </w:r>
      <w:proofErr w:type="spellEnd"/>
      <w:r w:rsidRPr="0021031C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21031C">
        <w:rPr>
          <w:rFonts w:eastAsiaTheme="minorHAnsi"/>
          <w:color w:val="000000"/>
          <w:sz w:val="24"/>
          <w:lang w:val="en-US" w:eastAsia="en-US"/>
        </w:rPr>
        <w:t>сайте</w:t>
      </w:r>
      <w:proofErr w:type="spellEnd"/>
      <w:r w:rsidRPr="0021031C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21031C">
        <w:rPr>
          <w:rFonts w:eastAsiaTheme="minorHAnsi"/>
          <w:color w:val="000000"/>
          <w:sz w:val="24"/>
          <w:lang w:val="en-US" w:eastAsia="en-US"/>
        </w:rPr>
        <w:t>github</w:t>
      </w:r>
      <w:proofErr w:type="spellEnd"/>
      <w:r w:rsidRPr="0021031C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21031C">
        <w:rPr>
          <w:rFonts w:eastAsiaTheme="minorHAnsi"/>
          <w:color w:val="000000"/>
          <w:sz w:val="24"/>
          <w:lang w:val="en-US" w:eastAsia="en-US"/>
        </w:rPr>
        <w:t>создаем</w:t>
      </w:r>
      <w:proofErr w:type="spellEnd"/>
      <w:r w:rsidRPr="0021031C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21031C">
        <w:rPr>
          <w:rFonts w:eastAsiaTheme="minorHAnsi"/>
          <w:color w:val="000000"/>
          <w:sz w:val="24"/>
          <w:lang w:val="en-US" w:eastAsia="en-US"/>
        </w:rPr>
        <w:t xml:space="preserve">pull request </w:t>
      </w:r>
      <w:r w:rsidRPr="0021031C">
        <w:rPr>
          <w:rFonts w:eastAsiaTheme="minorHAnsi"/>
          <w:color w:val="000000"/>
          <w:sz w:val="24"/>
          <w:lang w:val="en-US" w:eastAsia="en-US"/>
        </w:rPr>
        <w:t xml:space="preserve">в </w:t>
      </w:r>
      <w:proofErr w:type="spellStart"/>
      <w:r w:rsidRPr="0021031C">
        <w:rPr>
          <w:rFonts w:eastAsiaTheme="minorHAnsi"/>
          <w:color w:val="000000"/>
          <w:sz w:val="24"/>
          <w:lang w:val="en-US" w:eastAsia="en-US"/>
        </w:rPr>
        <w:t>ветку</w:t>
      </w:r>
      <w:proofErr w:type="spellEnd"/>
      <w:r w:rsidRPr="0021031C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21031C">
        <w:rPr>
          <w:rFonts w:eastAsiaTheme="minorHAnsi"/>
          <w:color w:val="000000"/>
          <w:sz w:val="24"/>
          <w:lang w:val="en-US" w:eastAsia="en-US"/>
        </w:rPr>
        <w:t>master.</w:t>
      </w:r>
      <w:r>
        <w:br w:type="page"/>
      </w:r>
    </w:p>
    <w:p w:rsidR="00876138" w:rsidRDefault="00D315AA">
      <w:pPr>
        <w:pStyle w:val="1"/>
        <w:rPr>
          <w:rStyle w:val="a4"/>
        </w:rPr>
      </w:pPr>
      <w:bookmarkStart w:id="45" w:name="_Toc483382279"/>
      <w:bookmarkStart w:id="46" w:name="_Toc483958513"/>
      <w:bookmarkEnd w:id="45"/>
      <w:r>
        <w:rPr>
          <w:rStyle w:val="a4"/>
        </w:rPr>
        <w:lastRenderedPageBreak/>
        <w:t>Вывод</w:t>
      </w:r>
      <w:bookmarkEnd w:id="46"/>
    </w:p>
    <w:p w:rsidR="00876138" w:rsidRDefault="00D315AA">
      <w:pPr>
        <w:spacing w:line="240" w:lineRule="auto"/>
        <w:rPr>
          <w:b/>
          <w:sz w:val="24"/>
        </w:rPr>
      </w:pPr>
      <w:r>
        <w:rPr>
          <w:rFonts w:eastAsiaTheme="majorEastAsia"/>
          <w:sz w:val="24"/>
        </w:rPr>
        <w:t>В ходе выполнения данной работы было закреплено написание программы, моделирующей работу стека, реализованного на базе списка.</w:t>
      </w: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>
      <w:pPr>
        <w:spacing w:line="360" w:lineRule="auto"/>
        <w:rPr>
          <w:b/>
          <w:szCs w:val="28"/>
        </w:rPr>
      </w:pPr>
    </w:p>
    <w:p w:rsidR="00876138" w:rsidRDefault="00876138"/>
    <w:sectPr w:rsidR="00876138">
      <w:footerReference w:type="default" r:id="rId10"/>
      <w:pgSz w:w="11906" w:h="16838"/>
      <w:pgMar w:top="720" w:right="720" w:bottom="720" w:left="720" w:header="0" w:footer="283" w:gutter="0"/>
      <w:pgNumType w:start="1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5AA" w:rsidRDefault="00D315AA">
      <w:pPr>
        <w:spacing w:line="240" w:lineRule="auto"/>
      </w:pPr>
      <w:r>
        <w:separator/>
      </w:r>
    </w:p>
  </w:endnote>
  <w:endnote w:type="continuationSeparator" w:id="0">
    <w:p w:rsidR="00D315AA" w:rsidRDefault="00D315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FMono-Regular">
    <w:altName w:val="Consolas"/>
    <w:charset w:val="CC"/>
    <w:family w:val="auto"/>
    <w:pitch w:val="default"/>
  </w:font>
  <w:font w:name="monospace">
    <w:altName w:val="Calibri"/>
    <w:charset w:val="CC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5592162"/>
      <w:docPartObj>
        <w:docPartGallery w:val="Page Numbers (Bottom of Page)"/>
        <w:docPartUnique/>
      </w:docPartObj>
    </w:sdtPr>
    <w:sdtEndPr/>
    <w:sdtContent>
      <w:p w:rsidR="00876138" w:rsidRDefault="00D315AA">
        <w:pPr>
          <w:pStyle w:val="af7"/>
          <w:jc w:val="center"/>
        </w:pPr>
        <w:r>
          <w:rPr>
            <w:b/>
            <w:color w:val="000000" w:themeColor="text1"/>
          </w:rPr>
          <w:fldChar w:fldCharType="begin"/>
        </w:r>
        <w:r>
          <w:instrText>PAGE</w:instrText>
        </w:r>
        <w:r>
          <w:fldChar w:fldCharType="separate"/>
        </w:r>
        <w:r w:rsidR="0021031C">
          <w:rPr>
            <w:noProof/>
          </w:rPr>
          <w:t>6</w:t>
        </w:r>
        <w:r>
          <w:fldChar w:fldCharType="end"/>
        </w:r>
      </w:p>
    </w:sdtContent>
  </w:sdt>
  <w:p w:rsidR="00876138" w:rsidRDefault="00876138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5AA" w:rsidRDefault="00D315AA">
      <w:pPr>
        <w:spacing w:line="240" w:lineRule="auto"/>
      </w:pPr>
      <w:r>
        <w:separator/>
      </w:r>
    </w:p>
  </w:footnote>
  <w:footnote w:type="continuationSeparator" w:id="0">
    <w:p w:rsidR="00D315AA" w:rsidRDefault="00D315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77C89"/>
    <w:multiLevelType w:val="multilevel"/>
    <w:tmpl w:val="C01A37F6"/>
    <w:lvl w:ilvl="0">
      <w:start w:val="1"/>
      <w:numFmt w:val="decimal"/>
      <w:lvlText w:val="%1)"/>
      <w:lvlJc w:val="left"/>
      <w:pPr>
        <w:ind w:left="72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1080" w:hanging="420"/>
      </w:pPr>
    </w:lvl>
    <w:lvl w:ilvl="2">
      <w:start w:val="1"/>
      <w:numFmt w:val="decimal"/>
      <w:lvlText w:val="%1.%2.%3."/>
      <w:lvlJc w:val="left"/>
      <w:pPr>
        <w:ind w:left="1440" w:hanging="500"/>
      </w:pPr>
    </w:lvl>
    <w:lvl w:ilvl="3">
      <w:start w:val="1"/>
      <w:numFmt w:val="decimal"/>
      <w:lvlText w:val="%1.%2.%3.%4."/>
      <w:lvlJc w:val="left"/>
      <w:pPr>
        <w:ind w:left="1800" w:hanging="640"/>
      </w:pPr>
    </w:lvl>
    <w:lvl w:ilvl="4">
      <w:start w:val="1"/>
      <w:numFmt w:val="decimal"/>
      <w:lvlText w:val="%1.%2.%3.%4.%5."/>
      <w:lvlJc w:val="left"/>
      <w:pPr>
        <w:ind w:left="2160" w:hanging="780"/>
      </w:pPr>
    </w:lvl>
    <w:lvl w:ilvl="5">
      <w:start w:val="1"/>
      <w:numFmt w:val="decimal"/>
      <w:lvlText w:val="%1.%2.%3.%4.%5.%6."/>
      <w:lvlJc w:val="left"/>
      <w:pPr>
        <w:ind w:left="2520" w:hanging="920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240" w:hanging="1220"/>
      </w:pPr>
    </w:lvl>
    <w:lvl w:ilvl="8">
      <w:start w:val="1"/>
      <w:numFmt w:val="decimal"/>
      <w:lvlText w:val="%1.%2.%3.%4.%5.%6.%7.%8.%9."/>
      <w:lvlJc w:val="left"/>
      <w:pPr>
        <w:ind w:left="3600" w:hanging="1440"/>
      </w:pPr>
    </w:lvl>
  </w:abstractNum>
  <w:abstractNum w:abstractNumId="1" w15:restartNumberingAfterBreak="0">
    <w:nsid w:val="2B4F3E71"/>
    <w:multiLevelType w:val="multilevel"/>
    <w:tmpl w:val="4F6AE5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138"/>
    <w:rsid w:val="0021031C"/>
    <w:rsid w:val="00876138"/>
    <w:rsid w:val="00B2642E"/>
    <w:rsid w:val="00D3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DC53E"/>
  <w15:docId w15:val="{3A0BAEA7-A115-4F0C-AA37-9B0D3EFF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01CE"/>
    <w:pPr>
      <w:spacing w:line="240" w:lineRule="atLeas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747A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semiHidden/>
    <w:unhideWhenUsed/>
    <w:qFormat/>
    <w:rsid w:val="002E69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2E69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"/>
    <w:qFormat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C014BD"/>
    <w:rPr>
      <w:b/>
      <w:bCs/>
      <w:smallCaps/>
      <w:spacing w:val="5"/>
    </w:rPr>
  </w:style>
  <w:style w:type="character" w:customStyle="1" w:styleId="-">
    <w:name w:val="Интернет-ссылка"/>
    <w:basedOn w:val="a0"/>
    <w:uiPriority w:val="99"/>
    <w:unhideWhenUsed/>
    <w:rsid w:val="00AD39D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747A5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a4">
    <w:name w:val="Заголовок Знак"/>
    <w:basedOn w:val="a0"/>
    <w:uiPriority w:val="10"/>
    <w:qFormat/>
    <w:rsid w:val="005C0181"/>
    <w:rPr>
      <w:rFonts w:ascii="Times New Roman" w:eastAsiaTheme="majorEastAsia" w:hAnsi="Times New Roman" w:cstheme="majorBidi"/>
      <w:b/>
      <w:caps/>
      <w:color w:val="0D0D0D" w:themeColor="text1" w:themeTint="F2"/>
      <w:spacing w:val="-10"/>
      <w:sz w:val="28"/>
      <w:szCs w:val="28"/>
      <w:lang w:eastAsia="ru-RU"/>
    </w:rPr>
  </w:style>
  <w:style w:type="character" w:customStyle="1" w:styleId="a5">
    <w:name w:val="Подзаголовок Знак"/>
    <w:basedOn w:val="a0"/>
    <w:uiPriority w:val="11"/>
    <w:qFormat/>
    <w:rsid w:val="002E69F3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2E69F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2E69F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a6">
    <w:name w:val="Верхний колонтитул Знак"/>
    <w:basedOn w:val="a0"/>
    <w:uiPriority w:val="99"/>
    <w:qFormat/>
    <w:rsid w:val="00A02DB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Нижний колонтитул Знак"/>
    <w:basedOn w:val="a0"/>
    <w:uiPriority w:val="99"/>
    <w:qFormat/>
    <w:rsid w:val="00A02DB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Текст выноски Знак"/>
    <w:basedOn w:val="a0"/>
    <w:uiPriority w:val="99"/>
    <w:semiHidden/>
    <w:qFormat/>
    <w:rsid w:val="00334BBD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pple-converted-space">
    <w:name w:val="apple-converted-space"/>
    <w:basedOn w:val="a0"/>
    <w:qFormat/>
    <w:rsid w:val="00D97243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a9">
    <w:name w:val="Ссылка указателя"/>
    <w:qFormat/>
  </w:style>
  <w:style w:type="character" w:customStyle="1" w:styleId="aa">
    <w:name w:val="Символ нумерации"/>
    <w:qFormat/>
  </w:style>
  <w:style w:type="character" w:customStyle="1" w:styleId="ab">
    <w:name w:val="Маркеры списка"/>
    <w:qFormat/>
    <w:rPr>
      <w:rFonts w:ascii="OpenSymbol" w:eastAsia="OpenSymbol" w:hAnsi="OpenSymbol" w:cs="OpenSymbol"/>
    </w:rPr>
  </w:style>
  <w:style w:type="character" w:customStyle="1" w:styleId="ac">
    <w:name w:val="Выделение жирным"/>
    <w:qFormat/>
    <w:rPr>
      <w:b/>
      <w:bCs/>
    </w:rPr>
  </w:style>
  <w:style w:type="paragraph" w:styleId="ad">
    <w:name w:val="Title"/>
    <w:basedOn w:val="1"/>
    <w:next w:val="ae"/>
    <w:autoRedefine/>
    <w:uiPriority w:val="10"/>
    <w:qFormat/>
    <w:rsid w:val="005C0181"/>
    <w:pPr>
      <w:spacing w:before="120" w:after="120" w:line="360" w:lineRule="auto"/>
      <w:contextualSpacing/>
      <w:jc w:val="left"/>
    </w:pPr>
    <w:rPr>
      <w:rFonts w:ascii="Times New Roman" w:hAnsi="Times New Roman"/>
      <w:b/>
      <w:bCs/>
      <w:caps/>
      <w:color w:val="0D0D0D" w:themeColor="text1" w:themeTint="F2"/>
      <w:spacing w:val="-10"/>
      <w:sz w:val="28"/>
      <w:szCs w:val="28"/>
    </w:rPr>
  </w:style>
  <w:style w:type="paragraph" w:styleId="ae">
    <w:name w:val="Body Text"/>
    <w:basedOn w:val="a"/>
    <w:pPr>
      <w:spacing w:after="140" w:line="288" w:lineRule="auto"/>
    </w:pPr>
  </w:style>
  <w:style w:type="paragraph" w:styleId="af">
    <w:name w:val="List"/>
    <w:basedOn w:val="ae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</w:rPr>
  </w:style>
  <w:style w:type="paragraph" w:styleId="af1">
    <w:name w:val="index heading"/>
    <w:basedOn w:val="a"/>
    <w:qFormat/>
    <w:pPr>
      <w:suppressLineNumbers/>
    </w:pPr>
    <w:rPr>
      <w:rFonts w:cs="Arial"/>
    </w:rPr>
  </w:style>
  <w:style w:type="paragraph" w:customStyle="1" w:styleId="Times1420">
    <w:name w:val="Times14_РИО2"/>
    <w:basedOn w:val="a"/>
    <w:qFormat/>
    <w:rsid w:val="00C014BD"/>
    <w:pPr>
      <w:tabs>
        <w:tab w:val="left" w:pos="709"/>
      </w:tabs>
      <w:spacing w:line="312" w:lineRule="auto"/>
      <w:ind w:firstLine="709"/>
    </w:pPr>
  </w:style>
  <w:style w:type="paragraph" w:styleId="af2">
    <w:name w:val="Normal (Web)"/>
    <w:basedOn w:val="a"/>
    <w:uiPriority w:val="99"/>
    <w:semiHidden/>
    <w:unhideWhenUsed/>
    <w:qFormat/>
    <w:rsid w:val="00C014BD"/>
    <w:pPr>
      <w:spacing w:beforeAutospacing="1" w:afterAutospacing="1"/>
    </w:pPr>
  </w:style>
  <w:style w:type="paragraph" w:styleId="af3">
    <w:name w:val="List Paragraph"/>
    <w:basedOn w:val="a"/>
    <w:uiPriority w:val="34"/>
    <w:qFormat/>
    <w:rsid w:val="00C014BD"/>
    <w:pPr>
      <w:ind w:left="720"/>
      <w:contextualSpacing/>
    </w:pPr>
  </w:style>
  <w:style w:type="paragraph" w:styleId="af4">
    <w:name w:val="Subtitle"/>
    <w:basedOn w:val="a"/>
    <w:uiPriority w:val="11"/>
    <w:qFormat/>
    <w:rsid w:val="002E69F3"/>
    <w:pPr>
      <w:spacing w:after="40" w:line="240" w:lineRule="auto"/>
      <w:jc w:val="center"/>
    </w:pPr>
    <w:rPr>
      <w:rFonts w:eastAsiaTheme="minorEastAsia" w:cstheme="minorBidi"/>
      <w:b/>
      <w:color w:val="5A5A5A" w:themeColor="text1" w:themeTint="A5"/>
      <w:spacing w:val="15"/>
      <w:szCs w:val="22"/>
    </w:rPr>
  </w:style>
  <w:style w:type="paragraph" w:styleId="af5">
    <w:name w:val="TOC Heading"/>
    <w:basedOn w:val="1"/>
    <w:uiPriority w:val="39"/>
    <w:unhideWhenUsed/>
    <w:qFormat/>
    <w:rsid w:val="002E69F3"/>
    <w:pPr>
      <w:spacing w:line="259" w:lineRule="auto"/>
      <w:jc w:val="left"/>
    </w:pPr>
  </w:style>
  <w:style w:type="paragraph" w:styleId="11">
    <w:name w:val="toc 1"/>
    <w:basedOn w:val="a"/>
    <w:autoRedefine/>
    <w:uiPriority w:val="39"/>
    <w:unhideWhenUsed/>
    <w:rsid w:val="002E69F3"/>
    <w:pPr>
      <w:spacing w:after="100"/>
    </w:pPr>
  </w:style>
  <w:style w:type="paragraph" w:styleId="21">
    <w:name w:val="toc 2"/>
    <w:basedOn w:val="a"/>
    <w:autoRedefine/>
    <w:uiPriority w:val="39"/>
    <w:unhideWhenUsed/>
    <w:rsid w:val="002E69F3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autoRedefine/>
    <w:uiPriority w:val="39"/>
    <w:unhideWhenUsed/>
    <w:rsid w:val="002E69F3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paragraph" w:styleId="af6">
    <w:name w:val="header"/>
    <w:basedOn w:val="a"/>
    <w:uiPriority w:val="99"/>
    <w:unhideWhenUsed/>
    <w:rsid w:val="00A02DB4"/>
    <w:pPr>
      <w:tabs>
        <w:tab w:val="center" w:pos="4677"/>
        <w:tab w:val="right" w:pos="9355"/>
      </w:tabs>
      <w:spacing w:line="240" w:lineRule="auto"/>
    </w:pPr>
  </w:style>
  <w:style w:type="paragraph" w:styleId="af7">
    <w:name w:val="footer"/>
    <w:basedOn w:val="a"/>
    <w:uiPriority w:val="99"/>
    <w:unhideWhenUsed/>
    <w:rsid w:val="00A02DB4"/>
    <w:pPr>
      <w:tabs>
        <w:tab w:val="center" w:pos="4677"/>
        <w:tab w:val="right" w:pos="9355"/>
      </w:tabs>
      <w:spacing w:line="240" w:lineRule="auto"/>
    </w:pPr>
  </w:style>
  <w:style w:type="paragraph" w:styleId="af8">
    <w:name w:val="Balloon Text"/>
    <w:basedOn w:val="a"/>
    <w:uiPriority w:val="99"/>
    <w:semiHidden/>
    <w:unhideWhenUsed/>
    <w:qFormat/>
    <w:rsid w:val="00334BBD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af9">
    <w:name w:val="Содержимое врезки"/>
    <w:basedOn w:val="a"/>
    <w:qFormat/>
  </w:style>
  <w:style w:type="paragraph" w:customStyle="1" w:styleId="afa">
    <w:name w:val="Содержимое таблицы"/>
    <w:basedOn w:val="a"/>
    <w:qFormat/>
  </w:style>
  <w:style w:type="paragraph" w:customStyle="1" w:styleId="afb">
    <w:name w:val="Заголовок таблицы"/>
    <w:basedOn w:val="afa"/>
    <w:qFormat/>
  </w:style>
  <w:style w:type="character" w:styleId="afc">
    <w:name w:val="Hyperlink"/>
    <w:basedOn w:val="a0"/>
    <w:uiPriority w:val="99"/>
    <w:unhideWhenUsed/>
    <w:rsid w:val="00B2642E"/>
    <w:rPr>
      <w:color w:val="0563C1" w:themeColor="hyperlink"/>
      <w:u w:val="single"/>
    </w:rPr>
  </w:style>
  <w:style w:type="character" w:customStyle="1" w:styleId="pl-k">
    <w:name w:val="pl-k"/>
    <w:basedOn w:val="a0"/>
    <w:rsid w:val="00B2642E"/>
  </w:style>
  <w:style w:type="character" w:customStyle="1" w:styleId="pl-s">
    <w:name w:val="pl-s"/>
    <w:basedOn w:val="a0"/>
    <w:rsid w:val="00B2642E"/>
  </w:style>
  <w:style w:type="character" w:customStyle="1" w:styleId="pl-pds">
    <w:name w:val="pl-pds"/>
    <w:basedOn w:val="a0"/>
    <w:rsid w:val="00B2642E"/>
  </w:style>
  <w:style w:type="character" w:customStyle="1" w:styleId="pl-en">
    <w:name w:val="pl-en"/>
    <w:basedOn w:val="a0"/>
    <w:rsid w:val="00B2642E"/>
  </w:style>
  <w:style w:type="character" w:customStyle="1" w:styleId="pl-c">
    <w:name w:val="pl-c"/>
    <w:basedOn w:val="a0"/>
    <w:rsid w:val="00B2642E"/>
  </w:style>
  <w:style w:type="character" w:customStyle="1" w:styleId="pl-c1">
    <w:name w:val="pl-c1"/>
    <w:basedOn w:val="a0"/>
    <w:rsid w:val="00B2642E"/>
  </w:style>
  <w:style w:type="character" w:customStyle="1" w:styleId="pl-cce">
    <w:name w:val="pl-cce"/>
    <w:basedOn w:val="a0"/>
    <w:rsid w:val="00B26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8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evm/pr1-2016-6304/tree/TIMOFEEV_ANDREY_LAB2_SEM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moevm/pr1-2016-6304/tree/TIMOFEEV_ANDREY_LAB2_SEM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E9B3D-40AD-41DE-8156-6084B7BCB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Rybin Alexender</dc:creator>
  <dc:description/>
  <cp:lastModifiedBy>Timofeev Andrey</cp:lastModifiedBy>
  <cp:revision>3</cp:revision>
  <cp:lastPrinted>2016-12-03T11:08:00Z</cp:lastPrinted>
  <dcterms:created xsi:type="dcterms:W3CDTF">2017-05-30T22:47:00Z</dcterms:created>
  <dcterms:modified xsi:type="dcterms:W3CDTF">2017-05-30T22:48:00Z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