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 w:val="false"/>
          <w:bCs w:val="false"/>
          <w:caps/>
          <w:sz w:val="28"/>
          <w:szCs w:val="28"/>
        </w:rPr>
      </w:pPr>
      <w:r>
        <w:rPr>
          <w:b w:val="false"/>
          <w:bCs w:val="false"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лабораторной работе</w:t>
      </w:r>
      <w:r>
        <w:rPr>
          <w:b w:val="false"/>
          <w:bCs w:val="false"/>
          <w:color w:val="FF0000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№1</w:t>
      </w:r>
    </w:p>
    <w:p>
      <w:pPr>
        <w:pStyle w:val="Normal"/>
        <w:spacing w:lineRule="auto" w:line="360"/>
        <w:jc w:val="center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 дисциплине </w:t>
      </w:r>
      <w:r>
        <w:rPr>
          <w:b w:val="false"/>
          <w:bCs w:val="false"/>
          <w:color w:val="000000"/>
          <w:sz w:val="28"/>
          <w:szCs w:val="28"/>
        </w:rPr>
        <w:t>«</w:t>
      </w:r>
      <w:r>
        <w:rPr>
          <w:b w:val="false"/>
          <w:bCs w:val="false"/>
          <w:sz w:val="28"/>
          <w:szCs w:val="28"/>
        </w:rPr>
        <w:t>Программирование</w:t>
      </w:r>
      <w:r>
        <w:rPr>
          <w:b w:val="false"/>
          <w:bCs w:val="false"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b w:val="false"/>
          <w:bCs w:val="false"/>
          <w:sz w:val="28"/>
          <w:szCs w:val="28"/>
        </w:rPr>
      </w:pPr>
      <w:r>
        <w:rPr>
          <w:rStyle w:val="BookTitle"/>
          <w:b w:val="false"/>
          <w:bCs w:val="false"/>
          <w:sz w:val="28"/>
          <w:szCs w:val="28"/>
        </w:rPr>
        <w:t>Тема: Моделирование стека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pict>
          <v:rect fillcolor="#FFFFFF" strokecolor="#000000" strokeweight="0pt" style="position:absolute;width:523.3pt;height:61.9pt;mso-wrap-distance-left:9pt;mso-wrap-distance-right:9pt;mso-wrap-distance-top:0pt;mso-wrap-distance-bottom:8pt;margin-top:-0.8pt;margin-left:-5.4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616"/>
                    <w:gridCol w:w="2769"/>
                    <w:gridCol w:w="3081"/>
                  </w:tblGrid>
                  <w:tr>
                    <w:trPr>
                      <w:trHeight w:val="614" w:hRule="atLeast"/>
                      <w:cantSplit w:val="false"/>
                    </w:trPr>
                    <w:tc>
                      <w:tcPr>
                        <w:tcW w:w="461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rPr>
                            <w:sz w:val="28"/>
                            <w:szCs w:val="28"/>
                            <w:lang w:val="en-US" w:eastAsia="en-US"/>
                          </w:rPr>
                        </w:pPr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 xml:space="preserve">Студентка гр. </w:t>
                        </w:r>
                        <w:bookmarkStart w:id="0" w:name="__UnoMark__215_154948874"/>
                        <w:bookmarkEnd w:id="0"/>
                        <w:r>
                          <w:rPr>
                            <w:sz w:val="28"/>
                            <w:szCs w:val="28"/>
                            <w:lang w:val="en-US" w:eastAsia="en-US"/>
                          </w:rPr>
                          <w:t>6304</w:t>
                        </w:r>
                      </w:p>
                    </w:tc>
                    <w:tc>
                      <w:tcPr>
                        <w:tcW w:w="2769" w:type="dxa"/>
                        <w:tcBorders>
                          <w:top w:val="nil"/>
                          <w:left w:val="nil"/>
                          <w:bottom w:val="single" w:sz="4" w:space="0" w:color="00000A"/>
                          <w:insideH w:val="single" w:sz="4" w:space="0" w:color="00000A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1" w:name="__UnoMark__216_154948874"/>
                        <w:bookmarkStart w:id="2" w:name="__UnoMark__217_154948874"/>
                        <w:bookmarkStart w:id="3" w:name="__UnoMark__216_154948874"/>
                        <w:bookmarkStart w:id="4" w:name="__UnoMark__217_154948874"/>
                        <w:bookmarkEnd w:id="3"/>
                        <w:bookmarkEnd w:id="4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</w:r>
                      </w:p>
                    </w:tc>
                    <w:tc>
                      <w:tcPr>
                        <w:tcW w:w="308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jc w:val="center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5" w:name="__UnoMark__218_154948874"/>
                        <w:bookmarkEnd w:id="5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П</w:t>
                        </w:r>
                        <w:bookmarkStart w:id="6" w:name="__UnoMark__219_154948874"/>
                        <w:bookmarkEnd w:id="6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розорова А.Д.</w:t>
                        </w:r>
                      </w:p>
                    </w:tc>
                  </w:tr>
                  <w:tr>
                    <w:trPr>
                      <w:trHeight w:val="614" w:hRule="atLeast"/>
                      <w:cantSplit w:val="false"/>
                    </w:trPr>
                    <w:tc>
                      <w:tcPr>
                        <w:tcW w:w="461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7" w:name="__UnoMark__221_154948874"/>
                        <w:bookmarkStart w:id="8" w:name="__UnoMark__220_154948874"/>
                        <w:bookmarkEnd w:id="7"/>
                        <w:bookmarkEnd w:id="8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Преподаватель</w:t>
                        </w:r>
                      </w:p>
                    </w:tc>
                    <w:tc>
                      <w:tcPr>
                        <w:tcW w:w="2769" w:type="dxa"/>
                        <w:tcBorders>
                          <w:top w:val="single" w:sz="4" w:space="0" w:color="00000A"/>
                          <w:left w:val="nil"/>
                          <w:bottom w:val="single" w:sz="4" w:space="0" w:color="00000A"/>
                          <w:insideH w:val="single" w:sz="4" w:space="0" w:color="00000A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9" w:name="__UnoMark__222_154948874"/>
                        <w:bookmarkStart w:id="10" w:name="__UnoMark__223_154948874"/>
                        <w:bookmarkStart w:id="11" w:name="__UnoMark__222_154948874"/>
                        <w:bookmarkStart w:id="12" w:name="__UnoMark__223_154948874"/>
                        <w:bookmarkEnd w:id="11"/>
                        <w:bookmarkEnd w:id="12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</w:r>
                      </w:p>
                    </w:tc>
                    <w:tc>
                      <w:tcPr>
                        <w:tcW w:w="3081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  <w:vAlign w:val="bottom"/>
                      </w:tcPr>
                      <w:p>
                        <w:pPr>
                          <w:pStyle w:val="Normal"/>
                          <w:spacing w:lineRule="auto" w:line="252"/>
                          <w:jc w:val="center"/>
                          <w:rPr>
                            <w:sz w:val="28"/>
                            <w:szCs w:val="28"/>
                            <w:lang w:eastAsia="en-US"/>
                          </w:rPr>
                        </w:pPr>
                        <w:bookmarkStart w:id="13" w:name="__UnoMark__224_154948874"/>
                        <w:bookmarkEnd w:id="13"/>
                        <w:r>
                          <w:rPr>
                            <w:sz w:val="28"/>
                            <w:szCs w:val="28"/>
                            <w:lang w:eastAsia="en-US"/>
                          </w:rPr>
                          <w:t>Берленко Т.А.</w:t>
                        </w:r>
                      </w:p>
                    </w:tc>
                  </w:tr>
                </w:tbl>
                <w:p>
                  <w:pPr>
                    <w:pStyle w:val="Style21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7</w:t>
      </w:r>
    </w:p>
    <w:p>
      <w:pPr>
        <w:pStyle w:val="Style20"/>
        <w:pageBreakBefore/>
        <w:jc w:val="center"/>
        <w:rPr>
          <w:rFonts w:ascii="Times New Roman" w:hAnsi="Times New Roman"/>
          <w:b w:val="false"/>
          <w:bCs w:val="false"/>
          <w:color w:val="00000A"/>
          <w:sz w:val="36"/>
        </w:rPr>
      </w:pPr>
      <w:r>
        <w:rPr>
          <w:rFonts w:ascii="Times New Roman" w:hAnsi="Times New Roman"/>
          <w:b w:val="false"/>
          <w:bCs w:val="false"/>
          <w:color w:val="00000A"/>
          <w:sz w:val="36"/>
        </w:rPr>
        <w:t>Оглавление</w:t>
      </w:r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bookmarkStart w:id="14" w:name="_GoBack"/>
      <w:bookmarkEnd w:id="14"/>
      <w:r>
        <w:rPr>
          <w:rStyle w:val="Style14"/>
          <w:b w:val="false"/>
          <w:bCs w:val="false"/>
        </w:rPr>
        <w:t>Цель работы</w:t>
      </w:r>
      <w:r>
        <w:rPr>
          <w:rStyle w:val="Style14"/>
          <w:b w:val="false"/>
          <w:bCs w:val="false"/>
          <w:vanish w:val="false"/>
        </w:rPr>
        <w:tab/>
        <w:t>3</w:t>
      </w:r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hyperlink w:anchor="_Toc482737541">
        <w:r>
          <w:rPr>
            <w:rStyle w:val="Style14"/>
            <w:b w:val="false"/>
            <w:bCs w:val="false"/>
          </w:rPr>
          <w:t>Задание</w:t>
        </w:r>
        <w:r>
          <w:rPr>
            <w:rStyle w:val="Style14"/>
            <w:b w:val="false"/>
            <w:bCs w:val="false"/>
            <w:vanish w:val="false"/>
          </w:rPr>
          <w:tab/>
          <w:t>3</w:t>
        </w:r>
      </w:hyperlink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hyperlink w:anchor="_Toc482737542">
        <w:r>
          <w:rPr>
            <w:rStyle w:val="Style14"/>
            <w:b w:val="false"/>
            <w:bCs w:val="false"/>
          </w:rPr>
          <w:t>Содержание</w:t>
        </w:r>
        <w:r>
          <w:rPr>
            <w:rStyle w:val="Style14"/>
            <w:b w:val="false"/>
            <w:bCs w:val="false"/>
            <w:vanish w:val="false"/>
          </w:rPr>
          <w:tab/>
          <w:t>4</w:t>
        </w:r>
      </w:hyperlink>
    </w:p>
    <w:p>
      <w:pPr>
        <w:pStyle w:val="12"/>
        <w:tabs>
          <w:tab w:val="right" w:pos="10456" w:leader="dot"/>
        </w:tabs>
        <w:rPr>
          <w:rStyle w:val="Style14"/>
          <w:b w:val="false"/>
          <w:bCs w:val="false"/>
          <w:vanish w:val="false"/>
        </w:rPr>
      </w:pPr>
      <w:hyperlink w:anchor="_Toc482737543">
        <w:r>
          <w:rPr>
            <w:rStyle w:val="Style14"/>
            <w:b w:val="false"/>
            <w:bCs w:val="false"/>
          </w:rPr>
          <w:t>Вывод</w:t>
        </w:r>
        <w:r>
          <w:rPr>
            <w:rStyle w:val="Style14"/>
            <w:b w:val="false"/>
            <w:bCs w:val="false"/>
            <w:vanish w:val="false"/>
          </w:rPr>
          <w:tab/>
          <w:t>6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1"/>
        <w:spacing w:before="0" w:after="0"/>
        <w:rPr>
          <w:rFonts w:cs="Times New Roman" w:ascii="Times New Roman" w:hAnsi="Times New Roman"/>
          <w:b/>
          <w:color w:val="00000A"/>
          <w:sz w:val="28"/>
          <w:szCs w:val="28"/>
        </w:rPr>
      </w:pPr>
      <w:r>
        <w:rPr>
          <w:rFonts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keepNext/>
        <w:keepLines/>
        <w:widowControl/>
        <w:bidi w:val="0"/>
        <w:spacing w:lineRule="auto" w:line="240" w:before="0" w:after="0"/>
        <w:ind w:left="680" w:right="0" w:hanging="680"/>
        <w:jc w:val="left"/>
        <w:outlineLvl w:val="0"/>
        <w:rPr>
          <w:rFonts w:cs="Times New Roman" w:ascii="Times New Roman" w:hAnsi="Times New Roman"/>
          <w:b/>
          <w:color w:val="00000A"/>
          <w:szCs w:val="28"/>
        </w:rPr>
      </w:pPr>
      <w:bookmarkStart w:id="15" w:name="_Toc482737540"/>
      <w:bookmarkStart w:id="16" w:name="_Toc467687451"/>
      <w:bookmarkEnd w:id="15"/>
      <w:bookmarkEnd w:id="16"/>
      <w:r>
        <w:rPr>
          <w:rFonts w:cs="Times New Roman" w:ascii="Times New Roman" w:hAnsi="Times New Roman"/>
          <w:b/>
          <w:color w:val="00000A"/>
          <w:szCs w:val="28"/>
        </w:rPr>
        <w:t>Цель работы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08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Научиться реализовывать стек и использовать его для определенных задач.</w:t>
      </w:r>
    </w:p>
    <w:p>
      <w:pPr>
        <w:pStyle w:val="Normal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keepNext/>
        <w:keepLines/>
        <w:widowControl/>
        <w:bidi w:val="0"/>
        <w:spacing w:lineRule="auto" w:line="240" w:before="0" w:after="0"/>
        <w:ind w:left="680" w:right="0" w:hanging="680"/>
        <w:jc w:val="left"/>
        <w:outlineLvl w:val="0"/>
        <w:rPr>
          <w:rFonts w:cs="Times New Roman" w:ascii="Times New Roman" w:hAnsi="Times New Roman"/>
          <w:b/>
          <w:color w:val="00000A"/>
          <w:szCs w:val="28"/>
        </w:rPr>
      </w:pPr>
      <w:bookmarkStart w:id="17" w:name="_Toc467687452"/>
      <w:bookmarkStart w:id="18" w:name="_Toc482737541"/>
      <w:bookmarkEnd w:id="17"/>
      <w:bookmarkEnd w:id="18"/>
      <w:r>
        <w:rPr>
          <w:rFonts w:cs="Times New Roman" w:ascii="Times New Roman" w:hAnsi="Times New Roman"/>
          <w:b/>
          <w:color w:val="00000A"/>
          <w:szCs w:val="28"/>
        </w:rPr>
        <w:t>Задание</w:t>
      </w:r>
    </w:p>
    <w:p>
      <w:pPr>
        <w:pStyle w:val="Normal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0" w:right="0" w:firstLine="708"/>
        <w:rPr>
          <w:rStyle w:val="Appleconvertedspace"/>
          <w:rFonts w:cs=""/>
          <w:color w:val="000000"/>
          <w:sz w:val="28"/>
          <w:szCs w:val="28"/>
          <w:shd w:fill="FFFFFF" w:val="clear"/>
        </w:rPr>
      </w:pP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color w:val="000000"/>
          <w:sz w:val="28"/>
          <w:szCs w:val="28"/>
          <w:shd w:fill="FFFFFF" w:val="clear"/>
        </w:rPr>
        <w:t>Написать программу, получающую на вход строку, (без кириллических символов и не более 3000 символов) представляющую собой код "простой"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hyperlink r:id="rId2">
        <w:r>
          <w:rPr>
            <w:rStyle w:val="Style13"/>
            <w:color w:val="3366CC"/>
            <w:sz w:val="28"/>
            <w:szCs w:val="28"/>
            <w:shd w:fill="FFFFFF" w:val="clear"/>
          </w:rPr>
          <w:t>html</w:t>
        </w:r>
      </w:hyperlink>
      <w:r>
        <w:rPr>
          <w:color w:val="000000"/>
          <w:sz w:val="28"/>
          <w:szCs w:val="28"/>
          <w:shd w:fill="FFFFFF" w:val="clear"/>
        </w:rPr>
        <w:t>-страницы и проверяющую ее на валидность. Программа должна вывести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b/>
          <w:bCs/>
          <w:color w:val="000000"/>
          <w:sz w:val="28"/>
          <w:szCs w:val="28"/>
          <w:shd w:fill="FFFFFF" w:val="clear"/>
        </w:rPr>
        <w:t>correct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color w:val="000000"/>
          <w:sz w:val="28"/>
          <w:szCs w:val="28"/>
          <w:shd w:fill="FFFFFF" w:val="clear"/>
        </w:rPr>
        <w:t>если страница валидна или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  <w:r>
        <w:rPr>
          <w:b/>
          <w:bCs/>
          <w:color w:val="000000"/>
          <w:sz w:val="28"/>
          <w:szCs w:val="28"/>
          <w:shd w:fill="FFFFFF" w:val="clear"/>
        </w:rPr>
        <w:t>wrong</w:t>
      </w:r>
      <w:r>
        <w:rPr>
          <w:color w:val="000000"/>
          <w:sz w:val="28"/>
          <w:szCs w:val="28"/>
          <w:shd w:fill="FFFFFF" w:val="clear"/>
        </w:rPr>
        <w:t>.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 </w:t>
      </w:r>
    </w:p>
    <w:p>
      <w:pPr>
        <w:pStyle w:val="Normal"/>
        <w:ind w:left="0" w:right="0" w:firstLine="708"/>
        <w:rPr>
          <w:rFonts w:cs=""/>
          <w:color w:val="000000"/>
          <w:sz w:val="28"/>
          <w:szCs w:val="28"/>
          <w:shd w:fill="FFFFFF" w:val="clear"/>
        </w:rPr>
      </w:pPr>
      <w:r>
        <w:rPr>
          <w:rFonts w:cs=""/>
          <w:color w:val="000000"/>
          <w:sz w:val="28"/>
          <w:szCs w:val="28"/>
          <w:shd w:fill="FFFFFF" w:val="clear"/>
        </w:rPr>
      </w:r>
    </w:p>
    <w:p>
      <w:pPr>
        <w:pStyle w:val="Normal"/>
        <w:rPr>
          <w:rStyle w:val="Appleconvertedspace"/>
          <w:rFonts w:cs=""/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  <w:shd w:fill="FFFFFF" w:val="clear"/>
        </w:rPr>
        <w:t>html-страница состоит из тегов и их содержимого, заключенного в эти теги. Теги представляют собой некоторые ключевые слова, заданные в треугольных скобках. Область действия данного тега распространяется до соответствующего закрывающего тега &lt;/</w:t>
      </w:r>
      <w:r>
        <w:rPr>
          <w:b/>
          <w:bCs/>
          <w:color w:val="000000"/>
          <w:sz w:val="28"/>
          <w:szCs w:val="28"/>
          <w:shd w:fill="FFFFFF" w:val="clear"/>
        </w:rPr>
        <w:t>tag</w:t>
      </w:r>
      <w:r>
        <w:rPr>
          <w:color w:val="000000"/>
          <w:sz w:val="28"/>
          <w:szCs w:val="28"/>
          <w:shd w:fill="FFFFFF" w:val="clear"/>
        </w:rPr>
        <w:t>&gt; который отличается символом /. Теги могут иметь вложенный характер, но не могут пересекаться</w:t>
      </w:r>
      <w:r>
        <w:rPr>
          <w:rStyle w:val="Appleconvertedspace"/>
          <w:rFonts w:cs="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>
      <w:pPr>
        <w:pStyle w:val="Normal"/>
        <w:rPr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</w:p>
    <w:p>
      <w:pPr>
        <w:pStyle w:val="Normal"/>
        <w:rPr>
          <w:b/>
          <w:bCs/>
          <w:color w:val="000000"/>
          <w:sz w:val="28"/>
          <w:szCs w:val="28"/>
          <w:shd w:fill="FFFFFF" w:val="clear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fill="FFFFFF" w:val="clear"/>
        </w:rPr>
        <w:t>Теги, которые не требуют закрывающего тега: &lt;br&gt;, &lt;hr&gt;</w:t>
      </w:r>
      <w:r>
        <w:rPr>
          <w:color w:val="000000"/>
          <w:sz w:val="28"/>
          <w:szCs w:val="28"/>
        </w:rPr>
        <w:br/>
        <w:br/>
      </w:r>
      <w:r>
        <w:rPr>
          <w:color w:val="000000"/>
          <w:sz w:val="28"/>
          <w:szCs w:val="28"/>
          <w:shd w:fill="FFFFFF" w:val="clear"/>
        </w:rPr>
        <w:t>Стек требуется реализовать самостоятельно на базе</w:t>
      </w:r>
      <w:r>
        <w:rPr>
          <w:rStyle w:val="Appleconvertedspace"/>
          <w:rFonts w:cs=""/>
          <w:b/>
          <w:bCs/>
          <w:color w:val="000000"/>
          <w:sz w:val="28"/>
          <w:szCs w:val="28"/>
          <w:shd w:fill="FFFFFF" w:val="clear"/>
        </w:rPr>
        <w:t> </w:t>
      </w:r>
      <w:bookmarkStart w:id="19" w:name="_Toc467687453"/>
      <w:r>
        <w:rPr>
          <w:b/>
          <w:bCs/>
          <w:color w:val="000000"/>
          <w:sz w:val="28"/>
          <w:szCs w:val="28"/>
          <w:shd w:fill="FFFFFF" w:val="clear"/>
        </w:rPr>
        <w:t>массива.</w:t>
      </w:r>
    </w:p>
    <w:p>
      <w:pPr>
        <w:pStyle w:val="Normal"/>
        <w:rPr/>
      </w:pPr>
      <w:r>
        <w:rPr/>
      </w:r>
    </w:p>
    <w:p>
      <w:pPr>
        <w:pStyle w:val="1"/>
        <w:ind w:left="0" w:right="0" w:hanging="0"/>
        <w:rPr>
          <w:rFonts w:cs="Times New Roman" w:ascii="Times New Roman" w:hAnsi="Times New Roman"/>
          <w:b/>
          <w:color w:val="00000A"/>
          <w:szCs w:val="28"/>
        </w:rPr>
      </w:pPr>
      <w:bookmarkStart w:id="20" w:name="_Toc482737542"/>
      <w:bookmarkEnd w:id="19"/>
      <w:bookmarkEnd w:id="20"/>
      <w:r>
        <w:rPr>
          <w:rFonts w:cs="Times New Roman" w:ascii="Times New Roman" w:hAnsi="Times New Roman"/>
          <w:b/>
          <w:color w:val="00000A"/>
          <w:szCs w:val="28"/>
        </w:rPr>
        <w:t>Содержание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int j = -1;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>
          <w:i/>
          <w:iCs/>
        </w:rPr>
      </w:pPr>
      <w:r>
        <w:rPr/>
        <w:t>void push(char **stack, char *element){</w:t>
      </w:r>
      <w:r>
        <w:rPr>
          <w:i/>
          <w:iCs/>
        </w:rPr>
        <w:t xml:space="preserve"> //добавляет элемент в массив со стеком</w:t>
      </w:r>
    </w:p>
    <w:p>
      <w:pPr>
        <w:pStyle w:val="Normal"/>
        <w:rPr/>
      </w:pPr>
      <w:r>
        <w:rPr/>
        <w:t xml:space="preserve">    </w:t>
      </w:r>
      <w:r>
        <w:rPr/>
        <w:t>j++;</w:t>
      </w:r>
    </w:p>
    <w:p>
      <w:pPr>
        <w:pStyle w:val="Normal"/>
        <w:rPr/>
      </w:pPr>
      <w:r>
        <w:rPr/>
        <w:t xml:space="preserve">    </w:t>
      </w:r>
      <w:r>
        <w:rPr/>
        <w:t>strcpy(stack</w:t>
      </w:r>
      <w:r>
        <w:rPr/>
        <w:t>[</w:t>
      </w:r>
      <w:r>
        <w:rPr/>
        <w:t>j],element);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/>
        <w:t xml:space="preserve">void pop(char **stack){ </w:t>
      </w:r>
      <w:r>
        <w:rPr>
          <w:i/>
          <w:iCs/>
        </w:rPr>
        <w:t>//"удаляет последний элемент стека"</w:t>
      </w:r>
    </w:p>
    <w:p>
      <w:pPr>
        <w:pStyle w:val="Normal"/>
        <w:rPr/>
      </w:pPr>
      <w:r>
        <w:rPr/>
        <w:t xml:space="preserve">    </w:t>
      </w:r>
      <w:r>
        <w:rPr/>
        <w:t>j--;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/>
        <w:t xml:space="preserve">int vacuum(){ </w:t>
      </w:r>
      <w:r>
        <w:rPr>
          <w:i/>
          <w:iCs/>
        </w:rPr>
        <w:t>//определяет, пустой ли стек по индексу последнего элемента</w:t>
      </w:r>
    </w:p>
    <w:p>
      <w:pPr>
        <w:pStyle w:val="Normal"/>
        <w:rPr/>
      </w:pPr>
      <w:r>
        <w:rPr/>
        <w:t xml:space="preserve">    </w:t>
      </w:r>
      <w:r>
        <w:rPr/>
        <w:t>if(j==-1) return 0;</w:t>
      </w:r>
    </w:p>
    <w:p>
      <w:pPr>
        <w:pStyle w:val="Normal"/>
        <w:rPr/>
      </w:pPr>
      <w:r>
        <w:rPr/>
        <w:t xml:space="preserve">    </w:t>
      </w:r>
      <w:r>
        <w:rPr/>
        <w:t>else return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 xml:space="preserve">char **stack = (char**)malloc(100 *sizeof(char*)); </w:t>
        <w:tab/>
        <w:t>/</w:t>
      </w:r>
      <w:r>
        <w:rPr>
          <w:i/>
          <w:iCs/>
        </w:rPr>
        <w:t>/выделяем память под массив указателей, каждый из которых будет указывать на строку тега, который мы запишем в сте</w:t>
      </w:r>
      <w:r>
        <w:rPr/>
        <w:t>к</w:t>
      </w:r>
    </w:p>
    <w:p>
      <w:pPr>
        <w:pStyle w:val="Normal"/>
        <w:rPr/>
      </w:pPr>
      <w:r>
        <w:rPr/>
        <w:t xml:space="preserve">    </w:t>
      </w:r>
      <w:r>
        <w:rPr/>
        <w:t>for (int i = 0; i&lt;100; i++)</w:t>
      </w:r>
    </w:p>
    <w:p>
      <w:pPr>
        <w:pStyle w:val="Normal"/>
        <w:rPr>
          <w:i/>
          <w:iCs/>
        </w:rPr>
      </w:pPr>
      <w:r>
        <w:rPr/>
        <w:t xml:space="preserve">        </w:t>
      </w:r>
      <w:r>
        <w:rPr/>
        <w:t>stack[i] = (char*)malloc(20 *sizeof(char));</w:t>
        <w:tab/>
        <w:t xml:space="preserve"> </w:t>
      </w:r>
      <w:r>
        <w:rPr>
          <w:i/>
          <w:iCs/>
        </w:rPr>
        <w:t xml:space="preserve">//выделяем память для каждого указателя из стэка </w:t>
      </w:r>
    </w:p>
    <w:p>
      <w:pPr>
        <w:pStyle w:val="Normal"/>
        <w:rPr/>
      </w:pPr>
      <w:r>
        <w:rPr/>
        <w:t xml:space="preserve">    </w:t>
      </w:r>
      <w:r>
        <w:rPr/>
        <w:t>char c;</w:t>
      </w:r>
    </w:p>
    <w:p>
      <w:pPr>
        <w:pStyle w:val="Normal"/>
        <w:rPr>
          <w:i/>
          <w:iCs/>
        </w:rPr>
      </w:pPr>
      <w:r>
        <w:rPr/>
        <w:t xml:space="preserve">    </w:t>
      </w:r>
      <w:r>
        <w:rPr/>
        <w:t xml:space="preserve">char *tag=(char*)malloc(20*sizeof(char)); </w:t>
        <w:tab/>
      </w:r>
      <w:r>
        <w:rPr>
          <w:i/>
          <w:iCs/>
        </w:rPr>
        <w:t xml:space="preserve">//указатель на текущий тэг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/>
        <w:t xml:space="preserve">    </w:t>
      </w:r>
      <w:r>
        <w:rPr/>
        <w:t xml:space="preserve">while (c!='\n'){ </w:t>
        <w:tab/>
        <w:tab/>
        <w:tab/>
        <w:tab/>
        <w:tab/>
      </w:r>
      <w:r>
        <w:rPr>
          <w:i/>
          <w:iCs/>
        </w:rPr>
        <w:t>//пока не закончилась текущая строка</w:t>
      </w:r>
    </w:p>
    <w:p>
      <w:pPr>
        <w:pStyle w:val="Normal"/>
        <w:rPr/>
      </w:pPr>
      <w:r>
        <w:rPr/>
        <w:t xml:space="preserve">        </w:t>
      </w:r>
      <w:r>
        <w:rPr/>
        <w:t>scanf("%c",&amp;c);</w:t>
        <w:tab/>
      </w:r>
    </w:p>
    <w:p>
      <w:pPr>
        <w:pStyle w:val="Normal"/>
        <w:rPr>
          <w:i/>
          <w:iCs/>
        </w:rPr>
      </w:pPr>
      <w:r>
        <w:rPr/>
        <w:t xml:space="preserve">        </w:t>
      </w:r>
      <w:r>
        <w:rPr/>
        <w:t xml:space="preserve">if (c=='&lt;'){ </w:t>
        <w:tab/>
        <w:tab/>
        <w:tab/>
        <w:tab/>
        <w:t>/</w:t>
      </w:r>
      <w:r>
        <w:rPr>
          <w:i/>
          <w:iCs/>
        </w:rPr>
        <w:t>/если этот символ равен символу, открывающему тег</w:t>
      </w:r>
    </w:p>
    <w:p>
      <w:pPr>
        <w:pStyle w:val="Normal"/>
        <w:rPr>
          <w:i/>
          <w:iCs/>
        </w:rPr>
      </w:pPr>
      <w:r>
        <w:rPr/>
        <w:t xml:space="preserve">            </w:t>
      </w:r>
      <w:r>
        <w:rPr/>
        <w:t xml:space="preserve">scanf("%20[^&gt;]с",tag); </w:t>
        <w:tab/>
        <w:tab/>
        <w:t>/</w:t>
      </w:r>
      <w:r>
        <w:rPr>
          <w:i/>
          <w:iCs/>
        </w:rPr>
        <w:t>/записываем следующие символы, пока не встретим закрывающий символ, в строку tag</w:t>
      </w:r>
    </w:p>
    <w:p>
      <w:pPr>
        <w:pStyle w:val="Normal"/>
        <w:rPr>
          <w:i/>
          <w:iCs/>
        </w:rPr>
      </w:pPr>
      <w:r>
        <w:rPr/>
        <w:t xml:space="preserve">            </w:t>
      </w:r>
      <w:r>
        <w:rPr/>
        <w:t>if (strcmp(tag,"br") &amp;&amp; strcmp(tag,"hr")){</w:t>
      </w:r>
      <w:r>
        <w:rPr>
          <w:i/>
          <w:iCs/>
        </w:rPr>
        <w:t xml:space="preserve"> </w:t>
        <w:tab/>
        <w:tab/>
        <w:t>//если тег не равен тегу &lt;br&gt; или &lt;hr&gt;</w:t>
      </w:r>
    </w:p>
    <w:p>
      <w:pPr>
        <w:pStyle w:val="Normal"/>
        <w:rPr>
          <w:i/>
          <w:iCs/>
        </w:rPr>
      </w:pPr>
      <w:r>
        <w:rPr/>
        <w:t xml:space="preserve">                </w:t>
      </w:r>
      <w:r>
        <w:rPr/>
        <w:t xml:space="preserve">if (tag[0] != '/') push(stack,tag); </w:t>
      </w:r>
      <w:r>
        <w:rPr>
          <w:i/>
          <w:iCs/>
        </w:rPr>
        <w:t xml:space="preserve"> </w:t>
        <w:tab/>
        <w:tab/>
        <w:t xml:space="preserve">//если тег не закрывающий, записываем его в стек, прибавляем к j единицу          </w:t>
      </w:r>
    </w:p>
    <w:p>
      <w:pPr>
        <w:pStyle w:val="Normal"/>
        <w:rPr/>
      </w:pPr>
      <w:r>
        <w:rPr/>
        <w:t xml:space="preserve">                </w:t>
      </w:r>
      <w:r>
        <w:rPr/>
        <w:t>else{</w:t>
      </w:r>
    </w:p>
    <w:p>
      <w:pPr>
        <w:pStyle w:val="Normal"/>
        <w:rPr>
          <w:i/>
          <w:iCs/>
        </w:rPr>
      </w:pPr>
      <w:r>
        <w:rPr/>
        <w:t xml:space="preserve">                    </w:t>
      </w:r>
      <w:r>
        <w:rPr/>
        <w:t>if (vacuum() == 0){</w:t>
        <w:tab/>
        <w:tab/>
        <w:tab/>
      </w:r>
      <w:r>
        <w:rPr>
          <w:i/>
          <w:iCs/>
        </w:rPr>
        <w:t>//если стек пустой, след-но последний записанный тег закрывающий, то строка неверная, выходим из программы</w:t>
      </w:r>
    </w:p>
    <w:p>
      <w:pPr>
        <w:pStyle w:val="Normal"/>
        <w:rPr/>
      </w:pPr>
      <w:r>
        <w:rPr/>
        <w:t xml:space="preserve">                        </w:t>
      </w:r>
      <w:r>
        <w:rPr/>
        <w:t>printf("wrong");</w:t>
      </w:r>
    </w:p>
    <w:p>
      <w:pPr>
        <w:pStyle w:val="Normal"/>
        <w:rPr/>
      </w:pPr>
      <w:r>
        <w:rPr/>
        <w:t xml:space="preserve">                        </w:t>
      </w:r>
      <w:r>
        <w:rPr/>
        <w:t>return 0;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>
          <w:i/>
          <w:iCs/>
        </w:rPr>
      </w:pPr>
      <w:r>
        <w:rPr/>
        <w:t xml:space="preserve">                    </w:t>
      </w:r>
      <w:r>
        <w:rPr/>
        <w:t>else{</w:t>
        <w:tab/>
        <w:tab/>
        <w:tab/>
        <w:tab/>
        <w:tab/>
        <w:t xml:space="preserve"> /</w:t>
      </w:r>
      <w:r>
        <w:rPr>
          <w:i/>
          <w:iCs/>
        </w:rPr>
        <w:t>/если тег закрывающий, но стек не пустой</w:t>
      </w:r>
    </w:p>
    <w:p>
      <w:pPr>
        <w:pStyle w:val="Normal"/>
        <w:rPr>
          <w:i/>
          <w:iCs/>
        </w:rPr>
      </w:pPr>
      <w:r>
        <w:rPr/>
        <w:t xml:space="preserve">                        </w:t>
      </w:r>
      <w:r>
        <w:rPr/>
        <w:t>if (strcmp(stack[j],tag+1) != 0){</w:t>
        <w:tab/>
        <w:t xml:space="preserve"> /</w:t>
      </w:r>
      <w:r>
        <w:rPr>
          <w:i/>
          <w:iCs/>
        </w:rPr>
        <w:t>/если последний элемент стека и тег, не считая одного элемента "/", не идентичны, закрываем программу</w:t>
      </w:r>
    </w:p>
    <w:p>
      <w:pPr>
        <w:pStyle w:val="Normal"/>
        <w:rPr/>
      </w:pPr>
      <w:r>
        <w:rPr/>
        <w:t xml:space="preserve">                            </w:t>
      </w:r>
      <w:r>
        <w:rPr/>
        <w:t>printf("wrong");</w:t>
      </w:r>
    </w:p>
    <w:p>
      <w:pPr>
        <w:pStyle w:val="Normal"/>
        <w:rPr/>
      </w:pPr>
      <w:r>
        <w:rPr/>
        <w:t xml:space="preserve">                            </w:t>
      </w:r>
      <w:r>
        <w:rPr/>
        <w:t>return 0;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>
          <w:i/>
          <w:iCs/>
        </w:rPr>
      </w:pPr>
      <w:r>
        <w:rPr/>
        <w:t xml:space="preserve">                        </w:t>
      </w:r>
      <w:r>
        <w:rPr/>
        <w:t xml:space="preserve">else pop(stack); </w:t>
        <w:tab/>
        <w:tab/>
        <w:tab/>
        <w:t xml:space="preserve"> </w:t>
      </w:r>
      <w:r>
        <w:rPr>
          <w:i/>
          <w:iCs/>
        </w:rPr>
        <w:t>//если идентичны, "удаляем" последний элемент</w:t>
      </w:r>
    </w:p>
    <w:p>
      <w:pPr>
        <w:pStyle w:val="Normal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                       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>
          <w:i/>
          <w:iCs/>
        </w:rPr>
      </w:pPr>
      <w:r>
        <w:rPr/>
        <w:t xml:space="preserve">   </w:t>
      </w:r>
      <w:r>
        <w:rPr/>
        <w:t xml:space="preserve">if (vacuum() == 0) </w:t>
        <w:tab/>
        <w:tab/>
        <w:tab/>
        <w:tab/>
      </w:r>
      <w:r>
        <w:rPr>
          <w:i/>
          <w:iCs/>
        </w:rPr>
        <w:t>//если стек пустой (не осталось открывающих тегов)</w:t>
      </w:r>
    </w:p>
    <w:p>
      <w:pPr>
        <w:pStyle w:val="Normal"/>
        <w:rPr/>
      </w:pPr>
      <w:r>
        <w:rPr/>
        <w:t xml:space="preserve">   </w:t>
      </w:r>
      <w:r>
        <w:rPr/>
        <w:t>printf("correct");</w:t>
      </w:r>
    </w:p>
    <w:p>
      <w:pPr>
        <w:pStyle w:val="Normal"/>
        <w:rPr>
          <w:i/>
          <w:iCs/>
        </w:rPr>
      </w:pPr>
      <w:r>
        <w:rPr/>
        <w:t xml:space="preserve">   </w:t>
      </w:r>
      <w:r>
        <w:rPr/>
        <w:t xml:space="preserve">else </w:t>
        <w:tab/>
        <w:tab/>
        <w:tab/>
        <w:tab/>
        <w:tab/>
        <w:tab/>
      </w:r>
      <w:r>
        <w:rPr>
          <w:i/>
          <w:iCs/>
        </w:rPr>
        <w:t>//если стек не пустой</w:t>
      </w:r>
    </w:p>
    <w:p>
      <w:pPr>
        <w:pStyle w:val="Normal"/>
        <w:rPr/>
      </w:pPr>
      <w:r>
        <w:rPr/>
        <w:t xml:space="preserve">   </w:t>
      </w:r>
      <w:r>
        <w:rPr/>
        <w:t>printf("wrong");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Cs/>
        </w:rPr>
      </w:pPr>
      <w:r>
        <w:rPr>
          <w:i/>
          <w:iCs/>
        </w:rPr>
        <w:t>//</w:t>
      </w:r>
      <w:r>
        <w:rPr>
          <w:i/>
          <w:iCs/>
        </w:rPr>
        <w:t>Освобождение памяти</w:t>
      </w:r>
    </w:p>
    <w:p>
      <w:pPr>
        <w:pStyle w:val="Normal"/>
        <w:rPr/>
      </w:pPr>
      <w:r>
        <w:rPr/>
        <w:t xml:space="preserve">   </w:t>
      </w:r>
      <w:r>
        <w:rPr/>
        <w:t>free(tag);</w:t>
      </w:r>
    </w:p>
    <w:p>
      <w:pPr>
        <w:pStyle w:val="Normal"/>
        <w:rPr/>
      </w:pPr>
      <w:r>
        <w:rPr/>
        <w:t xml:space="preserve">   </w:t>
      </w:r>
      <w:r>
        <w:rPr/>
        <w:t>int i=0;</w:t>
      </w:r>
    </w:p>
    <w:p>
      <w:pPr>
        <w:pStyle w:val="Normal"/>
        <w:rPr/>
      </w:pPr>
      <w:r>
        <w:rPr/>
        <w:t xml:space="preserve">   </w:t>
      </w:r>
      <w:r>
        <w:rPr/>
        <w:t>while(stack[i++]!=NULL)</w:t>
      </w:r>
    </w:p>
    <w:p>
      <w:pPr>
        <w:pStyle w:val="Normal"/>
        <w:rPr/>
      </w:pPr>
      <w:r>
        <w:rPr/>
        <w:t xml:space="preserve">      </w:t>
      </w:r>
      <w:r>
        <w:rPr/>
        <w:t>free(stack[i]);</w:t>
      </w:r>
    </w:p>
    <w:p>
      <w:pPr>
        <w:pStyle w:val="Normal"/>
        <w:rPr/>
      </w:pPr>
      <w:r>
        <w:rPr/>
        <w:t xml:space="preserve">   </w:t>
      </w:r>
      <w:r>
        <w:rPr/>
        <w:t>free(stack);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cs="Consolas" w:ascii="Consolas" w:hAnsi="Consolas"/>
          <w:color w:val="808080"/>
          <w:sz w:val="19"/>
          <w:szCs w:val="19"/>
          <w:lang w:eastAsia="en-US"/>
        </w:rPr>
      </w:pPr>
      <w:r>
        <w:rPr>
          <w:rFonts w:cs="Consolas" w:ascii="Consolas" w:hAnsi="Consolas"/>
          <w:color w:val="808080"/>
          <w:sz w:val="19"/>
          <w:szCs w:val="19"/>
          <w:lang w:eastAsia="en-US"/>
        </w:rPr>
      </w:r>
    </w:p>
    <w:p>
      <w:pPr>
        <w:pStyle w:val="1"/>
        <w:ind w:left="0" w:right="0" w:hanging="0"/>
        <w:rPr>
          <w:rFonts w:cs="Times New Roman" w:ascii="Times New Roman" w:hAnsi="Times New Roman"/>
          <w:b/>
          <w:color w:val="00000A"/>
          <w:szCs w:val="28"/>
        </w:rPr>
      </w:pPr>
      <w:bookmarkStart w:id="21" w:name="_Toc467687454"/>
      <w:bookmarkStart w:id="22" w:name="_Toc482737543"/>
      <w:bookmarkEnd w:id="21"/>
      <w:bookmarkEnd w:id="22"/>
      <w:r>
        <w:rPr>
          <w:rFonts w:cs="Times New Roman" w:ascii="Times New Roman" w:hAnsi="Times New Roman"/>
          <w:b/>
          <w:color w:val="00000A"/>
          <w:szCs w:val="28"/>
        </w:rPr>
        <w:t>Вывод</w:t>
      </w:r>
    </w:p>
    <w:p>
      <w:pPr>
        <w:pStyle w:val="1"/>
        <w:ind w:left="0" w:right="0" w:hanging="0"/>
        <w:rPr/>
      </w:pPr>
      <w:r>
        <w:rPr/>
      </w:r>
    </w:p>
    <w:p>
      <w:pPr>
        <w:pStyle w:val="Normal"/>
        <w:ind w:left="0" w:right="0" w:firstLine="708"/>
        <w:rPr>
          <w:color w:val="000000"/>
          <w:sz w:val="28"/>
          <w:szCs w:val="28"/>
          <w:shd w:fill="FFFFFF" w:val="clear"/>
        </w:rPr>
      </w:pPr>
      <w:r>
        <w:rPr>
          <w:sz w:val="28"/>
          <w:szCs w:val="28"/>
        </w:rPr>
        <w:t xml:space="preserve">При выполнении данной работы было закреплено на практике написание </w:t>
      </w:r>
      <w:r>
        <w:rPr>
          <w:color w:val="000000"/>
          <w:sz w:val="28"/>
          <w:szCs w:val="28"/>
          <w:shd w:fill="FFFFFF" w:val="clear"/>
        </w:rPr>
        <w:t>программы, моделирующей работу стека, была применена реализация стека на базе массива.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672b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Заголовок 1"/>
    <w:uiPriority w:val="9"/>
    <w:qFormat/>
    <w:link w:val="10"/>
    <w:rsid w:val="00e672bc"/>
    <w:basedOn w:val="Normal"/>
    <w:pPr>
      <w:keepNext/>
      <w:keepLines/>
      <w:spacing w:before="240" w:after="0"/>
      <w:outlineLvl w:val="0"/>
    </w:pPr>
    <w:rPr>
      <w:rFonts w:ascii="Calibri Light" w:hAnsi="Calibri Light" w:cs="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uiPriority w:val="9"/>
    <w:link w:val="1"/>
    <w:rsid w:val="00e672bc"/>
    <w:basedOn w:val="DefaultParagraphFont"/>
    <w:rPr>
      <w:rFonts w:ascii="Calibri Light" w:hAnsi="Calibri Light" w:cs=""/>
      <w:color w:val="2F5496"/>
      <w:sz w:val="32"/>
      <w:szCs w:val="32"/>
      <w:lang w:eastAsia="ru-RU"/>
    </w:rPr>
  </w:style>
  <w:style w:type="character" w:styleId="Times142" w:customStyle="1">
    <w:name w:val="Times14_РИО2 Знак"/>
    <w:link w:val="Times1420"/>
    <w:locked/>
    <w:rsid w:val="00e672bc"/>
    <w:basedOn w:val="DefaultParagraphFont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e672bc"/>
    <w:basedOn w:val="DefaultParagraphFont"/>
    <w:rPr>
      <w:b/>
      <w:bCs/>
      <w:smallCaps/>
      <w:spacing w:val="5"/>
    </w:rPr>
  </w:style>
  <w:style w:type="character" w:styleId="Style13">
    <w:name w:val="Интернет-ссылка"/>
    <w:uiPriority w:val="99"/>
    <w:unhideWhenUsed/>
    <w:rsid w:val="00a96109"/>
    <w:basedOn w:val="DefaultParagraphFont"/>
    <w:rPr>
      <w:color w:val="0563C1"/>
      <w:u w:val="single"/>
      <w:lang w:val="zxx" w:eastAsia="zxx" w:bidi="zxx"/>
    </w:rPr>
  </w:style>
  <w:style w:type="character" w:styleId="Appleconvertedspace" w:customStyle="1">
    <w:name w:val="apple-converted-space"/>
    <w:rsid w:val="0017699f"/>
    <w:basedOn w:val="DefaultParagraphFont"/>
    <w:rPr/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character" w:styleId="Style14">
    <w:name w:val="Ссылка указателя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Times1421" w:customStyle="1">
    <w:name w:val="Times14_РИО2"/>
    <w:qFormat/>
    <w:link w:val="Times142"/>
    <w:rsid w:val="00e672bc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ListParagraph">
    <w:name w:val="List Paragraph"/>
    <w:uiPriority w:val="34"/>
    <w:qFormat/>
    <w:rsid w:val="00e672bc"/>
    <w:basedOn w:val="Normal"/>
    <w:pPr>
      <w:spacing w:before="0" w:after="0"/>
      <w:ind w:left="720" w:right="0" w:hanging="0"/>
      <w:contextualSpacing/>
    </w:pPr>
    <w:rPr/>
  </w:style>
  <w:style w:type="paragraph" w:styleId="Style20">
    <w:name w:val="Заголовок оглавления"/>
    <w:uiPriority w:val="39"/>
    <w:qFormat/>
    <w:unhideWhenUsed/>
    <w:rsid w:val="00a96109"/>
    <w:basedOn w:val="1"/>
    <w:pPr>
      <w:spacing w:lineRule="auto" w:line="259"/>
    </w:pPr>
    <w:rPr/>
  </w:style>
  <w:style w:type="paragraph" w:styleId="12">
    <w:name w:val="Оглавление 1"/>
    <w:uiPriority w:val="39"/>
    <w:unhideWhenUsed/>
    <w:rsid w:val="00a96109"/>
    <w:basedOn w:val="Normal"/>
    <w:autoRedefine/>
    <w:pPr>
      <w:spacing w:before="0" w:after="100"/>
    </w:pPr>
    <w:rPr/>
  </w:style>
  <w:style w:type="paragraph" w:styleId="Style21">
    <w:name w:val="Содержимое врезки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701C-F0F1-4858-B44E-57CC4E5D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2017-05-16T19:37:00Z</dcterms:created>
  <dc:creator>Admin</dc:creator>
  <dc:language>ru-RU</dc:language>
  <cp:lastModifiedBy>Пользователь Windows</cp:lastModifiedBy>
  <dcterms:modified xsi:type="dcterms:W3CDTF">2017-05-16T19:37:00Z</dcterms:modified>
  <cp:revision>2</cp:revision>
</cp:coreProperties>
</file>