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2026-07-17 09:22:41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"id":"LandingPage-17842549623149200",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af2c484a-baa4-4b6c-b60a-dac823e2cb29","createdTime":"2026-07-17T02:22:42.571Z","referenceId":"MILandingPage-17842549623149200","expirationTime":"2026-07-17T03:22:42.571Z","status":"unpaid","amount":1029,"currency":"IDR","paymentSources":["cybersource","mtiiso","bniapiva","cimb","gopay","indodana","kredivo","ovo","mandiriapiva","bridirectdebit","bricard","btniso","ocbciso","mtiqris"],"urls":{"selections":"https://tst.yokke.co.id:2443/checkout/nCB3o58MKYxVcnjwncarKP","checkout":"https://tst.yokke.co.id:2443/checkout/nCB3o58MKYxVcnjwncarKP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LandingPage-17842549623149200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https://tst.yokke.co.id:2443/checkout/nCB3o58MKYxVcnjwncarKP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sz w:val="24"/>
        </w:rPr>
        <w:br/>
        <w:t>Admin</w:t>
        <w:br/>
      </w:r>
      <w:r>
        <w:drawing>
          <wp:inline distT="0" distR="0" distB="0" distL="0">
            <wp:extent cx="6350000" cy="2921000"/>
            <wp:docPr id="2" name="Drawing 2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3" name="Drawing 3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4" name="Drawing 4" descr="C:/Users/ardhiansyah.nugroho/git/Automate-Katalon-Dashboard-IPG/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/Users/ardhiansyah.nugroho/git/Automate-Katalon-Dashboard-IPG/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5" name="Drawing 5" descr="C:/Users/ardhiansyah.nugroho/git/Automate-Katalon-Dashboard-IPG/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/Users/ardhiansyah.nugroho/git/Automate-Katalon-Dashboard-IPG/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Database</w:t>
        <w:br/>
      </w:r>
      <w:r>
        <w:rPr>
          <w:b w:val="on"/>
          <w:sz w:val="24"/>
        </w:rPr>
        <w:br/>
        <w:t>Maas</w:t>
        <w:br/>
      </w:r>
      <w:r>
        <w:rPr>
          <w:b w:val="on"/>
          <w:sz w:val="24"/>
        </w:rPr>
        <w:br/>
        <w:t>FEP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2026-07-17T02:22:41Z</dcterms:created>
  <dc:creator>Apache POI</dc:creator>
</cp:coreProperties>
</file>