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Tugas</w:t>
      </w:r>
      <w:r>
        <w:t xml:space="preserve"> </w:t>
      </w:r>
      <w:r>
        <w:t xml:space="preserve">Modul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Ardi</w:t>
      </w:r>
      <w:r>
        <w:t xml:space="preserve"> </w:t>
      </w:r>
      <w:r>
        <w:t xml:space="preserve">Sasongko</w:t>
      </w:r>
    </w:p>
    <w:p>
      <w:pPr>
        <w:pStyle w:val="Date"/>
      </w:pPr>
      <w:r>
        <w:t xml:space="preserve">2022-09-26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"murders"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'data.frame':    51 obs. of  5 variables:</w:t>
      </w:r>
      <w:r>
        <w:br/>
      </w:r>
      <w:r>
        <w:rPr>
          <w:rStyle w:val="VerbatimChar"/>
        </w:rPr>
        <w:t xml:space="preserve">##  $ state     : chr  "Alabama" "Alaska" "Arizona" "Arkansas" ...</w:t>
      </w:r>
      <w:r>
        <w:br/>
      </w:r>
      <w:r>
        <w:rPr>
          <w:rStyle w:val="VerbatimChar"/>
        </w:rPr>
        <w:t xml:space="preserve">##  $ abb       : chr  "AL" "AK" "AZ" "AR" ...</w:t>
      </w:r>
      <w:r>
        <w:br/>
      </w:r>
      <w:r>
        <w:rPr>
          <w:rStyle w:val="VerbatimChar"/>
        </w:rPr>
        <w:t xml:space="preserve">##  $ region    : Factor w/ 4 levels "Northeast","South",..: 2 4 4 2 4 4 1 2 2 2 ...</w:t>
      </w:r>
      <w:r>
        <w:br/>
      </w:r>
      <w:r>
        <w:rPr>
          <w:rStyle w:val="VerbatimChar"/>
        </w:rPr>
        <w:t xml:space="preserve">##  $ population: num  4779736 710231 6392017 2915918 37253956 ...</w:t>
      </w:r>
      <w:r>
        <w:br/>
      </w:r>
      <w:r>
        <w:rPr>
          <w:rStyle w:val="VerbatimChar"/>
        </w:rPr>
        <w:t xml:space="preserve">##  $ total     : num  135 19 232 93 1257 ...</w:t>
      </w:r>
    </w:p>
    <w:bookmarkStart w:id="21" w:name="modul-5"/>
    <w:p>
      <w:pPr>
        <w:pStyle w:val="Heading2"/>
      </w:pPr>
      <w:r>
        <w:t xml:space="preserve">Modul 5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bookmarkEnd w:id="21"/>
    <w:bookmarkStart w:id="22" w:name="nomor-1"/>
    <w:p>
      <w:pPr>
        <w:pStyle w:val="Heading2"/>
      </w:pPr>
      <w:r>
        <w:t xml:space="preserve">Nomor 1</w:t>
      </w:r>
    </w:p>
    <w:p>
      <w:pPr>
        <w:pStyle w:val="SourceCode"/>
      </w:pPr>
      <w:r>
        <w:rPr>
          <w:rStyle w:val="NormalTok"/>
        </w:rPr>
        <w:t xml:space="preserve">new_names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abb)</w:t>
      </w:r>
      <w:r>
        <w:br/>
      </w:r>
      <w:r>
        <w:rPr>
          <w:rStyle w:val="NormalTok"/>
        </w:rPr>
        <w:t xml:space="preserve">new_names</w:t>
      </w:r>
    </w:p>
    <w:p>
      <w:pPr>
        <w:pStyle w:val="SourceCode"/>
      </w:pPr>
      <w:r>
        <w:rPr>
          <w:rStyle w:val="VerbatimChar"/>
        </w:rPr>
        <w:t xml:space="preserve">##  [1] "Alabama" "Alaska"  "Arizona" "AR"      "CA"      "CO"      "CT"     </w:t>
      </w:r>
      <w:r>
        <w:br/>
      </w:r>
      <w:r>
        <w:rPr>
          <w:rStyle w:val="VerbatimChar"/>
        </w:rPr>
        <w:t xml:space="preserve">##  [8] "DE"      "DC"      "Florida" "Georgia" "Hawaii"  "Idaho"   "IL"     </w:t>
      </w:r>
      <w:r>
        <w:br/>
      </w:r>
      <w:r>
        <w:rPr>
          <w:rStyle w:val="VerbatimChar"/>
        </w:rPr>
        <w:t xml:space="preserve">## [15] "Indiana" "Iowa"    "Kansas"  "KY"      "LA"      "Maine"   "MD"     </w:t>
      </w:r>
      <w:r>
        <w:br/>
      </w:r>
      <w:r>
        <w:rPr>
          <w:rStyle w:val="VerbatimChar"/>
        </w:rPr>
        <w:t xml:space="preserve">## [22] "MA"      "MI"      "MN"      "MS"      "MO"      "Montana" "NE"     </w:t>
      </w:r>
      <w:r>
        <w:br/>
      </w:r>
      <w:r>
        <w:rPr>
          <w:rStyle w:val="VerbatimChar"/>
        </w:rPr>
        <w:t xml:space="preserve">## [29] "Nevada"  "NH"      "NJ"      "NM"      "NY"      "NC"      "ND"     </w:t>
      </w:r>
      <w:r>
        <w:br/>
      </w:r>
      <w:r>
        <w:rPr>
          <w:rStyle w:val="VerbatimChar"/>
        </w:rPr>
        <w:t xml:space="preserve">## [36] "Ohio"    "OK"      "Oregon"  "PA"      "RI"      "SC"      "SD"     </w:t>
      </w:r>
      <w:r>
        <w:br/>
      </w:r>
      <w:r>
        <w:rPr>
          <w:rStyle w:val="VerbatimChar"/>
        </w:rPr>
        <w:t xml:space="preserve">## [43] "TN"      "Texas"   "Utah"    "Vermont" "VA"      "WA"      "WV"     </w:t>
      </w:r>
      <w:r>
        <w:br/>
      </w:r>
      <w:r>
        <w:rPr>
          <w:rStyle w:val="VerbatimChar"/>
        </w:rPr>
        <w:t xml:space="preserve">## [50] "WI"      "Wyoming"</w:t>
      </w:r>
    </w:p>
    <w:bookmarkEnd w:id="22"/>
    <w:bookmarkStart w:id="23" w:name="nomor-2"/>
    <w:p>
      <w:pPr>
        <w:pStyle w:val="Heading2"/>
      </w:pPr>
      <w:r>
        <w:t xml:space="preserve">Nomor 2</w:t>
      </w:r>
    </w:p>
    <w:p>
      <w:pPr>
        <w:pStyle w:val="SourceCode"/>
      </w:pPr>
      <w:r>
        <w:rPr>
          <w:rStyle w:val="NormalTok"/>
        </w:rPr>
        <w:t xml:space="preserve">sum_n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(j))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sum_n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2500</w:t>
      </w:r>
    </w:p>
    <w:bookmarkEnd w:id="23"/>
    <w:bookmarkStart w:id="24" w:name="nomor-3"/>
    <w:p>
      <w:pPr>
        <w:pStyle w:val="Heading2"/>
      </w:pPr>
      <w:r>
        <w:t xml:space="preserve">Nomor 3</w:t>
      </w:r>
    </w:p>
    <w:p>
      <w:pPr>
        <w:pStyle w:val="SourceCode"/>
      </w:pPr>
      <w:r>
        <w:rPr>
          <w:rStyle w:val="NormalTok"/>
        </w:rPr>
        <w:t xml:space="preserve">compute_s_n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compute_s_n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385</w:t>
      </w:r>
    </w:p>
    <w:bookmarkEnd w:id="24"/>
    <w:bookmarkStart w:id="25" w:name="nomor-4"/>
    <w:p>
      <w:pPr>
        <w:pStyle w:val="Heading2"/>
      </w:pPr>
      <w:r>
        <w:t xml:space="preserve">Nomor 4</w:t>
      </w:r>
    </w:p>
    <w:p>
      <w:pPr>
        <w:pStyle w:val="SourceCode"/>
      </w:pPr>
      <w:r>
        <w:rPr>
          <w:rStyle w:val="NormalTok"/>
        </w:rPr>
        <w:t xml:space="preserve">s_n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s_n[n]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compute_s_n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55</w:t>
      </w:r>
      <w:r>
        <w:br/>
      </w:r>
      <w:r>
        <w:rPr>
          <w:rStyle w:val="VerbatimChar"/>
        </w:rPr>
        <w:t xml:space="preserve">## [1] 91</w:t>
      </w:r>
      <w:r>
        <w:br/>
      </w:r>
      <w:r>
        <w:rPr>
          <w:rStyle w:val="VerbatimChar"/>
        </w:rPr>
        <w:t xml:space="preserve">## [1] 140</w:t>
      </w:r>
      <w:r>
        <w:br/>
      </w:r>
      <w:r>
        <w:rPr>
          <w:rStyle w:val="VerbatimChar"/>
        </w:rPr>
        <w:t xml:space="preserve">## [1] 204</w:t>
      </w:r>
      <w:r>
        <w:br/>
      </w:r>
      <w:r>
        <w:rPr>
          <w:rStyle w:val="VerbatimChar"/>
        </w:rPr>
        <w:t xml:space="preserve">## [1] 285</w:t>
      </w:r>
      <w:r>
        <w:br/>
      </w:r>
      <w:r>
        <w:rPr>
          <w:rStyle w:val="VerbatimChar"/>
        </w:rPr>
        <w:t xml:space="preserve">## [1] 385</w:t>
      </w:r>
      <w:r>
        <w:br/>
      </w:r>
      <w:r>
        <w:rPr>
          <w:rStyle w:val="VerbatimChar"/>
        </w:rPr>
        <w:t xml:space="preserve">## [1] 506</w:t>
      </w:r>
      <w:r>
        <w:br/>
      </w:r>
      <w:r>
        <w:rPr>
          <w:rStyle w:val="VerbatimChar"/>
        </w:rPr>
        <w:t xml:space="preserve">## [1] 650</w:t>
      </w:r>
      <w:r>
        <w:br/>
      </w:r>
      <w:r>
        <w:rPr>
          <w:rStyle w:val="VerbatimChar"/>
        </w:rPr>
        <w:t xml:space="preserve">## [1] 819</w:t>
      </w:r>
      <w:r>
        <w:br/>
      </w:r>
      <w:r>
        <w:rPr>
          <w:rStyle w:val="VerbatimChar"/>
        </w:rPr>
        <w:t xml:space="preserve">## [1] 1015</w:t>
      </w:r>
      <w:r>
        <w:br/>
      </w:r>
      <w:r>
        <w:rPr>
          <w:rStyle w:val="VerbatimChar"/>
        </w:rPr>
        <w:t xml:space="preserve">## [1] 1240</w:t>
      </w:r>
      <w:r>
        <w:br/>
      </w:r>
      <w:r>
        <w:rPr>
          <w:rStyle w:val="VerbatimChar"/>
        </w:rPr>
        <w:t xml:space="preserve">## [1] 1496</w:t>
      </w:r>
      <w:r>
        <w:br/>
      </w:r>
      <w:r>
        <w:rPr>
          <w:rStyle w:val="VerbatimChar"/>
        </w:rPr>
        <w:t xml:space="preserve">## [1] 1785</w:t>
      </w:r>
      <w:r>
        <w:br/>
      </w:r>
      <w:r>
        <w:rPr>
          <w:rStyle w:val="VerbatimChar"/>
        </w:rPr>
        <w:t xml:space="preserve">## [1] 2109</w:t>
      </w:r>
      <w:r>
        <w:br/>
      </w:r>
      <w:r>
        <w:rPr>
          <w:rStyle w:val="VerbatimChar"/>
        </w:rPr>
        <w:t xml:space="preserve">## [1] 2470</w:t>
      </w:r>
      <w:r>
        <w:br/>
      </w:r>
      <w:r>
        <w:rPr>
          <w:rStyle w:val="VerbatimChar"/>
        </w:rPr>
        <w:t xml:space="preserve">## [1] 2870</w:t>
      </w:r>
      <w:r>
        <w:br/>
      </w:r>
      <w:r>
        <w:rPr>
          <w:rStyle w:val="VerbatimChar"/>
        </w:rPr>
        <w:t xml:space="preserve">## [1] 3311</w:t>
      </w:r>
      <w:r>
        <w:br/>
      </w:r>
      <w:r>
        <w:rPr>
          <w:rStyle w:val="VerbatimChar"/>
        </w:rPr>
        <w:t xml:space="preserve">## [1] 3795</w:t>
      </w:r>
      <w:r>
        <w:br/>
      </w:r>
      <w:r>
        <w:rPr>
          <w:rStyle w:val="VerbatimChar"/>
        </w:rPr>
        <w:t xml:space="preserve">## [1] 4324</w:t>
      </w:r>
      <w:r>
        <w:br/>
      </w:r>
      <w:r>
        <w:rPr>
          <w:rStyle w:val="VerbatimChar"/>
        </w:rPr>
        <w:t xml:space="preserve">## [1] 4900</w:t>
      </w:r>
      <w:r>
        <w:br/>
      </w:r>
      <w:r>
        <w:rPr>
          <w:rStyle w:val="VerbatimChar"/>
        </w:rPr>
        <w:t xml:space="preserve">## [1] 5525</w:t>
      </w:r>
    </w:p>
    <w:bookmarkEnd w:id="25"/>
    <w:bookmarkStart w:id="26" w:name="nomor-5"/>
    <w:p>
      <w:pPr>
        <w:pStyle w:val="Heading2"/>
      </w:pPr>
      <w:r>
        <w:t xml:space="preserve">Nomor 5</w:t>
      </w:r>
    </w:p>
    <w:p>
      <w:pPr>
        <w:pStyle w:val="SourceCode"/>
      </w:pPr>
      <w:r>
        <w:rPr>
          <w:rStyle w:val="NormalTok"/>
        </w:rPr>
        <w:t xml:space="preserve">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compute_s_n)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55</w:t>
      </w:r>
      <w:r>
        <w:br/>
      </w:r>
      <w:r>
        <w:rPr>
          <w:rStyle w:val="VerbatimChar"/>
        </w:rPr>
        <w:t xml:space="preserve">## [1] 91</w:t>
      </w:r>
      <w:r>
        <w:br/>
      </w:r>
      <w:r>
        <w:rPr>
          <w:rStyle w:val="VerbatimChar"/>
        </w:rPr>
        <w:t xml:space="preserve">## [1] 140</w:t>
      </w:r>
      <w:r>
        <w:br/>
      </w:r>
      <w:r>
        <w:rPr>
          <w:rStyle w:val="VerbatimChar"/>
        </w:rPr>
        <w:t xml:space="preserve">## [1] 204</w:t>
      </w:r>
      <w:r>
        <w:br/>
      </w:r>
      <w:r>
        <w:rPr>
          <w:rStyle w:val="VerbatimChar"/>
        </w:rPr>
        <w:t xml:space="preserve">## [1] 285</w:t>
      </w:r>
      <w:r>
        <w:br/>
      </w:r>
      <w:r>
        <w:rPr>
          <w:rStyle w:val="VerbatimChar"/>
        </w:rPr>
        <w:t xml:space="preserve">## [1] 385</w:t>
      </w:r>
      <w:r>
        <w:br/>
      </w:r>
      <w:r>
        <w:rPr>
          <w:rStyle w:val="VerbatimChar"/>
        </w:rPr>
        <w:t xml:space="preserve">## [1] 506</w:t>
      </w:r>
      <w:r>
        <w:br/>
      </w:r>
      <w:r>
        <w:rPr>
          <w:rStyle w:val="VerbatimChar"/>
        </w:rPr>
        <w:t xml:space="preserve">## [1] 650</w:t>
      </w:r>
      <w:r>
        <w:br/>
      </w:r>
      <w:r>
        <w:rPr>
          <w:rStyle w:val="VerbatimChar"/>
        </w:rPr>
        <w:t xml:space="preserve">## [1] 819</w:t>
      </w:r>
      <w:r>
        <w:br/>
      </w:r>
      <w:r>
        <w:rPr>
          <w:rStyle w:val="VerbatimChar"/>
        </w:rPr>
        <w:t xml:space="preserve">## [1] 1015</w:t>
      </w:r>
      <w:r>
        <w:br/>
      </w:r>
      <w:r>
        <w:rPr>
          <w:rStyle w:val="VerbatimChar"/>
        </w:rPr>
        <w:t xml:space="preserve">## [1] 1240</w:t>
      </w:r>
      <w:r>
        <w:br/>
      </w:r>
      <w:r>
        <w:rPr>
          <w:rStyle w:val="VerbatimChar"/>
        </w:rPr>
        <w:t xml:space="preserve">## [1] 1496</w:t>
      </w:r>
      <w:r>
        <w:br/>
      </w:r>
      <w:r>
        <w:rPr>
          <w:rStyle w:val="VerbatimChar"/>
        </w:rPr>
        <w:t xml:space="preserve">## [1] 1785</w:t>
      </w:r>
      <w:r>
        <w:br/>
      </w:r>
      <w:r>
        <w:rPr>
          <w:rStyle w:val="VerbatimChar"/>
        </w:rPr>
        <w:t xml:space="preserve">## [1] 2109</w:t>
      </w:r>
      <w:r>
        <w:br/>
      </w:r>
      <w:r>
        <w:rPr>
          <w:rStyle w:val="VerbatimChar"/>
        </w:rPr>
        <w:t xml:space="preserve">## [1] 2470</w:t>
      </w:r>
      <w:r>
        <w:br/>
      </w:r>
      <w:r>
        <w:rPr>
          <w:rStyle w:val="VerbatimChar"/>
        </w:rPr>
        <w:t xml:space="preserve">## [1] 2870</w:t>
      </w:r>
      <w:r>
        <w:br/>
      </w:r>
      <w:r>
        <w:rPr>
          <w:rStyle w:val="VerbatimChar"/>
        </w:rPr>
        <w:t xml:space="preserve">## [1] 3311</w:t>
      </w:r>
      <w:r>
        <w:br/>
      </w:r>
      <w:r>
        <w:rPr>
          <w:rStyle w:val="VerbatimChar"/>
        </w:rPr>
        <w:t xml:space="preserve">## [1] 3795</w:t>
      </w:r>
      <w:r>
        <w:br/>
      </w:r>
      <w:r>
        <w:rPr>
          <w:rStyle w:val="VerbatimChar"/>
        </w:rPr>
        <w:t xml:space="preserve">## [1] 4324</w:t>
      </w:r>
      <w:r>
        <w:br/>
      </w:r>
      <w:r>
        <w:rPr>
          <w:rStyle w:val="VerbatimChar"/>
        </w:rPr>
        <w:t xml:space="preserve">## [1] 4900</w:t>
      </w:r>
      <w:r>
        <w:br/>
      </w:r>
      <w:r>
        <w:rPr>
          <w:rStyle w:val="VerbatimChar"/>
        </w:rPr>
        <w:t xml:space="preserve">## [1] 5525</w:t>
      </w:r>
    </w:p>
    <w:p>
      <w:pPr>
        <w:pStyle w:val="SourceCode"/>
      </w:pPr>
      <w:r>
        <w:rPr>
          <w:rStyle w:val="NormalTok"/>
        </w:rPr>
        <w:t xml:space="preserve">s_n</w:t>
      </w:r>
    </w:p>
    <w:p>
      <w:pPr>
        <w:pStyle w:val="SourceCode"/>
      </w:pPr>
      <w:r>
        <w:rPr>
          <w:rStyle w:val="VerbatimChar"/>
        </w:rPr>
        <w:t xml:space="preserve">##  [1]    1    5   14   30   55   91  140  204  285  385  506  650  819 1015 1240</w:t>
      </w:r>
      <w:r>
        <w:br/>
      </w:r>
      <w:r>
        <w:rPr>
          <w:rStyle w:val="VerbatimChar"/>
        </w:rPr>
        <w:t xml:space="preserve">## [16] 1496 1785 2109 2470 2870 3311 3795 4324 4900 5525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Modul 5</dc:title>
  <dc:creator>Ardi Sasongko</dc:creator>
  <cp:keywords/>
  <dcterms:created xsi:type="dcterms:W3CDTF">2022-09-26T15:29:42Z</dcterms:created>
  <dcterms:modified xsi:type="dcterms:W3CDTF">2022-09-26T15:29:42Z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2022-09-26</vt:lpwstr>
  </property>
  <property fmtid="{D5CDD505-2E9C-101B-9397-08002B2CF9AE}" pid="3" name="output">
    <vt:lpwstr/>
  </property>
</Properties>
</file>