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31971" cy="82296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49791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431971" cy="82295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27.71pt;height:648.0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</w:p>
    <w:p w14:paraId="5FF46372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Malang</w:t>
      </w:r>
      <w:r/>
    </w:p>
    <w:p w14:paraId="004A13AC"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 xml:space="preserve">Wilayah</w:t>
      </w:r>
      <w:r>
        <w:rPr>
          <w:highlight w:val="none"/>
        </w:rPr>
      </w:r>
    </w:p>
    <w:p w14:paraId="1AFCB02F"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2363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20259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25236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198.7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319B43B"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 xml:space="preserve">Batas Wilayah</w:t>
      </w:r>
      <w:r>
        <w:rPr>
          <w:highlight w:val="none"/>
        </w:rPr>
      </w:r>
    </w:p>
    <w:p w14:paraId="62DDCD24"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1928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44940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25192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198.3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5AA6729"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 xml:space="preserve">Gabungan </w:t>
      </w:r>
      <w:r>
        <w:rPr>
          <w:highlight w:val="none"/>
        </w:rPr>
      </w:r>
      <w:r/>
    </w:p>
    <w:p w14:paraId="235A913D">
      <w:pPr>
        <w:pBdr/>
        <w:spacing/>
        <w:ind w:firstLine="0" w:left="709"/>
        <w:rPr/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2700" cy="2437182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46122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rcRect l="0" t="24383" r="0" b="0"/>
                        <a:stretch/>
                      </pic:blipFill>
                      <pic:spPr bwMode="auto">
                        <a:xfrm flipH="0" flipV="0">
                          <a:off x="0" y="0"/>
                          <a:ext cx="5732699" cy="24371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51.39pt;height:191.90pt;mso-wrap-distance-left:0.00pt;mso-wrap-distance-top:0.00pt;mso-wrap-distance-right:0.00pt;mso-wrap-distance-bottom:0.00pt;z-index:1;" stroked="false">
                <v:imagedata r:id="rId12" o:title="" croptop="15980f" cropleft="0f" cropbottom="0f" cropright="0f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C882A2F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Surabaya</w:t>
      </w:r>
      <w:r/>
    </w:p>
    <w:p w14:paraId="4F150AF3"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 xml:space="preserve">Wilayah</w:t>
      </w:r>
      <w:r>
        <w:rPr>
          <w:highlight w:val="none"/>
        </w:rPr>
      </w:r>
    </w:p>
    <w:p w14:paraId="12301150"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19286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04526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25192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198.37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932EE87"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 xml:space="preserve">Batas Wilayah</w:t>
      </w:r>
      <w:r/>
      <w:r>
        <w:rPr>
          <w:highlight w:val="none"/>
        </w:rPr>
      </w:r>
    </w:p>
    <w:p w14:paraId="44CD3EF5"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19286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5862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25192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198.37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7132E62"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 xml:space="preserve">Gabungan</w:t>
      </w:r>
      <w:r/>
    </w:p>
    <w:p w14:paraId="6FA48378">
      <w:pPr>
        <w:pBdr/>
        <w:spacing/>
        <w:ind w:firstLine="0" w:left="709"/>
        <w:rPr/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23637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13397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25236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198.71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E26AACC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Gabungan Surabaya + Malang + Kota Asal</w:t>
      </w:r>
      <w:r/>
    </w:p>
    <w:p w14:paraId="66DFC328">
      <w:pPr>
        <w:pBdr/>
        <w:spacing/>
        <w:ind w:firstLine="0" w:left="709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1643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53514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33416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263.12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D05F0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2026-08-27T08:18:23Z</dcterms:modified>
</cp:coreProperties>
</file>