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06B0" w14:textId="6E3B75D1" w:rsidR="009358B6" w:rsidRPr="009358B6" w:rsidRDefault="009358B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Diskriminan=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Jika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-4AC=0 maka disebut persamaan parabola</m:t>
          </m:r>
        </m:oMath>
      </m:oMathPara>
    </w:p>
    <w:p w14:paraId="0F0D9903" w14:textId="77777777" w:rsidR="009358B6" w:rsidRPr="009358B6" w:rsidRDefault="009358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Persamaan jensi ini umumnya memodelkan fenomena gelombang atau perambatan di mana</m:t>
          </m:r>
        </m:oMath>
      </m:oMathPara>
    </w:p>
    <w:p w14:paraId="3C26E5E3" w14:textId="06FADC34" w:rsidR="009358B6" w:rsidRDefault="009358B6">
      <w:pPr>
        <w:rPr>
          <w:rFonts w:eastAsiaTheme="minorEastAsia"/>
        </w:rPr>
      </w:pPr>
      <w:r>
        <w:rPr>
          <w:rFonts w:eastAsiaTheme="minorEastAsia"/>
        </w:rPr>
        <w:t>KONDISI BATAS DIRICHLET</w:t>
      </w:r>
    </w:p>
    <w:p w14:paraId="51E52FD3" w14:textId="7F0A26D8" w:rsidR="009358B6" w:rsidRDefault="009358B6">
      <w:pPr>
        <w:rPr>
          <w:rFonts w:eastAsiaTheme="minorEastAsia"/>
        </w:rPr>
      </w:pPr>
      <w:r>
        <w:rPr>
          <w:rFonts w:eastAsiaTheme="minorEastAsia"/>
        </w:rPr>
        <w:t xml:space="preserve">Jika </w:t>
      </w:r>
      <w:proofErr w:type="spellStart"/>
      <w:r>
        <w:rPr>
          <w:rFonts w:eastAsiaTheme="minorEastAsia"/>
        </w:rPr>
        <w:t>kondisi</w:t>
      </w:r>
      <w:proofErr w:type="spellEnd"/>
      <w:r>
        <w:rPr>
          <w:rFonts w:eastAsiaTheme="minorEastAsia"/>
        </w:rPr>
        <w:t xml:space="preserve"> batas </w:t>
      </w:r>
      <w:proofErr w:type="spellStart"/>
      <w:r>
        <w:rPr>
          <w:rFonts w:eastAsiaTheme="minorEastAsia"/>
        </w:rPr>
        <w:t>adalah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Solusi pada </w:t>
      </w:r>
      <w:proofErr w:type="spellStart"/>
      <w:r>
        <w:rPr>
          <w:rFonts w:eastAsiaTheme="minorEastAsia"/>
        </w:rPr>
        <w:t>permukaan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tertutup</w:t>
      </w:r>
      <w:proofErr w:type="spellEnd"/>
      <w:r>
        <w:rPr>
          <w:rFonts w:eastAsiaTheme="minorEastAsia"/>
        </w:rPr>
        <w:t xml:space="preserve"> di </w:t>
      </w:r>
      <w:proofErr w:type="spellStart"/>
      <w:r>
        <w:rPr>
          <w:rFonts w:eastAsiaTheme="minorEastAsia"/>
        </w:rPr>
        <w:t>sekitarnya</w:t>
      </w:r>
      <w:proofErr w:type="spellEnd"/>
      <w:r>
        <w:rPr>
          <w:rFonts w:eastAsiaTheme="minorEastAsia"/>
        </w:rPr>
        <w:t xml:space="preserve">. </w:t>
      </w:r>
      <w:proofErr w:type="spellStart"/>
      <w:proofErr w:type="gramStart"/>
      <w:r>
        <w:rPr>
          <w:rFonts w:eastAsiaTheme="minorEastAsia"/>
        </w:rPr>
        <w:t>Contoh</w:t>
      </w:r>
      <w:proofErr w:type="spellEnd"/>
      <w:r>
        <w:rPr>
          <w:rFonts w:eastAsiaTheme="minorEastAsia"/>
        </w:rPr>
        <w:t xml:space="preserve"> :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mensimulasika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sebuah</w:t>
      </w:r>
      <w:proofErr w:type="spellEnd"/>
      <w:r>
        <w:rPr>
          <w:rFonts w:eastAsiaTheme="minorEastAsia"/>
        </w:rPr>
        <w:t xml:space="preserve"> bola dan </w:t>
      </w:r>
      <w:proofErr w:type="spellStart"/>
      <w:r>
        <w:rPr>
          <w:rFonts w:eastAsiaTheme="minorEastAsia"/>
        </w:rPr>
        <w:t>kita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menetapkan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suhu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tetap</w:t>
      </w:r>
      <w:proofErr w:type="spellEnd"/>
      <w:r>
        <w:rPr>
          <w:rFonts w:eastAsiaTheme="minorEastAsia"/>
        </w:rPr>
        <w:t xml:space="preserve"> 100 </w:t>
      </w:r>
      <w:proofErr w:type="spellStart"/>
      <w:r>
        <w:rPr>
          <w:rFonts w:eastAsiaTheme="minorEastAsia"/>
        </w:rPr>
        <w:t>derajat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itu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adalah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kondisi</w:t>
      </w:r>
      <w:proofErr w:type="spellEnd"/>
      <w:r>
        <w:rPr>
          <w:rFonts w:eastAsiaTheme="minorEastAsia"/>
        </w:rPr>
        <w:t xml:space="preserve"> batas Dirichlet</w:t>
      </w:r>
    </w:p>
    <w:p w14:paraId="6DC5B4E7" w14:textId="726AE4B4" w:rsidR="009358B6" w:rsidRDefault="009358B6">
      <w:pPr>
        <w:rPr>
          <w:rFonts w:eastAsiaTheme="minorEastAsia"/>
        </w:rPr>
      </w:pPr>
      <w:r>
        <w:rPr>
          <w:rFonts w:eastAsiaTheme="minorEastAsia"/>
        </w:rPr>
        <w:t>KONDISI BATAS NEUMANN</w:t>
      </w:r>
    </w:p>
    <w:p w14:paraId="3901F3E9" w14:textId="77777777" w:rsidR="009358B6" w:rsidRDefault="009358B6">
      <w:pPr>
        <w:rPr>
          <w:rFonts w:eastAsiaTheme="minorEastAsia"/>
        </w:rPr>
      </w:pPr>
      <w:r>
        <w:rPr>
          <w:rFonts w:eastAsiaTheme="minorEastAsia"/>
        </w:rPr>
        <w:t xml:space="preserve">Jika </w:t>
      </w:r>
      <w:proofErr w:type="spellStart"/>
      <w:r>
        <w:rPr>
          <w:rFonts w:eastAsiaTheme="minorEastAsia"/>
        </w:rPr>
        <w:t>kondisi</w:t>
      </w:r>
      <w:proofErr w:type="spellEnd"/>
      <w:r>
        <w:rPr>
          <w:rFonts w:eastAsiaTheme="minorEastAsia"/>
        </w:rPr>
        <w:t xml:space="preserve"> batas </w:t>
      </w:r>
      <w:proofErr w:type="spellStart"/>
      <w:r>
        <w:rPr>
          <w:rFonts w:eastAsiaTheme="minorEastAsia"/>
        </w:rPr>
        <w:t>adalah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turunan</w:t>
      </w:r>
      <w:proofErr w:type="spellEnd"/>
      <w:r>
        <w:rPr>
          <w:rFonts w:eastAsiaTheme="minorEastAsia"/>
        </w:rPr>
        <w:t xml:space="preserve"> normal pada </w:t>
      </w:r>
      <w:proofErr w:type="spellStart"/>
      <w:r>
        <w:rPr>
          <w:rFonts w:eastAsiaTheme="minorEastAsia"/>
        </w:rPr>
        <w:t>permukaan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disekitarnya</w:t>
      </w:r>
      <w:proofErr w:type="spellEnd"/>
      <w:r>
        <w:rPr>
          <w:rFonts w:eastAsiaTheme="minorEastAsia"/>
        </w:rPr>
        <w:t xml:space="preserve">. Karena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turuan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secara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fisik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adalah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gradien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atau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fluks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laju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aliran</w:t>
      </w:r>
      <w:proofErr w:type="spellEnd"/>
      <w:r>
        <w:rPr>
          <w:rFonts w:eastAsiaTheme="minorEastAsia"/>
        </w:rPr>
        <w:t xml:space="preserve">). </w:t>
      </w:r>
      <w:proofErr w:type="spellStart"/>
      <w:r>
        <w:rPr>
          <w:rFonts w:eastAsiaTheme="minorEastAsia"/>
        </w:rPr>
        <w:t>Contoh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Hantaran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panas</w:t>
      </w:r>
      <w:proofErr w:type="spellEnd"/>
      <w:r>
        <w:rPr>
          <w:rFonts w:eastAsiaTheme="minorEastAsia"/>
        </w:rPr>
        <w:t xml:space="preserve"> pada </w:t>
      </w:r>
      <w:proofErr w:type="spellStart"/>
      <w:r>
        <w:rPr>
          <w:rFonts w:eastAsiaTheme="minorEastAsia"/>
        </w:rPr>
        <w:t>permukaan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benda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berupa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perubahan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suhu</w:t>
      </w:r>
      <w:proofErr w:type="spellEnd"/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yang </w:t>
      </w:r>
      <w:proofErr w:type="spellStart"/>
      <w:r>
        <w:rPr>
          <w:rFonts w:eastAsiaTheme="minorEastAsia"/>
        </w:rPr>
        <w:t>bisa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masuk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atau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keluar</w:t>
      </w:r>
      <w:proofErr w:type="spellEnd"/>
      <w:r>
        <w:rPr>
          <w:rFonts w:eastAsiaTheme="minorEastAsia"/>
        </w:rPr>
        <w:t xml:space="preserve">. Jika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T= 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permukaannya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terisolir</w:t>
      </w:r>
      <w:proofErr w:type="spellEnd"/>
      <w:r>
        <w:rPr>
          <w:rFonts w:eastAsiaTheme="minorEastAsia"/>
        </w:rPr>
        <w:t>.</w:t>
      </w:r>
    </w:p>
    <w:p w14:paraId="1CA6496B" w14:textId="77777777" w:rsidR="009358B6" w:rsidRDefault="009358B6">
      <w:pPr>
        <w:rPr>
          <w:rFonts w:eastAsiaTheme="minorEastAsia"/>
        </w:rPr>
      </w:pPr>
      <w:r>
        <w:rPr>
          <w:rFonts w:eastAsiaTheme="minorEastAsia"/>
        </w:rPr>
        <w:t>KONDISI BATAS CAUCHY</w:t>
      </w:r>
    </w:p>
    <w:p w14:paraId="6B402C58" w14:textId="77777777" w:rsidR="009358B6" w:rsidRDefault="009358B6">
      <w:pPr>
        <w:rPr>
          <w:rFonts w:eastAsiaTheme="minorEastAsia"/>
        </w:rPr>
      </w:pPr>
      <w:r>
        <w:rPr>
          <w:rFonts w:eastAsiaTheme="minorEastAsia"/>
        </w:rPr>
        <w:t xml:space="preserve">Jika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Solusi dan </w:t>
      </w:r>
      <w:proofErr w:type="spellStart"/>
      <w:r>
        <w:rPr>
          <w:rFonts w:eastAsiaTheme="minorEastAsia"/>
        </w:rPr>
        <w:t>turunanya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ditentukan</w:t>
      </w:r>
      <w:proofErr w:type="spellEnd"/>
      <w:r>
        <w:rPr>
          <w:rFonts w:eastAsiaTheme="minorEastAsia"/>
        </w:rPr>
        <w:t xml:space="preserve"> pada batas </w:t>
      </w:r>
      <w:proofErr w:type="spellStart"/>
      <w:r>
        <w:rPr>
          <w:rFonts w:eastAsiaTheme="minorEastAsia"/>
        </w:rPr>
        <w:t>tertutup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disebut</w:t>
      </w:r>
      <w:proofErr w:type="spellEnd"/>
      <w:r>
        <w:rPr>
          <w:rFonts w:eastAsiaTheme="minorEastAsia"/>
        </w:rPr>
        <w:t xml:space="preserve"> batas </w:t>
      </w:r>
      <w:proofErr w:type="spellStart"/>
      <w:r>
        <w:rPr>
          <w:rFonts w:eastAsiaTheme="minorEastAsia"/>
        </w:rPr>
        <w:t>campuran</w:t>
      </w:r>
      <w:proofErr w:type="spellEnd"/>
      <w:r>
        <w:rPr>
          <w:rFonts w:eastAsiaTheme="minorEastAsia"/>
        </w:rPr>
        <w:t>.</w:t>
      </w:r>
    </w:p>
    <w:p w14:paraId="3E8A3D45" w14:textId="77777777" w:rsidR="009358B6" w:rsidRDefault="009358B6">
      <w:pPr>
        <w:rPr>
          <w:rFonts w:eastAsiaTheme="minorEastAsia"/>
        </w:rPr>
      </w:pPr>
    </w:p>
    <w:p w14:paraId="457EDBDA" w14:textId="77777777" w:rsidR="009358B6" w:rsidRDefault="009358B6">
      <w:pPr>
        <w:rPr>
          <w:rFonts w:eastAsiaTheme="minorEastAsia"/>
        </w:rPr>
      </w:pPr>
      <w:r>
        <w:rPr>
          <w:rFonts w:eastAsiaTheme="minorEastAsia"/>
        </w:rPr>
        <w:t>SIMULASI HANTARAN PANAS 2D TUNAK</w:t>
      </w:r>
    </w:p>
    <w:p w14:paraId="6296C6FE" w14:textId="77777777" w:rsidR="009358B6" w:rsidRPr="009358B6" w:rsidRDefault="009358B6" w:rsidP="009358B6">
      <w:pPr>
        <w:pStyle w:val="ListParagraph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Contoh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komputasi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hantaran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panas</w:t>
      </w:r>
      <w:proofErr w:type="spellEnd"/>
      <w:r>
        <w:rPr>
          <w:rFonts w:eastAsiaTheme="minorEastAsia"/>
        </w:rPr>
        <w:t xml:space="preserve"> 2D </w:t>
      </w:r>
      <w:proofErr w:type="spellStart"/>
      <w:r>
        <w:rPr>
          <w:rFonts w:eastAsiaTheme="minorEastAsia"/>
        </w:rPr>
        <w:t>dalam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keadaan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tunak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syarat</w:t>
      </w:r>
      <w:proofErr w:type="spellEnd"/>
      <w:r>
        <w:rPr>
          <w:rFonts w:eastAsiaTheme="minorEastAsia"/>
        </w:rPr>
        <w:t xml:space="preserve"> batas Dirichlet. Domain </w:t>
      </w:r>
      <w:proofErr w:type="spellStart"/>
      <w:r>
        <w:rPr>
          <w:rFonts w:eastAsiaTheme="minorEastAsia"/>
        </w:rPr>
        <w:t>persegi</w:t>
      </w:r>
      <w:proofErr w:type="spellEnd"/>
    </w:p>
    <w:p w14:paraId="422B25A0" w14:textId="05939005" w:rsidR="009358B6" w:rsidRDefault="009358B6" w:rsidP="009358B6">
      <w:pPr>
        <w:pStyle w:val="ListParagraph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u(x,y)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u(x,y)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=0</m:t>
        </m:r>
      </m:oMath>
      <w:r w:rsidRPr="009358B6">
        <w:rPr>
          <w:rFonts w:eastAsiaTheme="minorEastAsia"/>
        </w:rPr>
        <w:t xml:space="preserve"> </w:t>
      </w:r>
    </w:p>
    <w:p w14:paraId="312B5172" w14:textId="77777777" w:rsidR="009358B6" w:rsidRPr="009358B6" w:rsidRDefault="009358B6" w:rsidP="009358B6">
      <w:pPr>
        <w:pStyle w:val="ListParagraph"/>
        <w:rPr>
          <w:rFonts w:eastAsiaTheme="minorEastAsia"/>
        </w:rPr>
      </w:pPr>
    </w:p>
    <w:p w14:paraId="4428C053" w14:textId="77777777" w:rsidR="009358B6" w:rsidRPr="009358B6" w:rsidRDefault="009358B6">
      <w:pPr>
        <w:rPr>
          <w:rFonts w:eastAsiaTheme="minorEastAsia"/>
        </w:rPr>
      </w:pPr>
    </w:p>
    <w:sectPr w:rsidR="009358B6" w:rsidRPr="00935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0722"/>
    <w:multiLevelType w:val="hybridMultilevel"/>
    <w:tmpl w:val="ED02F9B2"/>
    <w:lvl w:ilvl="0" w:tplc="45729B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75207"/>
    <w:multiLevelType w:val="hybridMultilevel"/>
    <w:tmpl w:val="734CC780"/>
    <w:lvl w:ilvl="0" w:tplc="ECDC54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306399">
    <w:abstractNumId w:val="0"/>
  </w:num>
  <w:num w:numId="2" w16cid:durableId="190613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B6"/>
    <w:rsid w:val="00001E71"/>
    <w:rsid w:val="009358B6"/>
    <w:rsid w:val="00EB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D769"/>
  <w15:chartTrackingRefBased/>
  <w15:docId w15:val="{5DD950EE-2F1B-415B-B89B-98049745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B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358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 Rohman</dc:creator>
  <cp:keywords/>
  <dc:description/>
  <cp:lastModifiedBy>Ardian Rohman</cp:lastModifiedBy>
  <cp:revision>1</cp:revision>
  <dcterms:created xsi:type="dcterms:W3CDTF">2025-10-29T06:24:00Z</dcterms:created>
  <dcterms:modified xsi:type="dcterms:W3CDTF">2025-10-30T01:01:00Z</dcterms:modified>
</cp:coreProperties>
</file>