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C1" w:rsidRPr="00D83CAC" w:rsidRDefault="00D83CAC" w:rsidP="00D83CA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83CAC">
        <w:rPr>
          <w:rFonts w:ascii="Times New Roman" w:hAnsi="Times New Roman" w:cs="Times New Roman"/>
          <w:b/>
          <w:sz w:val="28"/>
          <w:szCs w:val="24"/>
        </w:rPr>
        <w:t>Nama</w:t>
      </w:r>
      <w:proofErr w:type="spellEnd"/>
      <w:r w:rsidRPr="00D83CAC">
        <w:rPr>
          <w:rFonts w:ascii="Times New Roman" w:hAnsi="Times New Roman" w:cs="Times New Roman"/>
          <w:b/>
          <w:sz w:val="28"/>
          <w:szCs w:val="24"/>
        </w:rPr>
        <w:tab/>
      </w:r>
      <w:r w:rsidRPr="00D83CAC">
        <w:rPr>
          <w:rFonts w:ascii="Times New Roman" w:hAnsi="Times New Roman" w:cs="Times New Roman"/>
          <w:b/>
          <w:sz w:val="28"/>
          <w:szCs w:val="24"/>
        </w:rPr>
        <w:tab/>
        <w:t xml:space="preserve">: </w:t>
      </w:r>
      <w:proofErr w:type="spellStart"/>
      <w:r w:rsidRPr="00D83CAC">
        <w:rPr>
          <w:rFonts w:ascii="Times New Roman" w:hAnsi="Times New Roman" w:cs="Times New Roman"/>
          <w:b/>
          <w:sz w:val="28"/>
          <w:szCs w:val="24"/>
        </w:rPr>
        <w:t>Ardiansyah</w:t>
      </w:r>
      <w:proofErr w:type="spellEnd"/>
      <w:r w:rsidRPr="00D83CAC">
        <w:rPr>
          <w:rFonts w:ascii="Times New Roman" w:hAnsi="Times New Roman" w:cs="Times New Roman"/>
          <w:b/>
          <w:sz w:val="28"/>
          <w:szCs w:val="24"/>
        </w:rPr>
        <w:t xml:space="preserve"> Putra </w:t>
      </w:r>
      <w:proofErr w:type="spellStart"/>
      <w:r w:rsidRPr="00D83CAC">
        <w:rPr>
          <w:rFonts w:ascii="Times New Roman" w:hAnsi="Times New Roman" w:cs="Times New Roman"/>
          <w:b/>
          <w:sz w:val="28"/>
          <w:szCs w:val="24"/>
        </w:rPr>
        <w:t>Halawa</w:t>
      </w:r>
      <w:proofErr w:type="spellEnd"/>
    </w:p>
    <w:p w:rsidR="00D83CAC" w:rsidRPr="00D83CAC" w:rsidRDefault="00D83CAC" w:rsidP="00D83CA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83CAC">
        <w:rPr>
          <w:rFonts w:ascii="Times New Roman" w:hAnsi="Times New Roman" w:cs="Times New Roman"/>
          <w:b/>
          <w:sz w:val="28"/>
          <w:szCs w:val="24"/>
        </w:rPr>
        <w:t>Nim</w:t>
      </w:r>
      <w:proofErr w:type="spellEnd"/>
      <w:r w:rsidRPr="00D83CA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83CAC">
        <w:rPr>
          <w:rFonts w:ascii="Times New Roman" w:hAnsi="Times New Roman" w:cs="Times New Roman"/>
          <w:b/>
          <w:sz w:val="28"/>
          <w:szCs w:val="24"/>
        </w:rPr>
        <w:tab/>
      </w:r>
      <w:r w:rsidRPr="00D83CAC">
        <w:rPr>
          <w:rFonts w:ascii="Times New Roman" w:hAnsi="Times New Roman" w:cs="Times New Roman"/>
          <w:b/>
          <w:sz w:val="28"/>
          <w:szCs w:val="24"/>
        </w:rPr>
        <w:tab/>
        <w:t>: 23208031</w:t>
      </w:r>
    </w:p>
    <w:p w:rsidR="00D83CAC" w:rsidRDefault="00D83CAC" w:rsidP="00D83CA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MK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: B. Indonesia </w:t>
      </w:r>
    </w:p>
    <w:p w:rsidR="00D83CAC" w:rsidRDefault="00D83CAC" w:rsidP="00D83CA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D83CAC" w:rsidRDefault="00D83CAC" w:rsidP="00D83CA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Cari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4"/>
        </w:rPr>
        <w:t>kata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asing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4"/>
        </w:rPr>
        <w:t>biasa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gunakan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TIK translate </w:t>
      </w:r>
      <w:proofErr w:type="spellStart"/>
      <w:r>
        <w:rPr>
          <w:rFonts w:ascii="Times New Roman" w:hAnsi="Times New Roman" w:cs="Times New Roman"/>
          <w:sz w:val="28"/>
          <w:szCs w:val="24"/>
        </w:rPr>
        <w:t>kebahasa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sinonimnya</w:t>
      </w:r>
      <w:proofErr w:type="spellEnd"/>
      <w:r>
        <w:rPr>
          <w:rFonts w:ascii="Times New Roman" w:hAnsi="Times New Roman" w:cs="Times New Roman"/>
          <w:sz w:val="28"/>
          <w:szCs w:val="24"/>
        </w:rPr>
        <w:t>?</w:t>
      </w:r>
    </w:p>
    <w:p w:rsidR="00D83CAC" w:rsidRDefault="00D83CAC" w:rsidP="00D83CAC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Carilah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teori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tentang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imbuhan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Awalan</w:t>
      </w:r>
      <w:proofErr w:type="gramStart"/>
      <w:r>
        <w:rPr>
          <w:rFonts w:ascii="Times New Roman" w:hAnsi="Times New Roman" w:cs="Times New Roman"/>
          <w:sz w:val="28"/>
          <w:szCs w:val="24"/>
        </w:rPr>
        <w:t>,Akhiran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kata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sambung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serta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berikan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A91CC2" w:rsidRDefault="00D83CAC" w:rsidP="00A91CC2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D83CAC" w:rsidRPr="000A53DD" w:rsidRDefault="00D83CAC" w:rsidP="00A91CC2">
      <w:pPr>
        <w:numPr>
          <w:ilvl w:val="0"/>
          <w:numId w:val="6"/>
        </w:numPr>
        <w:spacing w:after="0"/>
        <w:ind w:left="85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Berikut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beberapa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asing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umum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Informasi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Komunikasi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(TIK)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beserta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terjemahan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bahasa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Indonesia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sinonimnya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91CC2" w:rsidRPr="00A91CC2" w:rsidRDefault="00A91CC2" w:rsidP="00A91CC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Algorithm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metode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Cache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gudang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Debug - Debug: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pemadanan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Firewall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Tembok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Penghalang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pelindung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Gigabyte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Gigabita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miliar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byte,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giga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Hash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hash: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Pemetaan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enkripsi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Interface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Kernel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nukleus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Latency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Latensi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Keterlambatan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jeda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Metadata - Metadata: Data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deskriptif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Node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Overflow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Banjir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berlebihan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Packet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Bungkus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kemasan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Query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Kueri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permintaan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RAID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terpadu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terpadu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Syntax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Sintaks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Tata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aturan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Token - Token: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koin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lastRenderedPageBreak/>
        <w:t xml:space="preserve">Unicode - Unicode: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universal,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universal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Virtualization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Virtualisasi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virtual,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virtualisasi</w:t>
      </w:r>
      <w:proofErr w:type="spellEnd"/>
    </w:p>
    <w:p w:rsidR="00D83CAC" w:rsidRP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WPA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Perlindungan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Wi-Fi: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Wi-Fi,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perlindungan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WPA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API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BIOS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Input/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Firmware,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dasar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Bluetooth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nirkabel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nirkabel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Bluetooth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Cache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gudang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Client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Klien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Codec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Kodek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Pengode-dekode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kodek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Compiler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Kompilator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Penerjemah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pengkompilasi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Cookie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Berkas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cookie,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kue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Cursor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Penunjuk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Indikator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penunjuk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Debugging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Pemadanan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Pemecahan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pemadanan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Desktop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Meja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desktop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DHCP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Host: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DHCP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DNS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Domain: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Penamaan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domain, DNS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Download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Unduh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unduhan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Driver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Pengendali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Pemacu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pengendali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perangkat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Emulator - Emulator: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Penggaya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pemula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Encryption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Pengamanan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enkripsi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Ethernet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Ethernet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Firewall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Tembok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Penghalang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pelindung</w:t>
      </w:r>
      <w:proofErr w:type="spellEnd"/>
    </w:p>
    <w:p w:rsidR="00D83CAC" w:rsidRP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Firmware - Firmware: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tertanam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firmware</w:t>
      </w:r>
    </w:p>
    <w:p w:rsid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GUI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GUI</w:t>
      </w:r>
    </w:p>
    <w:p w:rsidR="00A91CC2" w:rsidRP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A91CC2">
        <w:rPr>
          <w:rFonts w:ascii="Times New Roman" w:hAnsi="Times New Roman" w:cs="Times New Roman"/>
          <w:sz w:val="28"/>
          <w:szCs w:val="28"/>
        </w:rPr>
        <w:t xml:space="preserve">HTML -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Pemformatan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Hiperteks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markup, HTML</w:t>
      </w:r>
    </w:p>
    <w:p w:rsid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HTTP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Hiperteks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HTTP, HTTP</w:t>
      </w:r>
    </w:p>
    <w:p w:rsid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A91CC2">
        <w:rPr>
          <w:rFonts w:ascii="Times New Roman" w:hAnsi="Times New Roman" w:cs="Times New Roman"/>
          <w:sz w:val="28"/>
          <w:szCs w:val="28"/>
        </w:rPr>
        <w:t xml:space="preserve">. HTTPS -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Hiperteks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HTTPS, HTTPS.</w:t>
      </w:r>
    </w:p>
    <w:p w:rsidR="00D83CAC" w:rsidRP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A91CC2">
        <w:rPr>
          <w:rFonts w:ascii="Times New Roman" w:hAnsi="Times New Roman" w:cs="Times New Roman"/>
          <w:sz w:val="28"/>
          <w:szCs w:val="28"/>
        </w:rPr>
        <w:t xml:space="preserve"> IDE -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Terpadu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terpadu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>, IDE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lastRenderedPageBreak/>
        <w:t xml:space="preserve">IP Address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IP: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JavaScript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JavaScript: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JavaScript, JavaScript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LAN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LAN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Malware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Berbahaya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Program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jahat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malware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Modem - Modulator-Demodulator: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penghubung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modem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- SQL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Database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Open Source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Terbuka: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bebas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open source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PDF - Format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Portabel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: Format PDF, PDF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Ping - Ping: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ping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pengaya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RAM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RAM, RAM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Router - Router: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Pemimpin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router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RSS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Sindikasi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Web: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RSS, RSS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Server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Pelayan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server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SMS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SMS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SSD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Padat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SSD, SSD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TCP/IP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Transmisi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Internet: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TCP/IP, TCP/IP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Trojan Horse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Kuda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Troya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Program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jahat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tersembunyi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Trojan Horse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UI/UX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UI/UX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URL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Lokator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Seragam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web, URL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VPN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Pribadi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Virtual: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VPN, VPN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Wi-Fi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Nirkabel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nirkabel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Wi-Fi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XML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Pemformatan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Ekstensibel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markup, XML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Algorithm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metode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Firewall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Tembok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Penghalang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pelindung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Gigabyte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Gigabita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miliar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byte,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giga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Hash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hash: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Pemetaan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enkripsi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Interface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Latency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Latensi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Keterlambatan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jeda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lastRenderedPageBreak/>
        <w:t xml:space="preserve">Metadata - Metadata: Data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deskriptif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Node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Overflow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Banjir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berlebihan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Packet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Bungkus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kemasan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Query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Kueri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permintaan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RAID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terpadu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terpadu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API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BIOS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Input/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Firmware,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dasar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Bluetooth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nirkabel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nirkabel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Bluetooth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Cache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gudang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Client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Klien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Codec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Kodek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Pengode-dekode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kodek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Compiler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Kompilator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Penerjemah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pengkompilasi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Cookie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Kue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Berkas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cookie,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kue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Cursor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Penunjuk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Indikator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penunjuk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Debugging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Pemadanan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Pemecahan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pemadanan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Desktop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Meja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desktop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DHCP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Host: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DHCP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DNS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Domain: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Penamaan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domain, DNS</w:t>
      </w:r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Download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Unduh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unduhan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Driver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Pengendali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Pemacu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pengendali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perangkat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Emulator - Emulator: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Penggaya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pemula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Encryption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Pengamanan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enkripsi</w:t>
      </w:r>
      <w:proofErr w:type="spellEnd"/>
    </w:p>
    <w:p w:rsidR="00D83CAC" w:rsidRPr="00D83CAC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Ethernet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kabel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>, Ethernet</w:t>
      </w:r>
    </w:p>
    <w:p w:rsidR="00A91CC2" w:rsidRDefault="00D83CAC" w:rsidP="00A91CC2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D83CAC">
        <w:rPr>
          <w:rFonts w:ascii="Times New Roman" w:hAnsi="Times New Roman" w:cs="Times New Roman"/>
          <w:sz w:val="28"/>
          <w:szCs w:val="28"/>
        </w:rPr>
        <w:t xml:space="preserve">Firewall -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Tembok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Penghalang</w:t>
      </w:r>
      <w:proofErr w:type="spellEnd"/>
      <w:r w:rsidRPr="00D83C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CAC">
        <w:rPr>
          <w:rFonts w:ascii="Times New Roman" w:hAnsi="Times New Roman" w:cs="Times New Roman"/>
          <w:sz w:val="28"/>
          <w:szCs w:val="28"/>
        </w:rPr>
        <w:t>pelindung</w:t>
      </w:r>
      <w:proofErr w:type="spellEnd"/>
    </w:p>
    <w:p w:rsidR="00D83CAC" w:rsidRDefault="00D83CAC" w:rsidP="000A53DD">
      <w:pPr>
        <w:numPr>
          <w:ilvl w:val="0"/>
          <w:numId w:val="2"/>
        </w:numPr>
        <w:spacing w:after="0"/>
        <w:ind w:left="709" w:hanging="567"/>
        <w:rPr>
          <w:rFonts w:ascii="Times New Roman" w:hAnsi="Times New Roman" w:cs="Times New Roman"/>
          <w:sz w:val="28"/>
          <w:szCs w:val="28"/>
        </w:rPr>
      </w:pPr>
      <w:r w:rsidRPr="00A91CC2">
        <w:rPr>
          <w:rFonts w:ascii="Times New Roman" w:hAnsi="Times New Roman" w:cs="Times New Roman"/>
          <w:sz w:val="28"/>
          <w:szCs w:val="28"/>
        </w:rPr>
        <w:t xml:space="preserve">Firmware - Firmware: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C2">
        <w:rPr>
          <w:rFonts w:ascii="Times New Roman" w:hAnsi="Times New Roman" w:cs="Times New Roman"/>
          <w:sz w:val="28"/>
          <w:szCs w:val="28"/>
        </w:rPr>
        <w:t>tertanam</w:t>
      </w:r>
      <w:proofErr w:type="spellEnd"/>
      <w:r w:rsidRPr="00A91CC2">
        <w:rPr>
          <w:rFonts w:ascii="Times New Roman" w:hAnsi="Times New Roman" w:cs="Times New Roman"/>
          <w:sz w:val="28"/>
          <w:szCs w:val="28"/>
        </w:rPr>
        <w:t>, firmware</w:t>
      </w:r>
    </w:p>
    <w:p w:rsid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53DD" w:rsidRPr="000A53DD" w:rsidRDefault="000A53DD" w:rsidP="000A53DD">
      <w:pPr>
        <w:numPr>
          <w:ilvl w:val="0"/>
          <w:numId w:val="6"/>
        </w:numPr>
        <w:spacing w:after="0"/>
        <w:ind w:left="851" w:hanging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Berikut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lebih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lanjut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teori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imbuhan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awalan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akhiran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b/>
          <w:sz w:val="28"/>
          <w:szCs w:val="28"/>
        </w:rPr>
        <w:t>sambung</w:t>
      </w:r>
      <w:proofErr w:type="spellEnd"/>
      <w:r w:rsidRPr="000A53DD">
        <w:rPr>
          <w:rFonts w:ascii="Times New Roman" w:hAnsi="Times New Roman" w:cs="Times New Roman"/>
          <w:b/>
          <w:sz w:val="28"/>
          <w:szCs w:val="28"/>
        </w:rPr>
        <w:t>:</w:t>
      </w:r>
    </w:p>
    <w:p w:rsidR="000A53DD" w:rsidRP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Imbuhan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3DD" w:rsidRP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53DD">
        <w:rPr>
          <w:rFonts w:ascii="Times New Roman" w:hAnsi="Times New Roman" w:cs="Times New Roman"/>
          <w:sz w:val="28"/>
          <w:szCs w:val="28"/>
        </w:rPr>
        <w:t>Imbuhan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morfem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makna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:</w:t>
      </w:r>
    </w:p>
    <w:p w:rsidR="000A53DD" w:rsidRDefault="000A53DD" w:rsidP="000A53DD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53DD">
        <w:rPr>
          <w:rFonts w:ascii="Times New Roman" w:hAnsi="Times New Roman" w:cs="Times New Roman"/>
          <w:sz w:val="28"/>
          <w:szCs w:val="28"/>
        </w:rPr>
        <w:lastRenderedPageBreak/>
        <w:t>Awalan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bersedia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."</w:t>
      </w:r>
    </w:p>
    <w:p w:rsidR="000A53DD" w:rsidRPr="000A53DD" w:rsidRDefault="000A53DD" w:rsidP="000A53DD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Akhiran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0A53D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0A53D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."</w:t>
      </w:r>
    </w:p>
    <w:p w:rsidR="000A53DD" w:rsidRP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Awalan</w:t>
      </w:r>
      <w:proofErr w:type="spellEnd"/>
    </w:p>
    <w:p w:rsid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Awalan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morfem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ditempatkan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53D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depan</w:t>
      </w:r>
      <w:proofErr w:type="spellEnd"/>
      <w:proofErr w:type="gram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makna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:</w:t>
      </w:r>
    </w:p>
    <w:p w:rsidR="000A53DD" w:rsidRPr="000A53DD" w:rsidRDefault="000A53DD" w:rsidP="000A53D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53D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Awalan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"me-"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melakukannya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</w:p>
    <w:p w:rsidR="000A53DD" w:rsidRP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Akhiran</w:t>
      </w:r>
      <w:proofErr w:type="spellEnd"/>
    </w:p>
    <w:p w:rsidR="000A53DD" w:rsidRP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53DD">
        <w:rPr>
          <w:rFonts w:ascii="Times New Roman" w:hAnsi="Times New Roman" w:cs="Times New Roman"/>
          <w:sz w:val="28"/>
          <w:szCs w:val="28"/>
        </w:rPr>
        <w:t>Akhiran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morfem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ditempatkan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makna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:</w:t>
      </w:r>
    </w:p>
    <w:p w:rsidR="000A53DD" w:rsidRPr="000A53DD" w:rsidRDefault="000A53DD" w:rsidP="000A53D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Akhiran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proofErr w:type="gramStart"/>
      <w:r w:rsidRPr="000A53DD">
        <w:rPr>
          <w:rFonts w:ascii="Times New Roman" w:hAnsi="Times New Roman" w:cs="Times New Roman"/>
          <w:sz w:val="28"/>
          <w:szCs w:val="28"/>
        </w:rPr>
        <w:t>kan</w:t>
      </w:r>
      <w:proofErr w:type="spellEnd"/>
      <w:proofErr w:type="gramEnd"/>
      <w:r w:rsidRPr="000A53D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kewenangan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</w:p>
    <w:p w:rsid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Sambung</w:t>
      </w:r>
      <w:proofErr w:type="spellEnd"/>
    </w:p>
    <w:p w:rsidR="000A53DD" w:rsidRPr="000A53DD" w:rsidRDefault="000A53DD" w:rsidP="000A5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sambung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kata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frasa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klausa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:</w:t>
      </w:r>
    </w:p>
    <w:p w:rsidR="000A53DD" w:rsidRDefault="000A53DD" w:rsidP="000A53D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53DD">
        <w:rPr>
          <w:rFonts w:ascii="Times New Roman" w:hAnsi="Times New Roman" w:cs="Times New Roman"/>
          <w:sz w:val="28"/>
          <w:szCs w:val="28"/>
        </w:rPr>
        <w:t xml:space="preserve">"Dan"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</w:p>
    <w:p w:rsidR="000A53DD" w:rsidRDefault="000A53DD" w:rsidP="000A53D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53D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</w:p>
    <w:p w:rsidR="000A53DD" w:rsidRPr="000A53DD" w:rsidRDefault="000A53DD" w:rsidP="000A53DD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53D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DD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0A53DD">
        <w:rPr>
          <w:rFonts w:ascii="Times New Roman" w:hAnsi="Times New Roman" w:cs="Times New Roman"/>
          <w:sz w:val="28"/>
          <w:szCs w:val="28"/>
        </w:rPr>
        <w:t>.</w:t>
      </w:r>
    </w:p>
    <w:p w:rsidR="00D83CAC" w:rsidRPr="00D83CAC" w:rsidRDefault="00D83CAC" w:rsidP="00A91CC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D83CAC" w:rsidRPr="00D83CAC" w:rsidSect="00D83CAC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1645B"/>
    <w:multiLevelType w:val="hybridMultilevel"/>
    <w:tmpl w:val="62CA6D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2C1C8D"/>
    <w:multiLevelType w:val="hybridMultilevel"/>
    <w:tmpl w:val="E872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63E3A"/>
    <w:multiLevelType w:val="hybridMultilevel"/>
    <w:tmpl w:val="27A6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D36BF"/>
    <w:multiLevelType w:val="hybridMultilevel"/>
    <w:tmpl w:val="D5A24568"/>
    <w:lvl w:ilvl="0" w:tplc="0409000F">
      <w:start w:val="1"/>
      <w:numFmt w:val="decimal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4">
    <w:nsid w:val="38136477"/>
    <w:multiLevelType w:val="hybridMultilevel"/>
    <w:tmpl w:val="E3364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3510D"/>
    <w:multiLevelType w:val="hybridMultilevel"/>
    <w:tmpl w:val="2B9C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F1837"/>
    <w:multiLevelType w:val="hybridMultilevel"/>
    <w:tmpl w:val="8814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27D13"/>
    <w:multiLevelType w:val="hybridMultilevel"/>
    <w:tmpl w:val="3E5E12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7F997441"/>
    <w:multiLevelType w:val="hybridMultilevel"/>
    <w:tmpl w:val="3226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83CAC"/>
    <w:rsid w:val="000118C1"/>
    <w:rsid w:val="000A53DD"/>
    <w:rsid w:val="00A91CC2"/>
    <w:rsid w:val="00D8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Nardin Halawa</dc:creator>
  <cp:lastModifiedBy>Nardin Halawa</cp:lastModifiedBy>
  <cp:revision>1</cp:revision>
  <dcterms:created xsi:type="dcterms:W3CDTF">2024-03-10T15:58:00Z</dcterms:created>
  <dcterms:modified xsi:type="dcterms:W3CDTF">2024-03-10T16:27:00Z</dcterms:modified>
</cp:coreProperties>
</file>