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9B29B" w14:textId="690A6979" w:rsidR="00C051E6" w:rsidRPr="00133953" w:rsidRDefault="00133953" w:rsidP="0013395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ab/>
      </w:r>
      <w:r w:rsidR="00C051E6" w:rsidRPr="00133953">
        <w:rPr>
          <w:rFonts w:ascii="Calibri" w:hAnsi="Calibri" w:cs="Calibri"/>
          <w:b/>
          <w:sz w:val="28"/>
          <w:szCs w:val="24"/>
        </w:rPr>
        <w:t>UNIVERSITETI I PRISHTINËS</w:t>
      </w:r>
    </w:p>
    <w:p w14:paraId="6C75AE7C" w14:textId="77777777" w:rsidR="00C051E6" w:rsidRPr="00133953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4"/>
        </w:rPr>
      </w:pPr>
      <w:r w:rsidRPr="00133953">
        <w:rPr>
          <w:rFonts w:ascii="Calibri" w:hAnsi="Calibri" w:cs="Calibri"/>
          <w:b/>
          <w:sz w:val="28"/>
          <w:szCs w:val="24"/>
        </w:rPr>
        <w:t>Fakulteti i Inxhinierisë Elektrike dhe Kompjuterike</w:t>
      </w:r>
    </w:p>
    <w:p w14:paraId="008673A4" w14:textId="77777777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  <w:szCs w:val="24"/>
        </w:rPr>
      </w:pPr>
    </w:p>
    <w:p w14:paraId="410F07E9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14:paraId="78AF4B5C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  <w:r w:rsidRPr="000B40F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F118F7F" wp14:editId="1FBAE038">
            <wp:extent cx="1841500" cy="18353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University_of_Prishtina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46" cy="18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D77" w14:textId="77777777" w:rsidR="00C051E6" w:rsidRPr="000B40F9" w:rsidRDefault="00C051E6" w:rsidP="00C35E6C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8"/>
          <w:szCs w:val="24"/>
        </w:rPr>
      </w:pPr>
    </w:p>
    <w:p w14:paraId="464A9DD2" w14:textId="10DA5B7B" w:rsidR="00D779FE" w:rsidRPr="000B40F9" w:rsidRDefault="00C35E6C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Lënda: Komunikimi Njeri Kompjuter</w:t>
      </w:r>
    </w:p>
    <w:p w14:paraId="09FFA089" w14:textId="7F458CEC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r w:rsidRPr="000B40F9">
        <w:rPr>
          <w:rFonts w:ascii="Calibri" w:hAnsi="Calibri" w:cs="Calibri"/>
          <w:b/>
          <w:sz w:val="28"/>
          <w:szCs w:val="28"/>
        </w:rPr>
        <w:t>T</w:t>
      </w:r>
      <w:r w:rsidR="00D779FE" w:rsidRPr="000B40F9">
        <w:rPr>
          <w:rFonts w:ascii="Calibri" w:hAnsi="Calibri" w:cs="Calibri"/>
          <w:b/>
          <w:sz w:val="28"/>
          <w:szCs w:val="28"/>
        </w:rPr>
        <w:t xml:space="preserve">itulli: </w:t>
      </w:r>
      <w:r w:rsidR="00C35E6C">
        <w:rPr>
          <w:rFonts w:cstheme="minorHAnsi"/>
          <w:b/>
          <w:color w:val="000000" w:themeColor="text1"/>
          <w:sz w:val="28"/>
          <w:szCs w:val="28"/>
        </w:rPr>
        <w:t>Zhvillimi i Sistemit Interaktiv argëtues për hedhjen e zarit</w:t>
      </w:r>
    </w:p>
    <w:p w14:paraId="57E78FBF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8"/>
        </w:rPr>
      </w:pPr>
    </w:p>
    <w:p w14:paraId="628D9BDC" w14:textId="4A22949C" w:rsidR="006624C9" w:rsidRPr="00662F12" w:rsidRDefault="006624C9" w:rsidP="006624C9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</w:p>
    <w:tbl>
      <w:tblPr>
        <w:tblStyle w:val="TableGrid"/>
        <w:tblW w:w="1029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91"/>
        <w:gridCol w:w="3655"/>
        <w:gridCol w:w="2069"/>
      </w:tblGrid>
      <w:tr w:rsidR="006624C9" w14:paraId="3D940DD8" w14:textId="77777777" w:rsidTr="00C35E6C">
        <w:trPr>
          <w:trHeight w:val="222"/>
        </w:trPr>
        <w:tc>
          <w:tcPr>
            <w:tcW w:w="1276" w:type="dxa"/>
          </w:tcPr>
          <w:p w14:paraId="094F37C2" w14:textId="648C44B5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Studentët</w:t>
            </w:r>
            <w:r w:rsidRPr="000B40F9">
              <w:rPr>
                <w:rFonts w:ascii="Calibri" w:hAnsi="Calibri" w:cs="Calibri"/>
                <w:b/>
                <w:sz w:val="24"/>
              </w:rPr>
              <w:t xml:space="preserve">: </w:t>
            </w:r>
          </w:p>
        </w:tc>
        <w:tc>
          <w:tcPr>
            <w:tcW w:w="3291" w:type="dxa"/>
          </w:tcPr>
          <w:p w14:paraId="3F1AB424" w14:textId="3C6E0B27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Eduard Spahija</w:t>
            </w:r>
          </w:p>
        </w:tc>
        <w:tc>
          <w:tcPr>
            <w:tcW w:w="3655" w:type="dxa"/>
          </w:tcPr>
          <w:p w14:paraId="7E7D986C" w14:textId="0D32CF78" w:rsidR="006624C9" w:rsidRP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jc w:val="right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Prof</w:t>
            </w:r>
            <w:r w:rsidR="006624C9" w:rsidRPr="006624C9">
              <w:rPr>
                <w:rFonts w:ascii="Calibri" w:hAnsi="Calibri" w:cs="Calibri"/>
                <w:b/>
                <w:sz w:val="24"/>
              </w:rPr>
              <w:t>:</w:t>
            </w:r>
          </w:p>
        </w:tc>
        <w:tc>
          <w:tcPr>
            <w:tcW w:w="2069" w:type="dxa"/>
          </w:tcPr>
          <w:p w14:paraId="334D7526" w14:textId="136F0B9A" w:rsidR="006624C9" w:rsidRDefault="00C35E6C" w:rsidP="00C35E6C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Dr. Isak Shabani</w:t>
            </w:r>
          </w:p>
        </w:tc>
      </w:tr>
      <w:tr w:rsidR="006624C9" w14:paraId="0A856E28" w14:textId="77777777" w:rsidTr="00C35E6C">
        <w:trPr>
          <w:trHeight w:val="436"/>
        </w:trPr>
        <w:tc>
          <w:tcPr>
            <w:tcW w:w="1276" w:type="dxa"/>
          </w:tcPr>
          <w:p w14:paraId="73E3E58B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08E9E9AE" w14:textId="5E89B801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Ardit Baloku</w:t>
            </w:r>
          </w:p>
        </w:tc>
        <w:tc>
          <w:tcPr>
            <w:tcW w:w="3655" w:type="dxa"/>
          </w:tcPr>
          <w:p w14:paraId="10B66625" w14:textId="311FA519" w:rsidR="006624C9" w:rsidRPr="00C35E6C" w:rsidRDefault="00C35E6C" w:rsidP="00C35E6C">
            <w:pPr>
              <w:tabs>
                <w:tab w:val="center" w:pos="4513"/>
                <w:tab w:val="left" w:pos="6340"/>
              </w:tabs>
              <w:spacing w:line="360" w:lineRule="auto"/>
              <w:jc w:val="right"/>
              <w:rPr>
                <w:rFonts w:ascii="Calibri" w:hAnsi="Calibri" w:cs="Calibri"/>
                <w:b/>
                <w:sz w:val="24"/>
              </w:rPr>
            </w:pPr>
            <w:r w:rsidRPr="00C35E6C">
              <w:rPr>
                <w:rFonts w:ascii="Calibri" w:hAnsi="Calibri" w:cs="Calibri"/>
                <w:b/>
                <w:sz w:val="24"/>
              </w:rPr>
              <w:t>Ass:</w:t>
            </w:r>
          </w:p>
        </w:tc>
        <w:tc>
          <w:tcPr>
            <w:tcW w:w="2069" w:type="dxa"/>
          </w:tcPr>
          <w:p w14:paraId="40795A2E" w14:textId="1759F4E1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MSc. Endrit Ilazi</w:t>
            </w:r>
          </w:p>
        </w:tc>
      </w:tr>
      <w:tr w:rsidR="006624C9" w14:paraId="599A5688" w14:textId="77777777" w:rsidTr="00C35E6C">
        <w:trPr>
          <w:trHeight w:val="424"/>
        </w:trPr>
        <w:tc>
          <w:tcPr>
            <w:tcW w:w="1276" w:type="dxa"/>
          </w:tcPr>
          <w:p w14:paraId="3BDFA709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0E17C815" w14:textId="607EDA4E" w:rsidR="006624C9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Arbena Musa</w:t>
            </w:r>
          </w:p>
        </w:tc>
        <w:tc>
          <w:tcPr>
            <w:tcW w:w="3655" w:type="dxa"/>
          </w:tcPr>
          <w:p w14:paraId="41638FDE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23930101" w14:textId="261CCF0A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  <w:tr w:rsidR="00C35E6C" w14:paraId="0A03CF77" w14:textId="77777777" w:rsidTr="00C35E6C">
        <w:trPr>
          <w:trHeight w:val="424"/>
        </w:trPr>
        <w:tc>
          <w:tcPr>
            <w:tcW w:w="1276" w:type="dxa"/>
          </w:tcPr>
          <w:p w14:paraId="1DA46C3B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47D8C470" w14:textId="0D2C089E" w:rsidR="00C35E6C" w:rsidRDefault="00E211EA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Anzotikë Bilalli</w:t>
            </w:r>
          </w:p>
        </w:tc>
        <w:tc>
          <w:tcPr>
            <w:tcW w:w="3655" w:type="dxa"/>
          </w:tcPr>
          <w:p w14:paraId="61F4CE95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07A6186D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  <w:tr w:rsidR="00C35E6C" w14:paraId="0B223AEF" w14:textId="77777777" w:rsidTr="00C35E6C">
        <w:trPr>
          <w:trHeight w:val="424"/>
        </w:trPr>
        <w:tc>
          <w:tcPr>
            <w:tcW w:w="1276" w:type="dxa"/>
          </w:tcPr>
          <w:p w14:paraId="5DE9F29B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730D015E" w14:textId="0F29E9D5" w:rsidR="00C35E6C" w:rsidRDefault="00E211EA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Eldin Veliji</w:t>
            </w:r>
          </w:p>
        </w:tc>
        <w:tc>
          <w:tcPr>
            <w:tcW w:w="3655" w:type="dxa"/>
          </w:tcPr>
          <w:p w14:paraId="54FA63EA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24D7F016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  <w:tr w:rsidR="00C35E6C" w14:paraId="038B1149" w14:textId="77777777" w:rsidTr="00C35E6C">
        <w:trPr>
          <w:trHeight w:val="424"/>
        </w:trPr>
        <w:tc>
          <w:tcPr>
            <w:tcW w:w="1276" w:type="dxa"/>
          </w:tcPr>
          <w:p w14:paraId="478EE3BB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4FC34C5B" w14:textId="37DECA29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Xheneta Hasani</w:t>
            </w:r>
          </w:p>
        </w:tc>
        <w:tc>
          <w:tcPr>
            <w:tcW w:w="3655" w:type="dxa"/>
          </w:tcPr>
          <w:p w14:paraId="12552D95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68C25D88" w14:textId="77777777" w:rsidR="00C35E6C" w:rsidRDefault="00C35E6C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</w:tbl>
    <w:p w14:paraId="725C626C" w14:textId="77777777" w:rsidR="00C35E6C" w:rsidRDefault="00C35E6C" w:rsidP="00C35E6C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p w14:paraId="211128EB" w14:textId="5D38D0A1" w:rsidR="004E0AF7" w:rsidRPr="000B40F9" w:rsidRDefault="00302013" w:rsidP="00C35E6C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Prishtinë, </w:t>
      </w:r>
      <w:r w:rsidR="00D779FE" w:rsidRPr="000B40F9">
        <w:rPr>
          <w:rFonts w:ascii="Calibri" w:hAnsi="Calibri" w:cs="Calibri"/>
          <w:b/>
          <w:sz w:val="24"/>
        </w:rPr>
        <w:t>2019</w:t>
      </w:r>
    </w:p>
    <w:p w14:paraId="2A5B838F" w14:textId="77777777" w:rsidR="004E0AF7" w:rsidRDefault="004E0AF7" w:rsidP="00C42A1F">
      <w:pPr>
        <w:jc w:val="center"/>
        <w:rPr>
          <w:b/>
          <w:sz w:val="30"/>
          <w:szCs w:val="30"/>
        </w:rPr>
      </w:pPr>
    </w:p>
    <w:p w14:paraId="69E1F1E1" w14:textId="77777777" w:rsidR="005F49B7" w:rsidRDefault="005F49B7" w:rsidP="004E0AF7">
      <w:pPr>
        <w:rPr>
          <w:sz w:val="28"/>
          <w:szCs w:val="28"/>
        </w:rPr>
      </w:pPr>
    </w:p>
    <w:p w14:paraId="1C093210" w14:textId="77777777" w:rsidR="005F49B7" w:rsidRDefault="005F49B7" w:rsidP="004E0AF7">
      <w:pPr>
        <w:rPr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4"/>
        </w:rPr>
        <w:id w:val="-1370298324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sz w:val="22"/>
          <w:szCs w:val="22"/>
        </w:rPr>
      </w:sdtEndPr>
      <w:sdtContent>
        <w:p w14:paraId="27D243D1" w14:textId="77777777" w:rsidR="00250631" w:rsidRPr="0034782D" w:rsidRDefault="00421F7F">
          <w:pPr>
            <w:pStyle w:val="TOCHeading"/>
            <w:rPr>
              <w:rFonts w:ascii="Times New Roman" w:hAnsi="Times New Roman" w:cs="Times New Roman"/>
              <w:sz w:val="28"/>
              <w:szCs w:val="24"/>
            </w:rPr>
          </w:pPr>
          <w:r w:rsidRPr="0034782D">
            <w:rPr>
              <w:rFonts w:ascii="Times New Roman" w:hAnsi="Times New Roman" w:cs="Times New Roman"/>
              <w:sz w:val="28"/>
              <w:szCs w:val="24"/>
            </w:rPr>
            <w:t>Përmbajtja</w:t>
          </w:r>
        </w:p>
        <w:p w14:paraId="38F57C69" w14:textId="77777777" w:rsidR="0034782D" w:rsidRPr="0034782D" w:rsidRDefault="0034782D" w:rsidP="0034782D"/>
        <w:p w14:paraId="068277DE" w14:textId="77777777" w:rsidR="00674863" w:rsidRDefault="0025063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34782D">
            <w:rPr>
              <w:rFonts w:ascii="Times New Roman" w:hAnsi="Times New Roman"/>
              <w:szCs w:val="24"/>
            </w:rPr>
            <w:fldChar w:fldCharType="begin"/>
          </w:r>
          <w:r w:rsidRPr="0034782D">
            <w:rPr>
              <w:rFonts w:ascii="Times New Roman" w:hAnsi="Times New Roman"/>
              <w:szCs w:val="24"/>
            </w:rPr>
            <w:instrText xml:space="preserve"> TOC \o "1-3" \h \z \u </w:instrText>
          </w:r>
          <w:r w:rsidRPr="0034782D">
            <w:rPr>
              <w:rFonts w:ascii="Times New Roman" w:hAnsi="Times New Roman"/>
              <w:szCs w:val="24"/>
            </w:rPr>
            <w:fldChar w:fldCharType="separate"/>
          </w:r>
          <w:hyperlink w:anchor="_Toc11365198" w:history="1">
            <w:r w:rsidR="00674863" w:rsidRPr="0029203C">
              <w:rPr>
                <w:rStyle w:val="Hyperlink"/>
                <w:noProof/>
              </w:rPr>
              <w:t>1. Hyrje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_Toc11365198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3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63D42EF" w14:textId="77777777" w:rsidR="00674863" w:rsidRDefault="000D69D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365199" w:history="1">
            <w:r w:rsidR="00674863" w:rsidRPr="0029203C">
              <w:rPr>
                <w:rStyle w:val="Hyperlink"/>
                <w:noProof/>
              </w:rPr>
              <w:t>2.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Sistemi Interaktiv për hedhjen e zarit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_Toc11365199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4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73DA903" w14:textId="2C5D5555" w:rsidR="00674863" w:rsidRDefault="000D69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0" w:history="1">
            <w:r w:rsidR="00674863" w:rsidRPr="0029203C">
              <w:rPr>
                <w:rStyle w:val="Hyperlink"/>
                <w:noProof/>
              </w:rPr>
              <w:t>2.1</w:t>
            </w:r>
            <w:r w:rsidR="00674863">
              <w:rPr>
                <w:rStyle w:val="Hyperlink"/>
                <w:noProof/>
              </w:rPr>
              <w:t xml:space="preserve">      </w:t>
            </w:r>
            <w:r w:rsidR="00674863" w:rsidRPr="0029203C">
              <w:rPr>
                <w:rStyle w:val="Hyperlink"/>
                <w:noProof/>
              </w:rPr>
              <w:t xml:space="preserve"> Main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_Toc11365200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4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638997ED" w14:textId="15B9A902" w:rsidR="00674863" w:rsidRDefault="000D69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1" w:history="1">
            <w:r w:rsidR="00674863" w:rsidRPr="0029203C">
              <w:rPr>
                <w:rStyle w:val="Hyperlink"/>
                <w:noProof/>
              </w:rPr>
              <w:t xml:space="preserve">2.2 </w:t>
            </w:r>
            <w:r w:rsidR="00674863">
              <w:rPr>
                <w:rStyle w:val="Hyperlink"/>
                <w:noProof/>
              </w:rPr>
              <w:t xml:space="preserve">      </w:t>
            </w:r>
            <w:r w:rsidR="00674863" w:rsidRPr="0029203C">
              <w:rPr>
                <w:rStyle w:val="Hyperlink"/>
                <w:noProof/>
              </w:rPr>
              <w:t>Log In (Kyqu)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_Toc11365201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5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30965603" w14:textId="106D5262" w:rsidR="00674863" w:rsidRDefault="000D69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2" w:history="1">
            <w:r w:rsidR="00674863" w:rsidRPr="0029203C">
              <w:rPr>
                <w:rStyle w:val="Hyperlink"/>
                <w:noProof/>
              </w:rPr>
              <w:t>2.3</w:t>
            </w:r>
            <w:r w:rsidR="00674863">
              <w:rPr>
                <w:rStyle w:val="Hyperlink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Sign Up (Regjistrohu)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_Toc11365202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6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126E6EAF" w14:textId="23D07D8D" w:rsidR="00674863" w:rsidRDefault="000D69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3" w:history="1">
            <w:r w:rsidR="00674863" w:rsidRPr="0029203C">
              <w:rPr>
                <w:rStyle w:val="Hyperlink"/>
                <w:noProof/>
              </w:rPr>
              <w:t>2.4</w:t>
            </w:r>
            <w:r w:rsidR="00674863">
              <w:rPr>
                <w:rStyle w:val="Hyperlink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Game (Loja)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_Toc11365203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7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3198EEE4" w14:textId="3AB744A0" w:rsidR="00674863" w:rsidRDefault="000D69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4" w:history="1">
            <w:r w:rsidR="00674863" w:rsidRPr="0029203C">
              <w:rPr>
                <w:rStyle w:val="Hyperlink"/>
                <w:noProof/>
              </w:rPr>
              <w:t>2.5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High Scores (Pikët Maksimale)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_Toc11365204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9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31166F6" w14:textId="77777777" w:rsidR="00674863" w:rsidRDefault="000D69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5" w:history="1">
            <w:r w:rsidR="00674863" w:rsidRPr="0029203C">
              <w:rPr>
                <w:rStyle w:val="Hyperlink"/>
                <w:noProof/>
              </w:rPr>
              <w:t>2.6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Personal Scores (Rezultatet Personale)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_Toc11365205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10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DA7C5CE" w14:textId="77777777" w:rsidR="00674863" w:rsidRDefault="000D69D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365206" w:history="1">
            <w:r w:rsidR="00674863" w:rsidRPr="0029203C">
              <w:rPr>
                <w:rStyle w:val="Hyperlink"/>
                <w:noProof/>
              </w:rPr>
              <w:t>2.7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Help (Ndihma)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_Toc11365206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11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85C52E5" w14:textId="77777777" w:rsidR="00674863" w:rsidRDefault="000D69D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365207" w:history="1">
            <w:r w:rsidR="00674863" w:rsidRPr="0029203C">
              <w:rPr>
                <w:rStyle w:val="Hyperlink"/>
                <w:noProof/>
              </w:rPr>
              <w:t>3.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Databaza e Aplikacionit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_Toc11365207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12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8E4D39C" w14:textId="1CE5F822" w:rsidR="00674863" w:rsidRDefault="000D69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8" w:history="1">
            <w:r w:rsidR="00674863" w:rsidRPr="0029203C">
              <w:rPr>
                <w:rStyle w:val="Hyperlink"/>
                <w:noProof/>
              </w:rPr>
              <w:t xml:space="preserve">3.1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Pamje e përgjithshme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_Toc11365208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12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5D96FF42" w14:textId="3D6CEBEC" w:rsidR="00674863" w:rsidRDefault="000D69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09" w:history="1">
            <w:r w:rsidR="00674863" w:rsidRPr="0029203C">
              <w:rPr>
                <w:rStyle w:val="Hyperlink"/>
                <w:noProof/>
              </w:rPr>
              <w:t xml:space="preserve">3.2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Tabela users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_Toc11365209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12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4CB5CEC" w14:textId="16A37FB9" w:rsidR="00674863" w:rsidRDefault="000D69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10" w:history="1">
            <w:r w:rsidR="00674863" w:rsidRPr="0029203C">
              <w:rPr>
                <w:rStyle w:val="Hyperlink"/>
                <w:noProof/>
              </w:rPr>
              <w:t xml:space="preserve">3.3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Tabela player_statistics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_Toc11365210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13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8B88A54" w14:textId="19679E85" w:rsidR="00674863" w:rsidRDefault="000D69D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65211" w:history="1">
            <w:r w:rsidR="00674863" w:rsidRPr="0029203C">
              <w:rPr>
                <w:rStyle w:val="Hyperlink"/>
                <w:noProof/>
              </w:rPr>
              <w:t xml:space="preserve">3.4 </w:t>
            </w:r>
            <w:r w:rsidR="00446351">
              <w:rPr>
                <w:rStyle w:val="Hyperlink"/>
                <w:noProof/>
              </w:rPr>
              <w:t xml:space="preserve">       </w:t>
            </w:r>
            <w:r w:rsidR="00674863" w:rsidRPr="0029203C">
              <w:rPr>
                <w:rStyle w:val="Hyperlink"/>
                <w:noProof/>
              </w:rPr>
              <w:t>Tabela games_played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_Toc11365211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13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2A9F5BA9" w14:textId="77777777" w:rsidR="00674863" w:rsidRDefault="000D69D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365212" w:history="1">
            <w:r w:rsidR="00674863" w:rsidRPr="0029203C">
              <w:rPr>
                <w:rStyle w:val="Hyperlink"/>
                <w:noProof/>
              </w:rPr>
              <w:t>4.</w:t>
            </w:r>
            <w:r w:rsidR="00674863">
              <w:rPr>
                <w:rFonts w:cstheme="minorBidi"/>
                <w:noProof/>
              </w:rPr>
              <w:tab/>
            </w:r>
            <w:r w:rsidR="00674863" w:rsidRPr="0029203C">
              <w:rPr>
                <w:rStyle w:val="Hyperlink"/>
                <w:noProof/>
              </w:rPr>
              <w:t>Përfundim</w:t>
            </w:r>
            <w:r w:rsidR="00674863">
              <w:rPr>
                <w:noProof/>
                <w:webHidden/>
              </w:rPr>
              <w:tab/>
            </w:r>
            <w:r w:rsidR="00674863">
              <w:rPr>
                <w:noProof/>
                <w:webHidden/>
              </w:rPr>
              <w:fldChar w:fldCharType="begin"/>
            </w:r>
            <w:r w:rsidR="00674863">
              <w:rPr>
                <w:noProof/>
                <w:webHidden/>
              </w:rPr>
              <w:instrText xml:space="preserve"> PAGEREF _Toc11365212 \h </w:instrText>
            </w:r>
            <w:r w:rsidR="00674863">
              <w:rPr>
                <w:noProof/>
                <w:webHidden/>
              </w:rPr>
            </w:r>
            <w:r w:rsidR="00674863">
              <w:rPr>
                <w:noProof/>
                <w:webHidden/>
              </w:rPr>
              <w:fldChar w:fldCharType="separate"/>
            </w:r>
            <w:r w:rsidR="00674863">
              <w:rPr>
                <w:noProof/>
                <w:webHidden/>
              </w:rPr>
              <w:t>14</w:t>
            </w:r>
            <w:r w:rsidR="00674863">
              <w:rPr>
                <w:noProof/>
                <w:webHidden/>
              </w:rPr>
              <w:fldChar w:fldCharType="end"/>
            </w:r>
          </w:hyperlink>
        </w:p>
        <w:p w14:paraId="029C2845" w14:textId="3BAEB7C1" w:rsidR="00250631" w:rsidRDefault="00250631" w:rsidP="00165C52">
          <w:r w:rsidRPr="0034782D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BC199BC" w14:textId="77777777" w:rsidR="00250631" w:rsidRDefault="00250631" w:rsidP="00250631"/>
    <w:p w14:paraId="0D33A3C2" w14:textId="77777777" w:rsidR="00250631" w:rsidRDefault="00250631" w:rsidP="00250631"/>
    <w:p w14:paraId="111E0785" w14:textId="77777777" w:rsidR="00250631" w:rsidRDefault="00250631" w:rsidP="00250631"/>
    <w:p w14:paraId="48133C14" w14:textId="03AF104D" w:rsidR="008178B1" w:rsidRDefault="008178B1" w:rsidP="008178B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E11019B" w14:textId="1D779AE3" w:rsidR="003C3D0E" w:rsidRDefault="003C3D0E" w:rsidP="003C3D0E"/>
    <w:p w14:paraId="107DA872" w14:textId="3FB3D6CF" w:rsidR="003C3D0E" w:rsidRDefault="003C3D0E" w:rsidP="003C3D0E"/>
    <w:p w14:paraId="38CC3471" w14:textId="77777777" w:rsidR="00165C52" w:rsidRDefault="00165C52" w:rsidP="003C3D0E"/>
    <w:p w14:paraId="5ADA564C" w14:textId="77777777" w:rsidR="00ED0E4D" w:rsidRDefault="00ED0E4D" w:rsidP="00ED0E4D"/>
    <w:p w14:paraId="0C357129" w14:textId="77777777" w:rsidR="00A43226" w:rsidRDefault="00A43226" w:rsidP="00A73D4D">
      <w:pPr>
        <w:pStyle w:val="Heading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374BAF0" w14:textId="77777777" w:rsidR="00A43226" w:rsidRPr="00A43226" w:rsidRDefault="00A43226" w:rsidP="00A43226"/>
    <w:p w14:paraId="5785F8F4" w14:textId="37D89E16" w:rsidR="005F49B7" w:rsidRDefault="00FB34A1" w:rsidP="00FB34A1">
      <w:pPr>
        <w:pStyle w:val="Heading1"/>
        <w:jc w:val="center"/>
      </w:pPr>
      <w:bookmarkStart w:id="0" w:name="_Toc11365198"/>
      <w:r>
        <w:lastRenderedPageBreak/>
        <w:t xml:space="preserve">1. </w:t>
      </w:r>
      <w:r w:rsidR="005F49B7" w:rsidRPr="00FB34A1">
        <w:t>Hyrje</w:t>
      </w:r>
      <w:bookmarkEnd w:id="0"/>
      <w:r w:rsidR="005F49B7" w:rsidRPr="00FB34A1">
        <w:t xml:space="preserve"> </w:t>
      </w:r>
    </w:p>
    <w:p w14:paraId="268FA515" w14:textId="77777777" w:rsidR="001C5283" w:rsidRPr="001C5283" w:rsidRDefault="001C5283" w:rsidP="001C5283"/>
    <w:p w14:paraId="49AC9CEE" w14:textId="77777777" w:rsidR="00471A93" w:rsidRPr="00471A93" w:rsidRDefault="00471A93" w:rsidP="00471A93"/>
    <w:p w14:paraId="4FCD2170" w14:textId="1D6A5C6C" w:rsidR="003D68E4" w:rsidRPr="0047794C" w:rsidRDefault="00AA1300" w:rsidP="0097041B">
      <w:pPr>
        <w:jc w:val="both"/>
        <w:rPr>
          <w:sz w:val="24"/>
          <w:szCs w:val="28"/>
        </w:rPr>
      </w:pPr>
      <w:r w:rsidRPr="0047794C">
        <w:rPr>
          <w:sz w:val="24"/>
          <w:szCs w:val="28"/>
        </w:rPr>
        <w:t>Veglat e 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rdorura 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="00774962">
        <w:rPr>
          <w:sz w:val="24"/>
          <w:szCs w:val="28"/>
        </w:rPr>
        <w:t xml:space="preserve">r zhvillimin e </w:t>
      </w:r>
      <w:r w:rsidR="004E0AF7" w:rsidRPr="0047794C">
        <w:rPr>
          <w:sz w:val="24"/>
          <w:szCs w:val="28"/>
        </w:rPr>
        <w:t>projektit:</w:t>
      </w:r>
    </w:p>
    <w:p w14:paraId="3AA9C22A" w14:textId="670D7714" w:rsidR="00C85BC1" w:rsidRPr="00576994" w:rsidRDefault="006A7CE0" w:rsidP="0097041B">
      <w:pPr>
        <w:pStyle w:val="ListParagraph"/>
        <w:numPr>
          <w:ilvl w:val="0"/>
          <w:numId w:val="35"/>
        </w:numPr>
        <w:jc w:val="both"/>
        <w:rPr>
          <w:rFonts w:cstheme="minorHAnsi"/>
          <w:sz w:val="25"/>
          <w:szCs w:val="25"/>
        </w:rPr>
      </w:pPr>
      <w:r w:rsidRPr="00576994">
        <w:rPr>
          <w:rFonts w:cstheme="minorHAnsi"/>
          <w:color w:val="000000"/>
          <w:sz w:val="25"/>
          <w:szCs w:val="25"/>
          <w:shd w:val="clear" w:color="auto" w:fill="FFFFFF"/>
        </w:rPr>
        <w:t>Eclipse Java 2018-09 v. 4.9</w:t>
      </w:r>
    </w:p>
    <w:p w14:paraId="46381B11" w14:textId="05353907" w:rsidR="00576994" w:rsidRDefault="00706E51" w:rsidP="0097041B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Eclipse paraqet një mjedis të integruar zhvillues (IDE – Integrated development environment</w:t>
      </w:r>
      <w:r w:rsidR="00181F44">
        <w:rPr>
          <w:rFonts w:cstheme="minorHAnsi"/>
          <w:color w:val="222222"/>
          <w:sz w:val="24"/>
          <w:szCs w:val="24"/>
        </w:rPr>
        <w:t xml:space="preserve">). Eclipse përmban një hapësirë pune </w:t>
      </w:r>
      <w:r w:rsidR="00774962">
        <w:rPr>
          <w:rFonts w:cstheme="minorHAnsi"/>
          <w:color w:val="222222"/>
          <w:sz w:val="24"/>
          <w:szCs w:val="24"/>
        </w:rPr>
        <w:t>bazë (base workspace) dhe një si</w:t>
      </w:r>
      <w:r w:rsidR="00181F44">
        <w:rPr>
          <w:rFonts w:cstheme="minorHAnsi"/>
          <w:color w:val="222222"/>
          <w:sz w:val="24"/>
          <w:szCs w:val="24"/>
        </w:rPr>
        <w:t>stem shtesë plug-in për përshtatjen e mjedisit. Përdorimi i saj primar është në zhvillimin e aplikacioneve Java.</w:t>
      </w:r>
    </w:p>
    <w:p w14:paraId="4F8D723D" w14:textId="3448F053" w:rsidR="000123F9" w:rsidRDefault="000123F9" w:rsidP="0097041B">
      <w:pPr>
        <w:pStyle w:val="ListParagraph"/>
        <w:numPr>
          <w:ilvl w:val="0"/>
          <w:numId w:val="35"/>
        </w:num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MySQL</w:t>
      </w:r>
    </w:p>
    <w:p w14:paraId="2B2E8FA1" w14:textId="79DDA327" w:rsidR="000123F9" w:rsidRPr="000123F9" w:rsidRDefault="000123F9" w:rsidP="0097041B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MySQL paraqet një sistem relacional të menaxhimit të bazës së të dhënave</w:t>
      </w:r>
      <w:r w:rsidR="00503FB3">
        <w:rPr>
          <w:rFonts w:cstheme="minorHAnsi"/>
          <w:color w:val="222222"/>
          <w:sz w:val="24"/>
          <w:szCs w:val="24"/>
        </w:rPr>
        <w:t>.</w:t>
      </w:r>
    </w:p>
    <w:p w14:paraId="1B9537D0" w14:textId="77777777" w:rsidR="00576994" w:rsidRDefault="00576994" w:rsidP="0097041B">
      <w:pPr>
        <w:jc w:val="both"/>
        <w:rPr>
          <w:rFonts w:cstheme="minorHAnsi"/>
          <w:color w:val="222222"/>
          <w:sz w:val="24"/>
          <w:szCs w:val="24"/>
        </w:rPr>
      </w:pPr>
    </w:p>
    <w:p w14:paraId="13121315" w14:textId="77777777" w:rsidR="003D68E4" w:rsidRDefault="003D68E4" w:rsidP="0097041B">
      <w:pPr>
        <w:jc w:val="both"/>
        <w:rPr>
          <w:rFonts w:cstheme="minorHAnsi"/>
          <w:color w:val="222222"/>
          <w:sz w:val="24"/>
          <w:szCs w:val="24"/>
        </w:rPr>
      </w:pPr>
    </w:p>
    <w:p w14:paraId="5DA70264" w14:textId="77777777" w:rsidR="00576994" w:rsidRDefault="00576994" w:rsidP="0097041B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Gjuha programuese e përdorur për zhvillimin e projektit:</w:t>
      </w:r>
    </w:p>
    <w:p w14:paraId="05AAE03D" w14:textId="5DB7317D" w:rsidR="00576994" w:rsidRPr="00576994" w:rsidRDefault="00576994" w:rsidP="0097041B">
      <w:pPr>
        <w:pStyle w:val="ListParagraph"/>
        <w:numPr>
          <w:ilvl w:val="0"/>
          <w:numId w:val="35"/>
        </w:numPr>
        <w:jc w:val="both"/>
        <w:rPr>
          <w:rFonts w:cstheme="minorHAnsi"/>
          <w:color w:val="222222"/>
          <w:sz w:val="25"/>
          <w:szCs w:val="25"/>
          <w:shd w:val="clear" w:color="auto" w:fill="F8F9FA"/>
        </w:rPr>
      </w:pPr>
      <w:r w:rsidRPr="00576994">
        <w:rPr>
          <w:sz w:val="25"/>
          <w:szCs w:val="25"/>
        </w:rPr>
        <w:t>Java</w:t>
      </w:r>
      <w:r>
        <w:rPr>
          <w:sz w:val="25"/>
          <w:szCs w:val="25"/>
        </w:rPr>
        <w:t xml:space="preserve"> </w:t>
      </w:r>
    </w:p>
    <w:p w14:paraId="7378ACF4" w14:textId="4DE7F42B" w:rsidR="002550F3" w:rsidRDefault="00576994" w:rsidP="0097041B">
      <w:pPr>
        <w:jc w:val="both"/>
        <w:rPr>
          <w:sz w:val="25"/>
          <w:szCs w:val="25"/>
        </w:rPr>
      </w:pPr>
      <w:r w:rsidRPr="00FE1539">
        <w:rPr>
          <w:sz w:val="25"/>
          <w:szCs w:val="25"/>
        </w:rPr>
        <w:t>Java është njëra prej gjuhëve programuese më të përdorura kohët e fundit. Java është gjuhë e orientuar në objekte (Object Oriented)</w:t>
      </w:r>
      <w:r w:rsidR="002550F3">
        <w:rPr>
          <w:sz w:val="25"/>
          <w:szCs w:val="25"/>
        </w:rPr>
        <w:t>.</w:t>
      </w:r>
    </w:p>
    <w:p w14:paraId="6BB49704" w14:textId="77777777" w:rsidR="00A6641A" w:rsidRDefault="00A6641A" w:rsidP="0097041B">
      <w:pPr>
        <w:jc w:val="both"/>
        <w:rPr>
          <w:sz w:val="25"/>
          <w:szCs w:val="25"/>
        </w:rPr>
      </w:pPr>
    </w:p>
    <w:p w14:paraId="3772B7B7" w14:textId="77777777" w:rsidR="003D68E4" w:rsidRDefault="003D68E4" w:rsidP="0097041B">
      <w:pPr>
        <w:jc w:val="both"/>
        <w:rPr>
          <w:sz w:val="25"/>
          <w:szCs w:val="25"/>
        </w:rPr>
      </w:pPr>
    </w:p>
    <w:p w14:paraId="568EFAEC" w14:textId="741333FC" w:rsidR="002550F3" w:rsidRDefault="002550F3" w:rsidP="0097041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Zhvillimi i aplikacionit </w:t>
      </w:r>
      <w:r w:rsidR="00A6641A">
        <w:rPr>
          <w:sz w:val="25"/>
          <w:szCs w:val="25"/>
        </w:rPr>
        <w:t xml:space="preserve">GUI është </w:t>
      </w:r>
      <w:r w:rsidR="00503FB3">
        <w:rPr>
          <w:sz w:val="25"/>
          <w:szCs w:val="25"/>
        </w:rPr>
        <w:t>mundësuar</w:t>
      </w:r>
      <w:r w:rsidR="00A6641A">
        <w:rPr>
          <w:sz w:val="25"/>
          <w:szCs w:val="25"/>
        </w:rPr>
        <w:t xml:space="preserve"> me përdorimin e:</w:t>
      </w:r>
    </w:p>
    <w:p w14:paraId="0A125EEE" w14:textId="75604C5E" w:rsidR="00A6641A" w:rsidRDefault="00A6641A" w:rsidP="0097041B">
      <w:pPr>
        <w:pStyle w:val="ListParagraph"/>
        <w:numPr>
          <w:ilvl w:val="0"/>
          <w:numId w:val="35"/>
        </w:numPr>
        <w:jc w:val="both"/>
        <w:rPr>
          <w:sz w:val="25"/>
          <w:szCs w:val="25"/>
        </w:rPr>
      </w:pPr>
      <w:r>
        <w:rPr>
          <w:sz w:val="25"/>
          <w:szCs w:val="25"/>
        </w:rPr>
        <w:t>JavaFx</w:t>
      </w:r>
    </w:p>
    <w:p w14:paraId="02544178" w14:textId="78774E31" w:rsidR="00A6641A" w:rsidRPr="00A6641A" w:rsidRDefault="00A6641A" w:rsidP="0097041B">
      <w:pPr>
        <w:jc w:val="both"/>
        <w:rPr>
          <w:sz w:val="25"/>
          <w:szCs w:val="25"/>
        </w:rPr>
      </w:pPr>
      <w:r>
        <w:rPr>
          <w:sz w:val="25"/>
          <w:szCs w:val="25"/>
        </w:rPr>
        <w:t>JavaFx është një kornizë dhe një grup i madh i objekteve që mund ta përdorim për të zhvilluar aplikacione me bazë GUI</w:t>
      </w:r>
      <w:r w:rsidR="009E13D8">
        <w:rPr>
          <w:sz w:val="25"/>
          <w:szCs w:val="25"/>
        </w:rPr>
        <w:t xml:space="preserve">. Mundëson krijimin e RIAs </w:t>
      </w:r>
      <w:r w:rsidR="000C5F84">
        <w:rPr>
          <w:sz w:val="25"/>
          <w:szCs w:val="25"/>
        </w:rPr>
        <w:t>(Rich Internet A</w:t>
      </w:r>
      <w:r w:rsidR="00CC14CC">
        <w:rPr>
          <w:sz w:val="25"/>
          <w:szCs w:val="25"/>
        </w:rPr>
        <w:t>pplications)</w:t>
      </w:r>
      <w:r w:rsidR="009E13D8">
        <w:rPr>
          <w:sz w:val="25"/>
          <w:szCs w:val="25"/>
        </w:rPr>
        <w:t>.</w:t>
      </w:r>
    </w:p>
    <w:p w14:paraId="797A0D7F" w14:textId="408A9CEE" w:rsidR="00CC2A3F" w:rsidRPr="00576994" w:rsidRDefault="00CC2A3F" w:rsidP="0097041B">
      <w:pPr>
        <w:jc w:val="both"/>
        <w:rPr>
          <w:rFonts w:cstheme="minorHAnsi"/>
          <w:color w:val="222222"/>
          <w:sz w:val="25"/>
          <w:szCs w:val="25"/>
          <w:shd w:val="clear" w:color="auto" w:fill="F8F9FA"/>
        </w:rPr>
      </w:pPr>
    </w:p>
    <w:p w14:paraId="16C5EAC4" w14:textId="0A7F06E4" w:rsidR="00576994" w:rsidRPr="00AB1711" w:rsidRDefault="00576994" w:rsidP="00AB1711">
      <w:pPr>
        <w:rPr>
          <w:rFonts w:cstheme="minorHAnsi"/>
          <w:color w:val="222222"/>
          <w:sz w:val="24"/>
          <w:szCs w:val="24"/>
        </w:rPr>
      </w:pPr>
    </w:p>
    <w:p w14:paraId="1D8A8F4A" w14:textId="77777777" w:rsidR="00C85BC1" w:rsidRDefault="00C85BC1" w:rsidP="00494F36">
      <w:pPr>
        <w:rPr>
          <w:rFonts w:cstheme="minorHAnsi"/>
          <w:sz w:val="24"/>
          <w:szCs w:val="24"/>
        </w:rPr>
      </w:pPr>
    </w:p>
    <w:p w14:paraId="3F502BC6" w14:textId="5C97D3BA" w:rsidR="006803F3" w:rsidRDefault="006803F3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60C4CE" w14:textId="77777777" w:rsidR="00F4444B" w:rsidRDefault="00F4444B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593342" w14:textId="082AF976" w:rsidR="00FB34A1" w:rsidRDefault="00FB34A1" w:rsidP="001C5283">
      <w:pPr>
        <w:pStyle w:val="Heading1"/>
      </w:pPr>
    </w:p>
    <w:p w14:paraId="5ED65FC6" w14:textId="4C8B9B35" w:rsidR="00FB34A1" w:rsidRDefault="00FB34A1" w:rsidP="009756BF">
      <w:pPr>
        <w:rPr>
          <w:rFonts w:ascii="Calibri" w:hAnsi="Calibri" w:cs="Calibri"/>
          <w:color w:val="000000"/>
          <w:sz w:val="24"/>
          <w:szCs w:val="24"/>
        </w:rPr>
      </w:pPr>
    </w:p>
    <w:p w14:paraId="61250B3D" w14:textId="779E5675" w:rsidR="00FB34A1" w:rsidRPr="004712D5" w:rsidRDefault="009705D5" w:rsidP="004712D5">
      <w:pPr>
        <w:pStyle w:val="Heading1"/>
        <w:numPr>
          <w:ilvl w:val="0"/>
          <w:numId w:val="19"/>
        </w:numPr>
        <w:jc w:val="center"/>
      </w:pPr>
      <w:bookmarkStart w:id="1" w:name="_Toc11365199"/>
      <w:r>
        <w:lastRenderedPageBreak/>
        <w:t>Sistemi</w:t>
      </w:r>
      <w:r w:rsidR="00241D3C">
        <w:t xml:space="preserve"> Interaktiv</w:t>
      </w:r>
      <w:r w:rsidR="003C2B6D">
        <w:t xml:space="preserve"> për hedhjen e zarit</w:t>
      </w:r>
      <w:bookmarkEnd w:id="1"/>
    </w:p>
    <w:p w14:paraId="40EC64D9" w14:textId="77777777" w:rsidR="002C5990" w:rsidRPr="00FB34A1" w:rsidRDefault="002C5990" w:rsidP="00FB34A1"/>
    <w:p w14:paraId="0E7086F2" w14:textId="5E4A904B" w:rsidR="00FB34A1" w:rsidRPr="004712D5" w:rsidRDefault="001E09CB" w:rsidP="004712D5">
      <w:pPr>
        <w:pStyle w:val="Heading2"/>
        <w:jc w:val="center"/>
      </w:pPr>
      <w:bookmarkStart w:id="2" w:name="_Toc11365200"/>
      <w:r>
        <w:t>2</w:t>
      </w:r>
      <w:r w:rsidR="004712D5">
        <w:t xml:space="preserve">.1 </w:t>
      </w:r>
      <w:r w:rsidR="00CC032F">
        <w:t>Main</w:t>
      </w:r>
      <w:bookmarkEnd w:id="2"/>
    </w:p>
    <w:p w14:paraId="581BAE7E" w14:textId="3469DE35" w:rsidR="002E76AB" w:rsidRPr="00CC032F" w:rsidRDefault="00AA1300" w:rsidP="0097041B">
      <w:pPr>
        <w:jc w:val="both"/>
        <w:rPr>
          <w:rFonts w:ascii="Times New Roman" w:hAnsi="Times New Roman" w:cs="Times New Roman"/>
          <w:sz w:val="24"/>
          <w:szCs w:val="24"/>
        </w:rPr>
      </w:pPr>
      <w:r w:rsidRPr="00FB34A1">
        <w:rPr>
          <w:sz w:val="24"/>
          <w:szCs w:val="24"/>
        </w:rPr>
        <w:br/>
      </w:r>
      <w:r w:rsidR="00CC032F">
        <w:rPr>
          <w:rFonts w:cstheme="minorHAnsi"/>
          <w:color w:val="0D0D0D" w:themeColor="text1" w:themeTint="F2"/>
          <w:sz w:val="24"/>
          <w:szCs w:val="24"/>
        </w:rPr>
        <w:t>Në fillimit të ekzekutimit të aplikacionit shfaqet pamja të cili</w:t>
      </w:r>
      <w:r w:rsidR="0025369F">
        <w:rPr>
          <w:rFonts w:cstheme="minorHAnsi"/>
          <w:color w:val="0D0D0D" w:themeColor="text1" w:themeTint="F2"/>
          <w:sz w:val="24"/>
          <w:szCs w:val="24"/>
        </w:rPr>
        <w:t xml:space="preserve">n e shohim në vazhdim. E cila </w:t>
      </w:r>
      <w:r w:rsidR="005209B2">
        <w:rPr>
          <w:rFonts w:cstheme="minorHAnsi"/>
          <w:color w:val="0D0D0D" w:themeColor="text1" w:themeTint="F2"/>
          <w:sz w:val="24"/>
          <w:szCs w:val="24"/>
        </w:rPr>
        <w:t>na mundëson</w:t>
      </w:r>
      <w:r w:rsidR="00CC032F">
        <w:rPr>
          <w:rFonts w:cstheme="minorHAnsi"/>
          <w:color w:val="0D0D0D" w:themeColor="text1" w:themeTint="F2"/>
          <w:sz w:val="24"/>
          <w:szCs w:val="24"/>
        </w:rPr>
        <w:t xml:space="preserve"> identifikimin e përdoruesit ose regjistrimin e tij.</w:t>
      </w:r>
      <w:r w:rsidR="00A551AA">
        <w:rPr>
          <w:rFonts w:cstheme="minorHAnsi"/>
          <w:color w:val="0D0D0D" w:themeColor="text1" w:themeTint="F2"/>
          <w:sz w:val="24"/>
          <w:szCs w:val="24"/>
        </w:rPr>
        <w:t xml:space="preserve"> Poashtu është dhënë mundësia e ndryshimit të përmbajtjes sipas dy gjuhëve (Shqip dhe Anglisht).</w:t>
      </w:r>
    </w:p>
    <w:p w14:paraId="1D0E3ACE" w14:textId="77777777" w:rsidR="00CC032F" w:rsidRDefault="00CC032F" w:rsidP="0097041B">
      <w:pPr>
        <w:jc w:val="both"/>
        <w:rPr>
          <w:noProof/>
          <w:sz w:val="24"/>
          <w:szCs w:val="24"/>
        </w:rPr>
      </w:pPr>
    </w:p>
    <w:p w14:paraId="710D92AD" w14:textId="77777777" w:rsidR="00F761E6" w:rsidRDefault="00F761E6" w:rsidP="00A551AA">
      <w:pPr>
        <w:rPr>
          <w:noProof/>
          <w:sz w:val="24"/>
          <w:szCs w:val="24"/>
        </w:rPr>
      </w:pPr>
    </w:p>
    <w:p w14:paraId="0DF5A624" w14:textId="6A029D33" w:rsidR="000F0992" w:rsidRDefault="00A551AA" w:rsidP="00A551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424C9" wp14:editId="15F97FDB">
            <wp:extent cx="2797175" cy="2819119"/>
            <wp:effectExtent l="19050" t="19050" r="2222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0"/>
                    <a:stretch/>
                  </pic:blipFill>
                  <pic:spPr bwMode="auto">
                    <a:xfrm>
                      <a:off x="0" y="0"/>
                      <a:ext cx="2805925" cy="28279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46489C3C" wp14:editId="5E3E192A">
            <wp:extent cx="2849852" cy="2817800"/>
            <wp:effectExtent l="19050" t="19050" r="2730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8"/>
                    <a:stretch/>
                  </pic:blipFill>
                  <pic:spPr bwMode="auto">
                    <a:xfrm>
                      <a:off x="0" y="0"/>
                      <a:ext cx="2865375" cy="2833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FD5B" w14:textId="301A1574" w:rsidR="0010612E" w:rsidRDefault="00CC032F" w:rsidP="002B1DEF">
      <w:pPr>
        <w:jc w:val="center"/>
        <w:rPr>
          <w:rFonts w:cstheme="minorHAnsi"/>
        </w:rPr>
      </w:pPr>
      <w:r>
        <w:rPr>
          <w:rFonts w:cstheme="minorHAnsi"/>
        </w:rPr>
        <w:t>Fig.1</w:t>
      </w:r>
      <w:r w:rsidR="0010612E">
        <w:rPr>
          <w:rFonts w:cstheme="minorHAnsi"/>
        </w:rPr>
        <w:t xml:space="preserve"> </w:t>
      </w:r>
      <w:r>
        <w:rPr>
          <w:rFonts w:cstheme="minorHAnsi"/>
        </w:rPr>
        <w:t>Pamja e parë, pas ekzekutimit të aplikacionit</w:t>
      </w:r>
    </w:p>
    <w:p w14:paraId="4D822B72" w14:textId="77777777" w:rsidR="00B40BD1" w:rsidRDefault="00B40BD1" w:rsidP="00B40BD1">
      <w:pPr>
        <w:rPr>
          <w:sz w:val="24"/>
          <w:szCs w:val="24"/>
        </w:rPr>
      </w:pPr>
    </w:p>
    <w:p w14:paraId="26132BF9" w14:textId="77777777" w:rsidR="0078705C" w:rsidRDefault="0078705C" w:rsidP="00B40BD1">
      <w:pPr>
        <w:rPr>
          <w:sz w:val="24"/>
          <w:szCs w:val="24"/>
        </w:rPr>
      </w:pPr>
    </w:p>
    <w:p w14:paraId="488AC7DF" w14:textId="77777777" w:rsidR="0078705C" w:rsidRDefault="0078705C" w:rsidP="00B40BD1">
      <w:pPr>
        <w:rPr>
          <w:sz w:val="24"/>
          <w:szCs w:val="24"/>
        </w:rPr>
      </w:pPr>
    </w:p>
    <w:p w14:paraId="0F229CBE" w14:textId="77777777" w:rsidR="0078705C" w:rsidRDefault="0078705C" w:rsidP="00B40BD1">
      <w:pPr>
        <w:rPr>
          <w:rFonts w:cstheme="minorHAnsi"/>
          <w:sz w:val="24"/>
          <w:szCs w:val="24"/>
        </w:rPr>
      </w:pPr>
    </w:p>
    <w:p w14:paraId="20F13F71" w14:textId="77777777" w:rsidR="00352389" w:rsidRDefault="00352389" w:rsidP="00B40BD1">
      <w:pPr>
        <w:rPr>
          <w:rFonts w:cstheme="minorHAnsi"/>
          <w:sz w:val="24"/>
          <w:szCs w:val="24"/>
        </w:rPr>
      </w:pPr>
    </w:p>
    <w:p w14:paraId="15C98018" w14:textId="77777777" w:rsidR="00B40BD1" w:rsidRDefault="00B40BD1" w:rsidP="00B40BD1">
      <w:pPr>
        <w:rPr>
          <w:rFonts w:cstheme="minorHAnsi"/>
          <w:sz w:val="24"/>
          <w:szCs w:val="24"/>
        </w:rPr>
      </w:pPr>
    </w:p>
    <w:p w14:paraId="4CC0E6EC" w14:textId="77777777" w:rsidR="00F05338" w:rsidRDefault="00F05338" w:rsidP="00B40BD1">
      <w:pPr>
        <w:rPr>
          <w:rFonts w:cstheme="minorHAnsi"/>
          <w:sz w:val="24"/>
          <w:szCs w:val="24"/>
        </w:rPr>
      </w:pPr>
    </w:p>
    <w:p w14:paraId="1F67C20E" w14:textId="77777777" w:rsidR="00F05338" w:rsidRDefault="00F05338" w:rsidP="00B40BD1">
      <w:pPr>
        <w:rPr>
          <w:rFonts w:cstheme="minorHAnsi"/>
          <w:sz w:val="24"/>
          <w:szCs w:val="24"/>
        </w:rPr>
      </w:pPr>
    </w:p>
    <w:p w14:paraId="6A8C5026" w14:textId="77777777" w:rsidR="00F05338" w:rsidRDefault="00F05338" w:rsidP="00B40BD1">
      <w:pPr>
        <w:rPr>
          <w:rFonts w:cstheme="minorHAnsi"/>
          <w:sz w:val="24"/>
          <w:szCs w:val="24"/>
        </w:rPr>
      </w:pPr>
    </w:p>
    <w:p w14:paraId="23F37DB5" w14:textId="0E15EAD2" w:rsidR="00BB444C" w:rsidRDefault="001E09CB" w:rsidP="00BB444C">
      <w:pPr>
        <w:pStyle w:val="ListParagraph"/>
        <w:ind w:left="567"/>
        <w:jc w:val="center"/>
        <w:rPr>
          <w:rStyle w:val="Heading2Char"/>
        </w:rPr>
      </w:pPr>
      <w:bookmarkStart w:id="3" w:name="_Toc11365201"/>
      <w:r>
        <w:rPr>
          <w:rStyle w:val="Heading2Char"/>
        </w:rPr>
        <w:lastRenderedPageBreak/>
        <w:t>2</w:t>
      </w:r>
      <w:r w:rsidR="00BB444C">
        <w:rPr>
          <w:rStyle w:val="Heading2Char"/>
        </w:rPr>
        <w:t>.2</w:t>
      </w:r>
      <w:r w:rsidR="00BA402F">
        <w:rPr>
          <w:rStyle w:val="Heading2Char"/>
        </w:rPr>
        <w:t xml:space="preserve"> </w:t>
      </w:r>
      <w:r w:rsidR="00B40BD1">
        <w:rPr>
          <w:rStyle w:val="Heading2Char"/>
        </w:rPr>
        <w:t>Log In</w:t>
      </w:r>
      <w:r w:rsidR="007D5375">
        <w:rPr>
          <w:rStyle w:val="Heading2Char"/>
        </w:rPr>
        <w:t xml:space="preserve"> (Kyqu)</w:t>
      </w:r>
      <w:bookmarkEnd w:id="3"/>
    </w:p>
    <w:p w14:paraId="6920963B" w14:textId="4CF50F7E" w:rsidR="0078705C" w:rsidRDefault="00B10775" w:rsidP="0097041B">
      <w:pPr>
        <w:jc w:val="both"/>
        <w:rPr>
          <w:rFonts w:cstheme="minorHAnsi"/>
          <w:sz w:val="24"/>
          <w:szCs w:val="24"/>
        </w:rPr>
      </w:pPr>
      <w:r w:rsidRPr="00BB444C">
        <w:rPr>
          <w:rStyle w:val="Heading2Char"/>
        </w:rPr>
        <w:br/>
      </w:r>
      <w:r w:rsidR="0078705C">
        <w:rPr>
          <w:rFonts w:cstheme="minorHAnsi"/>
          <w:sz w:val="24"/>
          <w:szCs w:val="24"/>
        </w:rPr>
        <w:t>Pas shtypjes së butonit Log In</w:t>
      </w:r>
      <w:r w:rsidR="00B41D63">
        <w:rPr>
          <w:rFonts w:cstheme="minorHAnsi"/>
          <w:sz w:val="24"/>
          <w:szCs w:val="24"/>
        </w:rPr>
        <w:t xml:space="preserve"> (Kyqu)</w:t>
      </w:r>
      <w:r w:rsidR="0078705C">
        <w:rPr>
          <w:rFonts w:cstheme="minorHAnsi"/>
          <w:sz w:val="24"/>
          <w:szCs w:val="24"/>
        </w:rPr>
        <w:t xml:space="preserve"> shfaqet pamja në vazhdim, e cila është e përbër</w:t>
      </w:r>
      <w:r w:rsidR="00AC32F2">
        <w:rPr>
          <w:rFonts w:cstheme="minorHAnsi"/>
          <w:sz w:val="24"/>
          <w:szCs w:val="24"/>
        </w:rPr>
        <w:t>ë prej</w:t>
      </w:r>
      <w:r w:rsidR="0078705C">
        <w:rPr>
          <w:rFonts w:cstheme="minorHAnsi"/>
          <w:sz w:val="24"/>
          <w:szCs w:val="24"/>
        </w:rPr>
        <w:t xml:space="preserve"> labela-ve</w:t>
      </w:r>
      <w:r w:rsidR="00B41D63">
        <w:rPr>
          <w:rFonts w:cstheme="minorHAnsi"/>
          <w:sz w:val="24"/>
          <w:szCs w:val="24"/>
        </w:rPr>
        <w:t>,</w:t>
      </w:r>
      <w:r w:rsidR="0078705C">
        <w:rPr>
          <w:rFonts w:cstheme="minorHAnsi"/>
          <w:sz w:val="24"/>
          <w:szCs w:val="24"/>
        </w:rPr>
        <w:t xml:space="preserve"> textfield-ave</w:t>
      </w:r>
      <w:r w:rsidR="00B41D63">
        <w:rPr>
          <w:rFonts w:cstheme="minorHAnsi"/>
          <w:sz w:val="24"/>
          <w:szCs w:val="24"/>
        </w:rPr>
        <w:t>,</w:t>
      </w:r>
      <w:r w:rsidR="0078705C">
        <w:rPr>
          <w:rFonts w:cstheme="minorHAnsi"/>
          <w:sz w:val="24"/>
          <w:szCs w:val="24"/>
        </w:rPr>
        <w:t xml:space="preserve"> buton</w:t>
      </w:r>
      <w:r w:rsidR="001E09CB">
        <w:rPr>
          <w:rFonts w:cstheme="minorHAnsi"/>
          <w:sz w:val="24"/>
          <w:szCs w:val="24"/>
        </w:rPr>
        <w:t>-</w:t>
      </w:r>
      <w:r w:rsidR="0078705C">
        <w:rPr>
          <w:rFonts w:cstheme="minorHAnsi"/>
          <w:sz w:val="24"/>
          <w:szCs w:val="24"/>
        </w:rPr>
        <w:t xml:space="preserve">ave. </w:t>
      </w:r>
      <w:r w:rsidR="0041368D">
        <w:rPr>
          <w:rFonts w:cstheme="minorHAnsi"/>
          <w:sz w:val="24"/>
          <w:szCs w:val="24"/>
        </w:rPr>
        <w:t>Ku përveq që është dhënë mundësia e identifikimit të përdoruesit, ai poashtu mund të kthehet prapa</w:t>
      </w:r>
      <w:r w:rsidR="001E09CB">
        <w:rPr>
          <w:rFonts w:cstheme="minorHAnsi"/>
          <w:sz w:val="24"/>
          <w:szCs w:val="24"/>
        </w:rPr>
        <w:t xml:space="preserve"> në faqen kryesore</w:t>
      </w:r>
      <w:r w:rsidR="0041368D">
        <w:rPr>
          <w:rFonts w:cstheme="minorHAnsi"/>
          <w:sz w:val="24"/>
          <w:szCs w:val="24"/>
        </w:rPr>
        <w:t>.</w:t>
      </w:r>
    </w:p>
    <w:p w14:paraId="1EC23B6D" w14:textId="3DE3D9A0" w:rsidR="00BE3B30" w:rsidRDefault="00BE3B30" w:rsidP="0049198F">
      <w:pPr>
        <w:rPr>
          <w:rFonts w:ascii="Times New Roman" w:hAnsi="Times New Roman" w:cs="Times New Roman"/>
          <w:sz w:val="24"/>
          <w:szCs w:val="24"/>
        </w:rPr>
      </w:pPr>
    </w:p>
    <w:p w14:paraId="4942FEA7" w14:textId="1E4C547E" w:rsidR="002C5990" w:rsidRPr="00BE3B30" w:rsidRDefault="0078705C" w:rsidP="0078705C">
      <w:pPr>
        <w:jc w:val="right"/>
        <w:rPr>
          <w:rFonts w:cstheme="minorHAnsi"/>
          <w:color w:val="222222"/>
          <w:sz w:val="24"/>
          <w:szCs w:val="24"/>
        </w:rPr>
      </w:pP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61474F19" wp14:editId="1F55F8D7">
            <wp:extent cx="2753380" cy="2933700"/>
            <wp:effectExtent l="19050" t="19050" r="279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known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99" cy="2951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222222"/>
          <w:sz w:val="24"/>
          <w:szCs w:val="24"/>
        </w:rPr>
        <w:t xml:space="preserve">        </w:t>
      </w: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76B47EA2" wp14:editId="42EA66F5">
            <wp:extent cx="2735365" cy="2896870"/>
            <wp:effectExtent l="19050" t="19050" r="2730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known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"/>
                    <a:stretch/>
                  </pic:blipFill>
                  <pic:spPr bwMode="auto">
                    <a:xfrm>
                      <a:off x="0" y="0"/>
                      <a:ext cx="2735365" cy="28968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9DCB6" w14:textId="336F0AA1" w:rsidR="002C5990" w:rsidRDefault="00E22753" w:rsidP="00E22753">
      <w:pPr>
        <w:jc w:val="center"/>
        <w:rPr>
          <w:rFonts w:cstheme="minorHAnsi"/>
        </w:rPr>
      </w:pPr>
      <w:r>
        <w:rPr>
          <w:rFonts w:cstheme="minorHAnsi"/>
        </w:rPr>
        <w:t>Fig.2</w:t>
      </w:r>
      <w:r w:rsidR="005E4F02">
        <w:rPr>
          <w:rFonts w:cstheme="minorHAnsi"/>
        </w:rPr>
        <w:t xml:space="preserve"> </w:t>
      </w:r>
      <w:r w:rsidR="0097041B">
        <w:rPr>
          <w:rFonts w:cstheme="minorHAnsi"/>
        </w:rPr>
        <w:t xml:space="preserve">Dritarja e </w:t>
      </w:r>
      <w:r w:rsidR="004F17B4">
        <w:rPr>
          <w:rFonts w:cstheme="minorHAnsi"/>
        </w:rPr>
        <w:t>Identifikimit</w:t>
      </w:r>
      <w:r w:rsidR="00032EB7">
        <w:rPr>
          <w:rFonts w:cstheme="minorHAnsi"/>
        </w:rPr>
        <w:t xml:space="preserve"> (</w:t>
      </w:r>
      <w:r w:rsidR="005E4F02">
        <w:rPr>
          <w:rFonts w:cstheme="minorHAnsi"/>
        </w:rPr>
        <w:t>Log In</w:t>
      </w:r>
      <w:r w:rsidR="00032EB7">
        <w:rPr>
          <w:rFonts w:cstheme="minorHAnsi"/>
        </w:rPr>
        <w:t>)</w:t>
      </w:r>
      <w:r w:rsidR="005E4F02">
        <w:rPr>
          <w:rFonts w:cstheme="minorHAnsi"/>
        </w:rPr>
        <w:t xml:space="preserve"> </w:t>
      </w:r>
    </w:p>
    <w:p w14:paraId="4CF5E482" w14:textId="685D4FE7" w:rsidR="00E22753" w:rsidRDefault="00E22753" w:rsidP="001A5663">
      <w:pPr>
        <w:rPr>
          <w:rFonts w:cstheme="minorHAnsi"/>
          <w:sz w:val="24"/>
          <w:szCs w:val="24"/>
        </w:rPr>
      </w:pPr>
    </w:p>
    <w:p w14:paraId="0CA16210" w14:textId="49AFE525" w:rsidR="00E442C0" w:rsidRDefault="006D3638" w:rsidP="006D363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A9F3B9F" wp14:editId="741997DA">
            <wp:extent cx="2491740" cy="2680986"/>
            <wp:effectExtent l="19050" t="19050" r="2286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known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6809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F8DF10" w14:textId="3993A0B7" w:rsidR="002C5990" w:rsidRPr="0041368D" w:rsidRDefault="002E0DB1" w:rsidP="0041368D">
      <w:pPr>
        <w:jc w:val="center"/>
        <w:rPr>
          <w:rFonts w:cstheme="minorHAnsi"/>
        </w:rPr>
      </w:pPr>
      <w:r>
        <w:rPr>
          <w:rFonts w:cstheme="minorHAnsi"/>
        </w:rPr>
        <w:t xml:space="preserve">Fig.3 Validimi i </w:t>
      </w:r>
      <w:r w:rsidR="008E76FB">
        <w:rPr>
          <w:rFonts w:cstheme="minorHAnsi"/>
        </w:rPr>
        <w:t xml:space="preserve">Formës tek </w:t>
      </w:r>
      <w:r>
        <w:rPr>
          <w:rFonts w:cstheme="minorHAnsi"/>
        </w:rPr>
        <w:t>Id</w:t>
      </w:r>
      <w:r w:rsidR="008E76FB">
        <w:rPr>
          <w:rFonts w:cstheme="minorHAnsi"/>
        </w:rPr>
        <w:t>entifikimi</w:t>
      </w:r>
      <w:r>
        <w:rPr>
          <w:rFonts w:cstheme="minorHAnsi"/>
        </w:rPr>
        <w:t xml:space="preserve"> (Log In)</w:t>
      </w:r>
    </w:p>
    <w:p w14:paraId="2796B895" w14:textId="57E0947B" w:rsidR="00691381" w:rsidRDefault="00352389" w:rsidP="0097041B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4" w:name="_Toc11365202"/>
      <w:r>
        <w:rPr>
          <w:rStyle w:val="Heading2Char"/>
        </w:rPr>
        <w:lastRenderedPageBreak/>
        <w:t>Sign Up</w:t>
      </w:r>
      <w:r w:rsidR="00B431BB">
        <w:rPr>
          <w:rStyle w:val="Heading2Char"/>
        </w:rPr>
        <w:t xml:space="preserve"> (Regjistrohu)</w:t>
      </w:r>
      <w:bookmarkEnd w:id="4"/>
    </w:p>
    <w:p w14:paraId="187AFEF2" w14:textId="77777777" w:rsidR="00585684" w:rsidRDefault="00585684" w:rsidP="00585684">
      <w:pPr>
        <w:pStyle w:val="ListParagraph"/>
        <w:ind w:left="1080"/>
        <w:rPr>
          <w:rStyle w:val="Heading2Char"/>
        </w:rPr>
      </w:pPr>
    </w:p>
    <w:p w14:paraId="09A456B8" w14:textId="4F7694C7" w:rsidR="00D80D57" w:rsidRPr="00880893" w:rsidRDefault="00D80D57" w:rsidP="00861BF2">
      <w:pPr>
        <w:jc w:val="both"/>
        <w:rPr>
          <w:rFonts w:eastAsia="MingLiU-ExtB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 shtypjes së butonit Sign Up</w:t>
      </w:r>
      <w:r w:rsidR="00D35A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D35AEC">
        <w:rPr>
          <w:rFonts w:cstheme="minorHAnsi"/>
          <w:sz w:val="24"/>
          <w:szCs w:val="24"/>
        </w:rPr>
        <w:t>Regjistrohu</w:t>
      </w:r>
      <w:r>
        <w:rPr>
          <w:rFonts w:cstheme="minorHAnsi"/>
          <w:sz w:val="24"/>
          <w:szCs w:val="24"/>
        </w:rPr>
        <w:t>) shfaqet pamja në vazhdim, e cila</w:t>
      </w:r>
      <w:r w:rsidR="00D35AEC">
        <w:rPr>
          <w:rFonts w:cstheme="minorHAnsi"/>
          <w:sz w:val="24"/>
          <w:szCs w:val="24"/>
        </w:rPr>
        <w:t xml:space="preserve"> poashtu</w:t>
      </w:r>
      <w:r>
        <w:rPr>
          <w:rFonts w:cstheme="minorHAnsi"/>
          <w:sz w:val="24"/>
          <w:szCs w:val="24"/>
        </w:rPr>
        <w:t xml:space="preserve"> është e përbërë prej labela-ve, textfield-ave, buton</w:t>
      </w:r>
      <w:r w:rsidR="0097041B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ave. Ku </w:t>
      </w:r>
      <w:r w:rsidR="00BC5F1E">
        <w:rPr>
          <w:rFonts w:cstheme="minorHAnsi"/>
          <w:sz w:val="24"/>
          <w:szCs w:val="24"/>
        </w:rPr>
        <w:t xml:space="preserve">ngjashëm </w:t>
      </w:r>
      <w:r>
        <w:rPr>
          <w:rFonts w:cstheme="minorHAnsi"/>
          <w:sz w:val="24"/>
          <w:szCs w:val="24"/>
        </w:rPr>
        <w:t xml:space="preserve">përveq që është dhënë mundësia e </w:t>
      </w:r>
      <w:r w:rsidR="00E85E92">
        <w:rPr>
          <w:rFonts w:cstheme="minorHAnsi"/>
          <w:sz w:val="24"/>
          <w:szCs w:val="24"/>
        </w:rPr>
        <w:t>regjistrimit</w:t>
      </w:r>
      <w:r>
        <w:rPr>
          <w:rFonts w:cstheme="minorHAnsi"/>
          <w:sz w:val="24"/>
          <w:szCs w:val="24"/>
        </w:rPr>
        <w:t xml:space="preserve"> të përdoruesit, ai poashtu mund të kthehet prapa.</w:t>
      </w:r>
      <w:r w:rsidR="00880893">
        <w:rPr>
          <w:rFonts w:cstheme="minorHAnsi"/>
          <w:sz w:val="24"/>
          <w:szCs w:val="24"/>
        </w:rPr>
        <w:t xml:space="preserve"> Forma ësht</w:t>
      </w:r>
      <w:r w:rsidR="00880893">
        <w:rPr>
          <w:rFonts w:eastAsia="MingLiU-ExtB" w:cstheme="minorHAnsi"/>
          <w:sz w:val="24"/>
          <w:szCs w:val="24"/>
        </w:rPr>
        <w:t xml:space="preserve">ë </w:t>
      </w:r>
      <w:r w:rsidR="000030FF">
        <w:rPr>
          <w:rFonts w:eastAsia="MingLiU-ExtB" w:cstheme="minorHAnsi"/>
          <w:sz w:val="24"/>
          <w:szCs w:val="24"/>
        </w:rPr>
        <w:t xml:space="preserve"> e </w:t>
      </w:r>
      <w:r w:rsidR="00880893">
        <w:rPr>
          <w:rFonts w:eastAsia="MingLiU-ExtB" w:cstheme="minorHAnsi"/>
          <w:sz w:val="24"/>
          <w:szCs w:val="24"/>
        </w:rPr>
        <w:t>validuar</w:t>
      </w:r>
      <w:r w:rsidR="002E1488">
        <w:rPr>
          <w:rFonts w:eastAsia="MingLiU-ExtB" w:cstheme="minorHAnsi"/>
          <w:sz w:val="24"/>
          <w:szCs w:val="24"/>
        </w:rPr>
        <w:t xml:space="preserve"> asisoj që të mbushet çdo TextField dhe nuk lejohet regjistrimi i përdoruesit me email të njëjtë</w:t>
      </w:r>
      <w:r w:rsidR="00557817">
        <w:rPr>
          <w:rFonts w:eastAsia="MingLiU-ExtB" w:cstheme="minorHAnsi"/>
          <w:sz w:val="24"/>
          <w:szCs w:val="24"/>
        </w:rPr>
        <w:t>.</w:t>
      </w:r>
    </w:p>
    <w:p w14:paraId="7099C450" w14:textId="77777777" w:rsidR="002C5990" w:rsidRDefault="002C5990" w:rsidP="00691381">
      <w:pPr>
        <w:pStyle w:val="ListParagraph"/>
        <w:ind w:left="0"/>
        <w:rPr>
          <w:noProof/>
          <w:sz w:val="24"/>
          <w:szCs w:val="24"/>
          <w:lang w:val="en-GB" w:eastAsia="en-GB"/>
        </w:rPr>
      </w:pPr>
    </w:p>
    <w:p w14:paraId="3BB15A6E" w14:textId="77777777" w:rsidR="00843561" w:rsidRDefault="00843561" w:rsidP="00843561">
      <w:pPr>
        <w:pStyle w:val="ListParagraph"/>
        <w:ind w:left="0"/>
        <w:rPr>
          <w:noProof/>
          <w:sz w:val="24"/>
          <w:szCs w:val="24"/>
        </w:rPr>
      </w:pPr>
    </w:p>
    <w:p w14:paraId="056AB256" w14:textId="2E700A4F" w:rsidR="00614243" w:rsidRDefault="00843561" w:rsidP="00D35AEC">
      <w:pPr>
        <w:pStyle w:val="ListParagraph"/>
        <w:ind w:left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5CCEA4" wp14:editId="021EDD44">
            <wp:extent cx="2386167" cy="2520495"/>
            <wp:effectExtent l="19050" t="19050" r="1460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known (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"/>
                    <a:stretch/>
                  </pic:blipFill>
                  <pic:spPr bwMode="auto">
                    <a:xfrm>
                      <a:off x="0" y="0"/>
                      <a:ext cx="2416886" cy="2552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86B"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5CD491D9" wp14:editId="061AD50B">
            <wp:extent cx="2356680" cy="2522220"/>
            <wp:effectExtent l="19050" t="19050" r="2476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known (2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"/>
                    <a:stretch/>
                  </pic:blipFill>
                  <pic:spPr bwMode="auto">
                    <a:xfrm>
                      <a:off x="0" y="0"/>
                      <a:ext cx="2393925" cy="2562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4A65" w14:textId="757172C5" w:rsidR="00614243" w:rsidRDefault="00614243" w:rsidP="00614243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="00135745" w:rsidRPr="00135745">
        <w:rPr>
          <w:rFonts w:cstheme="minorHAnsi"/>
        </w:rPr>
        <w:t xml:space="preserve"> </w:t>
      </w:r>
      <w:r w:rsidR="00135745">
        <w:rPr>
          <w:rFonts w:cstheme="minorHAnsi"/>
        </w:rPr>
        <w:t xml:space="preserve">4 </w:t>
      </w:r>
      <w:r w:rsidR="0097041B">
        <w:rPr>
          <w:rFonts w:cstheme="minorHAnsi"/>
        </w:rPr>
        <w:t>Dritarja e</w:t>
      </w:r>
      <w:r w:rsidR="00135745">
        <w:rPr>
          <w:rFonts w:cstheme="minorHAnsi"/>
        </w:rPr>
        <w:t xml:space="preserve"> Regjistrimit (Sign Up)</w:t>
      </w:r>
    </w:p>
    <w:p w14:paraId="77919480" w14:textId="1112EA68" w:rsidR="00E073A6" w:rsidRDefault="00E073A6" w:rsidP="007618B2">
      <w:pPr>
        <w:rPr>
          <w:rFonts w:cstheme="minorHAnsi"/>
          <w:noProof/>
        </w:rPr>
      </w:pPr>
    </w:p>
    <w:p w14:paraId="29EDAD63" w14:textId="61A33BD1" w:rsidR="007618B2" w:rsidRDefault="007618B2" w:rsidP="00C8240A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A4CF3E" wp14:editId="70F65F41">
            <wp:extent cx="2423924" cy="2621293"/>
            <wp:effectExtent l="19050" t="19050" r="14605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known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067" cy="26549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8240A">
        <w:rPr>
          <w:rFonts w:cstheme="minorHAnsi"/>
        </w:rPr>
        <w:t xml:space="preserve">       </w:t>
      </w:r>
      <w:r>
        <w:rPr>
          <w:rFonts w:cstheme="minorHAnsi"/>
          <w:noProof/>
        </w:rPr>
        <w:drawing>
          <wp:inline distT="0" distB="0" distL="0" distR="0" wp14:anchorId="7E5E3B3C" wp14:editId="01CB9F5E">
            <wp:extent cx="2457940" cy="2624687"/>
            <wp:effectExtent l="19050" t="19050" r="1905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known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71" cy="26645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F6DBAB" w14:textId="6444C01D" w:rsidR="00E073A6" w:rsidRDefault="00CB70B9" w:rsidP="00091C88">
      <w:pPr>
        <w:jc w:val="center"/>
        <w:rPr>
          <w:rFonts w:cstheme="minorHAnsi"/>
        </w:rPr>
      </w:pPr>
      <w:r>
        <w:rPr>
          <w:rFonts w:cstheme="minorHAnsi"/>
        </w:rPr>
        <w:t>Fig.5</w:t>
      </w:r>
      <w:r w:rsidR="007618B2">
        <w:rPr>
          <w:rFonts w:cstheme="minorHAnsi"/>
        </w:rPr>
        <w:t xml:space="preserve"> Validimi i Formës tek Regjistrimi (Sign Up)</w:t>
      </w:r>
    </w:p>
    <w:p w14:paraId="6544AA28" w14:textId="3EBEE9A5" w:rsidR="00B51766" w:rsidRDefault="001F5463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5" w:name="_Toc11365203"/>
      <w:r>
        <w:rPr>
          <w:rStyle w:val="Heading2Char"/>
        </w:rPr>
        <w:lastRenderedPageBreak/>
        <w:t>Game (Loja)</w:t>
      </w:r>
      <w:bookmarkEnd w:id="5"/>
    </w:p>
    <w:p w14:paraId="7465E220" w14:textId="16E4F4E9" w:rsidR="00B51766" w:rsidRDefault="007D5375" w:rsidP="00BE21D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Pasi që përdoruesi regjistrohet dhe më pas kyqet atëherë ai ka qasje në lojë. Në vazhdim shohim pamjen që del pasi</w:t>
      </w:r>
      <w:r w:rsidR="00C112CF">
        <w:rPr>
          <w:rFonts w:cstheme="minorHAnsi"/>
          <w:sz w:val="24"/>
          <w:szCs w:val="24"/>
        </w:rPr>
        <w:t xml:space="preserve"> që</w:t>
      </w:r>
      <w:r>
        <w:rPr>
          <w:rFonts w:cstheme="minorHAnsi"/>
          <w:sz w:val="24"/>
          <w:szCs w:val="24"/>
        </w:rPr>
        <w:t xml:space="preserve"> përdoruesi kyqet.</w:t>
      </w:r>
      <w:r w:rsidR="00C874D8">
        <w:rPr>
          <w:rFonts w:cstheme="minorHAnsi"/>
          <w:sz w:val="24"/>
          <w:szCs w:val="24"/>
        </w:rPr>
        <w:t xml:space="preserve"> Përdoruesi duhet të hedh zarin me klikimin e butonit Roll Dice (Gjuaj zarin)</w:t>
      </w:r>
      <w:r w:rsidR="0069058E">
        <w:rPr>
          <w:rFonts w:cstheme="minorHAnsi"/>
          <w:sz w:val="24"/>
          <w:szCs w:val="24"/>
        </w:rPr>
        <w:t xml:space="preserve"> ose shtypjen e tastit</w:t>
      </w:r>
      <w:r w:rsidR="00492AED">
        <w:rPr>
          <w:rFonts w:cstheme="minorHAnsi"/>
          <w:sz w:val="24"/>
          <w:szCs w:val="24"/>
        </w:rPr>
        <w:t xml:space="preserve"> ENTER</w:t>
      </w:r>
      <w:r w:rsidR="0069058E">
        <w:rPr>
          <w:rFonts w:cstheme="minorHAnsi"/>
          <w:sz w:val="24"/>
          <w:szCs w:val="24"/>
        </w:rPr>
        <w:t xml:space="preserve"> në tastier</w:t>
      </w:r>
      <w:r w:rsidR="00BE21DE">
        <w:rPr>
          <w:rFonts w:cstheme="minorHAnsi"/>
          <w:sz w:val="24"/>
          <w:szCs w:val="24"/>
        </w:rPr>
        <w:t>ë</w:t>
      </w:r>
      <w:r w:rsidR="005C588A">
        <w:rPr>
          <w:rFonts w:cstheme="minorHAnsi"/>
          <w:sz w:val="24"/>
          <w:szCs w:val="24"/>
        </w:rPr>
        <w:t>. Ai ka gjithsej 10 gjuajtje ku përdoruesi duhet t</w:t>
      </w:r>
      <w:r w:rsidR="005D67CC">
        <w:rPr>
          <w:rFonts w:cstheme="minorHAnsi"/>
          <w:sz w:val="24"/>
          <w:szCs w:val="24"/>
        </w:rPr>
        <w:t>ë tentoi</w:t>
      </w:r>
      <w:r w:rsidR="005C588A">
        <w:rPr>
          <w:rFonts w:cstheme="minorHAnsi"/>
          <w:sz w:val="24"/>
          <w:szCs w:val="24"/>
        </w:rPr>
        <w:t xml:space="preserve"> të arrij</w:t>
      </w:r>
      <w:r w:rsidR="00BE37BA">
        <w:rPr>
          <w:rFonts w:cstheme="minorHAnsi"/>
          <w:sz w:val="24"/>
          <w:szCs w:val="24"/>
        </w:rPr>
        <w:t>ë</w:t>
      </w:r>
      <w:r w:rsidR="005C588A">
        <w:rPr>
          <w:rFonts w:cstheme="minorHAnsi"/>
          <w:sz w:val="24"/>
          <w:szCs w:val="24"/>
        </w:rPr>
        <w:t xml:space="preserve"> në total sa më tepër pikë.</w:t>
      </w:r>
      <w:r w:rsidR="00F72E79">
        <w:rPr>
          <w:rFonts w:cstheme="minorHAnsi"/>
          <w:sz w:val="24"/>
          <w:szCs w:val="24"/>
        </w:rPr>
        <w:t xml:space="preserve"> </w:t>
      </w:r>
    </w:p>
    <w:p w14:paraId="6D5ADD20" w14:textId="77777777" w:rsidR="003C1E8B" w:rsidRDefault="003C1E8B" w:rsidP="00B51766">
      <w:pPr>
        <w:rPr>
          <w:rFonts w:cstheme="minorHAnsi"/>
          <w:sz w:val="24"/>
          <w:szCs w:val="24"/>
        </w:rPr>
      </w:pPr>
    </w:p>
    <w:p w14:paraId="61FE1C63" w14:textId="77777777" w:rsidR="0064797C" w:rsidRDefault="0064797C" w:rsidP="00B51766">
      <w:pPr>
        <w:rPr>
          <w:rFonts w:cstheme="minorHAnsi"/>
          <w:noProof/>
          <w:sz w:val="24"/>
          <w:szCs w:val="24"/>
        </w:rPr>
      </w:pPr>
    </w:p>
    <w:p w14:paraId="51E20817" w14:textId="6F9D105E" w:rsidR="003C1E8B" w:rsidRDefault="0064797C" w:rsidP="0064797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89EA8B" wp14:editId="7F6F6A15">
            <wp:extent cx="2467134" cy="25908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known (9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/>
                    <a:stretch/>
                  </pic:blipFill>
                  <pic:spPr bwMode="auto">
                    <a:xfrm>
                      <a:off x="0" y="0"/>
                      <a:ext cx="2496037" cy="26211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E4D9A" w14:textId="292929EE" w:rsidR="00783ADA" w:rsidRDefault="00783ADA" w:rsidP="00783ADA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>
        <w:rPr>
          <w:rFonts w:cstheme="minorHAnsi"/>
        </w:rPr>
        <w:t xml:space="preserve">6 </w:t>
      </w:r>
      <w:r w:rsidR="00BE37BA">
        <w:rPr>
          <w:rFonts w:cstheme="minorHAnsi"/>
        </w:rPr>
        <w:t xml:space="preserve">Dritarja e </w:t>
      </w:r>
      <w:r>
        <w:rPr>
          <w:rFonts w:cstheme="minorHAnsi"/>
        </w:rPr>
        <w:t>Lojës (Game)</w:t>
      </w:r>
    </w:p>
    <w:p w14:paraId="72555AEE" w14:textId="77777777" w:rsidR="00783ADA" w:rsidRPr="00B51766" w:rsidRDefault="00783ADA" w:rsidP="0064797C">
      <w:pPr>
        <w:jc w:val="center"/>
        <w:rPr>
          <w:rFonts w:cstheme="minorHAnsi"/>
          <w:sz w:val="24"/>
          <w:szCs w:val="24"/>
        </w:rPr>
      </w:pPr>
    </w:p>
    <w:p w14:paraId="391BA3C0" w14:textId="688E06A1" w:rsidR="00B51766" w:rsidRDefault="00FE55FB" w:rsidP="00401C5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BA1390A" wp14:editId="6915BF7E">
            <wp:extent cx="2423160" cy="2590688"/>
            <wp:effectExtent l="19050" t="19050" r="1524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known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07" cy="25962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2C9ED3" w14:textId="79667167" w:rsidR="00FE55FB" w:rsidRDefault="00FE55FB" w:rsidP="009F676A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 w:rsidR="00E07C21">
        <w:rPr>
          <w:rFonts w:cstheme="minorHAnsi"/>
        </w:rPr>
        <w:t>7</w:t>
      </w:r>
      <w:r w:rsidR="00BE37BA">
        <w:rPr>
          <w:rFonts w:cstheme="minorHAnsi"/>
        </w:rPr>
        <w:t xml:space="preserve"> Dritarja e </w:t>
      </w:r>
      <w:r>
        <w:rPr>
          <w:rFonts w:cstheme="minorHAnsi"/>
        </w:rPr>
        <w:t>Lojës (Game)</w:t>
      </w:r>
      <w:r w:rsidR="004059C1">
        <w:rPr>
          <w:rFonts w:cstheme="minorHAnsi"/>
        </w:rPr>
        <w:t xml:space="preserve"> pas klikimit të butoni</w:t>
      </w:r>
      <w:r w:rsidR="00505862">
        <w:rPr>
          <w:rFonts w:cstheme="minorHAnsi"/>
        </w:rPr>
        <w:t>t</w:t>
      </w:r>
      <w:r w:rsidR="00797CB6">
        <w:rPr>
          <w:rFonts w:cstheme="minorHAnsi"/>
        </w:rPr>
        <w:t xml:space="preserve"> Roll Dice </w:t>
      </w:r>
      <w:r w:rsidR="006B7454">
        <w:rPr>
          <w:rFonts w:cstheme="minorHAnsi"/>
        </w:rPr>
        <w:t>(Gjuaj Zarin)</w:t>
      </w:r>
    </w:p>
    <w:p w14:paraId="2924DE17" w14:textId="7138164B" w:rsidR="009F676A" w:rsidRPr="0003604A" w:rsidRDefault="009F676A" w:rsidP="0003604A">
      <w:pPr>
        <w:jc w:val="both"/>
        <w:rPr>
          <w:rFonts w:ascii="Segoe UI Symbol" w:hAnsi="Segoe UI Symbol" w:cstheme="minorHAnsi"/>
          <w:sz w:val="24"/>
          <w:lang w:eastAsia="ja-JP"/>
        </w:rPr>
      </w:pPr>
      <w:r w:rsidRPr="0003604A">
        <w:rPr>
          <w:rFonts w:cstheme="minorHAnsi"/>
          <w:sz w:val="24"/>
        </w:rPr>
        <w:lastRenderedPageBreak/>
        <w:t>Aplikacioni ka mundësi të qasjes me renditje të caktuar të Tab-eve</w:t>
      </w:r>
      <w:r w:rsidR="009525D6" w:rsidRPr="0003604A">
        <w:rPr>
          <w:rFonts w:cstheme="minorHAnsi"/>
          <w:sz w:val="24"/>
        </w:rPr>
        <w:t>. S</w:t>
      </w:r>
      <w:r w:rsidR="00881DEE">
        <w:rPr>
          <w:rFonts w:cstheme="minorHAnsi"/>
          <w:sz w:val="24"/>
        </w:rPr>
        <w:t xml:space="preserve">iç </w:t>
      </w:r>
      <w:r w:rsidR="009525D6" w:rsidRPr="0003604A">
        <w:rPr>
          <w:rFonts w:cstheme="minorHAnsi"/>
          <w:sz w:val="24"/>
        </w:rPr>
        <w:t xml:space="preserve">e shohim në vazhdim kemi </w:t>
      </w:r>
      <w:r w:rsidR="001D44DB" w:rsidRPr="0003604A">
        <w:rPr>
          <w:rFonts w:cstheme="minorHAnsi"/>
          <w:sz w:val="24"/>
        </w:rPr>
        <w:t>3 m</w:t>
      </w:r>
      <w:r w:rsidR="00555B15" w:rsidRPr="0003604A">
        <w:rPr>
          <w:rFonts w:cstheme="minorHAnsi"/>
          <w:sz w:val="24"/>
        </w:rPr>
        <w:t>enu. N</w:t>
      </w:r>
      <w:r w:rsidR="001D44DB" w:rsidRPr="0003604A">
        <w:rPr>
          <w:rFonts w:cstheme="minorHAnsi"/>
          <w:sz w:val="24"/>
        </w:rPr>
        <w:t xml:space="preserve">jëra </w:t>
      </w:r>
      <w:r w:rsidR="00555B15" w:rsidRPr="0003604A">
        <w:rPr>
          <w:rFonts w:cstheme="minorHAnsi"/>
          <w:sz w:val="24"/>
        </w:rPr>
        <w:t xml:space="preserve">prej të cilave është </w:t>
      </w:r>
      <w:r w:rsidR="001D44DB" w:rsidRPr="0003604A">
        <w:rPr>
          <w:rFonts w:cstheme="minorHAnsi"/>
          <w:sz w:val="24"/>
        </w:rPr>
        <w:t>File (Opcione</w:t>
      </w:r>
      <w:r w:rsidR="00555B15" w:rsidRPr="0003604A">
        <w:rPr>
          <w:rFonts w:cstheme="minorHAnsi"/>
          <w:sz w:val="24"/>
        </w:rPr>
        <w:t>t</w:t>
      </w:r>
      <w:r w:rsidR="001D44DB" w:rsidRPr="0003604A">
        <w:rPr>
          <w:rFonts w:cstheme="minorHAnsi"/>
          <w:sz w:val="24"/>
        </w:rPr>
        <w:t>) e cila përmban 3 MenuItem: New Game (Lojë e re) që na jep mundësin</w:t>
      </w:r>
      <w:r w:rsidR="00F73639">
        <w:rPr>
          <w:rFonts w:cstheme="minorHAnsi"/>
          <w:sz w:val="24"/>
        </w:rPr>
        <w:t>ë</w:t>
      </w:r>
      <w:r w:rsidR="001D44DB" w:rsidRPr="0003604A">
        <w:rPr>
          <w:rFonts w:cstheme="minorHAnsi"/>
          <w:sz w:val="24"/>
        </w:rPr>
        <w:t xml:space="preserve"> e rifillimit të lojës, High Scores (Pikët Maksimale), Personal Scores (Rezultatet Personale) ku për këto dy të fundit do të flasim edhe n</w:t>
      </w:r>
      <w:r w:rsidR="00555B15" w:rsidRPr="0003604A">
        <w:rPr>
          <w:rFonts w:cstheme="minorHAnsi"/>
          <w:sz w:val="24"/>
        </w:rPr>
        <w:t>ë vazhdim.</w:t>
      </w:r>
      <w:r w:rsidR="005C3F9D" w:rsidRPr="0003604A">
        <w:rPr>
          <w:rFonts w:cstheme="minorHAnsi"/>
          <w:sz w:val="24"/>
        </w:rPr>
        <w:t xml:space="preserve"> Tjetra është Languages (Gjuhët) me anë të cilës mund ta ndërrojm</w:t>
      </w:r>
      <w:r w:rsidR="009A0A89">
        <w:rPr>
          <w:rFonts w:cstheme="minorHAnsi"/>
          <w:sz w:val="24"/>
        </w:rPr>
        <w:t>ë</w:t>
      </w:r>
      <w:r w:rsidR="005C3F9D" w:rsidRPr="0003604A">
        <w:rPr>
          <w:rFonts w:cstheme="minorHAnsi"/>
          <w:sz w:val="24"/>
        </w:rPr>
        <w:t xml:space="preserve"> gjuhën.</w:t>
      </w:r>
      <w:r w:rsidR="00C06DD9" w:rsidRPr="0003604A">
        <w:rPr>
          <w:rFonts w:cstheme="minorHAnsi"/>
          <w:sz w:val="24"/>
        </w:rPr>
        <w:t xml:space="preserve"> Dhe e fundit Help (Ndihma) e cila </w:t>
      </w:r>
      <w:r w:rsidR="0095534D" w:rsidRPr="0003604A">
        <w:rPr>
          <w:rFonts w:cstheme="minorHAnsi"/>
          <w:sz w:val="24"/>
        </w:rPr>
        <w:t>ka një MenuItem About (Rreth Lojës).</w:t>
      </w:r>
      <w:r w:rsidR="007F3416" w:rsidRPr="0003604A">
        <w:rPr>
          <w:rFonts w:cstheme="minorHAnsi"/>
          <w:sz w:val="24"/>
        </w:rPr>
        <w:t xml:space="preserve"> </w:t>
      </w:r>
      <w:r w:rsidR="008D28F6" w:rsidRPr="0003604A">
        <w:rPr>
          <w:rFonts w:cstheme="minorHAnsi"/>
          <w:sz w:val="24"/>
        </w:rPr>
        <w:t xml:space="preserve"> Poashtu ë</w:t>
      </w:r>
      <w:r w:rsidR="007F3416" w:rsidRPr="0003604A">
        <w:rPr>
          <w:rFonts w:cstheme="minorHAnsi"/>
          <w:sz w:val="24"/>
        </w:rPr>
        <w:t>shtë mundësuar</w:t>
      </w:r>
      <w:r w:rsidR="00A76FFB" w:rsidRPr="0003604A">
        <w:rPr>
          <w:rFonts w:cstheme="minorHAnsi"/>
          <w:sz w:val="24"/>
        </w:rPr>
        <w:t xml:space="preserve"> një</w:t>
      </w:r>
      <w:r w:rsidR="007F3416" w:rsidRPr="0003604A">
        <w:rPr>
          <w:rFonts w:cstheme="minorHAnsi"/>
          <w:sz w:val="24"/>
        </w:rPr>
        <w:t xml:space="preserve"> shortkat menu ku pas klikimit të tastit ALT kemi mundësi të manovrojmë në menu</w:t>
      </w:r>
      <w:r w:rsidR="00CA6561" w:rsidRPr="0003604A">
        <w:rPr>
          <w:rFonts w:cstheme="minorHAnsi"/>
          <w:sz w:val="24"/>
        </w:rPr>
        <w:t xml:space="preserve"> edhe përmes tastieres </w:t>
      </w:r>
      <w:r w:rsidR="00DB5263" w:rsidRPr="0003604A">
        <w:rPr>
          <w:rFonts w:cstheme="minorHAnsi"/>
          <w:sz w:val="24"/>
        </w:rPr>
        <w:t xml:space="preserve">e </w:t>
      </w:r>
      <w:r w:rsidR="00CA6561" w:rsidRPr="0003604A">
        <w:rPr>
          <w:rFonts w:cstheme="minorHAnsi"/>
          <w:sz w:val="24"/>
        </w:rPr>
        <w:t>jo vetëm me miun.</w:t>
      </w:r>
      <w:r w:rsidR="003F3F6C" w:rsidRPr="0003604A">
        <w:rPr>
          <w:rFonts w:cstheme="minorHAnsi"/>
          <w:sz w:val="24"/>
        </w:rPr>
        <w:t xml:space="preserve"> Poashtu mund të shohim se aplikacioni ka edhe një shirit të statusit ku </w:t>
      </w:r>
      <w:r w:rsidR="008A1AB3" w:rsidRPr="0003604A">
        <w:rPr>
          <w:rFonts w:cstheme="minorHAnsi"/>
          <w:sz w:val="24"/>
        </w:rPr>
        <w:t xml:space="preserve">tregohet </w:t>
      </w:r>
      <w:r w:rsidR="003F3F6C" w:rsidRPr="0003604A">
        <w:rPr>
          <w:rFonts w:cstheme="minorHAnsi"/>
          <w:sz w:val="24"/>
          <w:lang w:eastAsia="ja-JP"/>
        </w:rPr>
        <w:t>emri i përdoruesit</w:t>
      </w:r>
      <w:r w:rsidR="008A1AB3" w:rsidRPr="0003604A">
        <w:rPr>
          <w:rFonts w:cstheme="minorHAnsi"/>
          <w:sz w:val="24"/>
          <w:lang w:eastAsia="ja-JP"/>
        </w:rPr>
        <w:t xml:space="preserve"> (lojtarit).</w:t>
      </w:r>
    </w:p>
    <w:p w14:paraId="209E2DF1" w14:textId="77777777" w:rsidR="009525D6" w:rsidRDefault="009525D6" w:rsidP="009525D6">
      <w:pPr>
        <w:rPr>
          <w:rFonts w:cstheme="minorHAnsi"/>
        </w:rPr>
      </w:pPr>
    </w:p>
    <w:p w14:paraId="65311017" w14:textId="10D38AF8" w:rsidR="00C06DD9" w:rsidRDefault="009525D6" w:rsidP="00C06DD9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380B5052" wp14:editId="2F4D7235">
            <wp:extent cx="2485389" cy="800100"/>
            <wp:effectExtent l="19050" t="19050" r="1079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known (10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14"/>
                    <a:stretch/>
                  </pic:blipFill>
                  <pic:spPr bwMode="auto">
                    <a:xfrm>
                      <a:off x="0" y="0"/>
                      <a:ext cx="2485389" cy="800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88E27" w14:textId="0E823757" w:rsidR="00C06DD9" w:rsidRDefault="009525D6" w:rsidP="00C06DD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9B2860" wp14:editId="2F518391">
            <wp:extent cx="2491740" cy="830580"/>
            <wp:effectExtent l="19050" t="19050" r="2286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known (11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92"/>
                    <a:stretch/>
                  </pic:blipFill>
                  <pic:spPr bwMode="auto">
                    <a:xfrm>
                      <a:off x="0" y="0"/>
                      <a:ext cx="2520903" cy="840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0890" w14:textId="3171A363" w:rsidR="00C06DD9" w:rsidRDefault="00C06DD9" w:rsidP="00C06DD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95E1C8" wp14:editId="116557BA">
            <wp:extent cx="2567940" cy="777240"/>
            <wp:effectExtent l="19050" t="19050" r="2286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known (1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41"/>
                    <a:stretch/>
                  </pic:blipFill>
                  <pic:spPr bwMode="auto">
                    <a:xfrm>
                      <a:off x="0" y="0"/>
                      <a:ext cx="2583079" cy="781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77276" w14:textId="2D46E7E0" w:rsidR="0095534D" w:rsidRPr="0095534D" w:rsidRDefault="0095534D" w:rsidP="0095534D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 w:rsidR="00743C04">
        <w:rPr>
          <w:rFonts w:cstheme="minorHAnsi"/>
        </w:rPr>
        <w:t>8</w:t>
      </w:r>
      <w:r>
        <w:rPr>
          <w:rFonts w:cstheme="minorHAnsi"/>
        </w:rPr>
        <w:t xml:space="preserve"> Organizimi i aplikacionit me r</w:t>
      </w:r>
      <w:r w:rsidR="00F27766">
        <w:rPr>
          <w:rFonts w:cstheme="minorHAnsi"/>
        </w:rPr>
        <w:t xml:space="preserve">ënditje </w:t>
      </w:r>
      <w:r>
        <w:rPr>
          <w:rFonts w:cstheme="minorHAnsi"/>
        </w:rPr>
        <w:t>të caktuar të Tab-eve</w:t>
      </w:r>
    </w:p>
    <w:p w14:paraId="70C359B8" w14:textId="77777777" w:rsidR="0095534D" w:rsidRDefault="0095534D" w:rsidP="00C06DD9">
      <w:pPr>
        <w:jc w:val="center"/>
        <w:rPr>
          <w:rFonts w:cstheme="minorHAnsi"/>
        </w:rPr>
      </w:pPr>
    </w:p>
    <w:p w14:paraId="27DBF164" w14:textId="508DAC08" w:rsidR="00FE55FB" w:rsidRDefault="007F3416" w:rsidP="00401C5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0D9B53" wp14:editId="6563C14A">
            <wp:extent cx="2115241" cy="2240280"/>
            <wp:effectExtent l="19050" t="19050" r="18415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known (1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925" cy="22568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C6501" w14:textId="5EE85EF5" w:rsidR="00FE55FB" w:rsidRDefault="007F3416" w:rsidP="00CB1D95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Pr="00135745">
        <w:rPr>
          <w:rFonts w:cstheme="minorHAnsi"/>
        </w:rPr>
        <w:t xml:space="preserve"> </w:t>
      </w:r>
      <w:r w:rsidR="005D6029">
        <w:rPr>
          <w:rFonts w:cstheme="minorHAnsi"/>
        </w:rPr>
        <w:t>9</w:t>
      </w:r>
      <w:r>
        <w:rPr>
          <w:rFonts w:cstheme="minorHAnsi"/>
        </w:rPr>
        <w:t xml:space="preserve"> Shortkat menu</w:t>
      </w:r>
      <w:r w:rsidR="003F3F6C">
        <w:rPr>
          <w:rFonts w:cstheme="minorHAnsi"/>
        </w:rPr>
        <w:t xml:space="preserve"> dhe Shiriti i</w:t>
      </w:r>
      <w:r w:rsidR="00CB1D95">
        <w:rPr>
          <w:rFonts w:cstheme="minorHAnsi"/>
        </w:rPr>
        <w:t xml:space="preserve"> statusit</w:t>
      </w:r>
    </w:p>
    <w:p w14:paraId="51321FA5" w14:textId="1C676682" w:rsidR="00691381" w:rsidRDefault="00CB1D95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6" w:name="_Toc11365204"/>
      <w:r>
        <w:rPr>
          <w:rStyle w:val="Heading2Char"/>
        </w:rPr>
        <w:lastRenderedPageBreak/>
        <w:t>High Scores (Pikët Maksimale)</w:t>
      </w:r>
      <w:bookmarkEnd w:id="6"/>
    </w:p>
    <w:p w14:paraId="1D9A1708" w14:textId="77777777" w:rsidR="00E95040" w:rsidRDefault="00E95040" w:rsidP="00E95040">
      <w:pPr>
        <w:pStyle w:val="ListParagraph"/>
        <w:ind w:left="1080"/>
        <w:rPr>
          <w:rStyle w:val="Heading2Char"/>
        </w:rPr>
      </w:pPr>
    </w:p>
    <w:p w14:paraId="3B8C8E39" w14:textId="5B15CFA4" w:rsidR="00E95040" w:rsidRDefault="00E376C7" w:rsidP="00311872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High Scores (Pikët Maksimale) paraqet një dritare</w:t>
      </w:r>
      <w:r w:rsidR="0096284F">
        <w:rPr>
          <w:rFonts w:cstheme="minorHAnsi"/>
          <w:color w:val="222222"/>
          <w:sz w:val="24"/>
          <w:szCs w:val="24"/>
        </w:rPr>
        <w:t xml:space="preserve"> e cila përmban një tabelë e cila ka dy kolona lojtarin dhe pikët e tij.</w:t>
      </w:r>
      <w:r>
        <w:rPr>
          <w:rFonts w:cstheme="minorHAnsi"/>
          <w:color w:val="222222"/>
          <w:sz w:val="24"/>
          <w:szCs w:val="24"/>
        </w:rPr>
        <w:t xml:space="preserve"> </w:t>
      </w:r>
      <w:r w:rsidR="0096284F">
        <w:rPr>
          <w:rFonts w:cstheme="minorHAnsi"/>
          <w:color w:val="222222"/>
          <w:sz w:val="24"/>
          <w:szCs w:val="24"/>
        </w:rPr>
        <w:t>Tek kjo dritare</w:t>
      </w:r>
      <w:r>
        <w:rPr>
          <w:rFonts w:cstheme="minorHAnsi"/>
          <w:color w:val="222222"/>
          <w:sz w:val="24"/>
          <w:szCs w:val="24"/>
        </w:rPr>
        <w:t xml:space="preserve"> shfaqen pikët e arritura të përdoruesve të renditura prej pikëve më të larta </w:t>
      </w:r>
      <w:r w:rsidR="00BC6515">
        <w:rPr>
          <w:rFonts w:cstheme="minorHAnsi"/>
          <w:color w:val="222222"/>
          <w:sz w:val="24"/>
          <w:szCs w:val="24"/>
        </w:rPr>
        <w:t>(</w:t>
      </w:r>
      <w:r>
        <w:rPr>
          <w:rFonts w:cstheme="minorHAnsi"/>
          <w:color w:val="222222"/>
          <w:sz w:val="24"/>
          <w:szCs w:val="24"/>
        </w:rPr>
        <w:t>maksimale</w:t>
      </w:r>
      <w:r w:rsidR="00BC6515">
        <w:rPr>
          <w:rFonts w:cstheme="minorHAnsi"/>
          <w:color w:val="222222"/>
          <w:sz w:val="24"/>
          <w:szCs w:val="24"/>
        </w:rPr>
        <w:t>).</w:t>
      </w:r>
    </w:p>
    <w:p w14:paraId="734D403D" w14:textId="77777777" w:rsidR="00DB542A" w:rsidRPr="00E95040" w:rsidRDefault="00DB542A" w:rsidP="00E95040">
      <w:pPr>
        <w:rPr>
          <w:rFonts w:cstheme="minorHAnsi"/>
          <w:color w:val="222222"/>
          <w:sz w:val="24"/>
          <w:szCs w:val="24"/>
        </w:rPr>
      </w:pPr>
    </w:p>
    <w:p w14:paraId="7162A1D9" w14:textId="4D7630E9" w:rsidR="002C5990" w:rsidRDefault="00E12522" w:rsidP="00E923CF">
      <w:pPr>
        <w:pStyle w:val="ListParagraph"/>
        <w:ind w:left="0"/>
        <w:jc w:val="center"/>
        <w:rPr>
          <w:noProof/>
          <w:sz w:val="24"/>
          <w:szCs w:val="24"/>
          <w:lang w:val="en-GB" w:eastAsia="en-GB"/>
        </w:rPr>
      </w:pPr>
      <w:r>
        <w:rPr>
          <w:sz w:val="24"/>
          <w:szCs w:val="24"/>
        </w:rPr>
        <w:br/>
      </w:r>
      <w:r w:rsidR="00AE627F">
        <w:rPr>
          <w:noProof/>
          <w:sz w:val="24"/>
          <w:szCs w:val="24"/>
        </w:rPr>
        <w:drawing>
          <wp:inline distT="0" distB="0" distL="0" distR="0" wp14:anchorId="4A3F2C9E" wp14:editId="77EED166">
            <wp:extent cx="5105400" cy="2715244"/>
            <wp:effectExtent l="19050" t="19050" r="19050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known (15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08" cy="2723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894FB" w14:textId="5F6F232C" w:rsidR="00402BF4" w:rsidRDefault="003066E2" w:rsidP="00DB542A">
      <w:pPr>
        <w:jc w:val="center"/>
        <w:rPr>
          <w:rFonts w:cstheme="minorHAnsi"/>
        </w:rPr>
      </w:pPr>
      <w:r>
        <w:rPr>
          <w:rFonts w:cstheme="minorHAnsi"/>
        </w:rPr>
        <w:t>Fig.10</w:t>
      </w:r>
      <w:r w:rsidR="006A029D">
        <w:rPr>
          <w:rFonts w:cstheme="minorHAnsi"/>
        </w:rPr>
        <w:t xml:space="preserve"> </w:t>
      </w:r>
      <w:r w:rsidR="00AE627F">
        <w:rPr>
          <w:rFonts w:cstheme="minorHAnsi"/>
        </w:rPr>
        <w:t>D</w:t>
      </w:r>
      <w:r w:rsidR="00936799">
        <w:rPr>
          <w:rFonts w:cstheme="minorHAnsi"/>
        </w:rPr>
        <w:t>ritarja e P</w:t>
      </w:r>
      <w:r w:rsidR="00AE627F">
        <w:rPr>
          <w:rFonts w:cstheme="minorHAnsi"/>
        </w:rPr>
        <w:t xml:space="preserve">ikëve </w:t>
      </w:r>
      <w:r w:rsidR="00936799">
        <w:rPr>
          <w:rFonts w:cstheme="minorHAnsi"/>
        </w:rPr>
        <w:t>M</w:t>
      </w:r>
      <w:r w:rsidR="00AE627F">
        <w:rPr>
          <w:rFonts w:cstheme="minorHAnsi"/>
        </w:rPr>
        <w:t>aksimale</w:t>
      </w:r>
    </w:p>
    <w:p w14:paraId="4D435F84" w14:textId="77777777" w:rsidR="00DB542A" w:rsidRDefault="00DB542A" w:rsidP="00DB542A">
      <w:pPr>
        <w:jc w:val="center"/>
        <w:rPr>
          <w:rFonts w:cstheme="minorHAnsi"/>
        </w:rPr>
      </w:pPr>
    </w:p>
    <w:p w14:paraId="3738EA00" w14:textId="77777777" w:rsidR="00DB542A" w:rsidRDefault="00DB542A" w:rsidP="00DB542A">
      <w:pPr>
        <w:jc w:val="center"/>
        <w:rPr>
          <w:rFonts w:cstheme="minorHAnsi"/>
        </w:rPr>
      </w:pPr>
    </w:p>
    <w:p w14:paraId="1D75D074" w14:textId="77777777" w:rsidR="00DB542A" w:rsidRDefault="00DB542A" w:rsidP="00DB542A">
      <w:pPr>
        <w:jc w:val="center"/>
        <w:rPr>
          <w:rFonts w:cstheme="minorHAnsi"/>
        </w:rPr>
      </w:pPr>
    </w:p>
    <w:p w14:paraId="4BCAAC6F" w14:textId="77777777" w:rsidR="00DB542A" w:rsidRDefault="00DB542A" w:rsidP="00DB542A">
      <w:pPr>
        <w:jc w:val="center"/>
        <w:rPr>
          <w:rFonts w:cstheme="minorHAnsi"/>
        </w:rPr>
      </w:pPr>
    </w:p>
    <w:p w14:paraId="3946044D" w14:textId="77777777" w:rsidR="00DB542A" w:rsidRDefault="00DB542A" w:rsidP="00DB542A">
      <w:pPr>
        <w:jc w:val="center"/>
        <w:rPr>
          <w:rFonts w:cstheme="minorHAnsi"/>
        </w:rPr>
      </w:pPr>
    </w:p>
    <w:p w14:paraId="663DFD5E" w14:textId="77777777" w:rsidR="00DB542A" w:rsidRDefault="00DB542A" w:rsidP="003D6F25">
      <w:pPr>
        <w:rPr>
          <w:rFonts w:cstheme="minorHAnsi"/>
        </w:rPr>
      </w:pPr>
    </w:p>
    <w:p w14:paraId="7129235A" w14:textId="77777777" w:rsidR="00F47BA6" w:rsidRDefault="00F47BA6" w:rsidP="003D6F25">
      <w:pPr>
        <w:rPr>
          <w:rFonts w:cstheme="minorHAnsi"/>
        </w:rPr>
      </w:pPr>
    </w:p>
    <w:p w14:paraId="523E1BEB" w14:textId="77777777" w:rsidR="00F47BA6" w:rsidRDefault="00F47BA6" w:rsidP="003D6F25">
      <w:pPr>
        <w:rPr>
          <w:rFonts w:cstheme="minorHAnsi"/>
        </w:rPr>
      </w:pPr>
    </w:p>
    <w:p w14:paraId="33C1F9B0" w14:textId="77777777" w:rsidR="00F47BA6" w:rsidRDefault="00F47BA6" w:rsidP="003D6F25">
      <w:pPr>
        <w:rPr>
          <w:rFonts w:cstheme="minorHAnsi"/>
        </w:rPr>
      </w:pPr>
    </w:p>
    <w:p w14:paraId="33949D52" w14:textId="77777777" w:rsidR="00F47BA6" w:rsidRDefault="00F47BA6" w:rsidP="003D6F25">
      <w:pPr>
        <w:rPr>
          <w:rFonts w:cstheme="minorHAnsi"/>
        </w:rPr>
      </w:pPr>
    </w:p>
    <w:p w14:paraId="43D591F5" w14:textId="77777777" w:rsidR="00DB542A" w:rsidRPr="00DB542A" w:rsidRDefault="00DB542A" w:rsidP="008C3A8C">
      <w:pPr>
        <w:rPr>
          <w:rStyle w:val="Heading2Char"/>
          <w:rFonts w:asciiTheme="minorHAnsi" w:eastAsia="MS Mincho" w:hAnsiTheme="minorHAnsi" w:cstheme="minorHAnsi"/>
          <w:color w:val="auto"/>
          <w:sz w:val="22"/>
          <w:szCs w:val="22"/>
        </w:rPr>
      </w:pPr>
    </w:p>
    <w:p w14:paraId="4B61FDDE" w14:textId="28A34CF1" w:rsidR="00691381" w:rsidRDefault="00E201CC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7" w:name="_Toc11365205"/>
      <w:r>
        <w:rPr>
          <w:rStyle w:val="Heading2Char"/>
        </w:rPr>
        <w:lastRenderedPageBreak/>
        <w:t>Personal Scores (</w:t>
      </w:r>
      <w:r w:rsidR="00344600">
        <w:rPr>
          <w:rStyle w:val="Heading2Char"/>
        </w:rPr>
        <w:t xml:space="preserve">Rezultatet </w:t>
      </w:r>
      <w:r>
        <w:rPr>
          <w:rStyle w:val="Heading2Char"/>
        </w:rPr>
        <w:t>Personale</w:t>
      </w:r>
      <w:r w:rsidR="00344600">
        <w:rPr>
          <w:rStyle w:val="Heading2Char"/>
        </w:rPr>
        <w:t>)</w:t>
      </w:r>
      <w:bookmarkEnd w:id="7"/>
    </w:p>
    <w:p w14:paraId="6A413EB6" w14:textId="77777777" w:rsidR="00E95040" w:rsidRDefault="00E95040" w:rsidP="00E95040">
      <w:pPr>
        <w:pStyle w:val="ListParagraph"/>
        <w:ind w:left="1080"/>
        <w:rPr>
          <w:rStyle w:val="Heading2Char"/>
        </w:rPr>
      </w:pPr>
    </w:p>
    <w:p w14:paraId="367EDED6" w14:textId="489660D0" w:rsidR="005C60FB" w:rsidRDefault="00126360" w:rsidP="005C60FB">
      <w:p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Personal Scores </w:t>
      </w:r>
      <w:r w:rsidR="005C60FB">
        <w:rPr>
          <w:rFonts w:cstheme="minorHAnsi"/>
          <w:color w:val="222222"/>
          <w:sz w:val="24"/>
          <w:szCs w:val="24"/>
        </w:rPr>
        <w:t>(</w:t>
      </w:r>
      <w:r>
        <w:rPr>
          <w:rFonts w:cstheme="minorHAnsi"/>
          <w:color w:val="222222"/>
          <w:sz w:val="24"/>
          <w:szCs w:val="24"/>
        </w:rPr>
        <w:t>Rezultatet Personale</w:t>
      </w:r>
      <w:r w:rsidR="005C60FB">
        <w:rPr>
          <w:rFonts w:cstheme="minorHAnsi"/>
          <w:color w:val="222222"/>
          <w:sz w:val="24"/>
          <w:szCs w:val="24"/>
        </w:rPr>
        <w:t xml:space="preserve">) paraqet një dritare e cila </w:t>
      </w:r>
      <w:r>
        <w:rPr>
          <w:rFonts w:cstheme="minorHAnsi"/>
          <w:color w:val="222222"/>
          <w:sz w:val="24"/>
          <w:szCs w:val="24"/>
        </w:rPr>
        <w:t xml:space="preserve">tregon rezultatet </w:t>
      </w:r>
      <w:r w:rsidR="00272665">
        <w:rPr>
          <w:rFonts w:cstheme="minorHAnsi"/>
          <w:color w:val="222222"/>
          <w:sz w:val="24"/>
          <w:szCs w:val="24"/>
        </w:rPr>
        <w:t>personale të</w:t>
      </w:r>
      <w:r>
        <w:rPr>
          <w:rFonts w:cstheme="minorHAnsi"/>
          <w:color w:val="222222"/>
          <w:sz w:val="24"/>
          <w:szCs w:val="24"/>
        </w:rPr>
        <w:t xml:space="preserve"> përdoruesit. Ajo tregon pikët në total të arritura</w:t>
      </w:r>
      <w:r w:rsidR="00F618D8">
        <w:rPr>
          <w:rFonts w:cstheme="minorHAnsi"/>
          <w:color w:val="222222"/>
          <w:sz w:val="24"/>
          <w:szCs w:val="24"/>
        </w:rPr>
        <w:t xml:space="preserve"> të përdoruesit</w:t>
      </w:r>
      <w:r>
        <w:rPr>
          <w:rFonts w:cstheme="minorHAnsi"/>
          <w:color w:val="222222"/>
          <w:sz w:val="24"/>
          <w:szCs w:val="24"/>
        </w:rPr>
        <w:t>, numrin e lojrave të luajtura</w:t>
      </w:r>
      <w:r w:rsidR="00F618D8">
        <w:rPr>
          <w:rFonts w:cstheme="minorHAnsi"/>
          <w:color w:val="222222"/>
          <w:sz w:val="24"/>
          <w:szCs w:val="24"/>
        </w:rPr>
        <w:t xml:space="preserve"> të tij</w:t>
      </w:r>
      <w:r>
        <w:rPr>
          <w:rFonts w:cstheme="minorHAnsi"/>
          <w:color w:val="222222"/>
          <w:sz w:val="24"/>
          <w:szCs w:val="24"/>
        </w:rPr>
        <w:t>, tregon se sa here përdoruesi ka gjuajtur njëshet, dyshet, treshet, katërshet, pesëshet dhe gjashtëshet.</w:t>
      </w:r>
      <w:r w:rsidR="00F618D8">
        <w:rPr>
          <w:rFonts w:cstheme="minorHAnsi"/>
          <w:color w:val="222222"/>
          <w:sz w:val="24"/>
          <w:szCs w:val="24"/>
        </w:rPr>
        <w:t xml:space="preserve"> </w:t>
      </w:r>
    </w:p>
    <w:p w14:paraId="11BA20EA" w14:textId="77777777" w:rsidR="00E95040" w:rsidRDefault="00E95040" w:rsidP="00E95040">
      <w:pPr>
        <w:rPr>
          <w:rFonts w:cstheme="minorHAnsi"/>
          <w:color w:val="222222"/>
          <w:sz w:val="24"/>
          <w:szCs w:val="24"/>
        </w:rPr>
      </w:pPr>
    </w:p>
    <w:p w14:paraId="2A0E68AB" w14:textId="77777777" w:rsidR="00C011DA" w:rsidRDefault="00C011DA" w:rsidP="00E95040">
      <w:pPr>
        <w:jc w:val="center"/>
        <w:rPr>
          <w:rFonts w:cstheme="minorHAnsi"/>
          <w:noProof/>
          <w:color w:val="222222"/>
          <w:sz w:val="24"/>
          <w:szCs w:val="24"/>
        </w:rPr>
      </w:pPr>
    </w:p>
    <w:p w14:paraId="735B8CAC" w14:textId="4DA01680" w:rsidR="00E95040" w:rsidRDefault="00C011DA" w:rsidP="00E95040">
      <w:pPr>
        <w:jc w:val="center"/>
        <w:rPr>
          <w:rFonts w:cstheme="minorHAnsi"/>
          <w:color w:val="222222"/>
          <w:sz w:val="24"/>
          <w:szCs w:val="24"/>
        </w:rPr>
      </w:pP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118C0285" wp14:editId="6BF547D0">
            <wp:extent cx="3101340" cy="3302114"/>
            <wp:effectExtent l="19050" t="19050" r="2286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known (16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"/>
                    <a:stretch/>
                  </pic:blipFill>
                  <pic:spPr bwMode="auto">
                    <a:xfrm>
                      <a:off x="0" y="0"/>
                      <a:ext cx="3112167" cy="3313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D0F78" w14:textId="2DB6AABD" w:rsidR="00402BF4" w:rsidRPr="00401C51" w:rsidRDefault="00C011DA" w:rsidP="00402BF4">
      <w:pPr>
        <w:jc w:val="center"/>
        <w:rPr>
          <w:rFonts w:cstheme="minorHAnsi"/>
        </w:rPr>
      </w:pPr>
      <w:r>
        <w:rPr>
          <w:rFonts w:cstheme="minorHAnsi"/>
        </w:rPr>
        <w:t>Fig.11</w:t>
      </w:r>
      <w:r w:rsidR="00402BF4">
        <w:rPr>
          <w:rFonts w:cstheme="minorHAnsi"/>
        </w:rPr>
        <w:t xml:space="preserve"> </w:t>
      </w:r>
      <w:r>
        <w:rPr>
          <w:rFonts w:cstheme="minorHAnsi"/>
        </w:rPr>
        <w:t>Dritarja e Re</w:t>
      </w:r>
      <w:r w:rsidR="00407505">
        <w:rPr>
          <w:rFonts w:cstheme="minorHAnsi"/>
        </w:rPr>
        <w:t>zultateve</w:t>
      </w:r>
      <w:r>
        <w:rPr>
          <w:rFonts w:cstheme="minorHAnsi"/>
        </w:rPr>
        <w:t xml:space="preserve"> Personale</w:t>
      </w:r>
    </w:p>
    <w:p w14:paraId="2385C4D6" w14:textId="77777777" w:rsidR="00402BF4" w:rsidRPr="00E95040" w:rsidRDefault="00402BF4" w:rsidP="00E95040">
      <w:pPr>
        <w:jc w:val="center"/>
        <w:rPr>
          <w:rFonts w:cstheme="minorHAnsi"/>
          <w:color w:val="222222"/>
          <w:sz w:val="24"/>
          <w:szCs w:val="24"/>
        </w:rPr>
      </w:pPr>
    </w:p>
    <w:p w14:paraId="1E01989A" w14:textId="6177DF9C" w:rsidR="005F2D76" w:rsidRDefault="007F545D" w:rsidP="00C96293">
      <w:pPr>
        <w:pStyle w:val="ListParagraph"/>
        <w:ind w:left="0"/>
        <w:jc w:val="both"/>
        <w:rPr>
          <w:sz w:val="24"/>
          <w:szCs w:val="24"/>
        </w:rPr>
      </w:pPr>
      <w:r w:rsidRPr="00691381">
        <w:rPr>
          <w:sz w:val="24"/>
          <w:szCs w:val="24"/>
        </w:rPr>
        <w:br/>
      </w:r>
    </w:p>
    <w:p w14:paraId="56973BA4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2D7F2C0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31886001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57D7DF4E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F9E951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51CB7B4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646769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70B67523" w14:textId="77777777" w:rsidR="00954640" w:rsidRPr="00887B75" w:rsidRDefault="00954640" w:rsidP="00887B75">
      <w:pPr>
        <w:pStyle w:val="ListParagraph"/>
        <w:ind w:left="0"/>
        <w:rPr>
          <w:rStyle w:val="Heading2Char"/>
          <w:rFonts w:asciiTheme="minorHAnsi" w:eastAsia="MS Mincho" w:hAnsiTheme="minorHAnsi" w:cstheme="minorBidi"/>
          <w:color w:val="auto"/>
          <w:sz w:val="24"/>
          <w:szCs w:val="24"/>
        </w:rPr>
      </w:pPr>
    </w:p>
    <w:p w14:paraId="0649727E" w14:textId="758FBF01" w:rsidR="00295DD0" w:rsidRDefault="00055CD5" w:rsidP="00103F33">
      <w:pPr>
        <w:pStyle w:val="ListParagraph"/>
        <w:numPr>
          <w:ilvl w:val="1"/>
          <w:numId w:val="36"/>
        </w:numPr>
        <w:jc w:val="center"/>
        <w:rPr>
          <w:rStyle w:val="Heading2Char"/>
        </w:rPr>
      </w:pPr>
      <w:bookmarkStart w:id="8" w:name="_Toc11365206"/>
      <w:r>
        <w:rPr>
          <w:rStyle w:val="Heading2Char"/>
        </w:rPr>
        <w:lastRenderedPageBreak/>
        <w:t>Help (Ndihma)</w:t>
      </w:r>
      <w:bookmarkEnd w:id="8"/>
    </w:p>
    <w:p w14:paraId="5736CE5A" w14:textId="77777777" w:rsidR="00F93301" w:rsidRDefault="00F93301" w:rsidP="00F93301">
      <w:pPr>
        <w:pStyle w:val="ListParagraph"/>
        <w:ind w:left="1080"/>
        <w:rPr>
          <w:rStyle w:val="Heading2Char"/>
        </w:rPr>
      </w:pPr>
    </w:p>
    <w:p w14:paraId="60F12AF0" w14:textId="3348B0C6" w:rsidR="00C74BCB" w:rsidRDefault="00C74BCB" w:rsidP="00A5352A">
      <w:pPr>
        <w:jc w:val="bot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Help (Ndihma) paraqet një dritare e cila e ndihmon përdoruesin rreth lojës duke i treguar rregullat e saj. P</w:t>
      </w:r>
      <w:r w:rsidR="00A66238">
        <w:rPr>
          <w:rFonts w:cstheme="minorHAnsi"/>
          <w:color w:val="222222"/>
          <w:sz w:val="24"/>
          <w:szCs w:val="24"/>
        </w:rPr>
        <w:t>oashtu siç</w:t>
      </w:r>
      <w:r>
        <w:rPr>
          <w:rFonts w:cstheme="minorHAnsi"/>
          <w:color w:val="222222"/>
          <w:sz w:val="24"/>
          <w:szCs w:val="24"/>
        </w:rPr>
        <w:t xml:space="preserve"> është kërkuar edhe ndihma e aplikacionit është e mundësuar për të dy gjuhët varësisht se në cilën gjuhë jeni duke e përdour aplikacionin.</w:t>
      </w:r>
    </w:p>
    <w:p w14:paraId="6D036EA7" w14:textId="77777777" w:rsidR="00C74BCB" w:rsidRDefault="00C74BCB" w:rsidP="00F93301">
      <w:pPr>
        <w:pStyle w:val="ListParagraph"/>
        <w:ind w:left="1080"/>
        <w:rPr>
          <w:rStyle w:val="Heading2Char"/>
        </w:rPr>
      </w:pPr>
    </w:p>
    <w:p w14:paraId="37B8F993" w14:textId="77777777" w:rsidR="00C74BCB" w:rsidRDefault="00C74BCB" w:rsidP="00F93301">
      <w:pPr>
        <w:pStyle w:val="ListParagraph"/>
        <w:ind w:left="1080"/>
        <w:rPr>
          <w:rStyle w:val="Heading2Char"/>
        </w:rPr>
      </w:pPr>
    </w:p>
    <w:p w14:paraId="708339A0" w14:textId="32CF8620" w:rsidR="00EF61A3" w:rsidRDefault="00EF61A3" w:rsidP="00C84386">
      <w:pPr>
        <w:jc w:val="center"/>
        <w:rPr>
          <w:rStyle w:val="Heading2Char"/>
        </w:rPr>
      </w:pPr>
      <w:r>
        <w:rPr>
          <w:noProof/>
        </w:rPr>
        <w:drawing>
          <wp:inline distT="0" distB="0" distL="0" distR="0" wp14:anchorId="5E595AF5" wp14:editId="58BC6A78">
            <wp:extent cx="3893820" cy="2606606"/>
            <wp:effectExtent l="19050" t="19050" r="11430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known (17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51" cy="2627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03417" w14:textId="1344FA58" w:rsidR="000237C2" w:rsidRDefault="00EF61A3" w:rsidP="000237C2">
      <w:pPr>
        <w:jc w:val="center"/>
        <w:rPr>
          <w:rFonts w:cstheme="minorHAnsi"/>
        </w:rPr>
      </w:pPr>
      <w:r>
        <w:rPr>
          <w:rFonts w:cstheme="minorHAnsi"/>
        </w:rPr>
        <w:t>F</w:t>
      </w:r>
      <w:r w:rsidR="004433AF">
        <w:rPr>
          <w:rFonts w:cstheme="minorHAnsi"/>
        </w:rPr>
        <w:t>ig.12</w:t>
      </w:r>
      <w:r>
        <w:rPr>
          <w:rFonts w:cstheme="minorHAnsi"/>
        </w:rPr>
        <w:t xml:space="preserve"> Ndihma në gj</w:t>
      </w:r>
      <w:r w:rsidR="00274E28">
        <w:rPr>
          <w:rFonts w:cstheme="minorHAnsi"/>
        </w:rPr>
        <w:t>uhë</w:t>
      </w:r>
      <w:r>
        <w:rPr>
          <w:rFonts w:cstheme="minorHAnsi"/>
        </w:rPr>
        <w:t>n angleze</w:t>
      </w:r>
      <w:r w:rsidR="000237C2">
        <w:rPr>
          <w:rFonts w:cstheme="minorHAnsi"/>
        </w:rPr>
        <w:t xml:space="preserve"> </w:t>
      </w:r>
    </w:p>
    <w:p w14:paraId="1DEEF268" w14:textId="77777777" w:rsidR="00381F68" w:rsidRDefault="00381F68" w:rsidP="00381F68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</w:pPr>
    </w:p>
    <w:p w14:paraId="6A23AB0C" w14:textId="5DD4BBA3" w:rsidR="009D2D5A" w:rsidRDefault="008D3722" w:rsidP="00943186">
      <w:pPr>
        <w:jc w:val="center"/>
        <w:rPr>
          <w:rStyle w:val="Heading2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drawing>
          <wp:inline distT="0" distB="0" distL="0" distR="0" wp14:anchorId="452F5586" wp14:editId="49C188C5">
            <wp:extent cx="3802380" cy="2473219"/>
            <wp:effectExtent l="19050" t="19050" r="2667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known (18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32" cy="25010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D2E33" w14:textId="62E85A6F" w:rsidR="009C105D" w:rsidRPr="00A025D0" w:rsidRDefault="004433AF" w:rsidP="00A025D0">
      <w:pPr>
        <w:jc w:val="center"/>
        <w:rPr>
          <w:rFonts w:cstheme="minorHAnsi"/>
        </w:rPr>
      </w:pPr>
      <w:r>
        <w:rPr>
          <w:rFonts w:cstheme="minorHAnsi"/>
        </w:rPr>
        <w:t>Fig.13</w:t>
      </w:r>
      <w:r w:rsidR="00943186">
        <w:rPr>
          <w:rFonts w:cstheme="minorHAnsi"/>
        </w:rPr>
        <w:t xml:space="preserve"> Ndihma në gjuhën shqipe</w:t>
      </w:r>
    </w:p>
    <w:p w14:paraId="03948A24" w14:textId="79CC9B43" w:rsidR="00971542" w:rsidRDefault="00A025D0" w:rsidP="00971542">
      <w:pPr>
        <w:pStyle w:val="Heading1"/>
        <w:numPr>
          <w:ilvl w:val="0"/>
          <w:numId w:val="19"/>
        </w:numPr>
        <w:jc w:val="center"/>
      </w:pPr>
      <w:bookmarkStart w:id="9" w:name="_Toc11365207"/>
      <w:r>
        <w:lastRenderedPageBreak/>
        <w:t>Databaza e Aplikacionit</w:t>
      </w:r>
      <w:bookmarkEnd w:id="9"/>
    </w:p>
    <w:p w14:paraId="74843F32" w14:textId="77777777" w:rsidR="00971542" w:rsidRDefault="00971542" w:rsidP="00971542"/>
    <w:p w14:paraId="574401D2" w14:textId="77777777" w:rsidR="007739CD" w:rsidRDefault="007739CD" w:rsidP="00971542"/>
    <w:p w14:paraId="4A0AA750" w14:textId="472D66D7" w:rsidR="00507064" w:rsidRDefault="00507064" w:rsidP="00507064">
      <w:pPr>
        <w:pStyle w:val="Heading2"/>
        <w:jc w:val="center"/>
      </w:pPr>
      <w:bookmarkStart w:id="10" w:name="_Toc11365208"/>
      <w:r>
        <w:t>3.1 Pamje e përgjithshme</w:t>
      </w:r>
      <w:bookmarkEnd w:id="10"/>
      <w:r>
        <w:t xml:space="preserve"> </w:t>
      </w:r>
    </w:p>
    <w:p w14:paraId="4D2CB520" w14:textId="77777777" w:rsidR="00507064" w:rsidRPr="00507064" w:rsidRDefault="00507064" w:rsidP="00507064"/>
    <w:p w14:paraId="1AFD6334" w14:textId="234555D0" w:rsidR="002B17E0" w:rsidRDefault="004F5EB5" w:rsidP="00A030FA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Databaza e aplikacionit përmban 3 tabela: users, player_statistics, games_played</w:t>
      </w:r>
      <w:r w:rsidR="0070360E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33CF1442" w14:textId="77777777" w:rsidR="00507064" w:rsidRDefault="00507064" w:rsidP="00A030FA">
      <w:pPr>
        <w:jc w:val="both"/>
        <w:rPr>
          <w:rFonts w:ascii="Calibri" w:hAnsi="Calibri" w:cs="Calibri"/>
          <w:noProof/>
          <w:color w:val="000000"/>
          <w:sz w:val="24"/>
          <w:szCs w:val="24"/>
        </w:rPr>
      </w:pPr>
    </w:p>
    <w:p w14:paraId="092ADB5B" w14:textId="314D8934" w:rsidR="00B176B3" w:rsidRDefault="00B176B3" w:rsidP="00B176B3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6955CC5" wp14:editId="39E61E84">
            <wp:extent cx="1885950" cy="12115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 (26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0" b="4304"/>
                    <a:stretch/>
                  </pic:blipFill>
                  <pic:spPr bwMode="auto">
                    <a:xfrm>
                      <a:off x="0" y="0"/>
                      <a:ext cx="1886213" cy="12117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318D6" w14:textId="747AA120" w:rsidR="00B176B3" w:rsidRPr="00A025D0" w:rsidRDefault="004D2CF8" w:rsidP="00B176B3">
      <w:pPr>
        <w:jc w:val="center"/>
        <w:rPr>
          <w:rFonts w:cstheme="minorHAnsi"/>
        </w:rPr>
      </w:pPr>
      <w:r>
        <w:rPr>
          <w:rFonts w:cstheme="minorHAnsi"/>
        </w:rPr>
        <w:t>Fig.14</w:t>
      </w:r>
      <w:r w:rsidR="00B176B3">
        <w:rPr>
          <w:rFonts w:cstheme="minorHAnsi"/>
        </w:rPr>
        <w:t xml:space="preserve"> Databaza e aplikacionit</w:t>
      </w:r>
    </w:p>
    <w:p w14:paraId="2018F407" w14:textId="77777777" w:rsidR="00B176B3" w:rsidRDefault="00B176B3" w:rsidP="00B176B3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B66F14E" w14:textId="77777777" w:rsidR="007739CD" w:rsidRDefault="007739CD" w:rsidP="00B176B3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C23DC3C" w14:textId="07675D27" w:rsidR="00B176B3" w:rsidRDefault="008519A0" w:rsidP="00EF715B">
      <w:pPr>
        <w:pStyle w:val="Heading2"/>
        <w:jc w:val="center"/>
      </w:pPr>
      <w:bookmarkStart w:id="11" w:name="_Toc11365209"/>
      <w:r>
        <w:t>3.2 Tabela users</w:t>
      </w:r>
      <w:bookmarkEnd w:id="11"/>
    </w:p>
    <w:p w14:paraId="757E5064" w14:textId="77777777" w:rsidR="00EF715B" w:rsidRPr="00EF715B" w:rsidRDefault="00EF715B" w:rsidP="00EF715B"/>
    <w:p w14:paraId="35F9D40C" w14:textId="6DDEF52E" w:rsidR="0070360E" w:rsidRDefault="0070360E" w:rsidP="00A030FA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Kjo tabelë p</w:t>
      </w:r>
      <w:r w:rsidR="00763290">
        <w:rPr>
          <w:rFonts w:ascii="Calibri" w:hAnsi="Calibri" w:cs="Calibri"/>
          <w:color w:val="000000"/>
          <w:sz w:val="24"/>
          <w:szCs w:val="24"/>
        </w:rPr>
        <w:t>ërmban 5</w:t>
      </w:r>
      <w:r>
        <w:rPr>
          <w:rFonts w:ascii="Calibri" w:hAnsi="Calibri" w:cs="Calibri"/>
          <w:color w:val="000000"/>
          <w:sz w:val="24"/>
          <w:szCs w:val="24"/>
        </w:rPr>
        <w:t xml:space="preserve"> kolona: idusers, FirstName, LastName, email, password. Ku vlen të ceket se në databazë fjalëkalimi i përdoruesit ruhet si salted hashed password</w:t>
      </w:r>
      <w:r w:rsidR="00A030FA">
        <w:rPr>
          <w:rFonts w:ascii="Calibri" w:hAnsi="Calibri" w:cs="Calibri"/>
          <w:color w:val="000000"/>
          <w:sz w:val="24"/>
          <w:szCs w:val="24"/>
        </w:rPr>
        <w:t>.</w:t>
      </w:r>
    </w:p>
    <w:p w14:paraId="104719FB" w14:textId="77777777" w:rsidR="00A030FA" w:rsidRDefault="00A030FA" w:rsidP="00DC00CE">
      <w:pPr>
        <w:rPr>
          <w:rFonts w:ascii="Calibri" w:hAnsi="Calibri" w:cs="Calibri"/>
          <w:noProof/>
          <w:color w:val="000000"/>
          <w:sz w:val="24"/>
          <w:szCs w:val="24"/>
        </w:rPr>
      </w:pPr>
    </w:p>
    <w:p w14:paraId="650D4A18" w14:textId="3FC5105A" w:rsidR="00A030FA" w:rsidRDefault="00A030FA" w:rsidP="00A030FA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61125DD" wp14:editId="31B5AAB0">
            <wp:extent cx="5680710" cy="1304925"/>
            <wp:effectExtent l="19050" t="19050" r="152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 (21)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"/>
                    <a:stretch/>
                  </pic:blipFill>
                  <pic:spPr bwMode="auto">
                    <a:xfrm>
                      <a:off x="0" y="0"/>
                      <a:ext cx="5681502" cy="1305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1975" w14:textId="19C1AB6B" w:rsidR="00A030FA" w:rsidRPr="00A025D0" w:rsidRDefault="00A030FA" w:rsidP="00A030FA">
      <w:pPr>
        <w:jc w:val="center"/>
        <w:rPr>
          <w:rFonts w:cstheme="minorHAnsi"/>
        </w:rPr>
      </w:pPr>
      <w:r>
        <w:rPr>
          <w:rFonts w:cstheme="minorHAnsi"/>
        </w:rPr>
        <w:t>Fig.15 Tabela users</w:t>
      </w:r>
    </w:p>
    <w:p w14:paraId="12BC5D1F" w14:textId="77777777" w:rsidR="00A030FA" w:rsidRDefault="00A030FA" w:rsidP="00A030FA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166A227" w14:textId="77777777" w:rsidR="00E41855" w:rsidRDefault="00E41855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544958C2" w14:textId="77777777" w:rsidR="0062623F" w:rsidRDefault="0062623F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003D0AE6" w14:textId="5F8CE9D7" w:rsidR="00E41855" w:rsidRDefault="00EF715B" w:rsidP="00EF715B">
      <w:pPr>
        <w:pStyle w:val="Heading2"/>
        <w:jc w:val="center"/>
      </w:pPr>
      <w:bookmarkStart w:id="12" w:name="_Toc11365210"/>
      <w:r>
        <w:lastRenderedPageBreak/>
        <w:t>3.3</w:t>
      </w:r>
      <w:r w:rsidR="00030C13">
        <w:t xml:space="preserve"> Tabela </w:t>
      </w:r>
      <w:r w:rsidR="00B628C1">
        <w:t>player_statistics</w:t>
      </w:r>
      <w:bookmarkEnd w:id="12"/>
    </w:p>
    <w:p w14:paraId="0E795C1D" w14:textId="77777777" w:rsidR="00072971" w:rsidRDefault="00072971" w:rsidP="00072971"/>
    <w:p w14:paraId="1AF0B0A4" w14:textId="226ABAD2" w:rsidR="005D4F02" w:rsidRDefault="005D4F02" w:rsidP="00802682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Kjo tabelë p</w:t>
      </w:r>
      <w:r w:rsidR="00030C13">
        <w:rPr>
          <w:rFonts w:ascii="Calibri" w:hAnsi="Calibri" w:cs="Calibri"/>
          <w:color w:val="000000"/>
          <w:sz w:val="24"/>
          <w:szCs w:val="24"/>
        </w:rPr>
        <w:t>ërmban 9</w:t>
      </w:r>
      <w:r>
        <w:rPr>
          <w:rFonts w:ascii="Calibri" w:hAnsi="Calibri" w:cs="Calibri"/>
          <w:color w:val="000000"/>
          <w:sz w:val="24"/>
          <w:szCs w:val="24"/>
        </w:rPr>
        <w:t xml:space="preserve"> kolona: </w:t>
      </w:r>
      <w:r w:rsidR="00744F12">
        <w:rPr>
          <w:rFonts w:ascii="Calibri" w:hAnsi="Calibri" w:cs="Calibri"/>
          <w:color w:val="000000"/>
          <w:sz w:val="24"/>
          <w:szCs w:val="24"/>
        </w:rPr>
        <w:t>userId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44F12">
        <w:rPr>
          <w:rFonts w:ascii="Calibri" w:hAnsi="Calibri" w:cs="Calibri"/>
          <w:color w:val="000000"/>
          <w:sz w:val="24"/>
          <w:szCs w:val="24"/>
        </w:rPr>
        <w:t>totalScore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44F12">
        <w:rPr>
          <w:rFonts w:ascii="Calibri" w:hAnsi="Calibri" w:cs="Calibri"/>
          <w:color w:val="000000"/>
          <w:sz w:val="24"/>
          <w:szCs w:val="24"/>
        </w:rPr>
        <w:t>ones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744F12">
        <w:rPr>
          <w:rFonts w:ascii="Calibri" w:hAnsi="Calibri" w:cs="Calibri"/>
          <w:color w:val="000000"/>
          <w:sz w:val="24"/>
          <w:szCs w:val="24"/>
        </w:rPr>
        <w:t>twos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744F12">
        <w:rPr>
          <w:rFonts w:ascii="Calibri" w:hAnsi="Calibri" w:cs="Calibri"/>
          <w:color w:val="000000"/>
          <w:sz w:val="24"/>
          <w:szCs w:val="24"/>
        </w:rPr>
        <w:t xml:space="preserve"> threes, fours, fives, sixes, noOfGames</w:t>
      </w:r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5D32A9">
        <w:rPr>
          <w:rFonts w:ascii="Calibri" w:hAnsi="Calibri" w:cs="Calibri"/>
          <w:color w:val="000000"/>
          <w:sz w:val="24"/>
          <w:szCs w:val="24"/>
        </w:rPr>
        <w:t>Përdoret</w:t>
      </w:r>
      <w:r w:rsidR="00BD4A5F">
        <w:rPr>
          <w:rFonts w:ascii="Calibri" w:hAnsi="Calibri" w:cs="Calibri"/>
          <w:color w:val="000000"/>
          <w:sz w:val="24"/>
          <w:szCs w:val="24"/>
        </w:rPr>
        <w:t xml:space="preserve"> për dritaren  Personal Scores (Rezultatet Personale).</w:t>
      </w:r>
    </w:p>
    <w:p w14:paraId="1EB54824" w14:textId="77777777" w:rsidR="005D4F02" w:rsidRDefault="005D4F02" w:rsidP="005D4F02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B9D4846" w14:textId="73CC1AFC" w:rsidR="005D4F02" w:rsidRDefault="00030C13" w:rsidP="000B74F0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8342D6E" wp14:editId="272EC0FC">
            <wp:extent cx="4382112" cy="136226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known (20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62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10B488" w14:textId="3B70437A" w:rsidR="00464927" w:rsidRPr="00A025D0" w:rsidRDefault="00EC6BC0" w:rsidP="00464927">
      <w:pPr>
        <w:jc w:val="center"/>
        <w:rPr>
          <w:rFonts w:cstheme="minorHAnsi"/>
        </w:rPr>
      </w:pPr>
      <w:r>
        <w:rPr>
          <w:rFonts w:cstheme="minorHAnsi"/>
        </w:rPr>
        <w:t>Fig.16</w:t>
      </w:r>
      <w:r w:rsidR="00464927">
        <w:rPr>
          <w:rFonts w:cstheme="minorHAnsi"/>
        </w:rPr>
        <w:t xml:space="preserve"> Tabela player_statistics</w:t>
      </w:r>
    </w:p>
    <w:p w14:paraId="4CFCD7D4" w14:textId="77777777" w:rsidR="005D4F02" w:rsidRDefault="005D4F02" w:rsidP="00072971"/>
    <w:p w14:paraId="1D4052AD" w14:textId="77777777" w:rsidR="00F001D6" w:rsidRPr="00072971" w:rsidRDefault="00F001D6" w:rsidP="00072971">
      <w:bookmarkStart w:id="13" w:name="_GoBack"/>
      <w:bookmarkEnd w:id="13"/>
    </w:p>
    <w:p w14:paraId="4C62F639" w14:textId="679BA7CB" w:rsidR="00EF715B" w:rsidRDefault="00EF715B" w:rsidP="00EF715B">
      <w:pPr>
        <w:pStyle w:val="Heading2"/>
        <w:jc w:val="center"/>
      </w:pPr>
      <w:bookmarkStart w:id="14" w:name="_Toc11365211"/>
      <w:r>
        <w:t>3.4</w:t>
      </w:r>
      <w:r w:rsidR="006545BD">
        <w:t xml:space="preserve"> Tabela </w:t>
      </w:r>
      <w:r w:rsidR="000E593A">
        <w:t>games_played</w:t>
      </w:r>
      <w:bookmarkEnd w:id="14"/>
    </w:p>
    <w:p w14:paraId="55505287" w14:textId="77777777" w:rsidR="009C4B66" w:rsidRDefault="009C4B66" w:rsidP="009C4B66"/>
    <w:p w14:paraId="511B1D6F" w14:textId="6E678F4E" w:rsidR="009C4B66" w:rsidRDefault="009C4B66" w:rsidP="009C4B66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Kjo tabelë p</w:t>
      </w:r>
      <w:r w:rsidR="00650EF0">
        <w:rPr>
          <w:rFonts w:ascii="Calibri" w:hAnsi="Calibri" w:cs="Calibri"/>
          <w:color w:val="000000"/>
          <w:sz w:val="24"/>
          <w:szCs w:val="24"/>
        </w:rPr>
        <w:t>ërmban 3</w:t>
      </w:r>
      <w:r>
        <w:rPr>
          <w:rFonts w:ascii="Calibri" w:hAnsi="Calibri" w:cs="Calibri"/>
          <w:color w:val="000000"/>
          <w:sz w:val="24"/>
          <w:szCs w:val="24"/>
        </w:rPr>
        <w:t xml:space="preserve"> kolona: </w:t>
      </w:r>
      <w:r w:rsidR="00506104">
        <w:rPr>
          <w:rFonts w:ascii="Calibri" w:hAnsi="Calibri" w:cs="Calibri"/>
          <w:color w:val="000000"/>
          <w:sz w:val="24"/>
          <w:szCs w:val="24"/>
        </w:rPr>
        <w:t>gameId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F568C">
        <w:rPr>
          <w:rFonts w:ascii="Calibri" w:hAnsi="Calibri" w:cs="Calibri"/>
          <w:color w:val="000000"/>
          <w:sz w:val="24"/>
          <w:szCs w:val="24"/>
        </w:rPr>
        <w:t>playerId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43E3A">
        <w:rPr>
          <w:rFonts w:ascii="Calibri" w:hAnsi="Calibri" w:cs="Calibri"/>
          <w:color w:val="000000"/>
          <w:sz w:val="24"/>
          <w:szCs w:val="24"/>
        </w:rPr>
        <w:t>score</w:t>
      </w:r>
      <w:r>
        <w:rPr>
          <w:rFonts w:ascii="Calibri" w:hAnsi="Calibri" w:cs="Calibri"/>
          <w:color w:val="000000"/>
          <w:sz w:val="24"/>
          <w:szCs w:val="24"/>
        </w:rPr>
        <w:t>. Përdoret p</w:t>
      </w:r>
      <w:r w:rsidR="008F0C70">
        <w:rPr>
          <w:rFonts w:ascii="Calibri" w:hAnsi="Calibri" w:cs="Calibri"/>
          <w:color w:val="000000"/>
          <w:sz w:val="24"/>
          <w:szCs w:val="24"/>
        </w:rPr>
        <w:t>ër dritaren</w:t>
      </w:r>
      <w:r w:rsidR="00AB04C5">
        <w:rPr>
          <w:rFonts w:ascii="Calibri" w:hAnsi="Calibri" w:cs="Calibri"/>
          <w:color w:val="000000"/>
          <w:sz w:val="24"/>
          <w:szCs w:val="24"/>
        </w:rPr>
        <w:t xml:space="preserve"> High Score</w:t>
      </w:r>
      <w:r w:rsidR="00856D94">
        <w:rPr>
          <w:rFonts w:ascii="Calibri" w:hAnsi="Calibri" w:cs="Calibri"/>
          <w:color w:val="000000"/>
          <w:sz w:val="24"/>
          <w:szCs w:val="24"/>
        </w:rPr>
        <w:t>s</w:t>
      </w:r>
      <w:r w:rsidR="00AB04C5">
        <w:rPr>
          <w:rFonts w:ascii="Calibri" w:hAnsi="Calibri" w:cs="Calibri"/>
          <w:color w:val="000000"/>
          <w:sz w:val="24"/>
          <w:szCs w:val="24"/>
        </w:rPr>
        <w:t xml:space="preserve"> (Pikët M</w:t>
      </w:r>
      <w:r w:rsidR="00D737BB">
        <w:rPr>
          <w:rFonts w:ascii="Calibri" w:hAnsi="Calibri" w:cs="Calibri"/>
          <w:color w:val="000000"/>
          <w:sz w:val="24"/>
          <w:szCs w:val="24"/>
        </w:rPr>
        <w:t>aksimale).</w:t>
      </w:r>
    </w:p>
    <w:p w14:paraId="7A6D607A" w14:textId="77777777" w:rsidR="009C4B66" w:rsidRDefault="009C4B66" w:rsidP="009C4B66"/>
    <w:p w14:paraId="66039196" w14:textId="308F279A" w:rsidR="008C5216" w:rsidRDefault="00A9350F" w:rsidP="00A9350F">
      <w:pPr>
        <w:jc w:val="center"/>
      </w:pPr>
      <w:r>
        <w:rPr>
          <w:noProof/>
        </w:rPr>
        <w:drawing>
          <wp:inline distT="0" distB="0" distL="0" distR="0" wp14:anchorId="7EEF06DF" wp14:editId="384B292C">
            <wp:extent cx="1648055" cy="1676634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known (22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766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FFA9A4" w14:textId="4655E28B" w:rsidR="004D2CF8" w:rsidRPr="00A025D0" w:rsidRDefault="004D2CF8" w:rsidP="004D2CF8">
      <w:pPr>
        <w:jc w:val="center"/>
        <w:rPr>
          <w:rFonts w:cstheme="minorHAnsi"/>
        </w:rPr>
      </w:pPr>
      <w:r>
        <w:rPr>
          <w:rFonts w:cstheme="minorHAnsi"/>
        </w:rPr>
        <w:t xml:space="preserve">Fig.15 Tabela </w:t>
      </w:r>
      <w:r w:rsidR="00811BA3">
        <w:rPr>
          <w:rFonts w:cstheme="minorHAnsi"/>
        </w:rPr>
        <w:t>games_played</w:t>
      </w:r>
    </w:p>
    <w:p w14:paraId="63DB3EA8" w14:textId="77777777" w:rsidR="004D2CF8" w:rsidRDefault="004D2CF8" w:rsidP="00A9350F">
      <w:pPr>
        <w:jc w:val="center"/>
      </w:pPr>
    </w:p>
    <w:p w14:paraId="057AF6B7" w14:textId="09EFEF8E" w:rsidR="009C4B66" w:rsidRPr="009C4B66" w:rsidRDefault="009C4B66" w:rsidP="009C4B66"/>
    <w:p w14:paraId="40D7D772" w14:textId="77777777" w:rsidR="00E41855" w:rsidRDefault="00E41855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46581D4E" w14:textId="77777777" w:rsidR="002B17E0" w:rsidRDefault="002B17E0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5594BBC6" w14:textId="77777777" w:rsidR="002D3362" w:rsidRDefault="002D3362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65283707" w14:textId="77C4CA11" w:rsidR="00D26E9C" w:rsidRDefault="00D26E9C" w:rsidP="002D3362">
      <w:pPr>
        <w:pStyle w:val="Heading1"/>
        <w:numPr>
          <w:ilvl w:val="0"/>
          <w:numId w:val="19"/>
        </w:numPr>
        <w:jc w:val="center"/>
        <w:rPr>
          <w:rStyle w:val="Heading1Char"/>
        </w:rPr>
      </w:pPr>
      <w:bookmarkStart w:id="15" w:name="_Toc11365212"/>
      <w:r w:rsidRPr="005F49B7">
        <w:rPr>
          <w:rStyle w:val="Heading1Char"/>
        </w:rPr>
        <w:t>Për</w:t>
      </w:r>
      <w:r w:rsidR="00534C7A">
        <w:rPr>
          <w:rStyle w:val="Heading1Char"/>
        </w:rPr>
        <w:t>fundim</w:t>
      </w:r>
      <w:bookmarkEnd w:id="15"/>
    </w:p>
    <w:p w14:paraId="2F9B1F24" w14:textId="77777777" w:rsidR="002D3362" w:rsidRPr="002D3362" w:rsidRDefault="002D3362" w:rsidP="002D3362"/>
    <w:p w14:paraId="7A8ABC08" w14:textId="5AA3D0A4" w:rsidR="00FA2D65" w:rsidRPr="008341C9" w:rsidRDefault="008341C9" w:rsidP="002D33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341C9">
        <w:rPr>
          <w:rFonts w:cstheme="minorHAnsi"/>
          <w:sz w:val="24"/>
          <w:szCs w:val="24"/>
          <w:lang w:val="de-DE"/>
        </w:rPr>
        <w:t xml:space="preserve">Me përfundim të këtij projekti </w:t>
      </w:r>
      <w:r w:rsidR="00042FC9">
        <w:rPr>
          <w:rFonts w:cstheme="minorHAnsi"/>
          <w:sz w:val="24"/>
          <w:szCs w:val="24"/>
          <w:lang w:val="de-DE"/>
        </w:rPr>
        <w:t xml:space="preserve">ne </w:t>
      </w:r>
      <w:r w:rsidRPr="008341C9">
        <w:rPr>
          <w:rFonts w:cstheme="minorHAnsi"/>
          <w:sz w:val="24"/>
          <w:szCs w:val="24"/>
          <w:lang w:val="de-DE"/>
        </w:rPr>
        <w:t>kemi</w:t>
      </w:r>
      <w:r w:rsidR="00042FC9">
        <w:rPr>
          <w:rFonts w:cstheme="minorHAnsi"/>
          <w:sz w:val="24"/>
          <w:szCs w:val="24"/>
          <w:lang w:val="de-DE"/>
        </w:rPr>
        <w:t xml:space="preserve"> arritur të përvetsojmë </w:t>
      </w:r>
      <w:r w:rsidR="001C5283">
        <w:rPr>
          <w:rFonts w:cstheme="minorHAnsi"/>
          <w:sz w:val="24"/>
          <w:szCs w:val="24"/>
          <w:lang w:val="de-DE"/>
        </w:rPr>
        <w:t>JavaFx</w:t>
      </w:r>
      <w:r w:rsidRPr="008341C9">
        <w:rPr>
          <w:rFonts w:cstheme="minorHAnsi"/>
          <w:sz w:val="24"/>
          <w:szCs w:val="24"/>
          <w:lang w:val="de-DE"/>
        </w:rPr>
        <w:t xml:space="preserve"> </w:t>
      </w:r>
      <w:r w:rsidR="00DA18ED">
        <w:rPr>
          <w:rFonts w:cstheme="minorHAnsi"/>
          <w:sz w:val="24"/>
          <w:szCs w:val="24"/>
          <w:lang w:val="de-DE"/>
        </w:rPr>
        <w:t xml:space="preserve">duke </w:t>
      </w:r>
      <w:r w:rsidR="001C5283">
        <w:rPr>
          <w:rFonts w:cstheme="minorHAnsi"/>
          <w:sz w:val="24"/>
          <w:szCs w:val="24"/>
          <w:lang w:val="de-DE"/>
        </w:rPr>
        <w:t>krijuar</w:t>
      </w:r>
      <w:r w:rsidRPr="008341C9">
        <w:rPr>
          <w:rFonts w:cstheme="minorHAnsi"/>
          <w:sz w:val="24"/>
          <w:szCs w:val="24"/>
          <w:lang w:val="de-DE"/>
        </w:rPr>
        <w:t xml:space="preserve"> një </w:t>
      </w:r>
      <w:r w:rsidR="001C5283">
        <w:rPr>
          <w:rFonts w:cstheme="minorHAnsi"/>
          <w:sz w:val="24"/>
          <w:szCs w:val="24"/>
          <w:lang w:val="de-DE"/>
        </w:rPr>
        <w:t>sistem interaktiv me bazë GUI</w:t>
      </w:r>
      <w:r w:rsidRPr="008341C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8341C9">
        <w:rPr>
          <w:rFonts w:cstheme="minorHAnsi"/>
          <w:sz w:val="24"/>
          <w:szCs w:val="24"/>
        </w:rPr>
        <w:t xml:space="preserve">Siç po shihet projekti </w:t>
      </w:r>
      <w:r w:rsidR="001C5283">
        <w:rPr>
          <w:rFonts w:cstheme="minorHAnsi"/>
          <w:sz w:val="24"/>
          <w:szCs w:val="24"/>
        </w:rPr>
        <w:t>është funksional dhe</w:t>
      </w:r>
      <w:r w:rsidRPr="008341C9">
        <w:rPr>
          <w:rFonts w:cstheme="minorHAnsi"/>
          <w:sz w:val="24"/>
          <w:szCs w:val="24"/>
        </w:rPr>
        <w:t xml:space="preserve"> i përmbush</w:t>
      </w:r>
      <w:r w:rsidR="007E5B64">
        <w:rPr>
          <w:rFonts w:cstheme="minorHAnsi"/>
          <w:sz w:val="24"/>
          <w:szCs w:val="24"/>
        </w:rPr>
        <w:t>ë</w:t>
      </w:r>
      <w:r w:rsidRPr="008341C9">
        <w:rPr>
          <w:rFonts w:cstheme="minorHAnsi"/>
          <w:sz w:val="24"/>
          <w:szCs w:val="24"/>
        </w:rPr>
        <w:t xml:space="preserve"> të gjitha kri</w:t>
      </w:r>
      <w:r>
        <w:rPr>
          <w:rFonts w:cstheme="minorHAnsi"/>
          <w:sz w:val="24"/>
          <w:szCs w:val="24"/>
        </w:rPr>
        <w:t>teret të</w:t>
      </w:r>
      <w:r w:rsidRPr="008341C9">
        <w:rPr>
          <w:rFonts w:cstheme="minorHAnsi"/>
          <w:sz w:val="24"/>
          <w:szCs w:val="24"/>
        </w:rPr>
        <w:t xml:space="preserve"> cilat janë cekur në k</w:t>
      </w:r>
      <w:r w:rsidR="007E5B64">
        <w:rPr>
          <w:rFonts w:cstheme="minorHAnsi"/>
          <w:sz w:val="24"/>
          <w:szCs w:val="24"/>
        </w:rPr>
        <w:t>ë</w:t>
      </w:r>
      <w:r w:rsidRPr="008341C9">
        <w:rPr>
          <w:rFonts w:cstheme="minorHAnsi"/>
          <w:sz w:val="24"/>
          <w:szCs w:val="24"/>
        </w:rPr>
        <w:t>rkesat e detyrës</w:t>
      </w:r>
      <w:r w:rsidR="007E5B64">
        <w:rPr>
          <w:rFonts w:cstheme="minorHAnsi"/>
          <w:sz w:val="24"/>
          <w:szCs w:val="24"/>
        </w:rPr>
        <w:t>.</w:t>
      </w:r>
    </w:p>
    <w:p w14:paraId="242E2DB4" w14:textId="012CE6D3" w:rsidR="008341C9" w:rsidRDefault="003301AA" w:rsidP="003301AA">
      <w:pPr>
        <w:tabs>
          <w:tab w:val="left" w:pos="7644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</w:r>
    </w:p>
    <w:p w14:paraId="10787970" w14:textId="77777777" w:rsidR="00FA2D65" w:rsidRPr="00431020" w:rsidRDefault="00FA2D65" w:rsidP="00C96293">
      <w:pPr>
        <w:pStyle w:val="ListParagraph"/>
        <w:jc w:val="both"/>
        <w:rPr>
          <w:rFonts w:cs="Calibri"/>
          <w:color w:val="000000"/>
          <w:sz w:val="24"/>
          <w:szCs w:val="24"/>
        </w:rPr>
      </w:pPr>
    </w:p>
    <w:p w14:paraId="14261A96" w14:textId="77777777" w:rsidR="00FA2D65" w:rsidRDefault="00FA2D65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6102773B" w14:textId="77777777" w:rsidR="003223FA" w:rsidRDefault="003223FA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2B600CB2" w14:textId="77777777" w:rsidR="00AD4230" w:rsidRPr="00AD4230" w:rsidRDefault="00AD4230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1ED3E175" w14:textId="77777777" w:rsidR="00C42A1F" w:rsidRPr="00AD4230" w:rsidRDefault="00C42A1F" w:rsidP="00AD4230">
      <w:pPr>
        <w:jc w:val="both"/>
        <w:rPr>
          <w:sz w:val="28"/>
          <w:szCs w:val="28"/>
        </w:rPr>
      </w:pPr>
    </w:p>
    <w:sectPr w:rsidR="00C42A1F" w:rsidRPr="00AD4230" w:rsidSect="007D1E12">
      <w:footerReference w:type="default" r:id="rId3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8595B" w14:textId="77777777" w:rsidR="000D69DE" w:rsidRDefault="000D69DE" w:rsidP="004712D5">
      <w:pPr>
        <w:spacing w:after="0" w:line="240" w:lineRule="auto"/>
      </w:pPr>
      <w:r>
        <w:separator/>
      </w:r>
    </w:p>
  </w:endnote>
  <w:endnote w:type="continuationSeparator" w:id="0">
    <w:p w14:paraId="2C405A8D" w14:textId="77777777" w:rsidR="000D69DE" w:rsidRDefault="000D69DE" w:rsidP="0047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3830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1410A" w14:textId="77777777" w:rsidR="000B74F0" w:rsidRDefault="000B74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1D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078F460" w14:textId="77777777" w:rsidR="000B74F0" w:rsidRDefault="000B7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02D01" w14:textId="77777777" w:rsidR="000D69DE" w:rsidRDefault="000D69DE" w:rsidP="004712D5">
      <w:pPr>
        <w:spacing w:after="0" w:line="240" w:lineRule="auto"/>
      </w:pPr>
      <w:r>
        <w:separator/>
      </w:r>
    </w:p>
  </w:footnote>
  <w:footnote w:type="continuationSeparator" w:id="0">
    <w:p w14:paraId="5E59F190" w14:textId="77777777" w:rsidR="000D69DE" w:rsidRDefault="000D69DE" w:rsidP="0047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39"/>
    <w:multiLevelType w:val="hybridMultilevel"/>
    <w:tmpl w:val="C7B89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552538"/>
    <w:multiLevelType w:val="hybridMultilevel"/>
    <w:tmpl w:val="B52E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7AD2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4" w15:restartNumberingAfterBreak="0">
    <w:nsid w:val="0A92397C"/>
    <w:multiLevelType w:val="hybridMultilevel"/>
    <w:tmpl w:val="4204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5F23"/>
    <w:multiLevelType w:val="hybridMultilevel"/>
    <w:tmpl w:val="F528B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031AD"/>
    <w:multiLevelType w:val="hybridMultilevel"/>
    <w:tmpl w:val="BA1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13F6D"/>
    <w:multiLevelType w:val="hybridMultilevel"/>
    <w:tmpl w:val="13F0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B27A1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9" w15:restartNumberingAfterBreak="0">
    <w:nsid w:val="117851CF"/>
    <w:multiLevelType w:val="hybridMultilevel"/>
    <w:tmpl w:val="D5FCA434"/>
    <w:lvl w:ilvl="0" w:tplc="B23644B2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856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8FC2FA0"/>
    <w:multiLevelType w:val="hybridMultilevel"/>
    <w:tmpl w:val="B544A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230C6F"/>
    <w:multiLevelType w:val="hybridMultilevel"/>
    <w:tmpl w:val="7AF2F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378C4"/>
    <w:multiLevelType w:val="hybridMultilevel"/>
    <w:tmpl w:val="710C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E50BC"/>
    <w:multiLevelType w:val="hybridMultilevel"/>
    <w:tmpl w:val="011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54641"/>
    <w:multiLevelType w:val="hybridMultilevel"/>
    <w:tmpl w:val="FBF0D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3670D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15841CC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18" w15:restartNumberingAfterBreak="0">
    <w:nsid w:val="3A465C5E"/>
    <w:multiLevelType w:val="hybridMultilevel"/>
    <w:tmpl w:val="CC0C888E"/>
    <w:lvl w:ilvl="0" w:tplc="726899C0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B2F41"/>
    <w:multiLevelType w:val="multilevel"/>
    <w:tmpl w:val="0784A95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Theme="majorHAnsi" w:hAnsiTheme="majorHAnsi" w:hint="default"/>
        <w:b w:val="0"/>
      </w:rPr>
    </w:lvl>
  </w:abstractNum>
  <w:abstractNum w:abstractNumId="20" w15:restartNumberingAfterBreak="0">
    <w:nsid w:val="420D2444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21" w15:restartNumberingAfterBreak="0">
    <w:nsid w:val="48331CB6"/>
    <w:multiLevelType w:val="multilevel"/>
    <w:tmpl w:val="399C6C12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</w:rPr>
    </w:lvl>
  </w:abstractNum>
  <w:abstractNum w:abstractNumId="22" w15:restartNumberingAfterBreak="0">
    <w:nsid w:val="49C43A9D"/>
    <w:multiLevelType w:val="hybridMultilevel"/>
    <w:tmpl w:val="A716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82CA9"/>
    <w:multiLevelType w:val="multilevel"/>
    <w:tmpl w:val="13784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1F027DB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58C2646"/>
    <w:multiLevelType w:val="hybridMultilevel"/>
    <w:tmpl w:val="862235E4"/>
    <w:lvl w:ilvl="0" w:tplc="1AF4853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F0296"/>
    <w:multiLevelType w:val="hybridMultilevel"/>
    <w:tmpl w:val="D194C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652AC"/>
    <w:multiLevelType w:val="hybridMultilevel"/>
    <w:tmpl w:val="BEE0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C52BC"/>
    <w:multiLevelType w:val="multilevel"/>
    <w:tmpl w:val="A030D9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F377923"/>
    <w:multiLevelType w:val="hybridMultilevel"/>
    <w:tmpl w:val="28DCE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A7C94"/>
    <w:multiLevelType w:val="hybridMultilevel"/>
    <w:tmpl w:val="2460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1318F"/>
    <w:multiLevelType w:val="hybridMultilevel"/>
    <w:tmpl w:val="E78C8E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EA5B7A"/>
    <w:multiLevelType w:val="hybridMultilevel"/>
    <w:tmpl w:val="5504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620B20"/>
    <w:multiLevelType w:val="hybridMultilevel"/>
    <w:tmpl w:val="E50EC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450C0"/>
    <w:multiLevelType w:val="hybridMultilevel"/>
    <w:tmpl w:val="2A86C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62267"/>
    <w:multiLevelType w:val="hybridMultilevel"/>
    <w:tmpl w:val="E18C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30"/>
  </w:num>
  <w:num w:numId="5">
    <w:abstractNumId w:val="5"/>
  </w:num>
  <w:num w:numId="6">
    <w:abstractNumId w:val="35"/>
  </w:num>
  <w:num w:numId="7">
    <w:abstractNumId w:val="22"/>
  </w:num>
  <w:num w:numId="8">
    <w:abstractNumId w:val="33"/>
  </w:num>
  <w:num w:numId="9">
    <w:abstractNumId w:val="29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31"/>
  </w:num>
  <w:num w:numId="15">
    <w:abstractNumId w:val="13"/>
  </w:num>
  <w:num w:numId="16">
    <w:abstractNumId w:val="27"/>
  </w:num>
  <w:num w:numId="17">
    <w:abstractNumId w:val="25"/>
  </w:num>
  <w:num w:numId="18">
    <w:abstractNumId w:val="4"/>
  </w:num>
  <w:num w:numId="19">
    <w:abstractNumId w:val="20"/>
  </w:num>
  <w:num w:numId="20">
    <w:abstractNumId w:val="19"/>
  </w:num>
  <w:num w:numId="21">
    <w:abstractNumId w:val="21"/>
  </w:num>
  <w:num w:numId="22">
    <w:abstractNumId w:val="8"/>
  </w:num>
  <w:num w:numId="23">
    <w:abstractNumId w:val="24"/>
  </w:num>
  <w:num w:numId="24">
    <w:abstractNumId w:val="23"/>
  </w:num>
  <w:num w:numId="25">
    <w:abstractNumId w:val="16"/>
  </w:num>
  <w:num w:numId="26">
    <w:abstractNumId w:val="14"/>
  </w:num>
  <w:num w:numId="27">
    <w:abstractNumId w:val="3"/>
  </w:num>
  <w:num w:numId="28">
    <w:abstractNumId w:val="17"/>
  </w:num>
  <w:num w:numId="29">
    <w:abstractNumId w:val="2"/>
  </w:num>
  <w:num w:numId="30">
    <w:abstractNumId w:val="34"/>
  </w:num>
  <w:num w:numId="31">
    <w:abstractNumId w:val="15"/>
  </w:num>
  <w:num w:numId="32">
    <w:abstractNumId w:val="9"/>
  </w:num>
  <w:num w:numId="33">
    <w:abstractNumId w:val="32"/>
  </w:num>
  <w:num w:numId="34">
    <w:abstractNumId w:val="18"/>
  </w:num>
  <w:num w:numId="35">
    <w:abstractNumId w:val="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13"/>
    <w:rsid w:val="00000683"/>
    <w:rsid w:val="000030FF"/>
    <w:rsid w:val="000123F9"/>
    <w:rsid w:val="000237C2"/>
    <w:rsid w:val="00030C13"/>
    <w:rsid w:val="00032EB7"/>
    <w:rsid w:val="0003604A"/>
    <w:rsid w:val="00042FC9"/>
    <w:rsid w:val="00046E7C"/>
    <w:rsid w:val="00047636"/>
    <w:rsid w:val="00055CD5"/>
    <w:rsid w:val="000614EF"/>
    <w:rsid w:val="00072971"/>
    <w:rsid w:val="000735FF"/>
    <w:rsid w:val="00076EDB"/>
    <w:rsid w:val="00091C88"/>
    <w:rsid w:val="000936FB"/>
    <w:rsid w:val="000B40F9"/>
    <w:rsid w:val="000B51D7"/>
    <w:rsid w:val="000B74F0"/>
    <w:rsid w:val="000C5515"/>
    <w:rsid w:val="000C5E87"/>
    <w:rsid w:val="000C5F84"/>
    <w:rsid w:val="000C71AF"/>
    <w:rsid w:val="000D08CD"/>
    <w:rsid w:val="000D69DE"/>
    <w:rsid w:val="000E593A"/>
    <w:rsid w:val="000E6C5D"/>
    <w:rsid w:val="000F0992"/>
    <w:rsid w:val="000F66FD"/>
    <w:rsid w:val="00103F33"/>
    <w:rsid w:val="0010612E"/>
    <w:rsid w:val="00106D30"/>
    <w:rsid w:val="00107D34"/>
    <w:rsid w:val="00126360"/>
    <w:rsid w:val="00133953"/>
    <w:rsid w:val="00134C4C"/>
    <w:rsid w:val="00135745"/>
    <w:rsid w:val="00137A7B"/>
    <w:rsid w:val="001562BB"/>
    <w:rsid w:val="00165C52"/>
    <w:rsid w:val="00181F44"/>
    <w:rsid w:val="00195CDD"/>
    <w:rsid w:val="001A5663"/>
    <w:rsid w:val="001B4080"/>
    <w:rsid w:val="001B5976"/>
    <w:rsid w:val="001C316D"/>
    <w:rsid w:val="001C3241"/>
    <w:rsid w:val="001C5283"/>
    <w:rsid w:val="001C6CAD"/>
    <w:rsid w:val="001D4484"/>
    <w:rsid w:val="001D44DB"/>
    <w:rsid w:val="001E09CB"/>
    <w:rsid w:val="001E27E7"/>
    <w:rsid w:val="001E5C10"/>
    <w:rsid w:val="001F3738"/>
    <w:rsid w:val="001F5463"/>
    <w:rsid w:val="00202A2E"/>
    <w:rsid w:val="0020794C"/>
    <w:rsid w:val="00211A10"/>
    <w:rsid w:val="00226113"/>
    <w:rsid w:val="00234852"/>
    <w:rsid w:val="00241D3C"/>
    <w:rsid w:val="00245387"/>
    <w:rsid w:val="002468CB"/>
    <w:rsid w:val="00250631"/>
    <w:rsid w:val="0025369F"/>
    <w:rsid w:val="002550F3"/>
    <w:rsid w:val="0026513D"/>
    <w:rsid w:val="00272665"/>
    <w:rsid w:val="00274E28"/>
    <w:rsid w:val="00276CD0"/>
    <w:rsid w:val="0027700D"/>
    <w:rsid w:val="00295D34"/>
    <w:rsid w:val="00295DD0"/>
    <w:rsid w:val="002A3743"/>
    <w:rsid w:val="002A5685"/>
    <w:rsid w:val="002A5FAA"/>
    <w:rsid w:val="002B17E0"/>
    <w:rsid w:val="002B1DEF"/>
    <w:rsid w:val="002C2CFD"/>
    <w:rsid w:val="002C5990"/>
    <w:rsid w:val="002D3362"/>
    <w:rsid w:val="002D4CD2"/>
    <w:rsid w:val="002D5892"/>
    <w:rsid w:val="002D77B5"/>
    <w:rsid w:val="002E0DB1"/>
    <w:rsid w:val="002E1488"/>
    <w:rsid w:val="002E76AB"/>
    <w:rsid w:val="00301C3C"/>
    <w:rsid w:val="00302013"/>
    <w:rsid w:val="003066E2"/>
    <w:rsid w:val="00311872"/>
    <w:rsid w:val="00316913"/>
    <w:rsid w:val="0031744C"/>
    <w:rsid w:val="003223FA"/>
    <w:rsid w:val="003245B8"/>
    <w:rsid w:val="003301AA"/>
    <w:rsid w:val="003332EC"/>
    <w:rsid w:val="0033642A"/>
    <w:rsid w:val="00344600"/>
    <w:rsid w:val="003452A5"/>
    <w:rsid w:val="0034782D"/>
    <w:rsid w:val="00351933"/>
    <w:rsid w:val="00352389"/>
    <w:rsid w:val="00355661"/>
    <w:rsid w:val="003565A7"/>
    <w:rsid w:val="00366741"/>
    <w:rsid w:val="00373B58"/>
    <w:rsid w:val="00381F68"/>
    <w:rsid w:val="00386BBC"/>
    <w:rsid w:val="003A08ED"/>
    <w:rsid w:val="003A1236"/>
    <w:rsid w:val="003B54B7"/>
    <w:rsid w:val="003C1E8B"/>
    <w:rsid w:val="003C28BA"/>
    <w:rsid w:val="003C2B6D"/>
    <w:rsid w:val="003C3D0E"/>
    <w:rsid w:val="003C534D"/>
    <w:rsid w:val="003C5B98"/>
    <w:rsid w:val="003D68E4"/>
    <w:rsid w:val="003D6F25"/>
    <w:rsid w:val="003F16E6"/>
    <w:rsid w:val="003F3F6C"/>
    <w:rsid w:val="003F4F17"/>
    <w:rsid w:val="00401C51"/>
    <w:rsid w:val="00402BF4"/>
    <w:rsid w:val="004059C1"/>
    <w:rsid w:val="00405BB6"/>
    <w:rsid w:val="00407505"/>
    <w:rsid w:val="0041368D"/>
    <w:rsid w:val="00421F7F"/>
    <w:rsid w:val="00423333"/>
    <w:rsid w:val="00431020"/>
    <w:rsid w:val="00440735"/>
    <w:rsid w:val="004433AF"/>
    <w:rsid w:val="00445184"/>
    <w:rsid w:val="00446351"/>
    <w:rsid w:val="00456586"/>
    <w:rsid w:val="00457D9E"/>
    <w:rsid w:val="00464927"/>
    <w:rsid w:val="004712D5"/>
    <w:rsid w:val="00471A93"/>
    <w:rsid w:val="00475672"/>
    <w:rsid w:val="0047794C"/>
    <w:rsid w:val="004843CD"/>
    <w:rsid w:val="0049198F"/>
    <w:rsid w:val="00492AED"/>
    <w:rsid w:val="00494F36"/>
    <w:rsid w:val="00495D95"/>
    <w:rsid w:val="004A3B7D"/>
    <w:rsid w:val="004B0200"/>
    <w:rsid w:val="004C69EC"/>
    <w:rsid w:val="004D2CF8"/>
    <w:rsid w:val="004D4EAD"/>
    <w:rsid w:val="004E0AF7"/>
    <w:rsid w:val="004E21F4"/>
    <w:rsid w:val="004F0ECB"/>
    <w:rsid w:val="004F17B4"/>
    <w:rsid w:val="004F5EB5"/>
    <w:rsid w:val="005030B3"/>
    <w:rsid w:val="00503FB3"/>
    <w:rsid w:val="00505862"/>
    <w:rsid w:val="00506104"/>
    <w:rsid w:val="00507064"/>
    <w:rsid w:val="0051374E"/>
    <w:rsid w:val="00515586"/>
    <w:rsid w:val="005209B2"/>
    <w:rsid w:val="00521A34"/>
    <w:rsid w:val="00523CE5"/>
    <w:rsid w:val="00525C11"/>
    <w:rsid w:val="0052686B"/>
    <w:rsid w:val="00534C7A"/>
    <w:rsid w:val="00535EB2"/>
    <w:rsid w:val="00544D29"/>
    <w:rsid w:val="00545FCE"/>
    <w:rsid w:val="00546B23"/>
    <w:rsid w:val="00555B15"/>
    <w:rsid w:val="00557817"/>
    <w:rsid w:val="00570656"/>
    <w:rsid w:val="00576994"/>
    <w:rsid w:val="00585684"/>
    <w:rsid w:val="005B0BF2"/>
    <w:rsid w:val="005B29DB"/>
    <w:rsid w:val="005B4332"/>
    <w:rsid w:val="005C268D"/>
    <w:rsid w:val="005C3F9D"/>
    <w:rsid w:val="005C588A"/>
    <w:rsid w:val="005C60FB"/>
    <w:rsid w:val="005D32A9"/>
    <w:rsid w:val="005D4F02"/>
    <w:rsid w:val="005D6029"/>
    <w:rsid w:val="005D67CC"/>
    <w:rsid w:val="005E4F02"/>
    <w:rsid w:val="005F1E96"/>
    <w:rsid w:val="005F2D76"/>
    <w:rsid w:val="005F49B7"/>
    <w:rsid w:val="00614243"/>
    <w:rsid w:val="0062623F"/>
    <w:rsid w:val="00627D6D"/>
    <w:rsid w:val="00637E31"/>
    <w:rsid w:val="00643158"/>
    <w:rsid w:val="0064496C"/>
    <w:rsid w:val="0064797C"/>
    <w:rsid w:val="00650EF0"/>
    <w:rsid w:val="006545BD"/>
    <w:rsid w:val="00656557"/>
    <w:rsid w:val="00660010"/>
    <w:rsid w:val="006624C9"/>
    <w:rsid w:val="00662F12"/>
    <w:rsid w:val="00664E68"/>
    <w:rsid w:val="0067155A"/>
    <w:rsid w:val="00674863"/>
    <w:rsid w:val="0067538B"/>
    <w:rsid w:val="0067723E"/>
    <w:rsid w:val="00677A11"/>
    <w:rsid w:val="006803F3"/>
    <w:rsid w:val="00682055"/>
    <w:rsid w:val="0069058E"/>
    <w:rsid w:val="00691381"/>
    <w:rsid w:val="006A027B"/>
    <w:rsid w:val="006A029D"/>
    <w:rsid w:val="006A7CE0"/>
    <w:rsid w:val="006B7454"/>
    <w:rsid w:val="006C2EC7"/>
    <w:rsid w:val="006D15E6"/>
    <w:rsid w:val="006D3638"/>
    <w:rsid w:val="006D5320"/>
    <w:rsid w:val="006D7E12"/>
    <w:rsid w:val="006D7F1F"/>
    <w:rsid w:val="006E31B0"/>
    <w:rsid w:val="006E3FC8"/>
    <w:rsid w:val="006F3793"/>
    <w:rsid w:val="00701C6A"/>
    <w:rsid w:val="0070360E"/>
    <w:rsid w:val="00706E51"/>
    <w:rsid w:val="007137CE"/>
    <w:rsid w:val="00743C04"/>
    <w:rsid w:val="00744F12"/>
    <w:rsid w:val="007618B2"/>
    <w:rsid w:val="00763290"/>
    <w:rsid w:val="00770444"/>
    <w:rsid w:val="007739CD"/>
    <w:rsid w:val="00774962"/>
    <w:rsid w:val="00775CBE"/>
    <w:rsid w:val="00781D97"/>
    <w:rsid w:val="00783ADA"/>
    <w:rsid w:val="0078705C"/>
    <w:rsid w:val="00794C15"/>
    <w:rsid w:val="00797CB6"/>
    <w:rsid w:val="007B616D"/>
    <w:rsid w:val="007B7417"/>
    <w:rsid w:val="007C0581"/>
    <w:rsid w:val="007D1E12"/>
    <w:rsid w:val="007D3B1A"/>
    <w:rsid w:val="007D5375"/>
    <w:rsid w:val="007E0B01"/>
    <w:rsid w:val="007E5B64"/>
    <w:rsid w:val="007F0424"/>
    <w:rsid w:val="007F1D00"/>
    <w:rsid w:val="007F2D7F"/>
    <w:rsid w:val="007F3416"/>
    <w:rsid w:val="007F545D"/>
    <w:rsid w:val="00800461"/>
    <w:rsid w:val="00802682"/>
    <w:rsid w:val="00811BA3"/>
    <w:rsid w:val="008178B1"/>
    <w:rsid w:val="008341C9"/>
    <w:rsid w:val="00842D69"/>
    <w:rsid w:val="00843561"/>
    <w:rsid w:val="008445E7"/>
    <w:rsid w:val="00846291"/>
    <w:rsid w:val="00850FDC"/>
    <w:rsid w:val="008519A0"/>
    <w:rsid w:val="00854DCD"/>
    <w:rsid w:val="00856AAE"/>
    <w:rsid w:val="00856D94"/>
    <w:rsid w:val="00861BF2"/>
    <w:rsid w:val="008724AC"/>
    <w:rsid w:val="008752C2"/>
    <w:rsid w:val="00880893"/>
    <w:rsid w:val="00881DEE"/>
    <w:rsid w:val="008853FC"/>
    <w:rsid w:val="00887B75"/>
    <w:rsid w:val="008921EA"/>
    <w:rsid w:val="008A1AB3"/>
    <w:rsid w:val="008A2B84"/>
    <w:rsid w:val="008B221F"/>
    <w:rsid w:val="008C3A8C"/>
    <w:rsid w:val="008C5216"/>
    <w:rsid w:val="008D28F6"/>
    <w:rsid w:val="008D3722"/>
    <w:rsid w:val="008D62F4"/>
    <w:rsid w:val="008E76FB"/>
    <w:rsid w:val="008F0C70"/>
    <w:rsid w:val="00902C62"/>
    <w:rsid w:val="009125C6"/>
    <w:rsid w:val="009227DD"/>
    <w:rsid w:val="00927B23"/>
    <w:rsid w:val="00930475"/>
    <w:rsid w:val="00936799"/>
    <w:rsid w:val="00943186"/>
    <w:rsid w:val="009444DA"/>
    <w:rsid w:val="0094514D"/>
    <w:rsid w:val="009525D6"/>
    <w:rsid w:val="00954640"/>
    <w:rsid w:val="0095534D"/>
    <w:rsid w:val="0096284F"/>
    <w:rsid w:val="009639A7"/>
    <w:rsid w:val="00964492"/>
    <w:rsid w:val="009658BF"/>
    <w:rsid w:val="0097041B"/>
    <w:rsid w:val="009705D5"/>
    <w:rsid w:val="00971542"/>
    <w:rsid w:val="00972C8E"/>
    <w:rsid w:val="00972DE0"/>
    <w:rsid w:val="009756BF"/>
    <w:rsid w:val="00975D0C"/>
    <w:rsid w:val="009819ED"/>
    <w:rsid w:val="00987419"/>
    <w:rsid w:val="009A0A89"/>
    <w:rsid w:val="009A1B9D"/>
    <w:rsid w:val="009B0024"/>
    <w:rsid w:val="009C105D"/>
    <w:rsid w:val="009C4B66"/>
    <w:rsid w:val="009D2D5A"/>
    <w:rsid w:val="009D2EE4"/>
    <w:rsid w:val="009D54A7"/>
    <w:rsid w:val="009D707A"/>
    <w:rsid w:val="009E13D8"/>
    <w:rsid w:val="009E2334"/>
    <w:rsid w:val="009F676A"/>
    <w:rsid w:val="00A000EA"/>
    <w:rsid w:val="00A025D0"/>
    <w:rsid w:val="00A030FA"/>
    <w:rsid w:val="00A127C8"/>
    <w:rsid w:val="00A173FA"/>
    <w:rsid w:val="00A277F7"/>
    <w:rsid w:val="00A40C2E"/>
    <w:rsid w:val="00A43226"/>
    <w:rsid w:val="00A5349F"/>
    <w:rsid w:val="00A5352A"/>
    <w:rsid w:val="00A551AA"/>
    <w:rsid w:val="00A56F23"/>
    <w:rsid w:val="00A65F7C"/>
    <w:rsid w:val="00A66238"/>
    <w:rsid w:val="00A6641A"/>
    <w:rsid w:val="00A738D5"/>
    <w:rsid w:val="00A73CB1"/>
    <w:rsid w:val="00A73D4D"/>
    <w:rsid w:val="00A76FFB"/>
    <w:rsid w:val="00A82594"/>
    <w:rsid w:val="00A9350F"/>
    <w:rsid w:val="00AA1300"/>
    <w:rsid w:val="00AB04C5"/>
    <w:rsid w:val="00AB16F0"/>
    <w:rsid w:val="00AB1711"/>
    <w:rsid w:val="00AC21CA"/>
    <w:rsid w:val="00AC32F2"/>
    <w:rsid w:val="00AD4230"/>
    <w:rsid w:val="00AD4C4F"/>
    <w:rsid w:val="00AE14EB"/>
    <w:rsid w:val="00AE1CBF"/>
    <w:rsid w:val="00AE4419"/>
    <w:rsid w:val="00AE627F"/>
    <w:rsid w:val="00AF5CB5"/>
    <w:rsid w:val="00AF7EE3"/>
    <w:rsid w:val="00B01B13"/>
    <w:rsid w:val="00B10775"/>
    <w:rsid w:val="00B11057"/>
    <w:rsid w:val="00B12F32"/>
    <w:rsid w:val="00B176B3"/>
    <w:rsid w:val="00B176D2"/>
    <w:rsid w:val="00B25310"/>
    <w:rsid w:val="00B2572F"/>
    <w:rsid w:val="00B331B9"/>
    <w:rsid w:val="00B40BD1"/>
    <w:rsid w:val="00B416CF"/>
    <w:rsid w:val="00B41D63"/>
    <w:rsid w:val="00B431BB"/>
    <w:rsid w:val="00B4351C"/>
    <w:rsid w:val="00B46089"/>
    <w:rsid w:val="00B46F54"/>
    <w:rsid w:val="00B51766"/>
    <w:rsid w:val="00B52590"/>
    <w:rsid w:val="00B573E2"/>
    <w:rsid w:val="00B6051F"/>
    <w:rsid w:val="00B628C1"/>
    <w:rsid w:val="00B80392"/>
    <w:rsid w:val="00BA402F"/>
    <w:rsid w:val="00BB0C16"/>
    <w:rsid w:val="00BB444C"/>
    <w:rsid w:val="00BB637C"/>
    <w:rsid w:val="00BC42FB"/>
    <w:rsid w:val="00BC5F1E"/>
    <w:rsid w:val="00BC6515"/>
    <w:rsid w:val="00BD4A5F"/>
    <w:rsid w:val="00BE01DE"/>
    <w:rsid w:val="00BE21DE"/>
    <w:rsid w:val="00BE37BA"/>
    <w:rsid w:val="00BE3B30"/>
    <w:rsid w:val="00C011DA"/>
    <w:rsid w:val="00C051E6"/>
    <w:rsid w:val="00C06DD9"/>
    <w:rsid w:val="00C07056"/>
    <w:rsid w:val="00C112CF"/>
    <w:rsid w:val="00C21740"/>
    <w:rsid w:val="00C225B5"/>
    <w:rsid w:val="00C35E6C"/>
    <w:rsid w:val="00C40EE6"/>
    <w:rsid w:val="00C42A1F"/>
    <w:rsid w:val="00C5325C"/>
    <w:rsid w:val="00C62BA7"/>
    <w:rsid w:val="00C73FD6"/>
    <w:rsid w:val="00C74BCB"/>
    <w:rsid w:val="00C8194B"/>
    <w:rsid w:val="00C8240A"/>
    <w:rsid w:val="00C84386"/>
    <w:rsid w:val="00C85BC1"/>
    <w:rsid w:val="00C864CF"/>
    <w:rsid w:val="00C874D8"/>
    <w:rsid w:val="00C94DD2"/>
    <w:rsid w:val="00C96293"/>
    <w:rsid w:val="00CA6561"/>
    <w:rsid w:val="00CB181B"/>
    <w:rsid w:val="00CB1D95"/>
    <w:rsid w:val="00CB70B9"/>
    <w:rsid w:val="00CC032F"/>
    <w:rsid w:val="00CC14CC"/>
    <w:rsid w:val="00CC2A3F"/>
    <w:rsid w:val="00CC5895"/>
    <w:rsid w:val="00CE0738"/>
    <w:rsid w:val="00CE2CE2"/>
    <w:rsid w:val="00CE3A64"/>
    <w:rsid w:val="00CE6B97"/>
    <w:rsid w:val="00CF1A22"/>
    <w:rsid w:val="00D02970"/>
    <w:rsid w:val="00D06B9F"/>
    <w:rsid w:val="00D26E9C"/>
    <w:rsid w:val="00D345B8"/>
    <w:rsid w:val="00D35ADB"/>
    <w:rsid w:val="00D35AEC"/>
    <w:rsid w:val="00D64009"/>
    <w:rsid w:val="00D66854"/>
    <w:rsid w:val="00D71C0A"/>
    <w:rsid w:val="00D737BB"/>
    <w:rsid w:val="00D779FE"/>
    <w:rsid w:val="00D80D57"/>
    <w:rsid w:val="00D86EFF"/>
    <w:rsid w:val="00D92305"/>
    <w:rsid w:val="00D92F4A"/>
    <w:rsid w:val="00D954E6"/>
    <w:rsid w:val="00DA18ED"/>
    <w:rsid w:val="00DB480B"/>
    <w:rsid w:val="00DB5263"/>
    <w:rsid w:val="00DB542A"/>
    <w:rsid w:val="00DC00CE"/>
    <w:rsid w:val="00DD57B5"/>
    <w:rsid w:val="00DE5ABA"/>
    <w:rsid w:val="00DF558D"/>
    <w:rsid w:val="00E00FD8"/>
    <w:rsid w:val="00E073A6"/>
    <w:rsid w:val="00E07C21"/>
    <w:rsid w:val="00E12522"/>
    <w:rsid w:val="00E201CC"/>
    <w:rsid w:val="00E211EA"/>
    <w:rsid w:val="00E22753"/>
    <w:rsid w:val="00E25098"/>
    <w:rsid w:val="00E30C5C"/>
    <w:rsid w:val="00E35764"/>
    <w:rsid w:val="00E376C7"/>
    <w:rsid w:val="00E41855"/>
    <w:rsid w:val="00E42E82"/>
    <w:rsid w:val="00E43E3A"/>
    <w:rsid w:val="00E442C0"/>
    <w:rsid w:val="00E46024"/>
    <w:rsid w:val="00E51DFB"/>
    <w:rsid w:val="00E5430F"/>
    <w:rsid w:val="00E54F70"/>
    <w:rsid w:val="00E71A2D"/>
    <w:rsid w:val="00E85E92"/>
    <w:rsid w:val="00E923CF"/>
    <w:rsid w:val="00E95040"/>
    <w:rsid w:val="00E96528"/>
    <w:rsid w:val="00EA6DE0"/>
    <w:rsid w:val="00EB2191"/>
    <w:rsid w:val="00EB5B3E"/>
    <w:rsid w:val="00EC48F2"/>
    <w:rsid w:val="00EC6BC0"/>
    <w:rsid w:val="00ED0E4D"/>
    <w:rsid w:val="00EE1F9F"/>
    <w:rsid w:val="00EF61A3"/>
    <w:rsid w:val="00EF6F99"/>
    <w:rsid w:val="00EF715B"/>
    <w:rsid w:val="00F001D6"/>
    <w:rsid w:val="00F01D2F"/>
    <w:rsid w:val="00F021D2"/>
    <w:rsid w:val="00F05338"/>
    <w:rsid w:val="00F079A2"/>
    <w:rsid w:val="00F1218A"/>
    <w:rsid w:val="00F24C7C"/>
    <w:rsid w:val="00F27766"/>
    <w:rsid w:val="00F4444B"/>
    <w:rsid w:val="00F46FED"/>
    <w:rsid w:val="00F47BA6"/>
    <w:rsid w:val="00F50C11"/>
    <w:rsid w:val="00F6061D"/>
    <w:rsid w:val="00F618D8"/>
    <w:rsid w:val="00F7094E"/>
    <w:rsid w:val="00F72E79"/>
    <w:rsid w:val="00F73639"/>
    <w:rsid w:val="00F761E6"/>
    <w:rsid w:val="00F93301"/>
    <w:rsid w:val="00F959B3"/>
    <w:rsid w:val="00FA1734"/>
    <w:rsid w:val="00FA2D65"/>
    <w:rsid w:val="00FA3E4F"/>
    <w:rsid w:val="00FA4E35"/>
    <w:rsid w:val="00FA57B3"/>
    <w:rsid w:val="00FB34A1"/>
    <w:rsid w:val="00FC7E23"/>
    <w:rsid w:val="00FD60C4"/>
    <w:rsid w:val="00FE10F0"/>
    <w:rsid w:val="00FE1539"/>
    <w:rsid w:val="00FE55FB"/>
    <w:rsid w:val="00FF1C8A"/>
    <w:rsid w:val="00FF2ADF"/>
    <w:rsid w:val="00FF568C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A826"/>
  <w15:chartTrackingRefBased/>
  <w15:docId w15:val="{7848F74A-EB1B-497F-AD3A-C1EB026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D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4DD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4DD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4DD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435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4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2D5"/>
  </w:style>
  <w:style w:type="paragraph" w:styleId="Footer">
    <w:name w:val="footer"/>
    <w:basedOn w:val="Normal"/>
    <w:link w:val="Foot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2D5"/>
  </w:style>
  <w:style w:type="paragraph" w:styleId="BalloonText">
    <w:name w:val="Balloon Text"/>
    <w:basedOn w:val="Normal"/>
    <w:link w:val="BalloonTextChar"/>
    <w:uiPriority w:val="99"/>
    <w:semiHidden/>
    <w:unhideWhenUsed/>
    <w:rsid w:val="005C2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C35E6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5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88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0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4809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1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2FBAD-D475-42BF-8AE2-4618AEAA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Spahija</dc:creator>
  <cp:keywords/>
  <dc:description/>
  <cp:lastModifiedBy>Eduard Spahija</cp:lastModifiedBy>
  <cp:revision>229</cp:revision>
  <dcterms:created xsi:type="dcterms:W3CDTF">2019-06-12T17:54:00Z</dcterms:created>
  <dcterms:modified xsi:type="dcterms:W3CDTF">2019-06-13T22:50:00Z</dcterms:modified>
</cp:coreProperties>
</file>