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52" w:rsidRPr="00F97470" w:rsidRDefault="00617052">
      <w:pPr>
        <w:rPr>
          <w:rFonts w:ascii="Calibri" w:eastAsia="Calibri" w:hAnsi="Calibri" w:cs="Calibri"/>
          <w:lang w:val="en-US"/>
        </w:rPr>
      </w:pPr>
    </w:p>
    <w:p w:rsidR="00617052" w:rsidRDefault="00617052">
      <w:pPr>
        <w:rPr>
          <w:rFonts w:ascii="Calibri" w:eastAsia="Calibri" w:hAnsi="Calibri" w:cs="Calibri"/>
        </w:rPr>
      </w:pPr>
    </w:p>
    <w:p w:rsidR="00617052" w:rsidRDefault="00617052">
      <w:pPr>
        <w:rPr>
          <w:rFonts w:ascii="Calibri" w:eastAsia="Calibri" w:hAnsi="Calibri" w:cs="Calibri"/>
        </w:rPr>
      </w:pPr>
    </w:p>
    <w:p w:rsidR="00617052" w:rsidRDefault="00F97470">
      <w:pPr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piano</w:t>
      </w:r>
      <w:proofErr w:type="spellEnd"/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F97470">
      <w:pPr>
        <w:jc w:val="both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Изготвили:</w:t>
      </w:r>
    </w:p>
    <w:p w:rsidR="00617052" w:rsidRDefault="00F97470">
      <w:pPr>
        <w:jc w:val="both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…………………….</w:t>
      </w:r>
    </w:p>
    <w:p w:rsidR="00617052" w:rsidRDefault="00F97470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(Стефан Стефанов)</w:t>
      </w:r>
      <w:r>
        <w:rPr>
          <w:rFonts w:ascii="Times New Roman" w:eastAsia="Times New Roman" w:hAnsi="Times New Roman" w:cs="Times New Roman"/>
          <w:sz w:val="44"/>
        </w:rPr>
        <w:br/>
        <w:t>…………………….</w:t>
      </w:r>
    </w:p>
    <w:p w:rsidR="00617052" w:rsidRDefault="00F97470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(Нико Николов)</w:t>
      </w:r>
    </w:p>
    <w:p w:rsidR="00617052" w:rsidRDefault="00F97470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Съдържание</w:t>
      </w:r>
    </w:p>
    <w:p w:rsidR="00617052" w:rsidRPr="005825B1" w:rsidRDefault="00F97470" w:rsidP="005825B1">
      <w:pPr>
        <w:numPr>
          <w:ilvl w:val="0"/>
          <w:numId w:val="1"/>
        </w:numPr>
        <w:tabs>
          <w:tab w:val="left" w:pos="8640"/>
        </w:tabs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825B1">
        <w:rPr>
          <w:rFonts w:ascii="Times New Roman" w:eastAsia="Times New Roman" w:hAnsi="Times New Roman" w:cs="Times New Roman"/>
          <w:sz w:val="24"/>
          <w:szCs w:val="24"/>
        </w:rPr>
        <w:t xml:space="preserve">Какво представлява </w:t>
      </w:r>
      <w:proofErr w:type="spellStart"/>
      <w:r w:rsidRPr="005825B1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825B1">
        <w:rPr>
          <w:rFonts w:ascii="Times New Roman" w:eastAsia="Times New Roman" w:hAnsi="Times New Roman" w:cs="Times New Roman"/>
          <w:sz w:val="24"/>
          <w:szCs w:val="24"/>
        </w:rPr>
        <w:t xml:space="preserve"> piano?................................................................................3</w:t>
      </w:r>
    </w:p>
    <w:p w:rsidR="00617052" w:rsidRPr="005825B1" w:rsidRDefault="00F97470" w:rsidP="005825B1">
      <w:pPr>
        <w:numPr>
          <w:ilvl w:val="0"/>
          <w:numId w:val="1"/>
        </w:numPr>
        <w:tabs>
          <w:tab w:val="left" w:pos="8640"/>
        </w:tabs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825B1">
        <w:rPr>
          <w:rFonts w:ascii="Times New Roman" w:eastAsia="Times New Roman" w:hAnsi="Times New Roman" w:cs="Times New Roman"/>
          <w:sz w:val="24"/>
          <w:szCs w:val="24"/>
        </w:rPr>
        <w:t xml:space="preserve">Как работи </w:t>
      </w:r>
      <w:proofErr w:type="spellStart"/>
      <w:r w:rsidRPr="005825B1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825B1">
        <w:rPr>
          <w:rFonts w:ascii="Times New Roman" w:eastAsia="Times New Roman" w:hAnsi="Times New Roman" w:cs="Times New Roman"/>
          <w:sz w:val="24"/>
          <w:szCs w:val="24"/>
        </w:rPr>
        <w:t xml:space="preserve"> piano?.................................................................</w:t>
      </w:r>
      <w:r w:rsidR="005825B1" w:rsidRPr="005825B1">
        <w:rPr>
          <w:rFonts w:ascii="Times New Roman" w:eastAsia="Times New Roman" w:hAnsi="Times New Roman" w:cs="Times New Roman"/>
          <w:sz w:val="24"/>
          <w:szCs w:val="24"/>
        </w:rPr>
        <w:t>..............................</w:t>
      </w:r>
      <w:r w:rsidRPr="005825B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17052" w:rsidRPr="005825B1" w:rsidRDefault="00F97470" w:rsidP="005825B1">
      <w:pPr>
        <w:numPr>
          <w:ilvl w:val="0"/>
          <w:numId w:val="1"/>
        </w:numPr>
        <w:tabs>
          <w:tab w:val="left" w:pos="8640"/>
        </w:tabs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825B1">
        <w:rPr>
          <w:rFonts w:ascii="Times New Roman" w:eastAsia="Times New Roman" w:hAnsi="Times New Roman" w:cs="Times New Roman"/>
          <w:sz w:val="24"/>
          <w:szCs w:val="24"/>
        </w:rPr>
        <w:t>Блокова схем</w:t>
      </w:r>
      <w:r w:rsidR="005825B1" w:rsidRPr="005825B1">
        <w:rPr>
          <w:rFonts w:ascii="Times New Roman" w:eastAsia="Times New Roman" w:hAnsi="Times New Roman" w:cs="Times New Roman"/>
          <w:sz w:val="24"/>
          <w:szCs w:val="24"/>
        </w:rPr>
        <w:t>а…………………………………………………………………………</w:t>
      </w:r>
      <w:r w:rsidR="005825B1" w:rsidRPr="005825B1">
        <w:rPr>
          <w:rFonts w:ascii="Times New Roman" w:eastAsia="Times New Roman" w:hAnsi="Times New Roman" w:cs="Times New Roman"/>
          <w:sz w:val="24"/>
          <w:szCs w:val="24"/>
          <w:lang w:val="ru-RU"/>
        </w:rPr>
        <w:t>....</w:t>
      </w:r>
      <w:r w:rsidRPr="005825B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17052" w:rsidRPr="005825B1" w:rsidRDefault="00F97470" w:rsidP="005825B1">
      <w:pPr>
        <w:numPr>
          <w:ilvl w:val="0"/>
          <w:numId w:val="1"/>
        </w:numPr>
        <w:tabs>
          <w:tab w:val="left" w:pos="8640"/>
        </w:tabs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825B1">
        <w:rPr>
          <w:rFonts w:ascii="Times New Roman" w:eastAsia="Times New Roman" w:hAnsi="Times New Roman" w:cs="Times New Roman"/>
          <w:sz w:val="24"/>
          <w:szCs w:val="24"/>
        </w:rPr>
        <w:t>Електрическ</w:t>
      </w:r>
      <w:r w:rsidR="005825B1">
        <w:rPr>
          <w:rFonts w:ascii="Times New Roman" w:eastAsia="Times New Roman" w:hAnsi="Times New Roman" w:cs="Times New Roman"/>
          <w:sz w:val="24"/>
          <w:szCs w:val="24"/>
        </w:rPr>
        <w:t>а схема………………………………………………………………</w:t>
      </w:r>
      <w:r w:rsidRPr="005825B1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5825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825B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825B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bookmarkStart w:id="0" w:name="_GoBack"/>
      <w:bookmarkEnd w:id="0"/>
    </w:p>
    <w:p w:rsidR="00617052" w:rsidRPr="005825B1" w:rsidRDefault="00F97470" w:rsidP="005825B1">
      <w:pPr>
        <w:numPr>
          <w:ilvl w:val="0"/>
          <w:numId w:val="1"/>
        </w:numPr>
        <w:tabs>
          <w:tab w:val="left" w:pos="8640"/>
        </w:tabs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825B1">
        <w:rPr>
          <w:rFonts w:ascii="Times New Roman" w:eastAsia="Times New Roman" w:hAnsi="Times New Roman" w:cs="Times New Roman"/>
          <w:sz w:val="24"/>
          <w:szCs w:val="24"/>
        </w:rPr>
        <w:t>Списък с използв</w:t>
      </w:r>
      <w:r w:rsidR="005825B1">
        <w:rPr>
          <w:rFonts w:ascii="Times New Roman" w:eastAsia="Times New Roman" w:hAnsi="Times New Roman" w:cs="Times New Roman"/>
          <w:sz w:val="24"/>
          <w:szCs w:val="24"/>
        </w:rPr>
        <w:t>ани части…………………………………………………………</w:t>
      </w:r>
      <w:r w:rsidR="005825B1">
        <w:rPr>
          <w:rFonts w:ascii="Times New Roman" w:eastAsia="Times New Roman" w:hAnsi="Times New Roman" w:cs="Times New Roman"/>
          <w:sz w:val="24"/>
          <w:szCs w:val="24"/>
          <w:lang w:val="en-US"/>
        </w:rPr>
        <w:t>..</w:t>
      </w:r>
      <w:r w:rsidRPr="005825B1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5825B1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617052" w:rsidRPr="005825B1" w:rsidRDefault="00F97470" w:rsidP="005825B1">
      <w:pPr>
        <w:numPr>
          <w:ilvl w:val="0"/>
          <w:numId w:val="1"/>
        </w:numPr>
        <w:tabs>
          <w:tab w:val="left" w:pos="8640"/>
        </w:tabs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825B1">
        <w:rPr>
          <w:rFonts w:ascii="Times New Roman" w:eastAsia="Times New Roman" w:hAnsi="Times New Roman" w:cs="Times New Roman"/>
          <w:sz w:val="24"/>
          <w:szCs w:val="24"/>
        </w:rPr>
        <w:t>Начин на употреба……………………………………………………………………</w:t>
      </w:r>
      <w:r w:rsidR="005825B1">
        <w:rPr>
          <w:rFonts w:ascii="Times New Roman" w:eastAsia="Times New Roman" w:hAnsi="Times New Roman" w:cs="Times New Roman"/>
          <w:sz w:val="24"/>
          <w:szCs w:val="24"/>
          <w:lang w:val="en-US"/>
        </w:rPr>
        <w:t>..</w:t>
      </w:r>
      <w:r w:rsidRPr="005825B1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5825B1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617052" w:rsidRPr="005825B1" w:rsidRDefault="00F97470" w:rsidP="005825B1">
      <w:pPr>
        <w:numPr>
          <w:ilvl w:val="0"/>
          <w:numId w:val="1"/>
        </w:numPr>
        <w:tabs>
          <w:tab w:val="left" w:pos="8640"/>
        </w:tabs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825B1">
        <w:rPr>
          <w:rFonts w:ascii="Times New Roman" w:eastAsia="Times New Roman" w:hAnsi="Times New Roman" w:cs="Times New Roman"/>
          <w:sz w:val="24"/>
          <w:szCs w:val="24"/>
        </w:rPr>
        <w:t>Заключение…………………………………………………………………………</w:t>
      </w:r>
      <w:r w:rsidR="005825B1">
        <w:rPr>
          <w:rFonts w:ascii="Times New Roman" w:eastAsia="Times New Roman" w:hAnsi="Times New Roman" w:cs="Times New Roman"/>
          <w:sz w:val="24"/>
          <w:szCs w:val="24"/>
          <w:lang w:val="en-US"/>
        </w:rPr>
        <w:t>..</w:t>
      </w:r>
      <w:r w:rsidRPr="005825B1">
        <w:rPr>
          <w:rFonts w:ascii="Times New Roman" w:eastAsia="Times New Roman" w:hAnsi="Times New Roman" w:cs="Times New Roman"/>
          <w:sz w:val="24"/>
          <w:szCs w:val="24"/>
        </w:rPr>
        <w:t>…..</w:t>
      </w:r>
      <w:r w:rsidRPr="005825B1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617052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P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617052" w:rsidRDefault="00617052">
      <w:pPr>
        <w:rPr>
          <w:rFonts w:ascii="Times New Roman" w:eastAsia="Times New Roman" w:hAnsi="Times New Roman" w:cs="Times New Roman"/>
          <w:sz w:val="24"/>
        </w:rPr>
      </w:pPr>
    </w:p>
    <w:p w:rsidR="00617052" w:rsidRDefault="00F97470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Какво представлява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piano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?</w: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е пиано, направено с компоненти на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>. Идеята му е да предизвикате знанията си по теория на музиката и да се забавлявате, докато свирите любимите си песни!</w:t>
      </w:r>
    </w:p>
    <w:p w:rsidR="00617052" w:rsidRDefault="00F97470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Как работи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piano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?</w: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използва </w:t>
      </w:r>
      <w:proofErr w:type="spellStart"/>
      <w:r>
        <w:rPr>
          <w:rFonts w:ascii="Times New Roman" w:eastAsia="Times New Roman" w:hAnsi="Times New Roman" w:cs="Times New Roman"/>
          <w:sz w:val="24"/>
        </w:rPr>
        <w:t>бутончета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за клавиши и при натискането на тези </w:t>
      </w:r>
      <w:proofErr w:type="spellStart"/>
      <w:r>
        <w:rPr>
          <w:rFonts w:ascii="Times New Roman" w:eastAsia="Times New Roman" w:hAnsi="Times New Roman" w:cs="Times New Roman"/>
          <w:sz w:val="24"/>
        </w:rPr>
        <w:t>бутончета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се изпраща сигнал към пиновете, към които </w:t>
      </w:r>
      <w:proofErr w:type="spellStart"/>
      <w:r>
        <w:rPr>
          <w:rFonts w:ascii="Times New Roman" w:eastAsia="Times New Roman" w:hAnsi="Times New Roman" w:cs="Times New Roman"/>
          <w:sz w:val="24"/>
        </w:rPr>
        <w:t>бутончетата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са свързани в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платката и чрез код, написан на C++, се подава стойност, която е честотата на нотата, към </w:t>
      </w:r>
      <w:proofErr w:type="spellStart"/>
      <w:r>
        <w:rPr>
          <w:rFonts w:ascii="Times New Roman" w:eastAsia="Times New Roman" w:hAnsi="Times New Roman" w:cs="Times New Roman"/>
          <w:sz w:val="24"/>
        </w:rPr>
        <w:t>Piezo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елемента. Тогава този елемент издава звук на тази честота и продължителността е докато не спрем да натискаме копчето.</w:t>
      </w:r>
    </w:p>
    <w:p w:rsidR="00617052" w:rsidRPr="00F97470" w:rsidRDefault="00F97470" w:rsidP="00F97470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Блокова схема</w:t>
      </w:r>
    </w:p>
    <w:p w:rsidR="00617052" w:rsidRDefault="00F97470" w:rsidP="00F97470">
      <w:pPr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137C61C9" wp14:editId="25C01531">
            <wp:extent cx="3356696" cy="3846674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piano block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00" cy="38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5825B1" w:rsidRDefault="005825B1">
      <w:pPr>
        <w:ind w:firstLine="36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5825B1" w:rsidRDefault="005825B1">
      <w:pPr>
        <w:ind w:firstLine="36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5825B1" w:rsidRDefault="005825B1">
      <w:pPr>
        <w:ind w:firstLine="36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5825B1" w:rsidRPr="005825B1" w:rsidRDefault="005825B1">
      <w:pPr>
        <w:ind w:firstLine="36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617052" w:rsidRDefault="00F97470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Електрическа схема</w:t>
      </w:r>
    </w:p>
    <w:p w:rsidR="00617052" w:rsidRDefault="00F97470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lang w:val="en-US"/>
        </w:rPr>
        <w:t xml:space="preserve">          </w:t>
      </w:r>
      <w:r>
        <w:object w:dxaOrig="10886" w:dyaOrig="8278">
          <v:rect id="rectole0000000000" o:spid="_x0000_i1025" style="width:411pt;height:316.2pt" o:ole="" o:preferrelative="t" stroked="f">
            <v:imagedata r:id="rId9" o:title=""/>
          </v:rect>
          <o:OLEObject Type="Embed" ProgID="StaticMetafile" ShapeID="rectole0000000000" DrawAspect="Content" ObjectID="_1775822337" r:id="rId10"/>
        </w:object>
      </w:r>
    </w:p>
    <w:p w:rsidR="00617052" w:rsidRPr="00F97470" w:rsidRDefault="00F97470">
      <w:pPr>
        <w:jc w:val="both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lang w:val="en-US"/>
        </w:rPr>
        <w:t xml:space="preserve">    </w:t>
      </w:r>
      <w:r>
        <w:object w:dxaOrig="10886" w:dyaOrig="8543">
          <v:rect id="rectole0000000001" o:spid="_x0000_i1026" style="width:440.4pt;height:297pt" o:ole="" o:preferrelative="t" stroked="f">
            <v:imagedata r:id="rId11" o:title=""/>
          </v:rect>
          <o:OLEObject Type="Embed" ProgID="StaticMetafile" ShapeID="rectole0000000001" DrawAspect="Content" ObjectID="_1775822338" r:id="rId12"/>
        </w:object>
      </w:r>
    </w:p>
    <w:p w:rsidR="00617052" w:rsidRDefault="00617052">
      <w:pPr>
        <w:ind w:left="360"/>
        <w:jc w:val="both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617052" w:rsidRDefault="00F97470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Списък с използвани части</w:t>
      </w:r>
    </w:p>
    <w:p w:rsidR="00617052" w:rsidRDefault="00617052">
      <w:pPr>
        <w:ind w:left="720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R3 x1</w:t>
      </w: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Pushbutton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x12</w:t>
      </w: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Piezo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x3</w:t>
      </w: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k</w:t>
      </w:r>
      <w:r>
        <w:rPr>
          <w:rFonts w:ascii="Cambria Math" w:eastAsia="Cambria Math" w:hAnsi="Cambria Math" w:cs="Cambria Math"/>
          <w:color w:val="000000"/>
          <w:sz w:val="24"/>
          <w:shd w:val="clear" w:color="auto" w:fill="FFFFFF"/>
        </w:rPr>
        <w:t>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Resistor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x12</w:t>
      </w:r>
    </w:p>
    <w:p w:rsidR="00617052" w:rsidRDefault="0061705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17052" w:rsidRDefault="00F97470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Начин на употреба</w: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Най-лесно е просто да натискаме копчета и да създаваме безсмислен шум, за това сега идва музикалната теория. Както може би знаете, музиката е много сложно нещо, но е факт, че зад всяка песен или мелодия стои музикалната теория. Така че нека видим част от тази теория. Една от функциите, които предлага нашето пиано, е използването на акорди, но какво са акордите? Акордът е група от ноти, изпълнявани едновременно и те могат да бъдат мажорни,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минорни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умалени, увеличени или разширени. Един от най-често срещаните видове акорди са триадите, които се състоят от три ноти.</w:t>
      </w: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Ако искаме да изсвирим акорда до(C)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мажор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трябва да натиснем нотите до(C), ми(E) и сол(G) на нашето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пиано. Мажорните акорди най-често дават чувството за радост и щастие. Ето изображение с другите мажорни акорди:</w:t>
      </w:r>
    </w:p>
    <w:p w:rsidR="00617052" w:rsidRDefault="00F97470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6600" w:dyaOrig="6923">
          <v:rect id="rectole0000000002" o:spid="_x0000_i1027" style="width:330pt;height:346.2pt" o:ole="" o:preferrelative="t" stroked="f">
            <v:imagedata r:id="rId13" o:title=""/>
          </v:rect>
          <o:OLEObject Type="Embed" ProgID="StaticDib" ShapeID="rectole0000000002" DrawAspect="Content" ObjectID="_1775822339" r:id="rId14"/>
        </w:objec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Ако искаме да изсвирим акорда до(C)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трябва да натиснем нотите до(C), ми бемол(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и сол(G) на нашето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пиано.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Минорните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акорди най-често дават чувството за мрачност и тъга. Ето изображение с другите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минорни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акорди:</w:t>
      </w:r>
    </w:p>
    <w:p w:rsidR="00617052" w:rsidRDefault="00F97470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6143" w:dyaOrig="5195">
          <v:rect id="rectole0000000003" o:spid="_x0000_i1028" style="width:307.2pt;height:259.8pt" o:ole="" o:preferrelative="t" stroked="f">
            <v:imagedata r:id="rId15" o:title=""/>
          </v:rect>
          <o:OLEObject Type="Embed" ProgID="StaticDib" ShapeID="rectole0000000003" DrawAspect="Content" ObjectID="_1775822340" r:id="rId16"/>
        </w:object>
      </w:r>
    </w:p>
    <w:p w:rsidR="00617052" w:rsidRDefault="0061705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61705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F97470">
      <w:pPr>
        <w:numPr>
          <w:ilvl w:val="0"/>
          <w:numId w:val="9"/>
        </w:numPr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Заключение</w:t>
      </w:r>
    </w:p>
    <w:p w:rsidR="00604737" w:rsidRDefault="00561873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заключение,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Arduino</w:t>
      </w:r>
      <w:proofErr w:type="spellEnd"/>
      <w:r w:rsidRPr="00561873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piano</w:t>
      </w:r>
      <w:r w:rsidRPr="00561873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дава възможност на всеки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да свири на едно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малко по-различно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пиано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 xml:space="preserve">. Чрез него можете </w:t>
      </w:r>
      <w:r>
        <w:rPr>
          <w:rFonts w:ascii="Times New Roman" w:eastAsia="Times New Roman" w:hAnsi="Times New Roman" w:cs="Times New Roman"/>
          <w:color w:val="000000"/>
          <w:sz w:val="24"/>
        </w:rPr>
        <w:t>да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 xml:space="preserve"> се научите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да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свири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те на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пиано и да разберете как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 xml:space="preserve"> чрез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en-US"/>
        </w:rPr>
        <w:t>Arduino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</w:rPr>
        <w:t xml:space="preserve"> и неговите </w:t>
      </w:r>
      <w:r>
        <w:rPr>
          <w:rFonts w:ascii="Times New Roman" w:eastAsia="Times New Roman" w:hAnsi="Times New Roman" w:cs="Times New Roman"/>
          <w:color w:val="000000"/>
          <w:sz w:val="24"/>
        </w:rPr>
        <w:t>фу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нкционалности можете да създавате интересни неща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Надяваме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се, </w:t>
      </w:r>
      <w:proofErr w:type="gram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че с</w:t>
      </w:r>
      <w:proofErr w:type="gram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този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проект,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съчетаващ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музика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и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роботика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сме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провокирали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интереса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ви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да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опитате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нещо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ново. </w:t>
      </w:r>
    </w:p>
    <w:sectPr w:rsidR="00604737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DAD" w:rsidRDefault="00016DAD" w:rsidP="005825B1">
      <w:pPr>
        <w:spacing w:after="0" w:line="240" w:lineRule="auto"/>
      </w:pPr>
      <w:r>
        <w:separator/>
      </w:r>
    </w:p>
  </w:endnote>
  <w:endnote w:type="continuationSeparator" w:id="0">
    <w:p w:rsidR="00016DAD" w:rsidRDefault="00016DAD" w:rsidP="0058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18327"/>
      <w:docPartObj>
        <w:docPartGallery w:val="Page Numbers (Bottom of Page)"/>
        <w:docPartUnique/>
      </w:docPartObj>
    </w:sdtPr>
    <w:sdtContent>
      <w:p w:rsidR="005825B1" w:rsidRDefault="00582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825B1" w:rsidRDefault="005825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DAD" w:rsidRDefault="00016DAD" w:rsidP="005825B1">
      <w:pPr>
        <w:spacing w:after="0" w:line="240" w:lineRule="auto"/>
      </w:pPr>
      <w:r>
        <w:separator/>
      </w:r>
    </w:p>
  </w:footnote>
  <w:footnote w:type="continuationSeparator" w:id="0">
    <w:p w:rsidR="00016DAD" w:rsidRDefault="00016DAD" w:rsidP="00582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5A86"/>
    <w:multiLevelType w:val="multilevel"/>
    <w:tmpl w:val="11449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E20357"/>
    <w:multiLevelType w:val="multilevel"/>
    <w:tmpl w:val="B4BE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E97BA0"/>
    <w:multiLevelType w:val="multilevel"/>
    <w:tmpl w:val="FC12C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46460F"/>
    <w:multiLevelType w:val="multilevel"/>
    <w:tmpl w:val="BD641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6F33CF"/>
    <w:multiLevelType w:val="multilevel"/>
    <w:tmpl w:val="A9D01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161BCF"/>
    <w:multiLevelType w:val="multilevel"/>
    <w:tmpl w:val="FD509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8B065D"/>
    <w:multiLevelType w:val="multilevel"/>
    <w:tmpl w:val="BF9C6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F66E4E"/>
    <w:multiLevelType w:val="multilevel"/>
    <w:tmpl w:val="F6468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82A4873"/>
    <w:multiLevelType w:val="multilevel"/>
    <w:tmpl w:val="32DA5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7052"/>
    <w:rsid w:val="00016DAD"/>
    <w:rsid w:val="00561873"/>
    <w:rsid w:val="005825B1"/>
    <w:rsid w:val="00604737"/>
    <w:rsid w:val="00617052"/>
    <w:rsid w:val="00F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8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825B1"/>
  </w:style>
  <w:style w:type="paragraph" w:styleId="a7">
    <w:name w:val="footer"/>
    <w:basedOn w:val="a"/>
    <w:link w:val="a8"/>
    <w:uiPriority w:val="99"/>
    <w:unhideWhenUsed/>
    <w:rsid w:val="0058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82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2024-04-28T11:16:00Z</dcterms:created>
  <dcterms:modified xsi:type="dcterms:W3CDTF">2024-04-28T12:13:00Z</dcterms:modified>
</cp:coreProperties>
</file>