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16B6E0C1" w:rsidR="00D974A7" w:rsidRDefault="00952CF6">
            <w:r>
              <w:t xml:space="preserve">phone_number should only be of data type int. </w:t>
            </w:r>
            <w:r w:rsidR="00EA0DB7">
              <w:t>Translate the input from the SQL table to an int value through int() and then return it to the user.</w:t>
            </w:r>
          </w:p>
        </w:tc>
        <w:tc>
          <w:tcPr>
            <w:tcW w:w="3360" w:type="dxa"/>
          </w:tcPr>
          <w:p w14:paraId="3BAB27F8" w14:textId="438DE1E2" w:rsidR="00D974A7" w:rsidRDefault="00ED6FA4">
            <w:r>
              <w:t>The system</w:t>
            </w:r>
            <w:r w:rsidR="008046EC">
              <w:t xml:space="preserve"> operates it</w:t>
            </w:r>
            <w:r>
              <w:t>,</w:t>
            </w:r>
            <w:r w:rsidR="008046EC">
              <w:t xml:space="preserve"> but it is checked by </w:t>
            </w:r>
            <w:r>
              <w:t>the IT administrator.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723B182C" w:rsidR="00D974A7" w:rsidRDefault="00931FDE">
            <w:r>
              <w:t xml:space="preserve">Name should be </w:t>
            </w:r>
            <w:r w:rsidR="00413661">
              <w:t>of</w:t>
            </w:r>
            <w:r>
              <w:t xml:space="preserve"> data type string.</w:t>
            </w:r>
            <w:r w:rsidR="00413661">
              <w:t xml:space="preserve"> Input could already be the value but can be further protected by translating it manually to a str().</w:t>
            </w:r>
          </w:p>
        </w:tc>
        <w:tc>
          <w:tcPr>
            <w:tcW w:w="3360" w:type="dxa"/>
          </w:tcPr>
          <w:p w14:paraId="343C13C3" w14:textId="26CDD661" w:rsidR="00D974A7" w:rsidRDefault="00ED6FA4">
            <w:r>
              <w:t>The system operates it, but it is checked by the IT administrator.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3D243F5A" w:rsidR="00D974A7" w:rsidRDefault="00E20CFE">
            <w:r>
              <w:t>appointment_status should only be one of either booked, pending, rescheduled, or cancelled.</w:t>
            </w:r>
            <w:r w:rsidR="00FB260C">
              <w:t xml:space="preserve"> </w:t>
            </w:r>
            <w:r w:rsidR="00FB260C">
              <w:t>The system should check whether it is one of the rule terms by creating a list with these values and using if conditional statements and the not operator.</w:t>
            </w:r>
          </w:p>
        </w:tc>
        <w:tc>
          <w:tcPr>
            <w:tcW w:w="3360" w:type="dxa"/>
          </w:tcPr>
          <w:p w14:paraId="55CA61DC" w14:textId="76C0507C" w:rsidR="00D974A7" w:rsidRDefault="00ED6FA4">
            <w:r>
              <w:t>The system operates it, but it is checked by the IT administrator.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45DFBD28" w:rsidR="00D974A7" w:rsidRDefault="00000000">
      <w:r>
        <w:t xml:space="preserve">Appointment and Patient -&gt; □ Composition/association  </w:t>
      </w:r>
      <w:r w:rsidRPr="002A4C8E">
        <w:rPr>
          <w:highlight w:val="yellow"/>
        </w:rPr>
        <w:t>□</w:t>
      </w:r>
      <w:r>
        <w:t xml:space="preserve"> Inheritance  Reason: </w:t>
      </w:r>
      <w:r w:rsidR="00A31C6C">
        <w:t xml:space="preserve">Patient has </w:t>
      </w:r>
      <w:r w:rsidR="00D434D0">
        <w:t xml:space="preserve">a </w:t>
      </w:r>
      <w:r w:rsidR="00A31C6C">
        <w:t>record of previous appointments in medical history.</w:t>
      </w:r>
    </w:p>
    <w:p w14:paraId="40E79499" w14:textId="5C46E134" w:rsidR="00D974A7" w:rsidRDefault="00000000">
      <w:r>
        <w:t xml:space="preserve">Appointment and Practitioner -&gt; □ Composition/association  </w:t>
      </w:r>
      <w:r w:rsidRPr="004D1090">
        <w:rPr>
          <w:highlight w:val="yellow"/>
        </w:rPr>
        <w:t>□</w:t>
      </w:r>
      <w:r>
        <w:t xml:space="preserve"> Inheritance  Reason:</w:t>
      </w:r>
      <w:r w:rsidR="004D1090">
        <w:t xml:space="preserve"> Practitioner needs access to appointment booking details. </w:t>
      </w:r>
    </w:p>
    <w:p w14:paraId="0F3C98D6" w14:textId="5558F6DB" w:rsidR="00D974A7" w:rsidRDefault="00000000">
      <w:r>
        <w:t xml:space="preserve">Doctor and Practitioner (hypothetical) -&gt; □ Composition/association  </w:t>
      </w:r>
      <w:r w:rsidRPr="00701FF5">
        <w:rPr>
          <w:highlight w:val="yellow"/>
        </w:rPr>
        <w:t>□</w:t>
      </w:r>
      <w:r>
        <w:t xml:space="preserve"> Inheritance  Reason: </w:t>
      </w:r>
      <w:r w:rsidR="00701FF5">
        <w:t>Practi</w:t>
      </w:r>
      <w:r w:rsidR="003466A9">
        <w:t>ti</w:t>
      </w:r>
      <w:r w:rsidR="00701FF5">
        <w:t xml:space="preserve">oners </w:t>
      </w:r>
      <w:r w:rsidR="003466A9">
        <w:t>and/or sub-practitioners</w:t>
      </w:r>
      <w:r w:rsidR="00701FF5">
        <w:t xml:space="preserve"> need information on doctor timetabling.</w:t>
      </w:r>
    </w:p>
    <w:p w14:paraId="22C008C2" w14:textId="10EF997B" w:rsidR="00D974A7" w:rsidRDefault="00000000">
      <w:r>
        <w:t xml:space="preserve">Clinic and Appointment -&gt; </w:t>
      </w:r>
      <w:r w:rsidRPr="008577EA">
        <w:rPr>
          <w:highlight w:val="yellow"/>
        </w:rPr>
        <w:t>□</w:t>
      </w:r>
      <w:r>
        <w:t xml:space="preserve"> Composition/association  □ Inheritance  Reason: </w:t>
      </w:r>
      <w:r w:rsidR="009D699E">
        <w:t>Appointment</w:t>
      </w:r>
      <w:r w:rsidR="008577EA">
        <w:t xml:space="preserve"> has a value from </w:t>
      </w:r>
      <w:r w:rsidR="009D699E">
        <w:t>the Clinic</w:t>
      </w:r>
      <w:r w:rsidR="008577EA">
        <w:t xml:space="preserve"> class</w:t>
      </w:r>
      <w:r w:rsidR="009D699E">
        <w:t>,</w:t>
      </w:r>
      <w:r w:rsidR="008577EA">
        <w:t xml:space="preserve"> as </w:t>
      </w:r>
      <w:r w:rsidR="009D699E">
        <w:t xml:space="preserve">they need info on the consultation location for patients. 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508DF492" w:rsidR="00D974A7" w:rsidRDefault="00000000">
      <w:r>
        <w:t>Who decides whether SCHEDULED can become CANCELLED</w:t>
      </w:r>
      <w:r w:rsidR="004755F7">
        <w:t>?</w:t>
      </w:r>
    </w:p>
    <w:p w14:paraId="3908F801" w14:textId="10F0A20B" w:rsidR="004755F7" w:rsidRDefault="004755F7" w:rsidP="004755F7">
      <w:pPr>
        <w:pStyle w:val="ListParagraph"/>
        <w:numPr>
          <w:ilvl w:val="0"/>
          <w:numId w:val="10"/>
        </w:numPr>
      </w:pPr>
      <w:r>
        <w:t xml:space="preserve">The patient contacts the </w:t>
      </w:r>
      <w:r w:rsidR="00DF0EC8">
        <w:t xml:space="preserve">medical centre, and they permit the scheduling to be changed. </w:t>
      </w:r>
    </w:p>
    <w:p w14:paraId="52D12CEB" w14:textId="77777777" w:rsidR="00D974A7" w:rsidRDefault="00000000">
      <w:r>
        <w:lastRenderedPageBreak/>
        <w:t>Who validates a patient name?</w:t>
      </w:r>
    </w:p>
    <w:p w14:paraId="311AB638" w14:textId="3AF3463C" w:rsidR="00DF0EC8" w:rsidRDefault="00BB6EF4" w:rsidP="00DF0EC8">
      <w:pPr>
        <w:pStyle w:val="ListParagraph"/>
        <w:numPr>
          <w:ilvl w:val="0"/>
          <w:numId w:val="10"/>
        </w:numPr>
      </w:pPr>
      <w:r>
        <w:t xml:space="preserve">The patient ID will cross-check the identity of the user. </w:t>
      </w:r>
    </w:p>
    <w:p w14:paraId="3DB5203E" w14:textId="77777777" w:rsidR="00D974A7" w:rsidRDefault="00000000">
      <w:r>
        <w:t>Should Appointment execute SQL? Why?</w:t>
      </w:r>
    </w:p>
    <w:p w14:paraId="7BB6E963" w14:textId="0DFEC99E" w:rsidR="009E474B" w:rsidRDefault="00FC235E" w:rsidP="009E474B">
      <w:pPr>
        <w:pStyle w:val="ListParagraph"/>
        <w:numPr>
          <w:ilvl w:val="0"/>
          <w:numId w:val="10"/>
        </w:numPr>
      </w:pPr>
      <w:r>
        <w:t>Yes, because while using dictionaries is also valid</w:t>
      </w:r>
      <w:r w:rsidR="00BA799F">
        <w:t>,</w:t>
      </w:r>
      <w:r>
        <w:t xml:space="preserve"> it </w:t>
      </w:r>
      <w:r w:rsidR="00BA799F">
        <w:t xml:space="preserve">is </w:t>
      </w:r>
      <w:r>
        <w:t xml:space="preserve">much more effective and more </w:t>
      </w:r>
      <w:r w:rsidR="00BA799F">
        <w:t>streamlined</w:t>
      </w:r>
      <w:r>
        <w:t xml:space="preserve"> in terms of </w:t>
      </w:r>
      <w:r w:rsidR="00BA799F">
        <w:t>running in Python, specifically with the diagram created for UML.</w:t>
      </w:r>
    </w:p>
    <w:p w14:paraId="68A2C170" w14:textId="77777777" w:rsidR="00D974A7" w:rsidRDefault="00000000">
      <w:r>
        <w:t>Should the UI decide whether a status transition is legal?</w:t>
      </w:r>
    </w:p>
    <w:p w14:paraId="0171E666" w14:textId="06082C54" w:rsidR="00BA799F" w:rsidRDefault="001B4CBB" w:rsidP="00BA799F">
      <w:pPr>
        <w:pStyle w:val="ListParagraph"/>
        <w:numPr>
          <w:ilvl w:val="0"/>
          <w:numId w:val="10"/>
        </w:numPr>
      </w:pPr>
      <w:r>
        <w:t>There</w:t>
      </w:r>
      <w:r w:rsidR="008962AA">
        <w:t xml:space="preserve"> </w:t>
      </w:r>
      <w:r>
        <w:t>should,</w:t>
      </w:r>
      <w:r w:rsidR="008962AA">
        <w:t xml:space="preserve"> in normal cases</w:t>
      </w:r>
      <w:r>
        <w:t>,</w:t>
      </w:r>
      <w:r w:rsidR="008962AA">
        <w:t xml:space="preserve"> be </w:t>
      </w:r>
      <w:r>
        <w:t xml:space="preserve">legality and requirements-approved documentation amidst all of this. 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cancel(), a </w:t>
      </w:r>
      <w:proofErr w:type="spellStart"/>
      <w:r>
        <w:t>NotificationManager</w:t>
      </w:r>
      <w:proofErr w:type="spellEnd"/>
      <w:r>
        <w:t xml:space="preserve"> dependency and inheritance from PatientRecord. Identify at least five design problems and corrections.</w:t>
      </w:r>
    </w:p>
    <w:p w14:paraId="6945EFC3" w14:textId="37E1E4BC" w:rsidR="001B4CBB" w:rsidRDefault="007F2326" w:rsidP="007F2326">
      <w:pPr>
        <w:pStyle w:val="ListParagraph"/>
        <w:numPr>
          <w:ilvl w:val="0"/>
          <w:numId w:val="10"/>
        </w:numPr>
      </w:pPr>
      <w:r>
        <w:t>The public status mutation presents the problem of the information becoming inaccurate and/or hard to understand for both the company and other potential users.</w:t>
      </w:r>
    </w:p>
    <w:p w14:paraId="0088CE56" w14:textId="0FDE44E4" w:rsidR="007F2326" w:rsidRDefault="00F125A4" w:rsidP="007F2326">
      <w:pPr>
        <w:pStyle w:val="ListParagraph"/>
        <w:numPr>
          <w:ilvl w:val="0"/>
          <w:numId w:val="10"/>
        </w:numPr>
      </w:pPr>
      <w:r>
        <w:t xml:space="preserve">Dependency of the notification manager without a prompt from human interaction leads to a lack of control over the system and thus leads to potential system errors. </w:t>
      </w:r>
    </w:p>
    <w:p w14:paraId="25E2FBB0" w14:textId="7A323DDE" w:rsidR="00F125A4" w:rsidRDefault="00847594" w:rsidP="007F2326">
      <w:pPr>
        <w:pStyle w:val="ListParagraph"/>
        <w:numPr>
          <w:ilvl w:val="0"/>
          <w:numId w:val="10"/>
        </w:numPr>
      </w:pPr>
      <w:r>
        <w:t xml:space="preserve">Having full inheritance from PatientRecord creates the problem of </w:t>
      </w:r>
      <w:r w:rsidR="003E3A8C">
        <w:t xml:space="preserve">a </w:t>
      </w:r>
      <w:r w:rsidR="004F4ABB">
        <w:t>lack of recent material</w:t>
      </w:r>
      <w:r w:rsidR="003E3A8C">
        <w:t>,</w:t>
      </w:r>
      <w:r w:rsidR="004F4ABB">
        <w:t xml:space="preserve"> as changes can be added to the PatientRecord when advised </w:t>
      </w:r>
      <w:r w:rsidR="00E11290">
        <w:t>to do</w:t>
      </w:r>
      <w:r w:rsidR="004F4ABB">
        <w:t xml:space="preserve"> so</w:t>
      </w:r>
      <w:r w:rsidR="00E11290">
        <w:t>.</w:t>
      </w:r>
    </w:p>
    <w:p w14:paraId="50A91016" w14:textId="749FDEEC" w:rsidR="00E11290" w:rsidRDefault="00E11290" w:rsidP="007F2326">
      <w:pPr>
        <w:pStyle w:val="ListParagraph"/>
        <w:numPr>
          <w:ilvl w:val="0"/>
          <w:numId w:val="10"/>
        </w:numPr>
      </w:pPr>
      <w:r>
        <w:t xml:space="preserve">AI has no limitations </w:t>
      </w:r>
      <w:r w:rsidR="003E3A8C">
        <w:t>and/or</w:t>
      </w:r>
      <w:r>
        <w:t xml:space="preserve"> specific requirements set </w:t>
      </w:r>
      <w:r w:rsidR="003E3A8C">
        <w:t>for</w:t>
      </w:r>
      <w:r>
        <w:t xml:space="preserve"> it</w:t>
      </w:r>
      <w:r w:rsidR="003E3A8C">
        <w:t>,</w:t>
      </w:r>
      <w:r>
        <w:t xml:space="preserve"> making the earlier problem o</w:t>
      </w:r>
      <w:r w:rsidR="003E3A8C">
        <w:t>f information being inaccurate and/or hard to understand more relevant, especially when used by a human without knowledge of the topic.</w:t>
      </w:r>
    </w:p>
    <w:p w14:paraId="6046C683" w14:textId="5C709481" w:rsidR="003E3A8C" w:rsidRDefault="00023DF1" w:rsidP="007F2326">
      <w:pPr>
        <w:pStyle w:val="ListParagraph"/>
        <w:numPr>
          <w:ilvl w:val="0"/>
          <w:numId w:val="10"/>
        </w:numPr>
      </w:pPr>
      <w:r>
        <w:t>SQL should have the option to be updated as well</w:t>
      </w:r>
      <w:r w:rsidR="004E2634">
        <w:t>,</w:t>
      </w:r>
      <w:r>
        <w:t xml:space="preserve"> of course</w:t>
      </w:r>
      <w:r w:rsidR="004E2634">
        <w:t>,</w:t>
      </w:r>
      <w:r>
        <w:t xml:space="preserve"> with strict admin </w:t>
      </w:r>
      <w:r w:rsidR="004E2634">
        <w:t>privileges</w:t>
      </w:r>
      <w:r>
        <w:t xml:space="preserve"> </w:t>
      </w:r>
      <w:r w:rsidR="004E2634">
        <w:t>and/or</w:t>
      </w:r>
      <w:r>
        <w:t xml:space="preserve"> </w:t>
      </w:r>
      <w:r w:rsidR="004E2634">
        <w:t xml:space="preserve">permission to change if given reason. 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60992FD2" w14:textId="3C4BCCDF" w:rsidR="004E2634" w:rsidRDefault="00531AB8" w:rsidP="002770E2">
      <w:r>
        <w:t xml:space="preserve">The code could have good structure </w:t>
      </w:r>
      <w:r w:rsidR="006F3FCA">
        <w:t>and/or indentation</w:t>
      </w:r>
      <w:r>
        <w:t xml:space="preserve"> according to syntax but </w:t>
      </w:r>
      <w:r w:rsidR="00AD2678">
        <w:t>can operate poorly</w:t>
      </w:r>
      <w:r w:rsidR="002770E2">
        <w:t>,</w:t>
      </w:r>
      <w:r w:rsidR="00AD2678">
        <w:t xml:space="preserve"> whether that would be because the </w:t>
      </w:r>
      <w:r w:rsidR="002770E2">
        <w:t>code's</w:t>
      </w:r>
      <w:r w:rsidR="00AD2678">
        <w:t xml:space="preserve"> logic isn’t accurate or the </w:t>
      </w:r>
      <w:r w:rsidR="002770E2">
        <w:t>design</w:t>
      </w:r>
      <w:r w:rsidR="00AD2678">
        <w:t xml:space="preserve"> function </w:t>
      </w:r>
      <w:r w:rsidR="00C92E5C">
        <w:t>is not optimal for what it’s trying to do with the resources</w:t>
      </w:r>
      <w:r w:rsidR="002770E2">
        <w:t>;</w:t>
      </w:r>
      <w:r w:rsidR="00C92E5C">
        <w:t xml:space="preserve"> these </w:t>
      </w:r>
      <w:r w:rsidR="002770E2">
        <w:t xml:space="preserve">are </w:t>
      </w:r>
      <w:r w:rsidR="00C92E5C">
        <w:t xml:space="preserve">all valid </w:t>
      </w:r>
      <w:r w:rsidR="002770E2">
        <w:t xml:space="preserve">conclusions to reach. </w:t>
      </w:r>
    </w:p>
    <w:sectPr w:rsidR="004E263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0C0198"/>
    <w:multiLevelType w:val="hybridMultilevel"/>
    <w:tmpl w:val="208E4F80"/>
    <w:lvl w:ilvl="0" w:tplc="9578A73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903683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F1"/>
    <w:rsid w:val="00034616"/>
    <w:rsid w:val="0006063C"/>
    <w:rsid w:val="001210DB"/>
    <w:rsid w:val="0015074B"/>
    <w:rsid w:val="001B4CBB"/>
    <w:rsid w:val="002770E2"/>
    <w:rsid w:val="0029639D"/>
    <w:rsid w:val="002A4C8E"/>
    <w:rsid w:val="002A5013"/>
    <w:rsid w:val="00326F90"/>
    <w:rsid w:val="003466A9"/>
    <w:rsid w:val="003E3A8C"/>
    <w:rsid w:val="00413661"/>
    <w:rsid w:val="004755F7"/>
    <w:rsid w:val="004D1090"/>
    <w:rsid w:val="004E2634"/>
    <w:rsid w:val="004F4ABB"/>
    <w:rsid w:val="00531AB8"/>
    <w:rsid w:val="006F3FCA"/>
    <w:rsid w:val="00701FF5"/>
    <w:rsid w:val="007F2326"/>
    <w:rsid w:val="008046EC"/>
    <w:rsid w:val="00847594"/>
    <w:rsid w:val="008577EA"/>
    <w:rsid w:val="008962AA"/>
    <w:rsid w:val="00931FDE"/>
    <w:rsid w:val="00952CF6"/>
    <w:rsid w:val="009D699E"/>
    <w:rsid w:val="009E474B"/>
    <w:rsid w:val="00A31C6C"/>
    <w:rsid w:val="00A53395"/>
    <w:rsid w:val="00AA1D8D"/>
    <w:rsid w:val="00AD2678"/>
    <w:rsid w:val="00B47730"/>
    <w:rsid w:val="00BA799F"/>
    <w:rsid w:val="00BB6EF4"/>
    <w:rsid w:val="00C72FD0"/>
    <w:rsid w:val="00C92E5C"/>
    <w:rsid w:val="00CB0664"/>
    <w:rsid w:val="00D434D0"/>
    <w:rsid w:val="00D974A7"/>
    <w:rsid w:val="00DF0EC8"/>
    <w:rsid w:val="00E1036B"/>
    <w:rsid w:val="00E11290"/>
    <w:rsid w:val="00E20CFE"/>
    <w:rsid w:val="00EA0DB7"/>
    <w:rsid w:val="00ED6FA4"/>
    <w:rsid w:val="00F125A4"/>
    <w:rsid w:val="00FB260C"/>
    <w:rsid w:val="00FC2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Hanyia Iftikhar</cp:lastModifiedBy>
  <cp:revision>41</cp:revision>
  <dcterms:created xsi:type="dcterms:W3CDTF">2013-12-23T23:15:00Z</dcterms:created>
  <dcterms:modified xsi:type="dcterms:W3CDTF">2026-09-25T12:47:00Z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4acf2a73-8e26-40fe-8ae7-a488d898499e</vt:lpwstr>
  </property>
</Properties>
</file>