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4CF8" w:rsidRPr="006403AD" w:rsidRDefault="00B44CF8" w:rsidP="00B44CF8">
      <w:pPr>
        <w:widowControl/>
        <w:rPr>
          <w:rFonts w:ascii="Arial" w:hAnsi="Arial" w:cs="Arial"/>
          <w:b/>
          <w:sz w:val="32"/>
          <w:szCs w:val="32"/>
        </w:rPr>
      </w:pPr>
      <w:r w:rsidRPr="007B21DE">
        <w:rPr>
          <w:rFonts w:ascii="Arial" w:hAnsi="Arial" w:cs="Arial"/>
          <w:b/>
          <w:sz w:val="32"/>
          <w:szCs w:val="32"/>
        </w:rPr>
        <w:t>Introduction</w:t>
      </w:r>
    </w:p>
    <w:p w:rsidR="00B44CF8" w:rsidRDefault="00B44CF8" w:rsidP="00B44CF8">
      <w:pPr>
        <w:rPr>
          <w:rFonts w:ascii="Arial" w:hAnsi="Arial" w:cs="Arial"/>
          <w:color w:val="000000" w:themeColor="text1"/>
          <w:sz w:val="23"/>
        </w:rPr>
      </w:pPr>
      <w:r>
        <w:rPr>
          <w:rFonts w:ascii="Arial" w:hAnsi="Arial" w:cs="Arial"/>
          <w:color w:val="000000" w:themeColor="text1"/>
          <w:sz w:val="23"/>
        </w:rPr>
        <w:t>S</w:t>
      </w:r>
      <w:r>
        <w:rPr>
          <w:rFonts w:ascii="Arial" w:hAnsi="Arial" w:cs="Arial" w:hint="eastAsia"/>
          <w:color w:val="000000" w:themeColor="text1"/>
          <w:sz w:val="23"/>
        </w:rPr>
        <w:t>trictly</w:t>
      </w:r>
      <w:r w:rsidRPr="000C778F">
        <w:rPr>
          <w:rFonts w:ascii="Arial" w:hAnsi="Arial" w:cs="Arial" w:hint="eastAsia"/>
          <w:color w:val="000000" w:themeColor="text1"/>
          <w:sz w:val="23"/>
        </w:rPr>
        <w:t xml:space="preserve"> speaking, </w:t>
      </w:r>
      <w:r w:rsidRPr="00736BD0">
        <w:rPr>
          <w:rFonts w:ascii="Arial" w:hAnsi="Arial" w:cs="Arial" w:hint="eastAsia"/>
          <w:b/>
          <w:color w:val="000000" w:themeColor="text1"/>
          <w:sz w:val="23"/>
        </w:rPr>
        <w:t>SoftServo-B24CH</w:t>
      </w:r>
      <w:r w:rsidRPr="000C778F">
        <w:rPr>
          <w:rFonts w:ascii="Arial" w:hAnsi="Arial" w:cs="Arial" w:hint="eastAsia"/>
          <w:color w:val="000000" w:themeColor="text1"/>
          <w:sz w:val="23"/>
        </w:rPr>
        <w:t xml:space="preserve"> is a </w:t>
      </w:r>
      <w:r>
        <w:rPr>
          <w:rFonts w:ascii="Arial" w:hAnsi="Arial" w:cs="Arial" w:hint="eastAsia"/>
          <w:color w:val="000000" w:themeColor="text1"/>
          <w:sz w:val="23"/>
        </w:rPr>
        <w:t>24</w:t>
      </w:r>
      <w:r w:rsidRPr="000C778F">
        <w:rPr>
          <w:rFonts w:ascii="Arial" w:hAnsi="Arial" w:cs="Arial" w:hint="eastAsia"/>
          <w:color w:val="000000" w:themeColor="text1"/>
          <w:sz w:val="23"/>
        </w:rPr>
        <w:t>-channel PWM signals generator,</w:t>
      </w:r>
      <w:r w:rsidRPr="000C778F">
        <w:rPr>
          <w:rFonts w:ascii="Arial" w:hAnsi="Arial" w:cs="Arial"/>
          <w:color w:val="000000" w:themeColor="text1"/>
          <w:sz w:val="23"/>
        </w:rPr>
        <w:t xml:space="preserve"> </w:t>
      </w:r>
      <w:r>
        <w:rPr>
          <w:rFonts w:ascii="Arial" w:hAnsi="Arial" w:cs="Arial" w:hint="eastAsia"/>
          <w:color w:val="000000" w:themeColor="text1"/>
          <w:sz w:val="23"/>
        </w:rPr>
        <w:t>which</w:t>
      </w:r>
      <w:r w:rsidRPr="000C778F">
        <w:rPr>
          <w:rFonts w:ascii="Arial" w:hAnsi="Arial" w:cs="Arial"/>
          <w:color w:val="000000" w:themeColor="text1"/>
          <w:sz w:val="23"/>
        </w:rPr>
        <w:t xml:space="preserve"> </w:t>
      </w:r>
      <w:r>
        <w:rPr>
          <w:rFonts w:ascii="Arial" w:hAnsi="Arial" w:cs="Arial" w:hint="eastAsia"/>
          <w:color w:val="000000" w:themeColor="text1"/>
          <w:sz w:val="23"/>
        </w:rPr>
        <w:t>can be</w:t>
      </w:r>
      <w:r w:rsidRPr="000C778F">
        <w:rPr>
          <w:rFonts w:ascii="Arial" w:hAnsi="Arial" w:cs="Arial" w:hint="eastAsia"/>
          <w:color w:val="000000" w:themeColor="text1"/>
          <w:sz w:val="23"/>
        </w:rPr>
        <w:t xml:space="preserve"> applied</w:t>
      </w:r>
      <w:r w:rsidRPr="000C778F">
        <w:rPr>
          <w:rFonts w:ascii="Arial" w:hAnsi="Arial" w:cs="Arial"/>
          <w:color w:val="000000" w:themeColor="text1"/>
          <w:sz w:val="23"/>
        </w:rPr>
        <w:t xml:space="preserve"> to </w:t>
      </w:r>
      <w:r>
        <w:rPr>
          <w:rFonts w:ascii="Arial" w:hAnsi="Arial" w:cs="Arial" w:hint="eastAsia"/>
          <w:color w:val="000000" w:themeColor="text1"/>
          <w:sz w:val="23"/>
        </w:rPr>
        <w:t>most of the</w:t>
      </w:r>
      <w:r w:rsidRPr="000C778F">
        <w:rPr>
          <w:rFonts w:ascii="Arial" w:hAnsi="Arial" w:cs="Arial"/>
          <w:color w:val="000000" w:themeColor="text1"/>
          <w:sz w:val="23"/>
        </w:rPr>
        <w:t xml:space="preserve"> device</w:t>
      </w:r>
      <w:r>
        <w:rPr>
          <w:rFonts w:ascii="Arial" w:hAnsi="Arial" w:cs="Arial" w:hint="eastAsia"/>
          <w:color w:val="000000" w:themeColor="text1"/>
          <w:sz w:val="23"/>
        </w:rPr>
        <w:t>s</w:t>
      </w:r>
      <w:r w:rsidRPr="000C778F">
        <w:rPr>
          <w:rFonts w:ascii="Arial" w:hAnsi="Arial" w:cs="Arial"/>
          <w:color w:val="000000" w:themeColor="text1"/>
          <w:sz w:val="23"/>
        </w:rPr>
        <w:t xml:space="preserve"> </w:t>
      </w:r>
      <w:r>
        <w:rPr>
          <w:rFonts w:ascii="Arial" w:hAnsi="Arial" w:cs="Arial" w:hint="eastAsia"/>
          <w:color w:val="000000" w:themeColor="text1"/>
          <w:sz w:val="23"/>
        </w:rPr>
        <w:t>that</w:t>
      </w:r>
      <w:r>
        <w:rPr>
          <w:rFonts w:ascii="Arial" w:hAnsi="Arial" w:cs="Arial"/>
          <w:color w:val="000000" w:themeColor="text1"/>
          <w:sz w:val="23"/>
        </w:rPr>
        <w:t xml:space="preserve"> </w:t>
      </w:r>
      <w:r>
        <w:rPr>
          <w:rFonts w:ascii="Arial" w:hAnsi="Arial" w:cs="Arial" w:hint="eastAsia"/>
          <w:color w:val="000000" w:themeColor="text1"/>
          <w:sz w:val="23"/>
        </w:rPr>
        <w:t xml:space="preserve">integrate </w:t>
      </w:r>
      <w:r w:rsidRPr="000C778F">
        <w:rPr>
          <w:rFonts w:ascii="Arial" w:hAnsi="Arial" w:cs="Arial" w:hint="eastAsia"/>
          <w:color w:val="000000" w:themeColor="text1"/>
          <w:sz w:val="23"/>
        </w:rPr>
        <w:t>RC</w:t>
      </w:r>
      <w:r w:rsidRPr="000C778F">
        <w:rPr>
          <w:rFonts w:ascii="Arial" w:hAnsi="Arial" w:cs="Arial"/>
          <w:color w:val="000000" w:themeColor="text1"/>
          <w:sz w:val="23"/>
        </w:rPr>
        <w:t xml:space="preserve"> interface</w:t>
      </w:r>
      <w:r w:rsidRPr="000C778F">
        <w:rPr>
          <w:rFonts w:ascii="Arial" w:hAnsi="Arial" w:cs="Arial" w:hint="eastAsia"/>
          <w:color w:val="000000" w:themeColor="text1"/>
          <w:sz w:val="23"/>
        </w:rPr>
        <w:t xml:space="preserve">, but the original intention of the design is to control </w:t>
      </w:r>
      <w:r>
        <w:rPr>
          <w:rFonts w:ascii="Arial" w:hAnsi="Arial" w:cs="Arial" w:hint="eastAsia"/>
          <w:color w:val="000000" w:themeColor="text1"/>
          <w:sz w:val="23"/>
        </w:rPr>
        <w:t xml:space="preserve">the </w:t>
      </w:r>
      <w:r w:rsidRPr="00FC1E0F">
        <w:rPr>
          <w:rFonts w:ascii="Arial" w:hAnsi="Arial" w:cs="Arial" w:hint="eastAsia"/>
          <w:i/>
          <w:color w:val="000000" w:themeColor="text1"/>
          <w:sz w:val="23"/>
        </w:rPr>
        <w:t>PWM-Style</w:t>
      </w:r>
      <w:r>
        <w:rPr>
          <w:rFonts w:ascii="Arial" w:hAnsi="Arial" w:cs="Arial" w:hint="eastAsia"/>
          <w:color w:val="000000" w:themeColor="text1"/>
          <w:sz w:val="23"/>
        </w:rPr>
        <w:t xml:space="preserve"> </w:t>
      </w:r>
      <w:r w:rsidRPr="000C778F">
        <w:rPr>
          <w:rFonts w:ascii="Arial" w:hAnsi="Arial" w:cs="Arial" w:hint="eastAsia"/>
          <w:color w:val="000000" w:themeColor="text1"/>
          <w:sz w:val="23"/>
        </w:rPr>
        <w:t>servo. It int</w:t>
      </w:r>
      <w:r>
        <w:rPr>
          <w:rFonts w:ascii="Arial" w:hAnsi="Arial" w:cs="Arial" w:hint="eastAsia"/>
          <w:color w:val="000000" w:themeColor="text1"/>
          <w:sz w:val="23"/>
        </w:rPr>
        <w:t>egrates RS485 and I2C</w:t>
      </w:r>
      <w:r w:rsidRPr="000C778F">
        <w:rPr>
          <w:rFonts w:ascii="Arial" w:hAnsi="Arial" w:cs="Arial" w:hint="eastAsia"/>
          <w:color w:val="000000" w:themeColor="text1"/>
          <w:sz w:val="23"/>
        </w:rPr>
        <w:t xml:space="preserve"> in</w:t>
      </w:r>
      <w:r>
        <w:rPr>
          <w:rFonts w:ascii="Arial" w:hAnsi="Arial" w:cs="Arial" w:hint="eastAsia"/>
          <w:color w:val="000000" w:themeColor="text1"/>
          <w:sz w:val="23"/>
        </w:rPr>
        <w:t>to</w:t>
      </w:r>
      <w:r w:rsidRPr="000C778F">
        <w:rPr>
          <w:rFonts w:ascii="Arial" w:hAnsi="Arial" w:cs="Arial" w:hint="eastAsia"/>
          <w:color w:val="000000" w:themeColor="text1"/>
          <w:sz w:val="23"/>
        </w:rPr>
        <w:t xml:space="preserve"> one connector</w:t>
      </w:r>
      <w:r>
        <w:rPr>
          <w:rFonts w:ascii="Arial" w:hAnsi="Arial" w:cs="Arial" w:hint="eastAsia"/>
          <w:color w:val="000000" w:themeColor="text1"/>
          <w:sz w:val="23"/>
        </w:rPr>
        <w:t>, and t</w:t>
      </w:r>
      <w:r w:rsidRPr="000C778F">
        <w:rPr>
          <w:rFonts w:ascii="Arial" w:hAnsi="Arial" w:cs="Arial" w:hint="eastAsia"/>
          <w:color w:val="000000" w:themeColor="text1"/>
          <w:sz w:val="23"/>
        </w:rPr>
        <w:t>h</w:t>
      </w:r>
      <w:r>
        <w:rPr>
          <w:rFonts w:ascii="Arial" w:hAnsi="Arial" w:cs="Arial" w:hint="eastAsia"/>
          <w:color w:val="000000" w:themeColor="text1"/>
          <w:sz w:val="23"/>
        </w:rPr>
        <w:t>ey share the same user register</w:t>
      </w:r>
      <w:r w:rsidRPr="000C778F">
        <w:rPr>
          <w:rFonts w:ascii="Arial" w:hAnsi="Arial" w:cs="Arial" w:hint="eastAsia"/>
          <w:color w:val="000000" w:themeColor="text1"/>
          <w:sz w:val="23"/>
        </w:rPr>
        <w:t xml:space="preserve">, so the servo controller </w:t>
      </w:r>
      <w:r>
        <w:rPr>
          <w:rFonts w:ascii="Arial" w:hAnsi="Arial" w:cs="Arial" w:hint="eastAsia"/>
          <w:color w:val="000000" w:themeColor="text1"/>
          <w:sz w:val="23"/>
        </w:rPr>
        <w:t>can be used via</w:t>
      </w:r>
      <w:r w:rsidRPr="000C778F">
        <w:rPr>
          <w:rFonts w:ascii="Arial" w:hAnsi="Arial" w:cs="Arial" w:hint="eastAsia"/>
          <w:color w:val="000000" w:themeColor="text1"/>
          <w:sz w:val="23"/>
        </w:rPr>
        <w:t xml:space="preserve"> any </w:t>
      </w:r>
      <w:r>
        <w:rPr>
          <w:rFonts w:ascii="Arial" w:hAnsi="Arial" w:cs="Arial" w:hint="eastAsia"/>
          <w:color w:val="000000" w:themeColor="text1"/>
          <w:sz w:val="23"/>
        </w:rPr>
        <w:t xml:space="preserve">one of the two </w:t>
      </w:r>
      <w:r w:rsidRPr="000C778F">
        <w:rPr>
          <w:rFonts w:ascii="Arial" w:hAnsi="Arial" w:cs="Arial" w:hint="eastAsia"/>
          <w:color w:val="000000" w:themeColor="text1"/>
          <w:sz w:val="23"/>
        </w:rPr>
        <w:t>interface</w:t>
      </w:r>
      <w:r>
        <w:rPr>
          <w:rFonts w:ascii="Arial" w:hAnsi="Arial" w:cs="Arial" w:hint="eastAsia"/>
          <w:color w:val="000000" w:themeColor="text1"/>
          <w:sz w:val="23"/>
        </w:rPr>
        <w:t>s</w:t>
      </w:r>
      <w:r w:rsidRPr="000C778F">
        <w:rPr>
          <w:rFonts w:ascii="Arial" w:hAnsi="Arial" w:cs="Arial" w:hint="eastAsia"/>
          <w:color w:val="000000" w:themeColor="text1"/>
          <w:sz w:val="23"/>
        </w:rPr>
        <w:t xml:space="preserve"> at any time. </w:t>
      </w:r>
      <w:r>
        <w:rPr>
          <w:rFonts w:ascii="Arial" w:hAnsi="Arial" w:cs="Arial" w:hint="eastAsia"/>
          <w:color w:val="000000" w:themeColor="text1"/>
          <w:sz w:val="23"/>
        </w:rPr>
        <w:t>All</w:t>
      </w:r>
      <w:r w:rsidRPr="004936C2">
        <w:rPr>
          <w:rFonts w:ascii="Arial" w:hAnsi="Arial" w:cs="Arial" w:hint="eastAsia"/>
          <w:color w:val="000000" w:themeColor="text1"/>
          <w:sz w:val="23"/>
        </w:rPr>
        <w:t xml:space="preserve"> functions can be </w:t>
      </w:r>
      <w:r>
        <w:rPr>
          <w:rFonts w:ascii="Arial" w:hAnsi="Arial" w:cs="Arial" w:hint="eastAsia"/>
          <w:color w:val="000000" w:themeColor="text1"/>
          <w:sz w:val="23"/>
        </w:rPr>
        <w:t>performed</w:t>
      </w:r>
      <w:r w:rsidRPr="004936C2">
        <w:rPr>
          <w:rFonts w:ascii="Arial" w:hAnsi="Arial" w:cs="Arial" w:hint="eastAsia"/>
          <w:color w:val="000000" w:themeColor="text1"/>
          <w:sz w:val="23"/>
        </w:rPr>
        <w:t xml:space="preserve"> by reading or writing the user register, except for</w:t>
      </w:r>
      <w:r w:rsidRPr="004936C2">
        <w:rPr>
          <w:rFonts w:ascii="Arial" w:hAnsi="Arial" w:cs="Arial"/>
          <w:color w:val="000000" w:themeColor="text1"/>
          <w:sz w:val="23"/>
        </w:rPr>
        <w:t xml:space="preserve"> a few special </w:t>
      </w:r>
      <w:r>
        <w:rPr>
          <w:rFonts w:ascii="Arial" w:hAnsi="Arial" w:cs="Arial" w:hint="eastAsia"/>
          <w:color w:val="000000" w:themeColor="text1"/>
          <w:sz w:val="23"/>
        </w:rPr>
        <w:t>operations</w:t>
      </w:r>
      <w:r w:rsidRPr="004936C2">
        <w:rPr>
          <w:rFonts w:ascii="Arial" w:hAnsi="Arial" w:cs="Arial"/>
          <w:color w:val="000000" w:themeColor="text1"/>
          <w:sz w:val="23"/>
        </w:rPr>
        <w:t>(</w:t>
      </w:r>
      <w:r>
        <w:rPr>
          <w:rFonts w:ascii="Arial" w:hAnsi="Arial" w:cs="Arial" w:hint="eastAsia"/>
          <w:color w:val="000000" w:themeColor="text1"/>
          <w:sz w:val="23"/>
        </w:rPr>
        <w:t>p</w:t>
      </w:r>
      <w:r w:rsidRPr="00A31D7E">
        <w:rPr>
          <w:rFonts w:ascii="Arial" w:hAnsi="Arial" w:cs="Arial"/>
          <w:color w:val="000000" w:themeColor="text1"/>
          <w:sz w:val="23"/>
        </w:rPr>
        <w:t>lease</w:t>
      </w:r>
      <w:r w:rsidRPr="00494443">
        <w:rPr>
          <w:rFonts w:ascii="Arial" w:hAnsi="Arial" w:cs="Arial"/>
          <w:color w:val="000000" w:themeColor="text1"/>
          <w:sz w:val="23"/>
        </w:rPr>
        <w:t xml:space="preserve"> </w:t>
      </w:r>
      <w:r w:rsidRPr="00A31D7E">
        <w:rPr>
          <w:rFonts w:ascii="Arial" w:hAnsi="Arial" w:cs="Arial"/>
          <w:color w:val="000000" w:themeColor="text1"/>
          <w:sz w:val="23"/>
        </w:rPr>
        <w:t>refer</w:t>
      </w:r>
      <w:r w:rsidRPr="00494443">
        <w:rPr>
          <w:rFonts w:ascii="Arial" w:hAnsi="Arial" w:cs="Arial"/>
          <w:color w:val="000000" w:themeColor="text1"/>
          <w:sz w:val="23"/>
        </w:rPr>
        <w:t xml:space="preserve"> </w:t>
      </w:r>
      <w:r w:rsidRPr="00A31D7E">
        <w:rPr>
          <w:rFonts w:ascii="Arial" w:hAnsi="Arial" w:cs="Arial"/>
          <w:color w:val="000000" w:themeColor="text1"/>
          <w:sz w:val="23"/>
        </w:rPr>
        <w:t>to</w:t>
      </w:r>
      <w:r w:rsidRPr="00494443">
        <w:rPr>
          <w:rFonts w:ascii="Arial" w:hAnsi="Arial" w:cs="Arial"/>
          <w:color w:val="000000" w:themeColor="text1"/>
          <w:sz w:val="23"/>
        </w:rPr>
        <w:t xml:space="preserve"> </w:t>
      </w:r>
      <w:r w:rsidRPr="00A31D7E">
        <w:rPr>
          <w:rFonts w:ascii="Arial" w:hAnsi="Arial" w:cs="Arial"/>
          <w:color w:val="000000" w:themeColor="text1"/>
          <w:sz w:val="23"/>
        </w:rPr>
        <w:t>the</w:t>
      </w:r>
      <w:r w:rsidRPr="00494443">
        <w:rPr>
          <w:rFonts w:ascii="Arial" w:hAnsi="Arial" w:cs="Arial"/>
          <w:color w:val="000000" w:themeColor="text1"/>
          <w:sz w:val="23"/>
        </w:rPr>
        <w:t xml:space="preserve"> </w:t>
      </w:r>
      <w:r>
        <w:rPr>
          <w:rFonts w:ascii="Arial" w:hAnsi="Arial" w:cs="Arial" w:hint="eastAsia"/>
          <w:color w:val="000000" w:themeColor="text1"/>
          <w:sz w:val="23"/>
        </w:rPr>
        <w:t xml:space="preserve">corresponding communication protocols </w:t>
      </w:r>
      <w:r w:rsidRPr="00494443">
        <w:rPr>
          <w:rFonts w:ascii="Arial" w:hAnsi="Arial" w:cs="Arial"/>
          <w:color w:val="000000" w:themeColor="text1"/>
          <w:sz w:val="23"/>
        </w:rPr>
        <w:t>for details</w:t>
      </w:r>
      <w:r w:rsidRPr="004936C2">
        <w:rPr>
          <w:rFonts w:ascii="Arial" w:hAnsi="Arial" w:cs="Arial"/>
          <w:color w:val="000000" w:themeColor="text1"/>
          <w:sz w:val="23"/>
        </w:rPr>
        <w:t>)</w:t>
      </w:r>
      <w:r w:rsidRPr="000C778F">
        <w:rPr>
          <w:rFonts w:ascii="Arial" w:hAnsi="Arial" w:cs="Arial" w:hint="eastAsia"/>
          <w:color w:val="000000" w:themeColor="text1"/>
          <w:sz w:val="23"/>
        </w:rPr>
        <w:t xml:space="preserve">, </w:t>
      </w:r>
      <w:r>
        <w:rPr>
          <w:rFonts w:ascii="Arial" w:hAnsi="Arial" w:cs="Arial" w:hint="eastAsia"/>
          <w:color w:val="000000" w:themeColor="text1"/>
          <w:sz w:val="23"/>
        </w:rPr>
        <w:t>which is</w:t>
      </w:r>
      <w:r w:rsidRPr="000C778F">
        <w:rPr>
          <w:rFonts w:ascii="Arial" w:hAnsi="Arial" w:cs="Arial"/>
          <w:color w:val="000000" w:themeColor="text1"/>
          <w:sz w:val="23"/>
        </w:rPr>
        <w:t xml:space="preserve"> similar to </w:t>
      </w:r>
      <w:r w:rsidRPr="000C778F">
        <w:rPr>
          <w:rFonts w:ascii="Arial" w:hAnsi="Arial" w:cs="Arial" w:hint="eastAsia"/>
          <w:color w:val="000000" w:themeColor="text1"/>
          <w:sz w:val="23"/>
        </w:rPr>
        <w:t xml:space="preserve">the </w:t>
      </w:r>
      <w:r w:rsidRPr="000C778F">
        <w:rPr>
          <w:rFonts w:ascii="Arial" w:hAnsi="Arial" w:cs="Arial"/>
          <w:color w:val="000000" w:themeColor="text1"/>
          <w:sz w:val="23"/>
        </w:rPr>
        <w:t>MCU operation</w:t>
      </w:r>
      <w:r w:rsidRPr="000C778F">
        <w:rPr>
          <w:rFonts w:ascii="Arial" w:hAnsi="Arial" w:cs="Arial" w:hint="eastAsia"/>
          <w:color w:val="000000" w:themeColor="text1"/>
          <w:sz w:val="23"/>
        </w:rPr>
        <w:t>.</w:t>
      </w:r>
      <w:r>
        <w:rPr>
          <w:rFonts w:ascii="Arial" w:hAnsi="Arial" w:cs="Arial" w:hint="eastAsia"/>
          <w:color w:val="000000" w:themeColor="text1"/>
          <w:sz w:val="23"/>
        </w:rPr>
        <w:t xml:space="preserve"> </w:t>
      </w:r>
      <w:r>
        <w:rPr>
          <w:rFonts w:ascii="Arial" w:hAnsi="Arial" w:cs="Arial"/>
          <w:color w:val="000000" w:themeColor="text1"/>
          <w:sz w:val="23"/>
        </w:rPr>
        <w:t>I</w:t>
      </w:r>
      <w:r>
        <w:rPr>
          <w:rFonts w:ascii="Arial" w:hAnsi="Arial" w:cs="Arial" w:hint="eastAsia"/>
          <w:color w:val="000000" w:themeColor="text1"/>
          <w:sz w:val="23"/>
        </w:rPr>
        <w:t xml:space="preserve">n addition, the </w:t>
      </w:r>
      <w:r w:rsidRPr="00981338">
        <w:rPr>
          <w:rFonts w:ascii="Arial" w:hAnsi="Arial" w:cs="Arial" w:hint="eastAsia"/>
          <w:color w:val="000000" w:themeColor="text1"/>
          <w:sz w:val="23"/>
        </w:rPr>
        <w:t>high-level</w:t>
      </w:r>
      <w:r>
        <w:rPr>
          <w:rFonts w:ascii="Arial" w:hAnsi="Arial" w:cs="Arial" w:hint="eastAsia"/>
          <w:color w:val="000000" w:themeColor="text1"/>
          <w:sz w:val="23"/>
        </w:rPr>
        <w:t xml:space="preserve"> width of the PWM signal is simplified as </w:t>
      </w:r>
      <w:r w:rsidRPr="002D70E4">
        <w:rPr>
          <w:rFonts w:ascii="Arial" w:hAnsi="Arial" w:cs="Arial" w:hint="eastAsia"/>
          <w:i/>
          <w:color w:val="000000" w:themeColor="text1"/>
          <w:sz w:val="23"/>
        </w:rPr>
        <w:t>PWM</w:t>
      </w:r>
      <w:r>
        <w:rPr>
          <w:rFonts w:ascii="Arial" w:hAnsi="Arial" w:cs="Arial" w:hint="eastAsia"/>
          <w:i/>
          <w:color w:val="000000" w:themeColor="text1"/>
          <w:sz w:val="23"/>
        </w:rPr>
        <w:t>-Effective-Width</w:t>
      </w:r>
      <w:r>
        <w:rPr>
          <w:rFonts w:ascii="Arial" w:hAnsi="Arial" w:cs="Arial" w:hint="eastAsia"/>
          <w:color w:val="000000" w:themeColor="text1"/>
          <w:sz w:val="23"/>
        </w:rPr>
        <w:t xml:space="preserve"> which is typically from 500</w:t>
      </w:r>
      <w:r w:rsidRPr="00F65289">
        <w:rPr>
          <w:rFonts w:ascii="Arial" w:hAnsi="Arial" w:cs="Arial"/>
          <w:color w:val="000000" w:themeColor="text1"/>
          <w:sz w:val="23"/>
        </w:rPr>
        <w:t>μs</w:t>
      </w:r>
      <w:r>
        <w:rPr>
          <w:rFonts w:ascii="Arial" w:hAnsi="Arial" w:cs="Arial" w:hint="eastAsia"/>
          <w:color w:val="000000" w:themeColor="text1"/>
          <w:sz w:val="23"/>
        </w:rPr>
        <w:t xml:space="preserve"> to 2500</w:t>
      </w:r>
      <w:r w:rsidRPr="00F65289">
        <w:rPr>
          <w:rFonts w:ascii="Arial" w:hAnsi="Arial" w:cs="Arial"/>
          <w:color w:val="000000" w:themeColor="text1"/>
          <w:sz w:val="23"/>
        </w:rPr>
        <w:t>μs</w:t>
      </w:r>
      <w:r>
        <w:rPr>
          <w:rFonts w:ascii="Arial" w:hAnsi="Arial" w:cs="Arial" w:hint="eastAsia"/>
          <w:color w:val="000000" w:themeColor="text1"/>
          <w:sz w:val="23"/>
        </w:rPr>
        <w:t>.</w:t>
      </w:r>
    </w:p>
    <w:p w:rsidR="008113E7" w:rsidRDefault="008113E7"/>
    <w:p w:rsidR="00B44CF8" w:rsidRPr="006403AD" w:rsidRDefault="00B44CF8" w:rsidP="00B44CF8">
      <w:pPr>
        <w:widowControl/>
        <w:rPr>
          <w:rFonts w:ascii="Arial" w:hAnsi="Arial" w:cs="Arial"/>
          <w:b/>
          <w:sz w:val="32"/>
          <w:szCs w:val="32"/>
        </w:rPr>
      </w:pPr>
      <w:r w:rsidRPr="001B7349">
        <w:rPr>
          <w:rFonts w:ascii="Arial" w:hAnsi="Arial" w:cs="Arial"/>
          <w:b/>
          <w:sz w:val="32"/>
          <w:szCs w:val="32"/>
        </w:rPr>
        <w:t>F</w:t>
      </w:r>
      <w:r w:rsidRPr="001B7349">
        <w:rPr>
          <w:rFonts w:ascii="Arial" w:hAnsi="Arial" w:cs="Arial" w:hint="eastAsia"/>
          <w:b/>
          <w:sz w:val="32"/>
          <w:szCs w:val="32"/>
        </w:rPr>
        <w:t>eatures</w:t>
      </w:r>
    </w:p>
    <w:p w:rsidR="00B44CF8" w:rsidRPr="001B7349" w:rsidRDefault="00B44CF8" w:rsidP="00B44CF8">
      <w:pPr>
        <w:pStyle w:val="a5"/>
        <w:numPr>
          <w:ilvl w:val="0"/>
          <w:numId w:val="1"/>
        </w:numPr>
        <w:ind w:firstLineChars="0"/>
        <w:rPr>
          <w:rFonts w:ascii="Arial" w:hAnsi="Arial" w:cs="Arial"/>
          <w:color w:val="000000" w:themeColor="text1"/>
          <w:sz w:val="23"/>
        </w:rPr>
      </w:pPr>
      <w:r w:rsidRPr="001B7349">
        <w:rPr>
          <w:rFonts w:ascii="Arial" w:hAnsi="Arial" w:cs="Arial"/>
          <w:color w:val="000000" w:themeColor="text1"/>
          <w:sz w:val="23"/>
        </w:rPr>
        <w:t xml:space="preserve">All </w:t>
      </w:r>
      <w:r>
        <w:rPr>
          <w:rFonts w:ascii="Arial" w:hAnsi="Arial" w:cs="Arial" w:hint="eastAsia"/>
          <w:color w:val="000000" w:themeColor="text1"/>
          <w:sz w:val="23"/>
        </w:rPr>
        <w:t xml:space="preserve">the </w:t>
      </w:r>
      <w:r w:rsidRPr="001B7349">
        <w:rPr>
          <w:rFonts w:ascii="Arial" w:hAnsi="Arial" w:cs="Arial" w:hint="eastAsia"/>
          <w:color w:val="000000" w:themeColor="text1"/>
          <w:sz w:val="23"/>
        </w:rPr>
        <w:t xml:space="preserve">PWM </w:t>
      </w:r>
      <w:r>
        <w:rPr>
          <w:rFonts w:ascii="Arial" w:hAnsi="Arial" w:cs="Arial"/>
          <w:color w:val="000000" w:themeColor="text1"/>
          <w:sz w:val="23"/>
        </w:rPr>
        <w:t xml:space="preserve">signals </w:t>
      </w:r>
      <w:r>
        <w:rPr>
          <w:rFonts w:ascii="Arial" w:hAnsi="Arial" w:cs="Arial" w:hint="eastAsia"/>
          <w:color w:val="000000" w:themeColor="text1"/>
          <w:sz w:val="23"/>
        </w:rPr>
        <w:t>output</w:t>
      </w:r>
      <w:r w:rsidRPr="001B7349">
        <w:rPr>
          <w:rFonts w:ascii="Arial" w:hAnsi="Arial" w:cs="Arial"/>
          <w:color w:val="000000" w:themeColor="text1"/>
          <w:sz w:val="23"/>
        </w:rPr>
        <w:t xml:space="preserve"> at the same time</w:t>
      </w:r>
      <w:r>
        <w:rPr>
          <w:rFonts w:ascii="Arial" w:hAnsi="Arial" w:cs="Arial" w:hint="eastAsia"/>
          <w:color w:val="000000" w:themeColor="text1"/>
          <w:sz w:val="23"/>
        </w:rPr>
        <w:t>(i</w:t>
      </w:r>
      <w:r w:rsidRPr="001B7349">
        <w:rPr>
          <w:rFonts w:ascii="Arial" w:hAnsi="Arial" w:cs="Arial"/>
          <w:color w:val="000000" w:themeColor="text1"/>
          <w:sz w:val="23"/>
        </w:rPr>
        <w:t xml:space="preserve">n other words, </w:t>
      </w:r>
      <w:r>
        <w:rPr>
          <w:rFonts w:ascii="Arial" w:hAnsi="Arial" w:cs="Arial" w:hint="eastAsia"/>
          <w:color w:val="000000" w:themeColor="text1"/>
          <w:sz w:val="23"/>
        </w:rPr>
        <w:t>they almost have</w:t>
      </w:r>
      <w:r w:rsidRPr="001B7349">
        <w:rPr>
          <w:rFonts w:ascii="Arial" w:hAnsi="Arial" w:cs="Arial"/>
          <w:color w:val="000000" w:themeColor="text1"/>
          <w:sz w:val="23"/>
        </w:rPr>
        <w:t xml:space="preserve"> </w:t>
      </w:r>
      <w:r>
        <w:rPr>
          <w:rFonts w:ascii="Arial" w:hAnsi="Arial" w:cs="Arial" w:hint="eastAsia"/>
          <w:color w:val="000000" w:themeColor="text1"/>
          <w:sz w:val="23"/>
        </w:rPr>
        <w:t>the</w:t>
      </w:r>
      <w:r w:rsidRPr="001B7349">
        <w:rPr>
          <w:rFonts w:ascii="Arial" w:hAnsi="Arial" w:cs="Arial"/>
          <w:color w:val="000000" w:themeColor="text1"/>
          <w:sz w:val="23"/>
        </w:rPr>
        <w:t xml:space="preserve"> </w:t>
      </w:r>
      <w:r w:rsidRPr="001B7349">
        <w:rPr>
          <w:rFonts w:ascii="Arial" w:hAnsi="Arial" w:cs="Arial" w:hint="eastAsia"/>
          <w:color w:val="000000" w:themeColor="text1"/>
          <w:sz w:val="23"/>
        </w:rPr>
        <w:t xml:space="preserve">same </w:t>
      </w:r>
      <w:r w:rsidRPr="001B7349">
        <w:rPr>
          <w:rFonts w:ascii="Arial" w:hAnsi="Arial" w:cs="Arial"/>
          <w:color w:val="000000" w:themeColor="text1"/>
          <w:sz w:val="23"/>
        </w:rPr>
        <w:t>rising edge</w:t>
      </w:r>
      <w:r>
        <w:rPr>
          <w:rFonts w:ascii="Arial" w:hAnsi="Arial" w:cs="Arial" w:hint="eastAsia"/>
          <w:color w:val="000000" w:themeColor="text1"/>
          <w:sz w:val="23"/>
        </w:rPr>
        <w:t xml:space="preserve">), and the actual resolution is up to </w:t>
      </w:r>
      <w:r w:rsidRPr="001D3279">
        <w:rPr>
          <w:rFonts w:ascii="幼圆" w:eastAsia="幼圆" w:hAnsi="Arial" w:cs="Arial" w:hint="eastAsia"/>
          <w:color w:val="000000" w:themeColor="text1"/>
          <w:sz w:val="23"/>
        </w:rPr>
        <w:t>1</w:t>
      </w:r>
      <w:r w:rsidRPr="001D3279">
        <w:rPr>
          <w:rFonts w:ascii="Arial" w:eastAsia="幼圆" w:hAnsi="Arial" w:cs="Arial"/>
          <w:color w:val="000000" w:themeColor="text1"/>
          <w:sz w:val="23"/>
        </w:rPr>
        <w:t>μs</w:t>
      </w:r>
      <w:r>
        <w:rPr>
          <w:rFonts w:ascii="Arial" w:eastAsia="幼圆" w:hAnsi="Arial" w:cs="Arial" w:hint="eastAsia"/>
          <w:color w:val="000000" w:themeColor="text1"/>
          <w:sz w:val="23"/>
        </w:rPr>
        <w:t>(the hardware version must be higher than V22)</w:t>
      </w:r>
      <w:r w:rsidRPr="001B7349">
        <w:rPr>
          <w:rFonts w:ascii="Arial" w:hAnsi="Arial" w:cs="Arial" w:hint="eastAsia"/>
          <w:color w:val="000000" w:themeColor="text1"/>
          <w:sz w:val="23"/>
        </w:rPr>
        <w:t>.</w:t>
      </w:r>
    </w:p>
    <w:p w:rsidR="00B44CF8" w:rsidRPr="0048005B" w:rsidRDefault="00B44CF8" w:rsidP="00B44CF8">
      <w:pPr>
        <w:pStyle w:val="a5"/>
        <w:numPr>
          <w:ilvl w:val="0"/>
          <w:numId w:val="1"/>
        </w:numPr>
        <w:ind w:firstLineChars="0"/>
        <w:rPr>
          <w:rFonts w:ascii="Arial" w:hAnsi="Arial" w:cs="Arial"/>
          <w:color w:val="000000" w:themeColor="text1"/>
          <w:sz w:val="23"/>
        </w:rPr>
      </w:pPr>
      <w:r w:rsidRPr="005B7AC7">
        <w:rPr>
          <w:rFonts w:ascii="Arial" w:hAnsi="Arial" w:cs="Arial" w:hint="eastAsia"/>
          <w:sz w:val="23"/>
        </w:rPr>
        <w:t xml:space="preserve">The </w:t>
      </w:r>
      <w:r w:rsidRPr="005B7AC7">
        <w:rPr>
          <w:rFonts w:ascii="Arial" w:hAnsi="Arial" w:cs="Arial"/>
          <w:sz w:val="23"/>
        </w:rPr>
        <w:t>signal coupling</w:t>
      </w:r>
      <w:r w:rsidRPr="005B7AC7">
        <w:rPr>
          <w:rFonts w:ascii="Arial" w:hAnsi="Arial" w:cs="Arial" w:hint="eastAsia"/>
          <w:sz w:val="23"/>
        </w:rPr>
        <w:t xml:space="preserve"> is so</w:t>
      </w:r>
      <w:r w:rsidRPr="005B7AC7">
        <w:rPr>
          <w:rFonts w:ascii="Arial" w:hAnsi="Arial" w:cs="Arial"/>
          <w:sz w:val="23"/>
        </w:rPr>
        <w:t xml:space="preserve"> low</w:t>
      </w:r>
      <w:r w:rsidRPr="005B7AC7">
        <w:rPr>
          <w:rFonts w:ascii="Arial" w:hAnsi="Arial" w:cs="Arial" w:hint="eastAsia"/>
          <w:sz w:val="23"/>
        </w:rPr>
        <w:t xml:space="preserve"> that</w:t>
      </w:r>
      <w:r w:rsidRPr="005B7AC7">
        <w:rPr>
          <w:rFonts w:ascii="Arial" w:hAnsi="Arial" w:cs="Arial"/>
          <w:sz w:val="23"/>
        </w:rPr>
        <w:t xml:space="preserve"> </w:t>
      </w:r>
      <w:r w:rsidRPr="005B7AC7">
        <w:rPr>
          <w:rFonts w:ascii="Arial" w:hAnsi="Arial" w:cs="Arial" w:hint="eastAsia"/>
          <w:sz w:val="23"/>
        </w:rPr>
        <w:t>it is</w:t>
      </w:r>
      <w:r w:rsidRPr="005B7AC7">
        <w:rPr>
          <w:rFonts w:ascii="Arial" w:hAnsi="Arial" w:cs="Arial"/>
          <w:sz w:val="23"/>
        </w:rPr>
        <w:t xml:space="preserve"> difficult to detect visually, </w:t>
      </w:r>
      <w:r w:rsidRPr="005B7AC7">
        <w:rPr>
          <w:rFonts w:ascii="Arial" w:hAnsi="Arial" w:cs="Arial" w:hint="eastAsia"/>
          <w:sz w:val="23"/>
        </w:rPr>
        <w:t>ju</w:t>
      </w:r>
      <w:r w:rsidRPr="0048005B">
        <w:rPr>
          <w:rFonts w:ascii="Arial" w:hAnsi="Arial" w:cs="Arial" w:hint="eastAsia"/>
          <w:color w:val="000000" w:themeColor="text1"/>
          <w:sz w:val="23"/>
        </w:rPr>
        <w:t>st like</w:t>
      </w:r>
      <w:r w:rsidRPr="0048005B">
        <w:rPr>
          <w:rFonts w:ascii="Arial" w:hAnsi="Arial" w:cs="Arial"/>
          <w:color w:val="000000" w:themeColor="text1"/>
          <w:sz w:val="23"/>
        </w:rPr>
        <w:t xml:space="preserve"> all </w:t>
      </w:r>
      <w:r w:rsidRPr="0048005B">
        <w:rPr>
          <w:rFonts w:ascii="Arial" w:hAnsi="Arial" w:cs="Arial" w:hint="eastAsia"/>
          <w:color w:val="000000" w:themeColor="text1"/>
          <w:sz w:val="23"/>
        </w:rPr>
        <w:t xml:space="preserve">the </w:t>
      </w:r>
      <w:r w:rsidRPr="0048005B">
        <w:rPr>
          <w:rFonts w:ascii="Arial" w:hAnsi="Arial" w:cs="Arial"/>
          <w:color w:val="000000" w:themeColor="text1"/>
          <w:sz w:val="23"/>
        </w:rPr>
        <w:t xml:space="preserve">PWM signals </w:t>
      </w:r>
      <w:r w:rsidRPr="0048005B">
        <w:rPr>
          <w:rFonts w:ascii="Arial" w:hAnsi="Arial" w:cs="Arial" w:hint="eastAsia"/>
          <w:color w:val="000000" w:themeColor="text1"/>
          <w:sz w:val="23"/>
        </w:rPr>
        <w:t xml:space="preserve">are </w:t>
      </w:r>
      <w:r w:rsidRPr="0048005B">
        <w:rPr>
          <w:rFonts w:ascii="Arial" w:hAnsi="Arial" w:cs="Arial"/>
          <w:color w:val="000000" w:themeColor="text1"/>
          <w:sz w:val="23"/>
        </w:rPr>
        <w:t>generated by separate hardware</w:t>
      </w:r>
      <w:r w:rsidRPr="0048005B">
        <w:rPr>
          <w:rFonts w:ascii="Arial" w:hAnsi="Arial" w:cs="Arial" w:hint="eastAsia"/>
          <w:color w:val="000000" w:themeColor="text1"/>
          <w:sz w:val="23"/>
        </w:rPr>
        <w:t>.</w:t>
      </w:r>
    </w:p>
    <w:p w:rsidR="00B44CF8" w:rsidRPr="0048005B" w:rsidRDefault="00B44CF8" w:rsidP="00B44CF8">
      <w:pPr>
        <w:pStyle w:val="a5"/>
        <w:numPr>
          <w:ilvl w:val="0"/>
          <w:numId w:val="1"/>
        </w:numPr>
        <w:ind w:firstLineChars="0"/>
        <w:rPr>
          <w:rFonts w:ascii="Arial" w:hAnsi="Arial" w:cs="Arial"/>
          <w:color w:val="000000" w:themeColor="text1"/>
          <w:sz w:val="23"/>
        </w:rPr>
      </w:pPr>
      <w:r>
        <w:rPr>
          <w:rFonts w:ascii="Arial" w:hAnsi="Arial" w:cs="Arial" w:hint="eastAsia"/>
          <w:color w:val="000000" w:themeColor="text1"/>
          <w:sz w:val="23"/>
        </w:rPr>
        <w:t>It integrates</w:t>
      </w:r>
      <w:r>
        <w:rPr>
          <w:rFonts w:ascii="Arial" w:hAnsi="Arial" w:cs="Arial"/>
          <w:color w:val="000000" w:themeColor="text1"/>
          <w:sz w:val="23"/>
        </w:rPr>
        <w:t xml:space="preserve"> </w:t>
      </w:r>
      <w:r>
        <w:rPr>
          <w:rFonts w:ascii="Arial" w:hAnsi="Arial" w:cs="Arial" w:hint="eastAsia"/>
          <w:color w:val="000000" w:themeColor="text1"/>
          <w:sz w:val="23"/>
        </w:rPr>
        <w:t>the</w:t>
      </w:r>
      <w:r w:rsidRPr="0048005B">
        <w:rPr>
          <w:rFonts w:ascii="Arial" w:hAnsi="Arial" w:cs="Arial"/>
          <w:color w:val="000000" w:themeColor="text1"/>
          <w:sz w:val="23"/>
        </w:rPr>
        <w:t xml:space="preserve"> </w:t>
      </w:r>
      <w:r w:rsidRPr="00026BE6">
        <w:rPr>
          <w:rFonts w:ascii="Arial" w:hAnsi="Arial" w:cs="Arial" w:hint="eastAsia"/>
          <w:i/>
          <w:color w:val="000000" w:themeColor="text1"/>
          <w:sz w:val="23"/>
        </w:rPr>
        <w:t>S</w:t>
      </w:r>
      <w:r w:rsidRPr="00026BE6">
        <w:rPr>
          <w:rFonts w:ascii="Arial" w:hAnsi="Arial" w:cs="Arial"/>
          <w:i/>
          <w:color w:val="000000" w:themeColor="text1"/>
          <w:sz w:val="23"/>
        </w:rPr>
        <w:t>oft</w:t>
      </w:r>
      <w:r w:rsidRPr="00026BE6">
        <w:rPr>
          <w:rFonts w:ascii="Arial" w:hAnsi="Arial" w:cs="Arial" w:hint="eastAsia"/>
          <w:i/>
          <w:color w:val="000000" w:themeColor="text1"/>
          <w:sz w:val="23"/>
        </w:rPr>
        <w:t>-S</w:t>
      </w:r>
      <w:r w:rsidRPr="00026BE6">
        <w:rPr>
          <w:rFonts w:ascii="Arial" w:hAnsi="Arial" w:cs="Arial"/>
          <w:i/>
          <w:color w:val="000000" w:themeColor="text1"/>
          <w:sz w:val="23"/>
        </w:rPr>
        <w:t>tart</w:t>
      </w:r>
      <w:r>
        <w:rPr>
          <w:rFonts w:ascii="Arial" w:hAnsi="Arial" w:cs="Arial"/>
          <w:color w:val="000000" w:themeColor="text1"/>
          <w:sz w:val="23"/>
        </w:rPr>
        <w:t xml:space="preserve"> function. As we all know,</w:t>
      </w:r>
      <w:r w:rsidRPr="0048005B">
        <w:rPr>
          <w:rFonts w:ascii="Arial" w:hAnsi="Arial" w:cs="Arial" w:hint="eastAsia"/>
          <w:color w:val="000000" w:themeColor="text1"/>
          <w:sz w:val="23"/>
        </w:rPr>
        <w:t xml:space="preserve"> </w:t>
      </w:r>
      <w:r w:rsidRPr="0048005B">
        <w:rPr>
          <w:rFonts w:ascii="Arial" w:hAnsi="Arial" w:cs="Arial"/>
          <w:color w:val="000000" w:themeColor="text1"/>
          <w:sz w:val="23"/>
        </w:rPr>
        <w:t xml:space="preserve">the initial position of the </w:t>
      </w:r>
      <w:r w:rsidRPr="00213EB8">
        <w:rPr>
          <w:rFonts w:ascii="Arial" w:hAnsi="Arial" w:cs="Arial" w:hint="eastAsia"/>
          <w:i/>
          <w:color w:val="000000" w:themeColor="text1"/>
          <w:sz w:val="23"/>
        </w:rPr>
        <w:t>PWM-Style</w:t>
      </w:r>
      <w:r>
        <w:rPr>
          <w:rFonts w:ascii="Arial" w:hAnsi="Arial" w:cs="Arial" w:hint="eastAsia"/>
          <w:color w:val="000000" w:themeColor="text1"/>
          <w:sz w:val="23"/>
        </w:rPr>
        <w:t xml:space="preserve"> </w:t>
      </w:r>
      <w:r w:rsidRPr="0048005B">
        <w:rPr>
          <w:rFonts w:ascii="Arial" w:hAnsi="Arial" w:cs="Arial"/>
          <w:color w:val="000000" w:themeColor="text1"/>
          <w:sz w:val="23"/>
        </w:rPr>
        <w:t xml:space="preserve">servo is </w:t>
      </w:r>
      <w:r w:rsidRPr="0048005B">
        <w:rPr>
          <w:rFonts w:ascii="Arial" w:hAnsi="Arial" w:cs="Arial" w:hint="eastAsia"/>
          <w:color w:val="000000" w:themeColor="text1"/>
          <w:sz w:val="23"/>
        </w:rPr>
        <w:t>typically</w:t>
      </w:r>
      <w:r w:rsidRPr="0048005B">
        <w:rPr>
          <w:rFonts w:ascii="Arial" w:hAnsi="Arial" w:cs="Arial"/>
          <w:color w:val="000000" w:themeColor="text1"/>
          <w:sz w:val="23"/>
        </w:rPr>
        <w:t xml:space="preserve"> unknown</w:t>
      </w:r>
      <w:r w:rsidRPr="0048005B">
        <w:rPr>
          <w:rFonts w:ascii="Arial" w:hAnsi="Arial" w:cs="Arial" w:hint="eastAsia"/>
          <w:color w:val="000000" w:themeColor="text1"/>
          <w:sz w:val="23"/>
        </w:rPr>
        <w:t>.</w:t>
      </w:r>
      <w:r w:rsidRPr="0048005B">
        <w:rPr>
          <w:rFonts w:ascii="Arial" w:hAnsi="Arial" w:cs="Arial"/>
          <w:color w:val="000000" w:themeColor="text1"/>
          <w:sz w:val="23"/>
        </w:rPr>
        <w:t xml:space="preserve"> </w:t>
      </w:r>
      <w:r w:rsidRPr="00026BE6">
        <w:rPr>
          <w:rFonts w:ascii="Arial" w:hAnsi="Arial" w:cs="Arial" w:hint="eastAsia"/>
          <w:i/>
          <w:color w:val="000000" w:themeColor="text1"/>
          <w:sz w:val="23"/>
        </w:rPr>
        <w:t>C</w:t>
      </w:r>
      <w:r w:rsidRPr="00026BE6">
        <w:rPr>
          <w:rFonts w:ascii="Arial" w:hAnsi="Arial" w:cs="Arial"/>
          <w:i/>
          <w:color w:val="000000" w:themeColor="text1"/>
          <w:sz w:val="23"/>
        </w:rPr>
        <w:t>onventional</w:t>
      </w:r>
      <w:r w:rsidRPr="00026BE6">
        <w:rPr>
          <w:rFonts w:ascii="Arial" w:hAnsi="Arial" w:cs="Arial" w:hint="eastAsia"/>
          <w:i/>
          <w:color w:val="000000" w:themeColor="text1"/>
          <w:sz w:val="23"/>
        </w:rPr>
        <w:t>-S</w:t>
      </w:r>
      <w:r w:rsidRPr="00026BE6">
        <w:rPr>
          <w:rFonts w:ascii="Arial" w:hAnsi="Arial" w:cs="Arial"/>
          <w:i/>
          <w:color w:val="000000" w:themeColor="text1"/>
          <w:sz w:val="23"/>
        </w:rPr>
        <w:t>tart</w:t>
      </w:r>
      <w:r w:rsidRPr="0048005B">
        <w:rPr>
          <w:rFonts w:ascii="Arial" w:hAnsi="Arial" w:cs="Arial"/>
          <w:color w:val="000000" w:themeColor="text1"/>
          <w:sz w:val="23"/>
        </w:rPr>
        <w:t xml:space="preserve"> </w:t>
      </w:r>
      <w:r w:rsidRPr="0048005B">
        <w:rPr>
          <w:rFonts w:ascii="Arial" w:hAnsi="Arial" w:cs="Arial" w:hint="eastAsia"/>
          <w:color w:val="000000" w:themeColor="text1"/>
          <w:sz w:val="23"/>
        </w:rPr>
        <w:t>mode</w:t>
      </w:r>
      <w:r w:rsidRPr="0048005B">
        <w:rPr>
          <w:rFonts w:ascii="Arial" w:hAnsi="Arial" w:cs="Arial"/>
          <w:color w:val="000000" w:themeColor="text1"/>
          <w:sz w:val="23"/>
        </w:rPr>
        <w:t xml:space="preserve"> </w:t>
      </w:r>
      <w:r>
        <w:rPr>
          <w:rFonts w:ascii="Arial" w:hAnsi="Arial" w:cs="Arial" w:hint="eastAsia"/>
          <w:color w:val="000000" w:themeColor="text1"/>
          <w:sz w:val="23"/>
        </w:rPr>
        <w:t xml:space="preserve">makes </w:t>
      </w:r>
      <w:r w:rsidRPr="0048005B">
        <w:rPr>
          <w:rFonts w:ascii="Arial" w:hAnsi="Arial" w:cs="Arial"/>
          <w:color w:val="000000" w:themeColor="text1"/>
          <w:sz w:val="23"/>
        </w:rPr>
        <w:t>servo</w:t>
      </w:r>
      <w:r w:rsidRPr="0048005B">
        <w:rPr>
          <w:rFonts w:ascii="Arial" w:hAnsi="Arial" w:cs="Arial" w:hint="eastAsia"/>
          <w:color w:val="000000" w:themeColor="text1"/>
          <w:sz w:val="23"/>
        </w:rPr>
        <w:t xml:space="preserve"> </w:t>
      </w:r>
      <w:r>
        <w:rPr>
          <w:rFonts w:ascii="Arial" w:hAnsi="Arial" w:cs="Arial" w:hint="eastAsia"/>
          <w:color w:val="000000" w:themeColor="text1"/>
          <w:sz w:val="23"/>
        </w:rPr>
        <w:t>rotate</w:t>
      </w:r>
      <w:r w:rsidRPr="0048005B">
        <w:rPr>
          <w:rFonts w:ascii="Arial" w:hAnsi="Arial" w:cs="Arial"/>
          <w:color w:val="000000" w:themeColor="text1"/>
          <w:sz w:val="23"/>
        </w:rPr>
        <w:t xml:space="preserve"> to the goal position with full speed</w:t>
      </w:r>
      <w:r w:rsidRPr="0048005B">
        <w:rPr>
          <w:rFonts w:ascii="Arial" w:hAnsi="Arial" w:cs="Arial" w:hint="eastAsia"/>
          <w:color w:val="000000" w:themeColor="text1"/>
          <w:sz w:val="23"/>
        </w:rPr>
        <w:t xml:space="preserve">, </w:t>
      </w:r>
      <w:r>
        <w:rPr>
          <w:rFonts w:ascii="Arial" w:hAnsi="Arial" w:cs="Arial" w:hint="eastAsia"/>
          <w:color w:val="000000" w:themeColor="text1"/>
          <w:sz w:val="23"/>
        </w:rPr>
        <w:t>which is</w:t>
      </w:r>
      <w:r w:rsidRPr="0048005B">
        <w:rPr>
          <w:rFonts w:ascii="Arial" w:hAnsi="Arial" w:cs="Arial"/>
          <w:color w:val="000000" w:themeColor="text1"/>
          <w:sz w:val="23"/>
        </w:rPr>
        <w:t xml:space="preserve"> unsatisfactory</w:t>
      </w:r>
      <w:r>
        <w:rPr>
          <w:rFonts w:ascii="Arial" w:hAnsi="Arial" w:cs="Arial" w:hint="eastAsia"/>
          <w:color w:val="000000" w:themeColor="text1"/>
          <w:sz w:val="23"/>
        </w:rPr>
        <w:t xml:space="preserve"> </w:t>
      </w:r>
      <w:r w:rsidRPr="0048005B">
        <w:rPr>
          <w:rFonts w:ascii="Arial" w:hAnsi="Arial" w:cs="Arial" w:hint="eastAsia"/>
          <w:color w:val="000000" w:themeColor="text1"/>
          <w:sz w:val="23"/>
        </w:rPr>
        <w:t>i</w:t>
      </w:r>
      <w:r w:rsidRPr="0048005B">
        <w:rPr>
          <w:rFonts w:ascii="Arial" w:hAnsi="Arial" w:cs="Arial"/>
          <w:color w:val="000000" w:themeColor="text1"/>
          <w:sz w:val="23"/>
        </w:rPr>
        <w:t xml:space="preserve">n </w:t>
      </w:r>
      <w:r>
        <w:rPr>
          <w:rFonts w:ascii="Arial" w:hAnsi="Arial" w:cs="Arial" w:hint="eastAsia"/>
          <w:color w:val="000000" w:themeColor="text1"/>
          <w:sz w:val="23"/>
        </w:rPr>
        <w:t xml:space="preserve">most </w:t>
      </w:r>
      <w:r>
        <w:rPr>
          <w:rFonts w:ascii="Arial" w:hAnsi="Arial" w:cs="Arial"/>
          <w:color w:val="000000" w:themeColor="text1"/>
          <w:sz w:val="23"/>
        </w:rPr>
        <w:t>robotic application</w:t>
      </w:r>
      <w:r>
        <w:rPr>
          <w:rFonts w:ascii="Arial" w:hAnsi="Arial" w:cs="Arial" w:hint="eastAsia"/>
          <w:color w:val="000000" w:themeColor="text1"/>
          <w:sz w:val="23"/>
        </w:rPr>
        <w:t>s</w:t>
      </w:r>
      <w:r w:rsidRPr="0048005B">
        <w:rPr>
          <w:rFonts w:ascii="Arial" w:hAnsi="Arial" w:cs="Arial"/>
          <w:color w:val="000000" w:themeColor="text1"/>
          <w:sz w:val="23"/>
        </w:rPr>
        <w:t xml:space="preserve">. </w:t>
      </w:r>
      <w:r w:rsidRPr="00660CF7">
        <w:rPr>
          <w:rFonts w:ascii="Arial" w:hAnsi="Arial" w:cs="Arial" w:hint="eastAsia"/>
          <w:i/>
          <w:color w:val="000000" w:themeColor="text1"/>
          <w:sz w:val="23"/>
        </w:rPr>
        <w:t>S</w:t>
      </w:r>
      <w:r w:rsidRPr="00660CF7">
        <w:rPr>
          <w:rFonts w:ascii="Arial" w:hAnsi="Arial" w:cs="Arial"/>
          <w:i/>
          <w:color w:val="000000" w:themeColor="text1"/>
          <w:sz w:val="23"/>
        </w:rPr>
        <w:t>oft</w:t>
      </w:r>
      <w:r w:rsidRPr="00660CF7">
        <w:rPr>
          <w:rFonts w:ascii="Arial" w:hAnsi="Arial" w:cs="Arial" w:hint="eastAsia"/>
          <w:i/>
          <w:color w:val="000000" w:themeColor="text1"/>
          <w:sz w:val="23"/>
        </w:rPr>
        <w:t>-S</w:t>
      </w:r>
      <w:r w:rsidRPr="00660CF7">
        <w:rPr>
          <w:rFonts w:ascii="Arial" w:hAnsi="Arial" w:cs="Arial"/>
          <w:i/>
          <w:color w:val="000000" w:themeColor="text1"/>
          <w:sz w:val="23"/>
        </w:rPr>
        <w:t>tart</w:t>
      </w:r>
      <w:r w:rsidRPr="0048005B">
        <w:rPr>
          <w:rFonts w:ascii="Arial" w:hAnsi="Arial" w:cs="Arial"/>
          <w:color w:val="000000" w:themeColor="text1"/>
          <w:sz w:val="23"/>
        </w:rPr>
        <w:t xml:space="preserve"> mode can make servo</w:t>
      </w:r>
      <w:r>
        <w:rPr>
          <w:rFonts w:ascii="Arial" w:hAnsi="Arial" w:cs="Arial"/>
          <w:color w:val="000000" w:themeColor="text1"/>
          <w:sz w:val="23"/>
        </w:rPr>
        <w:t xml:space="preserve"> rotat</w:t>
      </w:r>
      <w:r>
        <w:rPr>
          <w:rFonts w:ascii="Arial" w:hAnsi="Arial" w:cs="Arial" w:hint="eastAsia"/>
          <w:color w:val="000000" w:themeColor="text1"/>
          <w:sz w:val="23"/>
        </w:rPr>
        <w:t>e</w:t>
      </w:r>
      <w:r w:rsidRPr="0048005B">
        <w:rPr>
          <w:rFonts w:ascii="Arial" w:hAnsi="Arial" w:cs="Arial"/>
          <w:color w:val="000000" w:themeColor="text1"/>
          <w:sz w:val="23"/>
        </w:rPr>
        <w:t xml:space="preserve"> slowly</w:t>
      </w:r>
      <w:r>
        <w:rPr>
          <w:rFonts w:ascii="Arial" w:hAnsi="Arial" w:cs="Arial" w:hint="eastAsia"/>
          <w:color w:val="000000" w:themeColor="text1"/>
          <w:sz w:val="23"/>
        </w:rPr>
        <w:t xml:space="preserve"> when</w:t>
      </w:r>
      <w:r w:rsidRPr="0048005B">
        <w:rPr>
          <w:rFonts w:ascii="Arial" w:hAnsi="Arial" w:cs="Arial"/>
          <w:color w:val="000000" w:themeColor="text1"/>
          <w:sz w:val="23"/>
        </w:rPr>
        <w:t xml:space="preserve"> the current position is unknown</w:t>
      </w:r>
      <w:r>
        <w:rPr>
          <w:rFonts w:ascii="Arial" w:hAnsi="Arial" w:cs="Arial" w:hint="eastAsia"/>
          <w:color w:val="000000" w:themeColor="text1"/>
          <w:sz w:val="23"/>
        </w:rPr>
        <w:t>, but need more</w:t>
      </w:r>
      <w:r w:rsidRPr="00E400A5">
        <w:rPr>
          <w:rFonts w:ascii="Arial" w:hAnsi="Arial" w:cs="Arial" w:hint="eastAsia"/>
          <w:color w:val="000000" w:themeColor="text1"/>
          <w:sz w:val="23"/>
        </w:rPr>
        <w:t xml:space="preserve"> </w:t>
      </w:r>
      <w:r w:rsidRPr="0048005B">
        <w:rPr>
          <w:rFonts w:ascii="Arial" w:hAnsi="Arial" w:cs="Arial" w:hint="eastAsia"/>
          <w:color w:val="000000" w:themeColor="text1"/>
          <w:sz w:val="23"/>
        </w:rPr>
        <w:t>current</w:t>
      </w:r>
      <w:r>
        <w:rPr>
          <w:rFonts w:ascii="Arial" w:hAnsi="Arial" w:cs="Arial" w:hint="eastAsia"/>
          <w:color w:val="000000" w:themeColor="text1"/>
          <w:sz w:val="23"/>
        </w:rPr>
        <w:t xml:space="preserve"> in a short time.</w:t>
      </w:r>
      <w:r w:rsidRPr="00276A37">
        <w:rPr>
          <w:rFonts w:ascii="Arial" w:hAnsi="Arial" w:cs="Arial" w:hint="eastAsia"/>
          <w:sz w:val="23"/>
        </w:rPr>
        <w:t xml:space="preserve"> </w:t>
      </w:r>
      <w:r w:rsidRPr="00276A37">
        <w:rPr>
          <w:rFonts w:ascii="Arial" w:hAnsi="Arial" w:cs="Arial"/>
          <w:sz w:val="23"/>
        </w:rPr>
        <w:t xml:space="preserve">It is suggested that </w:t>
      </w:r>
      <w:r w:rsidRPr="00276A37">
        <w:rPr>
          <w:rFonts w:ascii="Arial" w:hAnsi="Arial" w:cs="Arial" w:hint="eastAsia"/>
          <w:sz w:val="23"/>
        </w:rPr>
        <w:t xml:space="preserve">all the </w:t>
      </w:r>
      <w:r w:rsidRPr="00276A37">
        <w:rPr>
          <w:rFonts w:ascii="Arial" w:hAnsi="Arial" w:cs="Arial"/>
          <w:sz w:val="23"/>
        </w:rPr>
        <w:t xml:space="preserve">servos </w:t>
      </w:r>
      <w:r w:rsidRPr="00276A37">
        <w:rPr>
          <w:rFonts w:ascii="Arial" w:hAnsi="Arial" w:cs="Arial" w:hint="eastAsia"/>
          <w:sz w:val="23"/>
        </w:rPr>
        <w:t xml:space="preserve">should </w:t>
      </w:r>
      <w:r w:rsidRPr="00276A37">
        <w:rPr>
          <w:rFonts w:ascii="Arial" w:hAnsi="Arial" w:cs="Arial"/>
          <w:sz w:val="23"/>
        </w:rPr>
        <w:t xml:space="preserve">be started </w:t>
      </w:r>
      <w:r w:rsidRPr="00276A37">
        <w:rPr>
          <w:rFonts w:ascii="Arial" w:hAnsi="Arial" w:cs="Arial" w:hint="eastAsia"/>
          <w:sz w:val="23"/>
        </w:rPr>
        <w:t>in time-sharing mode</w:t>
      </w:r>
      <w:r>
        <w:rPr>
          <w:rFonts w:ascii="Arial" w:hAnsi="Arial" w:cs="Arial"/>
          <w:sz w:val="23"/>
        </w:rPr>
        <w:t xml:space="preserve"> to reduce </w:t>
      </w:r>
      <w:r>
        <w:rPr>
          <w:rFonts w:ascii="Arial" w:hAnsi="Arial" w:cs="Arial" w:hint="eastAsia"/>
          <w:sz w:val="23"/>
        </w:rPr>
        <w:t>the electric</w:t>
      </w:r>
      <w:r w:rsidRPr="00276A37">
        <w:rPr>
          <w:rFonts w:ascii="Arial" w:hAnsi="Arial" w:cs="Arial"/>
          <w:sz w:val="23"/>
        </w:rPr>
        <w:t xml:space="preserve"> current when you need to control several servos.</w:t>
      </w:r>
    </w:p>
    <w:p w:rsidR="00B44CF8" w:rsidRPr="0048005B" w:rsidRDefault="00B44CF8" w:rsidP="00B44CF8">
      <w:pPr>
        <w:pStyle w:val="a5"/>
        <w:numPr>
          <w:ilvl w:val="0"/>
          <w:numId w:val="1"/>
        </w:numPr>
        <w:ind w:firstLineChars="0"/>
        <w:rPr>
          <w:rFonts w:ascii="Arial" w:hAnsi="Arial" w:cs="Arial"/>
          <w:color w:val="000000" w:themeColor="text1"/>
          <w:sz w:val="23"/>
        </w:rPr>
      </w:pPr>
      <w:r w:rsidRPr="0048005B">
        <w:rPr>
          <w:rFonts w:ascii="Arial" w:hAnsi="Arial" w:cs="Arial" w:hint="eastAsia"/>
          <w:color w:val="000000" w:themeColor="text1"/>
          <w:sz w:val="23"/>
        </w:rPr>
        <w:t>The cycle,</w:t>
      </w:r>
      <w:r w:rsidRPr="0048005B">
        <w:rPr>
          <w:rFonts w:ascii="Arial" w:hAnsi="Arial" w:cs="Arial"/>
          <w:color w:val="000000" w:themeColor="text1"/>
          <w:sz w:val="23"/>
        </w:rPr>
        <w:t xml:space="preserve"> </w:t>
      </w:r>
      <w:r w:rsidRPr="0048005B">
        <w:rPr>
          <w:rFonts w:ascii="Arial" w:hAnsi="Arial" w:cs="Arial" w:hint="eastAsia"/>
          <w:color w:val="000000" w:themeColor="text1"/>
          <w:sz w:val="23"/>
        </w:rPr>
        <w:t xml:space="preserve">the </w:t>
      </w:r>
      <w:r w:rsidRPr="0048005B">
        <w:rPr>
          <w:rFonts w:ascii="Arial" w:hAnsi="Arial" w:cs="Arial"/>
          <w:color w:val="000000" w:themeColor="text1"/>
          <w:sz w:val="23"/>
        </w:rPr>
        <w:t xml:space="preserve">minimum </w:t>
      </w:r>
      <w:r w:rsidRPr="002D70E4">
        <w:rPr>
          <w:rFonts w:ascii="Arial" w:hAnsi="Arial" w:cs="Arial" w:hint="eastAsia"/>
          <w:i/>
          <w:color w:val="000000" w:themeColor="text1"/>
          <w:sz w:val="23"/>
        </w:rPr>
        <w:t>PWM</w:t>
      </w:r>
      <w:r>
        <w:rPr>
          <w:rFonts w:ascii="Arial" w:hAnsi="Arial" w:cs="Arial" w:hint="eastAsia"/>
          <w:i/>
          <w:color w:val="000000" w:themeColor="text1"/>
          <w:sz w:val="23"/>
        </w:rPr>
        <w:t>-Effective-Width</w:t>
      </w:r>
      <w:r w:rsidRPr="0048005B">
        <w:rPr>
          <w:rFonts w:ascii="Arial" w:hAnsi="Arial" w:cs="Arial" w:hint="eastAsia"/>
          <w:color w:val="000000" w:themeColor="text1"/>
          <w:sz w:val="23"/>
        </w:rPr>
        <w:t xml:space="preserve"> and t</w:t>
      </w:r>
      <w:r w:rsidRPr="0048005B">
        <w:rPr>
          <w:rFonts w:ascii="Arial" w:hAnsi="Arial" w:cs="Arial"/>
          <w:color w:val="000000" w:themeColor="text1"/>
          <w:sz w:val="23"/>
        </w:rPr>
        <w:t xml:space="preserve">he maximum </w:t>
      </w:r>
      <w:r w:rsidRPr="002D70E4">
        <w:rPr>
          <w:rFonts w:ascii="Arial" w:hAnsi="Arial" w:cs="Arial" w:hint="eastAsia"/>
          <w:i/>
          <w:color w:val="000000" w:themeColor="text1"/>
          <w:sz w:val="23"/>
        </w:rPr>
        <w:t>PWM</w:t>
      </w:r>
      <w:r>
        <w:rPr>
          <w:rFonts w:ascii="Arial" w:hAnsi="Arial" w:cs="Arial" w:hint="eastAsia"/>
          <w:i/>
          <w:color w:val="000000" w:themeColor="text1"/>
          <w:sz w:val="23"/>
        </w:rPr>
        <w:t>-Effective-Width</w:t>
      </w:r>
      <w:r w:rsidRPr="0048005B">
        <w:rPr>
          <w:rFonts w:ascii="Arial" w:hAnsi="Arial" w:cs="Arial" w:hint="eastAsia"/>
          <w:color w:val="000000" w:themeColor="text1"/>
          <w:sz w:val="23"/>
        </w:rPr>
        <w:t xml:space="preserve"> can be set </w:t>
      </w:r>
      <w:r w:rsidRPr="0048005B">
        <w:rPr>
          <w:rFonts w:ascii="Arial" w:hAnsi="Arial" w:cs="Arial"/>
          <w:color w:val="000000" w:themeColor="text1"/>
          <w:sz w:val="23"/>
        </w:rPr>
        <w:t>flexibly</w:t>
      </w:r>
      <w:r w:rsidRPr="0048005B">
        <w:rPr>
          <w:rFonts w:ascii="Arial" w:hAnsi="Arial" w:cs="Arial" w:hint="eastAsia"/>
          <w:color w:val="000000" w:themeColor="text1"/>
          <w:sz w:val="23"/>
        </w:rPr>
        <w:t xml:space="preserve">, </w:t>
      </w:r>
      <w:r>
        <w:rPr>
          <w:rFonts w:ascii="Arial" w:hAnsi="Arial" w:cs="Arial" w:hint="eastAsia"/>
          <w:color w:val="000000" w:themeColor="text1"/>
          <w:sz w:val="23"/>
        </w:rPr>
        <w:t>which</w:t>
      </w:r>
      <w:r w:rsidRPr="0048005B">
        <w:rPr>
          <w:rFonts w:ascii="Arial" w:hAnsi="Arial" w:cs="Arial" w:hint="eastAsia"/>
          <w:color w:val="000000" w:themeColor="text1"/>
          <w:sz w:val="23"/>
        </w:rPr>
        <w:t xml:space="preserve"> </w:t>
      </w:r>
      <w:r w:rsidRPr="0048005B">
        <w:rPr>
          <w:rFonts w:ascii="Arial" w:hAnsi="Arial" w:cs="Arial"/>
          <w:color w:val="000000" w:themeColor="text1"/>
          <w:sz w:val="23"/>
        </w:rPr>
        <w:t>make</w:t>
      </w:r>
      <w:r>
        <w:rPr>
          <w:rFonts w:ascii="Arial" w:hAnsi="Arial" w:cs="Arial" w:hint="eastAsia"/>
          <w:color w:val="000000" w:themeColor="text1"/>
          <w:sz w:val="23"/>
        </w:rPr>
        <w:t>s</w:t>
      </w:r>
      <w:r w:rsidRPr="0048005B">
        <w:rPr>
          <w:rFonts w:ascii="Arial" w:hAnsi="Arial" w:cs="Arial"/>
          <w:color w:val="000000" w:themeColor="text1"/>
          <w:sz w:val="23"/>
        </w:rPr>
        <w:t xml:space="preserve"> all the </w:t>
      </w:r>
      <w:r w:rsidRPr="00E307EE">
        <w:rPr>
          <w:rFonts w:ascii="Arial" w:hAnsi="Arial" w:cs="Arial" w:hint="eastAsia"/>
          <w:i/>
          <w:color w:val="000000" w:themeColor="text1"/>
          <w:sz w:val="23"/>
        </w:rPr>
        <w:t>PWM-Style</w:t>
      </w:r>
      <w:r w:rsidRPr="0048005B">
        <w:rPr>
          <w:rFonts w:ascii="Arial" w:hAnsi="Arial" w:cs="Arial" w:hint="eastAsia"/>
          <w:color w:val="000000" w:themeColor="text1"/>
          <w:sz w:val="23"/>
        </w:rPr>
        <w:t xml:space="preserve"> </w:t>
      </w:r>
      <w:r w:rsidRPr="0048005B">
        <w:rPr>
          <w:rFonts w:ascii="Arial" w:hAnsi="Arial" w:cs="Arial"/>
          <w:color w:val="000000" w:themeColor="text1"/>
          <w:sz w:val="23"/>
        </w:rPr>
        <w:t>servos compatible</w:t>
      </w:r>
      <w:r w:rsidRPr="0048005B">
        <w:rPr>
          <w:rFonts w:ascii="Arial" w:hAnsi="Arial" w:cs="Arial" w:hint="eastAsia"/>
          <w:color w:val="000000" w:themeColor="text1"/>
          <w:sz w:val="23"/>
        </w:rPr>
        <w:t>.</w:t>
      </w:r>
    </w:p>
    <w:p w:rsidR="00B44CF8" w:rsidRPr="0074474E" w:rsidRDefault="00B44CF8" w:rsidP="00B44CF8">
      <w:pPr>
        <w:pStyle w:val="a5"/>
        <w:numPr>
          <w:ilvl w:val="0"/>
          <w:numId w:val="1"/>
        </w:numPr>
        <w:ind w:firstLineChars="0"/>
        <w:rPr>
          <w:rFonts w:ascii="Arial" w:hAnsi="Arial" w:cs="Arial"/>
          <w:color w:val="000000" w:themeColor="text1"/>
          <w:sz w:val="23"/>
        </w:rPr>
      </w:pPr>
      <w:r>
        <w:rPr>
          <w:rFonts w:ascii="Arial" w:hAnsi="Arial" w:cs="Arial"/>
          <w:color w:val="000000" w:themeColor="text1"/>
          <w:sz w:val="23"/>
        </w:rPr>
        <w:t>I</w:t>
      </w:r>
      <w:r>
        <w:rPr>
          <w:rFonts w:ascii="Arial" w:hAnsi="Arial" w:cs="Arial" w:hint="eastAsia"/>
          <w:color w:val="000000" w:themeColor="text1"/>
          <w:sz w:val="23"/>
        </w:rPr>
        <w:t>t is b</w:t>
      </w:r>
      <w:r w:rsidRPr="0074474E">
        <w:rPr>
          <w:rFonts w:ascii="Arial" w:hAnsi="Arial" w:cs="Arial"/>
          <w:color w:val="000000" w:themeColor="text1"/>
          <w:sz w:val="23"/>
        </w:rPr>
        <w:t xml:space="preserve">ased on </w:t>
      </w:r>
      <w:r w:rsidRPr="0074474E">
        <w:rPr>
          <w:rFonts w:ascii="Arial" w:hAnsi="Arial" w:cs="Arial" w:hint="eastAsia"/>
          <w:color w:val="000000" w:themeColor="text1"/>
          <w:sz w:val="23"/>
        </w:rPr>
        <w:t>a</w:t>
      </w:r>
      <w:r w:rsidRPr="0074474E">
        <w:rPr>
          <w:rFonts w:ascii="Arial" w:hAnsi="Arial" w:cs="Arial"/>
          <w:color w:val="000000" w:themeColor="text1"/>
          <w:sz w:val="23"/>
        </w:rPr>
        <w:t xml:space="preserve"> subdivision algorithm, the maximum subdivision value </w:t>
      </w:r>
      <w:r w:rsidRPr="0074474E">
        <w:rPr>
          <w:rFonts w:ascii="Arial" w:hAnsi="Arial" w:cs="Arial" w:hint="eastAsia"/>
          <w:color w:val="000000" w:themeColor="text1"/>
          <w:sz w:val="23"/>
        </w:rPr>
        <w:t>is</w:t>
      </w:r>
      <w:r w:rsidRPr="0074474E">
        <w:rPr>
          <w:rFonts w:ascii="Arial" w:hAnsi="Arial" w:cs="Arial"/>
          <w:color w:val="000000" w:themeColor="text1"/>
          <w:sz w:val="23"/>
        </w:rPr>
        <w:t xml:space="preserve"> up to 250.</w:t>
      </w:r>
      <w:r w:rsidRPr="0074474E">
        <w:rPr>
          <w:rFonts w:ascii="Arial" w:hAnsi="Arial" w:cs="Arial" w:hint="eastAsia"/>
          <w:color w:val="000000" w:themeColor="text1"/>
          <w:sz w:val="23"/>
        </w:rPr>
        <w:t xml:space="preserve"> </w:t>
      </w:r>
      <w:r w:rsidRPr="0074474E">
        <w:rPr>
          <w:rFonts w:ascii="Arial" w:hAnsi="Arial" w:cs="Arial" w:hint="eastAsia"/>
          <w:sz w:val="23"/>
        </w:rPr>
        <w:t>T</w:t>
      </w:r>
      <w:r w:rsidRPr="0074474E">
        <w:rPr>
          <w:rFonts w:ascii="Arial" w:hAnsi="Arial" w:cs="Arial"/>
          <w:sz w:val="23"/>
        </w:rPr>
        <w:t>he position and</w:t>
      </w:r>
      <w:r w:rsidRPr="0074474E">
        <w:rPr>
          <w:rFonts w:ascii="Arial" w:hAnsi="Arial" w:cs="Arial" w:hint="eastAsia"/>
          <w:sz w:val="23"/>
        </w:rPr>
        <w:t xml:space="preserve"> the speed of each channel </w:t>
      </w:r>
      <w:r w:rsidRPr="0074474E">
        <w:rPr>
          <w:rFonts w:ascii="Arial" w:hAnsi="Arial" w:cs="Arial"/>
          <w:sz w:val="23"/>
        </w:rPr>
        <w:t>can be controlled separately,</w:t>
      </w:r>
      <w:r w:rsidRPr="0074474E">
        <w:rPr>
          <w:rFonts w:ascii="Arial" w:hAnsi="Arial" w:cs="Arial"/>
          <w:color w:val="000000" w:themeColor="text1"/>
          <w:sz w:val="23"/>
        </w:rPr>
        <w:t xml:space="preserve"> </w:t>
      </w:r>
      <w:r w:rsidRPr="0074474E">
        <w:rPr>
          <w:rFonts w:ascii="Arial" w:hAnsi="Arial" w:cs="Arial" w:hint="eastAsia"/>
          <w:color w:val="000000" w:themeColor="text1"/>
          <w:sz w:val="23"/>
        </w:rPr>
        <w:t>which is conductive to</w:t>
      </w:r>
      <w:r w:rsidRPr="0074474E">
        <w:rPr>
          <w:rFonts w:ascii="Arial" w:hAnsi="Arial" w:cs="Arial"/>
          <w:color w:val="000000" w:themeColor="text1"/>
          <w:sz w:val="23"/>
        </w:rPr>
        <w:t xml:space="preserve"> robot dynamic control</w:t>
      </w:r>
      <w:r w:rsidRPr="0074474E">
        <w:rPr>
          <w:rFonts w:ascii="Arial" w:hAnsi="Arial" w:cs="Arial" w:hint="eastAsia"/>
          <w:color w:val="000000" w:themeColor="text1"/>
          <w:sz w:val="23"/>
        </w:rPr>
        <w:t>. T</w:t>
      </w:r>
      <w:r w:rsidRPr="0074474E">
        <w:rPr>
          <w:rFonts w:ascii="Arial" w:hAnsi="Arial" w:cs="Arial"/>
          <w:color w:val="000000" w:themeColor="text1"/>
          <w:sz w:val="23"/>
        </w:rPr>
        <w:t>he speed depends on the</w:t>
      </w:r>
      <w:r w:rsidRPr="0074474E">
        <w:rPr>
          <w:rFonts w:ascii="Arial" w:hAnsi="Arial" w:cs="Arial" w:hint="eastAsia"/>
          <w:color w:val="000000" w:themeColor="text1"/>
          <w:sz w:val="23"/>
        </w:rPr>
        <w:t xml:space="preserve"> </w:t>
      </w:r>
      <w:r w:rsidRPr="0074474E">
        <w:rPr>
          <w:rFonts w:ascii="Arial" w:hAnsi="Arial" w:cs="Arial"/>
          <w:color w:val="000000" w:themeColor="text1"/>
          <w:sz w:val="23"/>
        </w:rPr>
        <w:t>subdivision</w:t>
      </w:r>
      <w:r w:rsidRPr="0074474E">
        <w:rPr>
          <w:rFonts w:ascii="Arial" w:hAnsi="Arial" w:cs="Arial" w:hint="eastAsia"/>
          <w:color w:val="000000" w:themeColor="text1"/>
          <w:sz w:val="23"/>
        </w:rPr>
        <w:t>(see below).</w:t>
      </w:r>
    </w:p>
    <w:p w:rsidR="00B44CF8" w:rsidRPr="0048005B" w:rsidRDefault="00B44CF8" w:rsidP="00B44CF8">
      <w:pPr>
        <w:pStyle w:val="a5"/>
        <w:numPr>
          <w:ilvl w:val="0"/>
          <w:numId w:val="1"/>
        </w:numPr>
        <w:ind w:firstLineChars="0"/>
        <w:rPr>
          <w:rFonts w:ascii="Arial" w:hAnsi="Arial" w:cs="Arial"/>
          <w:color w:val="000000" w:themeColor="text1"/>
          <w:sz w:val="23"/>
        </w:rPr>
      </w:pPr>
      <w:r w:rsidRPr="0048005B">
        <w:rPr>
          <w:rFonts w:ascii="Arial" w:hAnsi="Arial" w:cs="Arial" w:hint="eastAsia"/>
          <w:color w:val="000000" w:themeColor="text1"/>
          <w:sz w:val="23"/>
        </w:rPr>
        <w:t xml:space="preserve">All the </w:t>
      </w:r>
      <w:r>
        <w:rPr>
          <w:rFonts w:ascii="Arial" w:hAnsi="Arial" w:cs="Arial" w:hint="eastAsia"/>
          <w:color w:val="000000" w:themeColor="text1"/>
          <w:sz w:val="23"/>
        </w:rPr>
        <w:t xml:space="preserve">PWM </w:t>
      </w:r>
      <w:r w:rsidRPr="0048005B">
        <w:rPr>
          <w:rFonts w:ascii="Arial" w:hAnsi="Arial" w:cs="Arial" w:hint="eastAsia"/>
          <w:color w:val="000000" w:themeColor="text1"/>
          <w:sz w:val="23"/>
        </w:rPr>
        <w:t>signals can be terminated by setting the equivalent p</w:t>
      </w:r>
      <w:r w:rsidRPr="0048005B">
        <w:rPr>
          <w:rFonts w:ascii="Arial" w:hAnsi="Arial" w:cs="Arial"/>
          <w:color w:val="000000" w:themeColor="text1"/>
          <w:sz w:val="23"/>
        </w:rPr>
        <w:t>osition</w:t>
      </w:r>
      <w:r w:rsidRPr="0048005B">
        <w:rPr>
          <w:rFonts w:ascii="Arial" w:hAnsi="Arial" w:cs="Arial" w:hint="eastAsia"/>
          <w:color w:val="000000" w:themeColor="text1"/>
          <w:sz w:val="23"/>
        </w:rPr>
        <w:t xml:space="preserve"> value to 251 at an</w:t>
      </w:r>
      <w:r w:rsidRPr="00C9258B">
        <w:rPr>
          <w:rFonts w:ascii="Arial" w:hAnsi="Arial" w:cs="Arial" w:hint="eastAsia"/>
          <w:sz w:val="23"/>
        </w:rPr>
        <w:t>y time,</w:t>
      </w:r>
      <w:r w:rsidRPr="005B0DCD">
        <w:rPr>
          <w:rFonts w:ascii="Arial" w:hAnsi="Arial" w:cs="Arial"/>
          <w:sz w:val="23"/>
        </w:rPr>
        <w:t xml:space="preserve"> </w:t>
      </w:r>
      <w:r w:rsidRPr="005B0DCD">
        <w:rPr>
          <w:rFonts w:ascii="Arial" w:hAnsi="Arial" w:cs="Arial" w:hint="eastAsia"/>
          <w:sz w:val="23"/>
        </w:rPr>
        <w:t xml:space="preserve">which is extremely </w:t>
      </w:r>
      <w:r>
        <w:rPr>
          <w:rFonts w:ascii="Arial" w:hAnsi="Arial" w:cs="Arial" w:hint="eastAsia"/>
          <w:sz w:val="23"/>
        </w:rPr>
        <w:t>useful for protecting</w:t>
      </w:r>
      <w:r w:rsidRPr="005B0DCD">
        <w:rPr>
          <w:rFonts w:ascii="Arial" w:hAnsi="Arial" w:cs="Arial" w:hint="eastAsia"/>
          <w:sz w:val="23"/>
        </w:rPr>
        <w:t xml:space="preserve"> </w:t>
      </w:r>
      <w:r>
        <w:rPr>
          <w:rFonts w:ascii="Arial" w:hAnsi="Arial" w:cs="Arial" w:hint="eastAsia"/>
          <w:sz w:val="23"/>
        </w:rPr>
        <w:t xml:space="preserve">the </w:t>
      </w:r>
      <w:r w:rsidRPr="005B0DCD">
        <w:rPr>
          <w:rFonts w:ascii="Arial" w:hAnsi="Arial" w:cs="Arial" w:hint="eastAsia"/>
          <w:sz w:val="23"/>
        </w:rPr>
        <w:t>servo.</w:t>
      </w:r>
    </w:p>
    <w:p w:rsidR="00B44CF8" w:rsidRPr="0048005B" w:rsidRDefault="00B44CF8" w:rsidP="00B44CF8">
      <w:pPr>
        <w:pStyle w:val="a5"/>
        <w:numPr>
          <w:ilvl w:val="0"/>
          <w:numId w:val="1"/>
        </w:numPr>
        <w:ind w:firstLineChars="0"/>
        <w:rPr>
          <w:rFonts w:ascii="Arial" w:hAnsi="Arial" w:cs="Arial"/>
          <w:color w:val="000000" w:themeColor="text1"/>
          <w:sz w:val="23"/>
        </w:rPr>
      </w:pPr>
      <w:r>
        <w:rPr>
          <w:rFonts w:ascii="Arial" w:hAnsi="Arial" w:cs="Arial" w:hint="eastAsia"/>
          <w:color w:val="000000" w:themeColor="text1"/>
          <w:sz w:val="23"/>
        </w:rPr>
        <w:t>It integrates</w:t>
      </w:r>
      <w:r w:rsidRPr="0048005B">
        <w:rPr>
          <w:rFonts w:ascii="Arial" w:hAnsi="Arial" w:cs="Arial" w:hint="eastAsia"/>
          <w:color w:val="000000" w:themeColor="text1"/>
          <w:sz w:val="23"/>
        </w:rPr>
        <w:t xml:space="preserve"> a </w:t>
      </w:r>
      <w:r w:rsidRPr="0048005B">
        <w:rPr>
          <w:rFonts w:ascii="Arial" w:hAnsi="Arial" w:cs="Arial"/>
          <w:color w:val="000000" w:themeColor="text1"/>
          <w:sz w:val="23"/>
        </w:rPr>
        <w:t xml:space="preserve">stable </w:t>
      </w:r>
      <w:r w:rsidRPr="0048005B">
        <w:rPr>
          <w:rFonts w:ascii="Arial" w:hAnsi="Arial" w:cs="Arial" w:hint="eastAsia"/>
          <w:color w:val="000000" w:themeColor="text1"/>
          <w:sz w:val="23"/>
        </w:rPr>
        <w:t xml:space="preserve">and </w:t>
      </w:r>
      <w:r>
        <w:rPr>
          <w:rFonts w:ascii="Arial" w:hAnsi="Arial" w:cs="Arial"/>
          <w:color w:val="000000" w:themeColor="text1"/>
          <w:sz w:val="23"/>
        </w:rPr>
        <w:t>high</w:t>
      </w:r>
      <w:r>
        <w:rPr>
          <w:rFonts w:ascii="Arial" w:hAnsi="Arial" w:cs="Arial" w:hint="eastAsia"/>
          <w:color w:val="000000" w:themeColor="text1"/>
          <w:sz w:val="23"/>
        </w:rPr>
        <w:t>-</w:t>
      </w:r>
      <w:r w:rsidRPr="0048005B">
        <w:rPr>
          <w:rFonts w:ascii="Arial" w:hAnsi="Arial" w:cs="Arial"/>
          <w:color w:val="000000" w:themeColor="text1"/>
          <w:sz w:val="23"/>
        </w:rPr>
        <w:t xml:space="preserve">efficiency </w:t>
      </w:r>
      <w:r>
        <w:rPr>
          <w:rFonts w:ascii="Arial" w:hAnsi="Arial" w:cs="Arial" w:hint="eastAsia"/>
          <w:color w:val="000000" w:themeColor="text1"/>
          <w:sz w:val="23"/>
        </w:rPr>
        <w:t>RS485, and</w:t>
      </w:r>
      <w:r w:rsidRPr="0048005B">
        <w:rPr>
          <w:rFonts w:ascii="Arial" w:hAnsi="Arial" w:cs="Arial" w:hint="eastAsia"/>
          <w:color w:val="000000" w:themeColor="text1"/>
          <w:sz w:val="23"/>
        </w:rPr>
        <w:t xml:space="preserve"> t</w:t>
      </w:r>
      <w:r w:rsidRPr="0048005B">
        <w:rPr>
          <w:rFonts w:ascii="Arial" w:hAnsi="Arial" w:cs="Arial"/>
          <w:color w:val="000000" w:themeColor="text1"/>
          <w:sz w:val="23"/>
        </w:rPr>
        <w:t xml:space="preserve">he </w:t>
      </w:r>
      <w:r w:rsidRPr="0048005B">
        <w:rPr>
          <w:rFonts w:ascii="Arial" w:hAnsi="Arial" w:cs="Arial" w:hint="eastAsia"/>
          <w:color w:val="000000" w:themeColor="text1"/>
          <w:sz w:val="23"/>
        </w:rPr>
        <w:t>b</w:t>
      </w:r>
      <w:r w:rsidRPr="0048005B">
        <w:rPr>
          <w:rFonts w:ascii="Arial" w:hAnsi="Arial" w:cs="Arial"/>
          <w:color w:val="000000" w:themeColor="text1"/>
          <w:sz w:val="23"/>
        </w:rPr>
        <w:t xml:space="preserve">aud </w:t>
      </w:r>
      <w:r w:rsidRPr="0048005B">
        <w:rPr>
          <w:rFonts w:ascii="Arial" w:hAnsi="Arial" w:cs="Arial" w:hint="eastAsia"/>
          <w:color w:val="000000" w:themeColor="text1"/>
          <w:sz w:val="23"/>
        </w:rPr>
        <w:t>r</w:t>
      </w:r>
      <w:r w:rsidRPr="0048005B">
        <w:rPr>
          <w:rFonts w:ascii="Arial" w:hAnsi="Arial" w:cs="Arial"/>
          <w:color w:val="000000" w:themeColor="text1"/>
          <w:sz w:val="23"/>
        </w:rPr>
        <w:t xml:space="preserve">ate </w:t>
      </w:r>
      <w:r w:rsidRPr="0048005B">
        <w:rPr>
          <w:rFonts w:ascii="Arial" w:hAnsi="Arial" w:cs="Arial" w:hint="eastAsia"/>
          <w:color w:val="000000" w:themeColor="text1"/>
          <w:sz w:val="23"/>
        </w:rPr>
        <w:t>can be</w:t>
      </w:r>
      <w:r w:rsidRPr="0048005B">
        <w:rPr>
          <w:rFonts w:ascii="Arial" w:hAnsi="Arial" w:cs="Arial"/>
          <w:color w:val="000000" w:themeColor="text1"/>
          <w:sz w:val="23"/>
        </w:rPr>
        <w:t xml:space="preserve"> detected automatically</w:t>
      </w:r>
      <w:r>
        <w:rPr>
          <w:rFonts w:ascii="Arial" w:hAnsi="Arial" w:cs="Arial" w:hint="eastAsia"/>
          <w:color w:val="000000" w:themeColor="text1"/>
          <w:sz w:val="23"/>
        </w:rPr>
        <w:t>. There is no instruction packet loss when the baud rate is not higher than 28800bps, otherwise the first instruction packet will be discarded. Furth</w:t>
      </w:r>
      <w:r w:rsidRPr="001A1828">
        <w:rPr>
          <w:rFonts w:ascii="Arial" w:hAnsi="Arial" w:cs="Arial" w:hint="eastAsia"/>
          <w:sz w:val="23"/>
        </w:rPr>
        <w:t xml:space="preserve">ermore, </w:t>
      </w:r>
      <w:r>
        <w:rPr>
          <w:rFonts w:ascii="Arial" w:hAnsi="Arial" w:cs="Arial" w:hint="eastAsia"/>
          <w:sz w:val="23"/>
        </w:rPr>
        <w:t>it is recommended</w:t>
      </w:r>
      <w:r w:rsidRPr="001A1828">
        <w:rPr>
          <w:rFonts w:ascii="Arial" w:hAnsi="Arial" w:cs="Arial" w:hint="eastAsia"/>
          <w:sz w:val="23"/>
        </w:rPr>
        <w:t xml:space="preserve"> to send the </w:t>
      </w:r>
      <w:r>
        <w:rPr>
          <w:rFonts w:ascii="Arial" w:hAnsi="Arial" w:cs="Arial" w:hint="eastAsia"/>
          <w:sz w:val="23"/>
        </w:rPr>
        <w:t>s</w:t>
      </w:r>
      <w:r w:rsidRPr="001A1828">
        <w:rPr>
          <w:rFonts w:ascii="Arial" w:hAnsi="Arial" w:cs="Arial"/>
          <w:sz w:val="23"/>
        </w:rPr>
        <w:t>ync bytes</w:t>
      </w:r>
      <w:r w:rsidRPr="001A1828">
        <w:rPr>
          <w:rFonts w:ascii="Arial" w:hAnsi="Arial" w:cs="Arial" w:hint="eastAsia"/>
          <w:sz w:val="23"/>
        </w:rPr>
        <w:t xml:space="preserve">(0xff 0xff 0xff 0xff) </w:t>
      </w:r>
      <w:r w:rsidRPr="001A1828">
        <w:rPr>
          <w:rFonts w:ascii="Arial" w:hAnsi="Arial" w:cs="Arial"/>
          <w:sz w:val="23"/>
        </w:rPr>
        <w:t>first</w:t>
      </w:r>
      <w:r w:rsidRPr="001A1828">
        <w:rPr>
          <w:rFonts w:ascii="Arial" w:hAnsi="Arial" w:cs="Arial" w:hint="eastAsia"/>
          <w:sz w:val="23"/>
        </w:rPr>
        <w:t xml:space="preserve"> when the baud rate is higher than 28800bps.</w:t>
      </w:r>
    </w:p>
    <w:p w:rsidR="00B44CF8" w:rsidRPr="006403AD" w:rsidRDefault="00B44CF8" w:rsidP="00B44CF8">
      <w:pPr>
        <w:pStyle w:val="a5"/>
        <w:numPr>
          <w:ilvl w:val="0"/>
          <w:numId w:val="1"/>
        </w:numPr>
        <w:ind w:firstLineChars="0"/>
        <w:rPr>
          <w:rFonts w:ascii="Arial" w:hAnsi="Arial" w:cs="Arial"/>
          <w:color w:val="000000" w:themeColor="text1"/>
          <w:sz w:val="23"/>
        </w:rPr>
      </w:pPr>
      <w:r>
        <w:rPr>
          <w:rFonts w:ascii="Arial" w:hAnsi="Arial" w:cs="Arial" w:hint="eastAsia"/>
          <w:color w:val="000000" w:themeColor="text1"/>
          <w:sz w:val="23"/>
        </w:rPr>
        <w:t>It integrates</w:t>
      </w:r>
      <w:r w:rsidRPr="0048005B">
        <w:rPr>
          <w:rFonts w:ascii="Arial" w:hAnsi="Arial" w:cs="Arial" w:hint="eastAsia"/>
          <w:color w:val="000000" w:themeColor="text1"/>
          <w:sz w:val="23"/>
        </w:rPr>
        <w:t xml:space="preserve"> a </w:t>
      </w:r>
      <w:r w:rsidRPr="0048005B">
        <w:rPr>
          <w:rFonts w:ascii="Arial" w:hAnsi="Arial" w:cs="Arial"/>
          <w:color w:val="000000" w:themeColor="text1"/>
          <w:sz w:val="23"/>
        </w:rPr>
        <w:t xml:space="preserve">stable </w:t>
      </w:r>
      <w:r w:rsidRPr="0048005B">
        <w:rPr>
          <w:rFonts w:ascii="Arial" w:hAnsi="Arial" w:cs="Arial" w:hint="eastAsia"/>
          <w:color w:val="000000" w:themeColor="text1"/>
          <w:sz w:val="23"/>
        </w:rPr>
        <w:t xml:space="preserve">and </w:t>
      </w:r>
      <w:r>
        <w:rPr>
          <w:rFonts w:ascii="Arial" w:hAnsi="Arial" w:cs="Arial"/>
          <w:color w:val="000000" w:themeColor="text1"/>
          <w:sz w:val="23"/>
        </w:rPr>
        <w:t>high</w:t>
      </w:r>
      <w:r>
        <w:rPr>
          <w:rFonts w:ascii="Arial" w:hAnsi="Arial" w:cs="Arial" w:hint="eastAsia"/>
          <w:color w:val="000000" w:themeColor="text1"/>
          <w:sz w:val="23"/>
        </w:rPr>
        <w:t>-</w:t>
      </w:r>
      <w:r w:rsidRPr="0048005B">
        <w:rPr>
          <w:rFonts w:ascii="Arial" w:hAnsi="Arial" w:cs="Arial"/>
          <w:color w:val="000000" w:themeColor="text1"/>
          <w:sz w:val="23"/>
        </w:rPr>
        <w:t>efficiency</w:t>
      </w:r>
      <w:r>
        <w:rPr>
          <w:rFonts w:ascii="Arial" w:hAnsi="Arial" w:cs="Arial" w:hint="eastAsia"/>
          <w:color w:val="000000" w:themeColor="text1"/>
          <w:sz w:val="23"/>
        </w:rPr>
        <w:t xml:space="preserve"> I2C</w:t>
      </w:r>
      <w:r w:rsidRPr="0048005B">
        <w:rPr>
          <w:rFonts w:ascii="Arial" w:hAnsi="Arial" w:cs="Arial" w:hint="eastAsia"/>
          <w:color w:val="000000" w:themeColor="text1"/>
          <w:sz w:val="23"/>
        </w:rPr>
        <w:t>.</w:t>
      </w:r>
    </w:p>
    <w:p w:rsidR="00C649EC" w:rsidRDefault="00C649EC" w:rsidP="00C649EC">
      <w:pPr>
        <w:widowControl/>
      </w:pPr>
    </w:p>
    <w:p w:rsidR="00C649EC" w:rsidRPr="006403AD" w:rsidRDefault="00C649EC" w:rsidP="00C649EC">
      <w:pPr>
        <w:widowControl/>
        <w:rPr>
          <w:rFonts w:ascii="Arial" w:hAnsi="Arial" w:cs="Arial"/>
          <w:b/>
          <w:sz w:val="32"/>
          <w:szCs w:val="32"/>
        </w:rPr>
      </w:pPr>
      <w:r w:rsidRPr="00455EA8">
        <w:rPr>
          <w:rFonts w:ascii="Arial" w:hAnsi="Arial" w:cs="Arial"/>
          <w:b/>
          <w:sz w:val="32"/>
          <w:szCs w:val="32"/>
        </w:rPr>
        <w:t>S</w:t>
      </w:r>
      <w:r w:rsidRPr="00455EA8">
        <w:rPr>
          <w:rFonts w:ascii="Arial" w:hAnsi="Arial" w:cs="Arial" w:hint="eastAsia"/>
          <w:b/>
          <w:sz w:val="32"/>
          <w:szCs w:val="32"/>
        </w:rPr>
        <w:t>pecification</w:t>
      </w:r>
    </w:p>
    <w:p w:rsidR="00C649EC" w:rsidRPr="00455EA8" w:rsidRDefault="00C649EC" w:rsidP="00C649EC">
      <w:pPr>
        <w:rPr>
          <w:rFonts w:ascii="Arial" w:hAnsi="Arial" w:cs="Arial"/>
          <w:color w:val="000000" w:themeColor="text1"/>
          <w:sz w:val="23"/>
        </w:rPr>
      </w:pPr>
      <w:r w:rsidRPr="00455EA8">
        <w:rPr>
          <w:rFonts w:ascii="Arial" w:hAnsi="Arial" w:cs="Arial"/>
          <w:color w:val="000000" w:themeColor="text1"/>
          <w:sz w:val="23"/>
        </w:rPr>
        <w:lastRenderedPageBreak/>
        <w:t>S</w:t>
      </w:r>
      <w:r w:rsidRPr="00455EA8">
        <w:rPr>
          <w:rFonts w:ascii="Arial" w:hAnsi="Arial" w:cs="Arial" w:hint="eastAsia"/>
          <w:color w:val="000000" w:themeColor="text1"/>
          <w:sz w:val="23"/>
        </w:rPr>
        <w:t>upply voltage</w:t>
      </w:r>
      <w:r>
        <w:rPr>
          <w:rFonts w:ascii="Arial" w:hAnsi="Arial" w:cs="Arial" w:hint="eastAsia"/>
          <w:color w:val="000000" w:themeColor="text1"/>
          <w:sz w:val="23"/>
        </w:rPr>
        <w:t xml:space="preserve"> </w:t>
      </w:r>
      <w:r w:rsidRPr="00455EA8">
        <w:rPr>
          <w:rFonts w:ascii="Arial" w:hAnsi="Arial" w:cs="Arial" w:hint="eastAsia"/>
          <w:color w:val="000000" w:themeColor="text1"/>
          <w:sz w:val="23"/>
        </w:rPr>
        <w:t>: DC</w:t>
      </w:r>
      <w:r>
        <w:rPr>
          <w:rFonts w:ascii="Arial" w:hAnsi="Arial" w:cs="Arial" w:hint="eastAsia"/>
          <w:color w:val="000000" w:themeColor="text1"/>
          <w:sz w:val="23"/>
        </w:rPr>
        <w:t xml:space="preserve"> </w:t>
      </w:r>
      <w:r w:rsidRPr="00455EA8">
        <w:rPr>
          <w:rFonts w:ascii="Arial" w:hAnsi="Arial" w:cs="Arial" w:hint="eastAsia"/>
          <w:color w:val="000000" w:themeColor="text1"/>
          <w:sz w:val="23"/>
        </w:rPr>
        <w:t>5</w:t>
      </w:r>
      <w:r>
        <w:rPr>
          <w:rFonts w:ascii="Arial" w:hAnsi="Arial" w:cs="Arial" w:hint="eastAsia"/>
          <w:color w:val="000000" w:themeColor="text1"/>
          <w:sz w:val="23"/>
        </w:rPr>
        <w:t xml:space="preserve"> </w:t>
      </w:r>
      <w:r w:rsidRPr="00455EA8">
        <w:rPr>
          <w:rFonts w:ascii="Arial" w:hAnsi="Arial" w:cs="Arial" w:hint="eastAsia"/>
          <w:color w:val="000000" w:themeColor="text1"/>
          <w:sz w:val="23"/>
        </w:rPr>
        <w:t>~</w:t>
      </w:r>
      <w:r>
        <w:rPr>
          <w:rFonts w:ascii="Arial" w:hAnsi="Arial" w:cs="Arial" w:hint="eastAsia"/>
          <w:color w:val="000000" w:themeColor="text1"/>
          <w:sz w:val="23"/>
        </w:rPr>
        <w:t xml:space="preserve"> 24</w:t>
      </w:r>
      <w:r w:rsidRPr="00455EA8">
        <w:rPr>
          <w:rFonts w:ascii="Arial" w:hAnsi="Arial" w:cs="Arial" w:hint="eastAsia"/>
          <w:color w:val="000000" w:themeColor="text1"/>
          <w:sz w:val="23"/>
        </w:rPr>
        <w:t>V</w:t>
      </w:r>
    </w:p>
    <w:p w:rsidR="00C649EC" w:rsidRPr="00455EA8" w:rsidRDefault="00C649EC" w:rsidP="00C649EC">
      <w:pPr>
        <w:rPr>
          <w:rFonts w:ascii="Arial" w:hAnsi="Arial" w:cs="Arial"/>
          <w:color w:val="000000" w:themeColor="text1"/>
          <w:sz w:val="23"/>
        </w:rPr>
      </w:pPr>
      <w:r w:rsidRPr="00455EA8">
        <w:rPr>
          <w:rFonts w:ascii="Arial" w:hAnsi="Arial" w:cs="Arial"/>
          <w:color w:val="000000" w:themeColor="text1"/>
          <w:sz w:val="23"/>
        </w:rPr>
        <w:t>Baudrate</w:t>
      </w:r>
      <w:r w:rsidRPr="00455EA8">
        <w:rPr>
          <w:rFonts w:ascii="Arial" w:hAnsi="Arial" w:cs="Arial" w:hint="eastAsia"/>
          <w:color w:val="000000" w:themeColor="text1"/>
          <w:sz w:val="23"/>
        </w:rPr>
        <w:t xml:space="preserve"> range</w:t>
      </w:r>
      <w:r>
        <w:rPr>
          <w:rFonts w:ascii="Arial" w:hAnsi="Arial" w:cs="Arial" w:hint="eastAsia"/>
          <w:color w:val="000000" w:themeColor="text1"/>
          <w:sz w:val="23"/>
        </w:rPr>
        <w:t xml:space="preserve"> : 1200 </w:t>
      </w:r>
      <w:r w:rsidRPr="00455EA8">
        <w:rPr>
          <w:rFonts w:ascii="Arial" w:hAnsi="Arial" w:cs="Arial" w:hint="eastAsia"/>
          <w:color w:val="000000" w:themeColor="text1"/>
          <w:sz w:val="23"/>
        </w:rPr>
        <w:t>~</w:t>
      </w:r>
      <w:r>
        <w:rPr>
          <w:rFonts w:ascii="Arial" w:hAnsi="Arial" w:cs="Arial" w:hint="eastAsia"/>
          <w:color w:val="000000" w:themeColor="text1"/>
          <w:sz w:val="23"/>
        </w:rPr>
        <w:t xml:space="preserve"> </w:t>
      </w:r>
      <w:r w:rsidRPr="00455EA8">
        <w:rPr>
          <w:rFonts w:ascii="Arial" w:hAnsi="Arial" w:cs="Arial" w:hint="eastAsia"/>
          <w:color w:val="000000" w:themeColor="text1"/>
          <w:sz w:val="23"/>
        </w:rPr>
        <w:t>115200bps</w:t>
      </w:r>
    </w:p>
    <w:p w:rsidR="00C649EC" w:rsidRDefault="00C649EC" w:rsidP="00C649EC">
      <w:pPr>
        <w:rPr>
          <w:rFonts w:ascii="Arial" w:hAnsi="Arial" w:cs="Arial"/>
          <w:color w:val="000000" w:themeColor="text1"/>
          <w:sz w:val="23"/>
        </w:rPr>
      </w:pPr>
      <w:r>
        <w:rPr>
          <w:rFonts w:ascii="Arial" w:hAnsi="Arial" w:cs="Arial" w:hint="eastAsia"/>
          <w:color w:val="000000" w:themeColor="text1"/>
          <w:sz w:val="23"/>
        </w:rPr>
        <w:t xml:space="preserve">I2C speed : </w:t>
      </w:r>
      <w:r w:rsidRPr="00455EA8">
        <w:rPr>
          <w:rFonts w:ascii="Arial" w:hAnsi="Arial" w:cs="Arial" w:hint="eastAsia"/>
          <w:color w:val="000000" w:themeColor="text1"/>
          <w:sz w:val="23"/>
        </w:rPr>
        <w:t>100KHz</w:t>
      </w:r>
    </w:p>
    <w:p w:rsidR="00C649EC" w:rsidRDefault="00C649EC" w:rsidP="00C649EC">
      <w:pPr>
        <w:rPr>
          <w:rFonts w:ascii="Arial" w:hAnsi="Arial" w:cs="Arial"/>
          <w:color w:val="000000" w:themeColor="text1"/>
          <w:sz w:val="23"/>
        </w:rPr>
      </w:pPr>
      <w:r>
        <w:rPr>
          <w:rFonts w:ascii="Arial" w:hAnsi="Arial" w:cs="Arial"/>
          <w:color w:val="000000" w:themeColor="text1"/>
          <w:sz w:val="23"/>
        </w:rPr>
        <w:t>S</w:t>
      </w:r>
      <w:r>
        <w:rPr>
          <w:rFonts w:ascii="Arial" w:hAnsi="Arial" w:cs="Arial" w:hint="eastAsia"/>
          <w:color w:val="000000" w:themeColor="text1"/>
          <w:sz w:val="23"/>
        </w:rPr>
        <w:t xml:space="preserve">ize : </w:t>
      </w:r>
      <w:r>
        <w:rPr>
          <w:rFonts w:ascii="Arial" w:eastAsia="幼圆" w:hAnsi="Arial" w:cs="Arial" w:hint="eastAsia"/>
          <w:color w:val="000000" w:themeColor="text1"/>
          <w:sz w:val="23"/>
        </w:rPr>
        <w:t>64mm * 47mm * 13mm (L*W*H)</w:t>
      </w:r>
    </w:p>
    <w:p w:rsidR="009022F5" w:rsidRDefault="009022F5" w:rsidP="009022F5">
      <w:pPr>
        <w:widowControl/>
        <w:rPr>
          <w:rFonts w:ascii="Arial" w:hAnsi="Arial" w:cs="Arial" w:hint="eastAsia"/>
          <w:b/>
          <w:sz w:val="32"/>
          <w:szCs w:val="32"/>
        </w:rPr>
      </w:pPr>
    </w:p>
    <w:p w:rsidR="009022F5" w:rsidRDefault="009022F5" w:rsidP="009022F5">
      <w:pPr>
        <w:widowControl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Tool</w:t>
      </w:r>
    </w:p>
    <w:p w:rsidR="009022F5" w:rsidRDefault="009022F5" w:rsidP="009022F5">
      <w:pPr>
        <w:rPr>
          <w:rFonts w:ascii="Arial" w:hAnsi="Arial" w:cs="Arial"/>
          <w:color w:val="000000" w:themeColor="text1"/>
          <w:sz w:val="23"/>
        </w:rPr>
      </w:pPr>
      <w:r>
        <w:rPr>
          <w:rFonts w:ascii="Arial" w:hAnsi="Arial" w:cs="Arial"/>
          <w:color w:val="000000" w:themeColor="text1"/>
          <w:sz w:val="23"/>
        </w:rPr>
        <w:t>“SoftServo_B</w:t>
      </w:r>
      <w:r>
        <w:rPr>
          <w:rFonts w:ascii="Arial" w:hAnsi="Arial" w:cs="Arial" w:hint="eastAsia"/>
          <w:color w:val="000000" w:themeColor="text1"/>
          <w:sz w:val="23"/>
        </w:rPr>
        <w:t>24</w:t>
      </w:r>
      <w:r>
        <w:rPr>
          <w:rFonts w:ascii="Arial" w:hAnsi="Arial" w:cs="Arial"/>
          <w:color w:val="000000" w:themeColor="text1"/>
          <w:sz w:val="23"/>
        </w:rPr>
        <w:t>CH_Tool.jpg”</w:t>
      </w:r>
    </w:p>
    <w:p w:rsidR="00C649EC" w:rsidRPr="009022F5" w:rsidRDefault="00C649EC"/>
    <w:sectPr w:rsidR="00C649EC" w:rsidRPr="009022F5" w:rsidSect="008113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2CBE" w:rsidRDefault="00E72CBE" w:rsidP="00B44CF8">
      <w:r>
        <w:separator/>
      </w:r>
    </w:p>
  </w:endnote>
  <w:endnote w:type="continuationSeparator" w:id="1">
    <w:p w:rsidR="00E72CBE" w:rsidRDefault="00E72CBE" w:rsidP="00B44C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2CBE" w:rsidRDefault="00E72CBE" w:rsidP="00B44CF8">
      <w:r>
        <w:separator/>
      </w:r>
    </w:p>
  </w:footnote>
  <w:footnote w:type="continuationSeparator" w:id="1">
    <w:p w:rsidR="00E72CBE" w:rsidRDefault="00E72CBE" w:rsidP="00B44CF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D8079D"/>
    <w:multiLevelType w:val="hybridMultilevel"/>
    <w:tmpl w:val="EFB6E0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44CF8"/>
    <w:rsid w:val="0012031A"/>
    <w:rsid w:val="008113E7"/>
    <w:rsid w:val="009022F5"/>
    <w:rsid w:val="00B44CF8"/>
    <w:rsid w:val="00C649EC"/>
    <w:rsid w:val="00E72C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4CF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44C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44CF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44C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44CF8"/>
    <w:rPr>
      <w:sz w:val="18"/>
      <w:szCs w:val="18"/>
    </w:rPr>
  </w:style>
  <w:style w:type="paragraph" w:styleId="a5">
    <w:name w:val="List Paragraph"/>
    <w:basedOn w:val="a"/>
    <w:uiPriority w:val="34"/>
    <w:qFormat/>
    <w:rsid w:val="00B44CF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108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409</Words>
  <Characters>2334</Characters>
  <Application>Microsoft Office Word</Application>
  <DocSecurity>0</DocSecurity>
  <Lines>19</Lines>
  <Paragraphs>5</Paragraphs>
  <ScaleCrop>false</ScaleCrop>
  <Company/>
  <LinksUpToDate>false</LinksUpToDate>
  <CharactersWithSpaces>2738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gicren</dc:creator>
  <cp:keywords/>
  <dc:description/>
  <cp:lastModifiedBy>gicren</cp:lastModifiedBy>
  <cp:revision>4</cp:revision>
  <dcterms:created xsi:type="dcterms:W3CDTF">2015-01-08T11:53:00Z</dcterms:created>
  <dcterms:modified xsi:type="dcterms:W3CDTF">2015-01-08T12:26:00Z</dcterms:modified>
</cp:coreProperties>
</file>