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926108" wp14:editId="2D3B5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45FCFE12" id="矩形 572" o:spid="_x0000_s1026" style="position:absolute;left:0;text-align:left;margin-left:0;margin-top:0;width:592.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62B8F" wp14:editId="58D825F4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CE5107" wp14:editId="7734D3FC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AD82" wp14:editId="3AE32E24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D5C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781E24" wp14:editId="386DE90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3F7A1" wp14:editId="6B90A19A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C8035" wp14:editId="269493C6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5FB06C5" id="Freeform 177" o:spid="_x0000_s1026" style="position:absolute;left:0;text-align:left;margin-left:36.5pt;margin-top:8.2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2CF5CC1A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BE3D" wp14:editId="31337098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3BC69C3" id="Freeform 177" o:spid="_x0000_s1026" style="position:absolute;left:0;text-align:left;margin-left:36.45pt;margin-top:3.7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77C748" wp14:editId="1D733ABB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5F620CB" w14:textId="4CFED88A" w:rsidR="00AA43E8" w:rsidRPr="00451C25" w:rsidRDefault="00837C73" w:rsidP="00AA43E8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并发编程技术，Java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</w:t>
                            </w:r>
                            <w:proofErr w:type="spellEnd"/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562E7AEF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</w:t>
                            </w:r>
                            <w:proofErr w:type="spellEnd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5F2C48C0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inux系统及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、Docker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3E2E5709" w14:textId="2256A91D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等前端框架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15F620CB" w14:textId="4CFED88A" w:rsidR="00AA43E8" w:rsidRPr="00451C25" w:rsidRDefault="00837C73" w:rsidP="00AA43E8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va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并发编程技术，Java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</w:t>
                      </w:r>
                      <w:proofErr w:type="spellEnd"/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562E7AEF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</w:t>
                      </w:r>
                      <w:proofErr w:type="spellEnd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5F2C48C0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inux系统及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</w:rPr>
                        <w:t>、Docker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3E2E5709" w14:textId="2256A91D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等前端框架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68A0E4A8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946CD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1405" wp14:editId="7F71013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0E3E55" wp14:editId="2D492C78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6A288F8" id="Freeform 177" o:spid="_x0000_s1026" style="position:absolute;left:0;text-align:left;margin-left:36.45pt;margin-top:5.3pt;width:25.5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6B3BD121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70D2E183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AF48B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E70482C" w:rsidR="009B4A07" w:rsidRDefault="007113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99719" wp14:editId="6522489D">
                <wp:simplePos x="0" y="0"/>
                <wp:positionH relativeFrom="column">
                  <wp:posOffset>431800</wp:posOffset>
                </wp:positionH>
                <wp:positionV relativeFrom="paragraph">
                  <wp:posOffset>155575</wp:posOffset>
                </wp:positionV>
                <wp:extent cx="3365500" cy="20447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04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60B5320D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与QA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</w:t>
                            </w:r>
                            <w:r w:rsidR="00E34FF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相关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，对员工进行各维度考核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168F5406" w14:textId="059898B2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项目组反馈的线上项目问题，针对各类问题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对应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新技术研究、新组件开发；</w:t>
                            </w:r>
                          </w:p>
                          <w:p w14:paraId="0CE4F031" w14:textId="42ECEE2D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人力及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技术支撑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4" type="#_x0000_t202" style="position:absolute;left:0;text-align:left;margin-left:34pt;margin-top:12.25pt;width:265pt;height:1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60B5320D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与QA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对接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</w:t>
                      </w:r>
                      <w:r w:rsidR="00E34FF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相关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开发维护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，对员工进行各维度考核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</w:t>
                      </w:r>
                    </w:p>
                    <w:p w14:paraId="168F5406" w14:textId="059898B2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项目组反馈的线上项目问题，针对各类问题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对应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新技术研究、新组件开发；</w:t>
                      </w:r>
                    </w:p>
                    <w:p w14:paraId="0CE4F031" w14:textId="42ECEE2D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人力及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技术支撑</w:t>
                      </w:r>
                      <w:r w:rsidR="007113DE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448D94CE" w:rsidR="009B4A07" w:rsidRDefault="00692FF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013E4B" wp14:editId="6F4889C5">
                <wp:simplePos x="0" y="0"/>
                <wp:positionH relativeFrom="column">
                  <wp:posOffset>3937000</wp:posOffset>
                </wp:positionH>
                <wp:positionV relativeFrom="paragraph">
                  <wp:posOffset>20955</wp:posOffset>
                </wp:positionV>
                <wp:extent cx="3308350" cy="2063750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组件均通过公司审核并得到实际应用；</w:t>
                            </w:r>
                          </w:p>
                          <w:p w14:paraId="00B9F6C2" w14:textId="46C8A53B" w:rsidR="001B24DC" w:rsidRDefault="00E050EE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在多个项目</w:t>
                            </w:r>
                            <w:r w:rsidR="009747EF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中提供相应技术及人力支持，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5" type="#_x0000_t202" style="position:absolute;left:0;text-align:left;margin-left:310pt;margin-top:1.65pt;width:260.5pt;height:16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组件均通过公司审核并得到实际应用；</w:t>
                      </w:r>
                    </w:p>
                    <w:p w14:paraId="00B9F6C2" w14:textId="46C8A53B" w:rsidR="001B24DC" w:rsidRDefault="00E050EE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在多个项目</w:t>
                      </w:r>
                      <w:r w:rsidR="009747EF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中提供相应技术及人力支持，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6814952C" w:rsidR="002534F6" w:rsidRDefault="002534F6" w:rsidP="00BC4ACA"/>
    <w:p w14:paraId="78ABA195" w14:textId="77777777" w:rsidR="007113DE" w:rsidRDefault="007113DE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7024DBDF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27F6EAA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5113E2E9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02F4E9E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57E7A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08BCF911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  <w:proofErr w:type="spellEnd"/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  <w:proofErr w:type="spellEnd"/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1EB7A327">
                <wp:simplePos x="0" y="0"/>
                <wp:positionH relativeFrom="column">
                  <wp:posOffset>450850</wp:posOffset>
                </wp:positionH>
                <wp:positionV relativeFrom="paragraph">
                  <wp:posOffset>49530</wp:posOffset>
                </wp:positionV>
                <wp:extent cx="6968490" cy="7816850"/>
                <wp:effectExtent l="0" t="0" r="0" b="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781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4DD80D68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55EAC6CE" w:rsidR="002534F6" w:rsidRPr="00980526" w:rsidRDefault="00F44232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单点登录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  <w:r w:rsidR="003D4F9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，按各系统配置可自行选择</w:t>
                            </w:r>
                          </w:p>
                          <w:p w14:paraId="4580C089" w14:textId="161DFE8B" w:rsidR="002534F6" w:rsidRPr="00980526" w:rsidRDefault="006E029F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数据库版本控制，由于需要多地多套部署保证</w:t>
                            </w:r>
                            <w:r w:rsidR="00BC2729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一致，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</w:p>
                          <w:p w14:paraId="776710F9" w14:textId="23AED140" w:rsidR="002534F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</w:t>
                            </w:r>
                            <w:r w:rsidR="006E029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</w:t>
                            </w: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，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使用过程中用户量会不断增加，引入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28554800" w14:textId="77777777" w:rsidR="00F1726E" w:rsidRDefault="00F1726E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1052C5B4" w14:textId="3B7E6155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系统健康预警平台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SpringBoot+MyBatis+AdminLTE</w:t>
                            </w:r>
                            <w:proofErr w:type="spellEnd"/>
                          </w:p>
                          <w:p w14:paraId="223E8F24" w14:textId="73C584FC" w:rsidR="004F0C9C" w:rsidRPr="002534F6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基于多个项目中反馈的问题，计划提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供一整套可行的方案，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开发轻量级系统健康预警平台，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在需要对系统进行健康监测和问题定位时可快速获取相关内容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  <w:r w:rsidR="000115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使用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server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和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模式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不需要复杂配置</w:t>
                            </w:r>
                            <w:r w:rsidR="00EE66F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，无侵入式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直接部署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，即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可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自动发现Tomcat、MySQL、Nginx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等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中间件，并获取相关中间件的实时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信息反馈给server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进行相关分析展示</w:t>
                            </w:r>
                            <w:r w:rsidR="001D38E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预警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</w:p>
                          <w:p w14:paraId="55060B8E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63F61842" w14:textId="11B0DDB8" w:rsidR="004F0C9C" w:rsidRPr="00980526" w:rsidRDefault="00EE66FE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agent开发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及日志分析，基于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Nginx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本身的status模块获取实时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信息，并使用H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内存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进行Nginx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访问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日志的相关分析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，提高响应速度</w:t>
                            </w:r>
                          </w:p>
                          <w:p w14:paraId="14A995CB" w14:textId="5491784E" w:rsidR="008662DE" w:rsidRPr="008662DE" w:rsidRDefault="00EE66FE" w:rsidP="008662D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 w:rsidR="0013713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无</w:t>
                            </w:r>
                            <w:r w:rsidR="0013713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侵入式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</w:t>
                            </w:r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agnet</w:t>
                            </w:r>
                            <w:proofErr w:type="spellEnd"/>
                            <w:r w:rsidR="0066115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，基于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阿里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开源项目</w:t>
                            </w:r>
                            <w:proofErr w:type="spellStart"/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Arthas</w:t>
                            </w:r>
                            <w:proofErr w:type="spellEnd"/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获取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指定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JVM信息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并进行统计上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报分析</w:t>
                            </w:r>
                          </w:p>
                          <w:p w14:paraId="514DD352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57FE61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1160CF" w14:textId="360A528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7604A6D" w14:textId="5509134B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836104B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5pt;margin-top:3.9pt;width:548.7pt;height:61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" filled="f" stroked="f">
                <v:textbox>
                  <w:txbxContent>
                    <w:p w14:paraId="0EB202A4" w14:textId="4DD80D68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  <w:r w:rsidR="007E1E41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55EAC6CE" w:rsidR="002534F6" w:rsidRPr="00980526" w:rsidRDefault="00F44232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单点登录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  <w:r w:rsidR="003D4F94">
                        <w:rPr>
                          <w:rFonts w:ascii="微软雅黑" w:eastAsia="微软雅黑" w:hAnsi="微软雅黑" w:hint="eastAsia"/>
                          <w:sz w:val="22"/>
                        </w:rPr>
                        <w:t>，按各系统配置可自行选择</w:t>
                      </w:r>
                    </w:p>
                    <w:p w14:paraId="4580C089" w14:textId="161DFE8B" w:rsidR="002534F6" w:rsidRPr="00980526" w:rsidRDefault="006E029F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数据库版本控制，由于需要多地多套部署保证</w:t>
                      </w:r>
                      <w:r w:rsidR="00BC2729">
                        <w:rPr>
                          <w:rFonts w:ascii="微软雅黑" w:eastAsia="微软雅黑" w:hAnsi="微软雅黑" w:hint="eastAsia"/>
                          <w:sz w:val="22"/>
                        </w:rPr>
                        <w:t>数据库的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一致，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</w:p>
                    <w:p w14:paraId="776710F9" w14:textId="23AED140" w:rsidR="002534F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</w:t>
                      </w:r>
                      <w:r w:rsidR="006E029F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</w:t>
                      </w: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，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使用过程中用户量会不断增加，引入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28554800" w14:textId="77777777" w:rsidR="00F1726E" w:rsidRDefault="00F1726E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1052C5B4" w14:textId="3B7E6155" w:rsidR="004F0C9C" w:rsidRDefault="004F0C9C" w:rsidP="004F0C9C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系统健康预警平台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SpringBoot+MyBatis+AdminLTE</w:t>
                      </w:r>
                      <w:proofErr w:type="spellEnd"/>
                    </w:p>
                    <w:p w14:paraId="223E8F24" w14:textId="73C584FC" w:rsidR="004F0C9C" w:rsidRPr="002534F6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基于多个项目中反馈的问题，计划提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供一整套可行的方案，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开发轻量级系统健康预警平台，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在需要对系统进行健康监测和问题定位时可快速获取相关内容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  <w:r w:rsidR="0001158F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使用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server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和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模式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不需要复杂配置</w:t>
                      </w:r>
                      <w:r w:rsidR="00EE66F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，无侵入式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直接部署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，即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可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自动发现Tomcat、MySQL、Nginx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等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中间件，并获取相关中间件的实时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信息反馈给server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进行相关分析展示</w:t>
                      </w:r>
                      <w:r w:rsidR="001D38E0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预警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</w:p>
                    <w:p w14:paraId="55060B8E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63F61842" w14:textId="11B0DDB8" w:rsidR="004F0C9C" w:rsidRPr="00980526" w:rsidRDefault="00EE66FE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agent开发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及日志分析，基于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Nginx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本身的status模块获取实时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信息，并使用H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内存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进行Nginx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访问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日志的相关分析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，提高响应速度</w:t>
                      </w:r>
                    </w:p>
                    <w:p w14:paraId="14A995CB" w14:textId="5491784E" w:rsidR="008662DE" w:rsidRPr="008662DE" w:rsidRDefault="00EE66FE" w:rsidP="008662DE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 w:rsidR="0013713E">
                        <w:rPr>
                          <w:rFonts w:ascii="微软雅黑" w:eastAsia="微软雅黑" w:hAnsi="微软雅黑"/>
                          <w:sz w:val="22"/>
                        </w:rPr>
                        <w:t>无</w:t>
                      </w:r>
                      <w:r w:rsidR="0013713E">
                        <w:rPr>
                          <w:rFonts w:ascii="微软雅黑" w:eastAsia="微软雅黑" w:hAnsi="微软雅黑" w:hint="eastAsia"/>
                          <w:sz w:val="22"/>
                        </w:rPr>
                        <w:t>侵入式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JVM</w:t>
                      </w:r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proofErr w:type="spellStart"/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>agnet</w:t>
                      </w:r>
                      <w:proofErr w:type="spellEnd"/>
                      <w:r w:rsidR="0066115D">
                        <w:rPr>
                          <w:rFonts w:ascii="微软雅黑" w:eastAsia="微软雅黑" w:hAnsi="微软雅黑" w:hint="eastAsia"/>
                          <w:sz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，基于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阿里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开源项目</w:t>
                      </w:r>
                      <w:proofErr w:type="spellStart"/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Arthas</w:t>
                      </w:r>
                      <w:proofErr w:type="spellEnd"/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获取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指定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JVM信息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并进行统计上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报分析</w:t>
                      </w:r>
                    </w:p>
                    <w:p w14:paraId="514DD352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57FE61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1160CF" w14:textId="360A528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7604A6D" w14:textId="5509134B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836104B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220FCD95" w14:textId="77777777" w:rsidR="004F0C9C" w:rsidRDefault="004F0C9C">
      <w:pPr>
        <w:jc w:val="left"/>
      </w:pPr>
    </w:p>
    <w:p w14:paraId="06100754" w14:textId="77777777" w:rsidR="004F0C9C" w:rsidRDefault="004F0C9C">
      <w:pPr>
        <w:jc w:val="left"/>
      </w:pPr>
    </w:p>
    <w:p w14:paraId="05AB1DEE" w14:textId="77777777" w:rsidR="004F0C9C" w:rsidRDefault="004F0C9C">
      <w:pPr>
        <w:jc w:val="left"/>
      </w:pPr>
    </w:p>
    <w:p w14:paraId="16364123" w14:textId="77777777" w:rsidR="004F0C9C" w:rsidRDefault="004F0C9C">
      <w:pPr>
        <w:jc w:val="left"/>
      </w:pPr>
    </w:p>
    <w:p w14:paraId="0530F736" w14:textId="77777777" w:rsidR="004F0C9C" w:rsidRDefault="004F0C9C">
      <w:pPr>
        <w:jc w:val="left"/>
      </w:pPr>
    </w:p>
    <w:p w14:paraId="0811D4FA" w14:textId="77777777" w:rsidR="004F0C9C" w:rsidRDefault="004F0C9C">
      <w:pPr>
        <w:jc w:val="left"/>
      </w:pPr>
    </w:p>
    <w:p w14:paraId="18815D43" w14:textId="77777777" w:rsidR="004F0C9C" w:rsidRDefault="004F0C9C">
      <w:pPr>
        <w:jc w:val="left"/>
      </w:pPr>
    </w:p>
    <w:p w14:paraId="7441F6E6" w14:textId="77777777" w:rsidR="004F0C9C" w:rsidRDefault="004F0C9C">
      <w:pPr>
        <w:jc w:val="left"/>
      </w:pPr>
    </w:p>
    <w:p w14:paraId="07FC4D5F" w14:textId="77777777" w:rsidR="004F0C9C" w:rsidRDefault="004F0C9C">
      <w:pPr>
        <w:jc w:val="left"/>
      </w:pPr>
    </w:p>
    <w:p w14:paraId="72AE8953" w14:textId="77777777" w:rsidR="004F0C9C" w:rsidRDefault="004F0C9C">
      <w:pPr>
        <w:jc w:val="left"/>
      </w:pPr>
    </w:p>
    <w:p w14:paraId="5834E9A6" w14:textId="77777777" w:rsidR="004F0C9C" w:rsidRDefault="004F0C9C">
      <w:pPr>
        <w:jc w:val="left"/>
      </w:pPr>
    </w:p>
    <w:p w14:paraId="3A5D3B54" w14:textId="77777777" w:rsidR="004F0C9C" w:rsidRDefault="004F0C9C">
      <w:pPr>
        <w:jc w:val="left"/>
      </w:pPr>
    </w:p>
    <w:p w14:paraId="66CEA24A" w14:textId="77777777" w:rsidR="004F0C9C" w:rsidRDefault="004F0C9C">
      <w:pPr>
        <w:jc w:val="left"/>
      </w:pPr>
    </w:p>
    <w:p w14:paraId="247A2B12" w14:textId="77777777" w:rsidR="004F0C9C" w:rsidRDefault="004F0C9C">
      <w:pPr>
        <w:jc w:val="left"/>
      </w:pPr>
    </w:p>
    <w:p w14:paraId="6CF4EF77" w14:textId="77777777" w:rsidR="004F0C9C" w:rsidRDefault="004F0C9C">
      <w:pPr>
        <w:jc w:val="left"/>
      </w:pPr>
    </w:p>
    <w:p w14:paraId="35FFFDAB" w14:textId="77777777" w:rsidR="004F0C9C" w:rsidRDefault="004F0C9C">
      <w:pPr>
        <w:jc w:val="left"/>
      </w:pPr>
    </w:p>
    <w:p w14:paraId="552A6610" w14:textId="77777777" w:rsidR="004F0C9C" w:rsidRDefault="004F0C9C">
      <w:pPr>
        <w:jc w:val="left"/>
      </w:pPr>
    </w:p>
    <w:p w14:paraId="7B9B8F11" w14:textId="77777777" w:rsidR="004F0C9C" w:rsidRDefault="004F0C9C">
      <w:pPr>
        <w:jc w:val="left"/>
      </w:pPr>
    </w:p>
    <w:p w14:paraId="527F3DBE" w14:textId="77777777" w:rsidR="004F0C9C" w:rsidRDefault="004F0C9C">
      <w:pPr>
        <w:jc w:val="left"/>
      </w:pPr>
    </w:p>
    <w:p w14:paraId="58269299" w14:textId="77777777" w:rsidR="004F0C9C" w:rsidRDefault="004F0C9C">
      <w:pPr>
        <w:jc w:val="left"/>
      </w:pPr>
    </w:p>
    <w:p w14:paraId="50A47890" w14:textId="77777777" w:rsidR="007E1E41" w:rsidRDefault="007E1E41">
      <w:pPr>
        <w:jc w:val="left"/>
      </w:pPr>
    </w:p>
    <w:p w14:paraId="5BEA3213" w14:textId="77777777" w:rsidR="007E1E41" w:rsidRDefault="007E1E41">
      <w:pPr>
        <w:jc w:val="left"/>
      </w:pPr>
    </w:p>
    <w:p w14:paraId="27A64D92" w14:textId="77777777" w:rsidR="007E1E41" w:rsidRDefault="007E1E41">
      <w:pPr>
        <w:jc w:val="left"/>
      </w:pPr>
    </w:p>
    <w:p w14:paraId="3C65BC5A" w14:textId="77777777" w:rsidR="006E029F" w:rsidRDefault="006E029F">
      <w:pPr>
        <w:jc w:val="left"/>
      </w:pPr>
    </w:p>
    <w:p w14:paraId="7E2086E2" w14:textId="77777777" w:rsidR="003D4F94" w:rsidRDefault="003D4F94">
      <w:pPr>
        <w:jc w:val="left"/>
        <w:rPr>
          <w:rFonts w:hint="eastAsia"/>
        </w:rPr>
      </w:pPr>
    </w:p>
    <w:p w14:paraId="5433C9C0" w14:textId="2AD9BC7B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584A29D6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57A459B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3033D24E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F898AD" wp14:editId="4F17D2D3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24BADDCF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4DA89D79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乐观积极、待人随和，能较快的融入到新团队当中去；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24BADDCF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4DA89D79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乐观积极、待人随和，能较快的融入到新团队当中去；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C807D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8B033" w14:textId="77777777" w:rsidR="00291E1D" w:rsidRDefault="00291E1D" w:rsidP="002867B6">
      <w:r>
        <w:separator/>
      </w:r>
    </w:p>
  </w:endnote>
  <w:endnote w:type="continuationSeparator" w:id="0">
    <w:p w14:paraId="6A433096" w14:textId="77777777" w:rsidR="00291E1D" w:rsidRDefault="00291E1D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93530" w14:textId="77777777" w:rsidR="00291E1D" w:rsidRDefault="00291E1D" w:rsidP="002867B6">
      <w:r>
        <w:separator/>
      </w:r>
    </w:p>
  </w:footnote>
  <w:footnote w:type="continuationSeparator" w:id="0">
    <w:p w14:paraId="4B14A7C4" w14:textId="77777777" w:rsidR="00291E1D" w:rsidRDefault="00291E1D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158F"/>
    <w:rsid w:val="00035899"/>
    <w:rsid w:val="00043548"/>
    <w:rsid w:val="000478B4"/>
    <w:rsid w:val="00052C96"/>
    <w:rsid w:val="00081C66"/>
    <w:rsid w:val="00082D7C"/>
    <w:rsid w:val="000A3360"/>
    <w:rsid w:val="000B0CF5"/>
    <w:rsid w:val="0013713E"/>
    <w:rsid w:val="00155B8D"/>
    <w:rsid w:val="0016096B"/>
    <w:rsid w:val="001719E6"/>
    <w:rsid w:val="00175757"/>
    <w:rsid w:val="00177E56"/>
    <w:rsid w:val="001A517E"/>
    <w:rsid w:val="001B0EC5"/>
    <w:rsid w:val="001B24DC"/>
    <w:rsid w:val="001D38E0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91E1D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3D41E3"/>
    <w:rsid w:val="003D4F94"/>
    <w:rsid w:val="00412EA9"/>
    <w:rsid w:val="00451C25"/>
    <w:rsid w:val="00457261"/>
    <w:rsid w:val="004754E8"/>
    <w:rsid w:val="00476015"/>
    <w:rsid w:val="004941E0"/>
    <w:rsid w:val="004D198E"/>
    <w:rsid w:val="004D4124"/>
    <w:rsid w:val="004F0C9C"/>
    <w:rsid w:val="004F79C1"/>
    <w:rsid w:val="00502581"/>
    <w:rsid w:val="00505DB5"/>
    <w:rsid w:val="00514257"/>
    <w:rsid w:val="00545F6A"/>
    <w:rsid w:val="00582268"/>
    <w:rsid w:val="005964A2"/>
    <w:rsid w:val="006245D4"/>
    <w:rsid w:val="0066115D"/>
    <w:rsid w:val="006621E6"/>
    <w:rsid w:val="00676C2A"/>
    <w:rsid w:val="00676F8B"/>
    <w:rsid w:val="00692FF3"/>
    <w:rsid w:val="006B7412"/>
    <w:rsid w:val="006C01AB"/>
    <w:rsid w:val="006E029F"/>
    <w:rsid w:val="006E7268"/>
    <w:rsid w:val="007105B7"/>
    <w:rsid w:val="007113DE"/>
    <w:rsid w:val="00726D8D"/>
    <w:rsid w:val="007319B5"/>
    <w:rsid w:val="007406C5"/>
    <w:rsid w:val="007416B5"/>
    <w:rsid w:val="00745DB6"/>
    <w:rsid w:val="007E1E41"/>
    <w:rsid w:val="007E4919"/>
    <w:rsid w:val="007E7971"/>
    <w:rsid w:val="008148BB"/>
    <w:rsid w:val="00837B08"/>
    <w:rsid w:val="00837C73"/>
    <w:rsid w:val="00844B3B"/>
    <w:rsid w:val="00853AED"/>
    <w:rsid w:val="008662DE"/>
    <w:rsid w:val="008A44B2"/>
    <w:rsid w:val="008B059C"/>
    <w:rsid w:val="008B2A07"/>
    <w:rsid w:val="008E4846"/>
    <w:rsid w:val="00903146"/>
    <w:rsid w:val="0090780B"/>
    <w:rsid w:val="00926C71"/>
    <w:rsid w:val="009747EF"/>
    <w:rsid w:val="00980526"/>
    <w:rsid w:val="009A5193"/>
    <w:rsid w:val="009B1E22"/>
    <w:rsid w:val="009B4A07"/>
    <w:rsid w:val="009C22A0"/>
    <w:rsid w:val="00A14121"/>
    <w:rsid w:val="00A541D6"/>
    <w:rsid w:val="00A6530D"/>
    <w:rsid w:val="00A90571"/>
    <w:rsid w:val="00AA43E8"/>
    <w:rsid w:val="00AE38F8"/>
    <w:rsid w:val="00AF4445"/>
    <w:rsid w:val="00AF75CE"/>
    <w:rsid w:val="00B10F39"/>
    <w:rsid w:val="00B4430F"/>
    <w:rsid w:val="00B53B90"/>
    <w:rsid w:val="00B65339"/>
    <w:rsid w:val="00BA7FA1"/>
    <w:rsid w:val="00BC2729"/>
    <w:rsid w:val="00BC4ACA"/>
    <w:rsid w:val="00BC5613"/>
    <w:rsid w:val="00BD107F"/>
    <w:rsid w:val="00BD6369"/>
    <w:rsid w:val="00C05D83"/>
    <w:rsid w:val="00C07A0E"/>
    <w:rsid w:val="00C25FE7"/>
    <w:rsid w:val="00C95EDA"/>
    <w:rsid w:val="00C96496"/>
    <w:rsid w:val="00CC16EB"/>
    <w:rsid w:val="00CE04DF"/>
    <w:rsid w:val="00CE4AA6"/>
    <w:rsid w:val="00D00C4F"/>
    <w:rsid w:val="00D35D56"/>
    <w:rsid w:val="00D43B21"/>
    <w:rsid w:val="00D631CE"/>
    <w:rsid w:val="00D93148"/>
    <w:rsid w:val="00DB1D2D"/>
    <w:rsid w:val="00DD0985"/>
    <w:rsid w:val="00DD4B0F"/>
    <w:rsid w:val="00DE3490"/>
    <w:rsid w:val="00E050EE"/>
    <w:rsid w:val="00E20A63"/>
    <w:rsid w:val="00E34FFC"/>
    <w:rsid w:val="00E710E5"/>
    <w:rsid w:val="00E76D5B"/>
    <w:rsid w:val="00E835E6"/>
    <w:rsid w:val="00E86955"/>
    <w:rsid w:val="00E918FC"/>
    <w:rsid w:val="00EA0B88"/>
    <w:rsid w:val="00EA0D78"/>
    <w:rsid w:val="00ED5A77"/>
    <w:rsid w:val="00EE108E"/>
    <w:rsid w:val="00EE66FE"/>
    <w:rsid w:val="00F1726E"/>
    <w:rsid w:val="00F222C3"/>
    <w:rsid w:val="00F44232"/>
    <w:rsid w:val="00F44D8E"/>
    <w:rsid w:val="00F464B2"/>
    <w:rsid w:val="00F646AB"/>
    <w:rsid w:val="00F65A30"/>
    <w:rsid w:val="00F8575C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195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71</cp:revision>
  <dcterms:created xsi:type="dcterms:W3CDTF">2017-07-04T11:36:00Z</dcterms:created>
  <dcterms:modified xsi:type="dcterms:W3CDTF">2022-03-07T06:42:00Z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