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7F450259" w14:textId="5D73B497" w:rsidR="00DF41C7" w:rsidRPr="00531EBA" w:rsidRDefault="00DF41C7" w:rsidP="00DF41C7">
      <w:pPr>
        <w:rPr>
          <w:sz w:val="22"/>
          <w:szCs w:val="24"/>
        </w:rPr>
      </w:pP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6754BC84" w14:textId="38D109D1" w:rsidR="00386113" w:rsidRDefault="00386113" w:rsidP="00DF41C7">
      <w:pPr>
        <w:rPr>
          <w:sz w:val="22"/>
          <w:szCs w:val="24"/>
        </w:rPr>
      </w:pP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26098A1F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</w:p>
    <w:p w14:paraId="664700DD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【是否有忘记打卡签卡这一项】</w:t>
      </w:r>
    </w:p>
    <w:p w14:paraId="4CF8FCB2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</w:p>
    <w:p w14:paraId="07030D69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</w:p>
    <w:p w14:paraId="4BBF12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</w:p>
    <w:p w14:paraId="7C2F1BEB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</w:p>
    <w:p w14:paraId="364F0CCB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①年底发</w:t>
      </w:r>
    </w:p>
    <w:p w14:paraId="11AA9C7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lastRenderedPageBreak/>
        <w:t>②春节后发</w:t>
      </w:r>
    </w:p>
    <w:p w14:paraId="594251F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③春节后，该年的年中发</w:t>
      </w:r>
    </w:p>
    <w:p w14:paraId="4AC059DB" w14:textId="77777777" w:rsidR="001F6223" w:rsidRPr="001F6223" w:rsidRDefault="00386113" w:rsidP="001F6223">
      <w:pPr>
        <w:pStyle w:val="a8"/>
        <w:ind w:firstLine="480"/>
      </w:pPr>
      <w:r w:rsidRPr="00386113">
        <w:br/>
      </w:r>
      <w:r w:rsidR="001F6223" w:rsidRPr="001F6223">
        <w:t>1、上下班时间如何？</w:t>
      </w:r>
    </w:p>
    <w:p w14:paraId="5043FCBA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2、薪资结构如何，薪资发放形式？</w:t>
      </w:r>
    </w:p>
    <w:p w14:paraId="5B434110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3、福利待遇如何，有没有过节费，社保和公积金按什么比例缴纳的？</w:t>
      </w:r>
    </w:p>
    <w:p w14:paraId="3E23E651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4、试用期几个月，试用期薪资打折吗，打几折？</w:t>
      </w:r>
    </w:p>
    <w:p w14:paraId="024793A9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5、出差的话差旅费报销不，有话费，加油费费补贴不？</w:t>
      </w:r>
    </w:p>
    <w:p w14:paraId="6C5C6D05" w14:textId="77777777" w:rsidR="001F622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7、请假扣款怎么扣的？</w:t>
      </w:r>
    </w:p>
    <w:p w14:paraId="57048F0B" w14:textId="619B8A98" w:rsidR="00386113" w:rsidRPr="001F6223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6223">
        <w:rPr>
          <w:rFonts w:ascii="宋体" w:eastAsia="宋体" w:hAnsi="宋体" w:cs="宋体"/>
          <w:kern w:val="0"/>
          <w:sz w:val="24"/>
          <w:szCs w:val="24"/>
        </w:rPr>
        <w:t>8、年假有多少天？</w:t>
      </w:r>
    </w:p>
    <w:sectPr w:rsidR="00386113" w:rsidRPr="001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587B" w14:textId="77777777" w:rsidR="006312E9" w:rsidRDefault="006312E9" w:rsidP="00DF41C7">
      <w:r>
        <w:separator/>
      </w:r>
    </w:p>
  </w:endnote>
  <w:endnote w:type="continuationSeparator" w:id="0">
    <w:p w14:paraId="3D066DBD" w14:textId="77777777" w:rsidR="006312E9" w:rsidRDefault="006312E9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4345" w14:textId="77777777" w:rsidR="006312E9" w:rsidRDefault="006312E9" w:rsidP="00DF41C7">
      <w:r>
        <w:separator/>
      </w:r>
    </w:p>
  </w:footnote>
  <w:footnote w:type="continuationSeparator" w:id="0">
    <w:p w14:paraId="5A68A4FA" w14:textId="77777777" w:rsidR="006312E9" w:rsidRDefault="006312E9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F6223"/>
    <w:rsid w:val="00283C66"/>
    <w:rsid w:val="00386113"/>
    <w:rsid w:val="0041009D"/>
    <w:rsid w:val="004E313E"/>
    <w:rsid w:val="005251F7"/>
    <w:rsid w:val="00531EBA"/>
    <w:rsid w:val="005A34F1"/>
    <w:rsid w:val="006312E9"/>
    <w:rsid w:val="006E50DF"/>
    <w:rsid w:val="00786CA1"/>
    <w:rsid w:val="009A048A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15</cp:revision>
  <dcterms:created xsi:type="dcterms:W3CDTF">2022-03-22T07:20:00Z</dcterms:created>
  <dcterms:modified xsi:type="dcterms:W3CDTF">2022-03-31T02:15:00Z</dcterms:modified>
</cp:coreProperties>
</file>