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D644A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644A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644A5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F928BB" w:rsidRPr="00D644A5" w:rsidRDefault="00F928BB" w:rsidP="008556D9">
      <w:pPr>
        <w:rPr>
          <w:rFonts w:cstheme="minorHAnsi"/>
          <w:color w:val="000000" w:themeColor="text1"/>
          <w:sz w:val="28"/>
          <w:szCs w:val="28"/>
        </w:rPr>
      </w:pPr>
    </w:p>
    <w:p w:rsidR="00F928BB" w:rsidRPr="00D644A5" w:rsidRDefault="00F928BB" w:rsidP="00F928BB">
      <w:pPr>
        <w:pStyle w:val="a3"/>
        <w:rPr>
          <w:color w:val="000000"/>
          <w:sz w:val="28"/>
          <w:szCs w:val="28"/>
        </w:rPr>
      </w:pPr>
      <w:r w:rsidRPr="00D644A5">
        <w:rPr>
          <w:color w:val="000000"/>
          <w:sz w:val="28"/>
          <w:szCs w:val="28"/>
        </w:rPr>
        <w:t>Занятие № 12</w:t>
      </w:r>
    </w:p>
    <w:p w:rsidR="00F928BB" w:rsidRPr="00D644A5" w:rsidRDefault="00F928BB" w:rsidP="00F928BB">
      <w:pPr>
        <w:pStyle w:val="a3"/>
        <w:rPr>
          <w:color w:val="000000"/>
          <w:sz w:val="28"/>
          <w:szCs w:val="28"/>
        </w:rPr>
      </w:pPr>
      <w:r w:rsidRPr="00D644A5">
        <w:rPr>
          <w:color w:val="000000"/>
          <w:sz w:val="28"/>
          <w:szCs w:val="28"/>
        </w:rPr>
        <w:t>Номер учебной группы П-16</w:t>
      </w:r>
    </w:p>
    <w:p w:rsidR="00F928BB" w:rsidRPr="00D644A5" w:rsidRDefault="00F928BB" w:rsidP="00F928BB">
      <w:pPr>
        <w:pStyle w:val="a3"/>
        <w:rPr>
          <w:color w:val="000000"/>
          <w:sz w:val="28"/>
          <w:szCs w:val="28"/>
        </w:rPr>
      </w:pPr>
      <w:r w:rsidRPr="00D644A5">
        <w:rPr>
          <w:color w:val="000000"/>
          <w:sz w:val="28"/>
          <w:szCs w:val="28"/>
        </w:rPr>
        <w:t>Фамилия, инициалы учащегося Флорьянович В. Л.</w:t>
      </w:r>
    </w:p>
    <w:p w:rsidR="00F928BB" w:rsidRPr="00D644A5" w:rsidRDefault="00F928BB" w:rsidP="00F928BB">
      <w:pPr>
        <w:pStyle w:val="a3"/>
        <w:rPr>
          <w:color w:val="000000"/>
          <w:sz w:val="28"/>
          <w:szCs w:val="28"/>
        </w:rPr>
      </w:pPr>
      <w:r w:rsidRPr="00D644A5">
        <w:rPr>
          <w:color w:val="000000"/>
          <w:sz w:val="28"/>
          <w:szCs w:val="28"/>
        </w:rPr>
        <w:t>Дата выполнения работы 21.11.22</w:t>
      </w:r>
    </w:p>
    <w:p w:rsidR="008556D9" w:rsidRPr="00D644A5" w:rsidRDefault="00F928BB" w:rsidP="00F928BB">
      <w:pPr>
        <w:pStyle w:val="a3"/>
        <w:rPr>
          <w:sz w:val="28"/>
          <w:szCs w:val="28"/>
        </w:rPr>
      </w:pPr>
      <w:r w:rsidRPr="00D644A5">
        <w:rPr>
          <w:b/>
          <w:color w:val="000000"/>
          <w:sz w:val="28"/>
          <w:szCs w:val="28"/>
        </w:rPr>
        <w:t>Тема работы:</w:t>
      </w:r>
      <w:r w:rsidRPr="00D644A5">
        <w:rPr>
          <w:color w:val="000000"/>
          <w:sz w:val="28"/>
          <w:szCs w:val="28"/>
        </w:rPr>
        <w:t xml:space="preserve"> </w:t>
      </w:r>
      <w:r w:rsidR="008556D9" w:rsidRPr="00D644A5">
        <w:rPr>
          <w:color w:val="000000"/>
          <w:sz w:val="28"/>
          <w:szCs w:val="28"/>
        </w:rPr>
        <w:t>«Унифицированный язык моделирования UML. Концептуальная модель»</w:t>
      </w:r>
    </w:p>
    <w:p w:rsidR="00986C75" w:rsidRDefault="00986C75" w:rsidP="008556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Теоретический материал изучен.</w:t>
      </w:r>
    </w:p>
    <w:p w:rsidR="00986C75" w:rsidRDefault="00986C75" w:rsidP="008556D9">
      <w:pPr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</w:p>
    <w:p w:rsidR="00604CCF" w:rsidRPr="00D644A5" w:rsidRDefault="008556D9" w:rsidP="008556D9">
      <w:pPr>
        <w:rPr>
          <w:sz w:val="28"/>
          <w:szCs w:val="28"/>
        </w:rPr>
      </w:pPr>
      <w:r w:rsidRPr="00D644A5">
        <w:rPr>
          <w:sz w:val="28"/>
          <w:szCs w:val="28"/>
        </w:rPr>
        <w:t>UML – 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</w:t>
      </w:r>
    </w:p>
    <w:p w:rsidR="008556D9" w:rsidRPr="00D644A5" w:rsidRDefault="008556D9" w:rsidP="008556D9">
      <w:pPr>
        <w:rPr>
          <w:sz w:val="28"/>
          <w:szCs w:val="28"/>
        </w:rPr>
      </w:pPr>
      <w:r w:rsidRPr="00D644A5">
        <w:rPr>
          <w:sz w:val="28"/>
          <w:szCs w:val="28"/>
        </w:rPr>
        <w:t>UML предусмотрены три механизма расширения, которые могут использоваться совместно или раздельно для определения новых элементов модели с отличающимися семантикой, нотацией и свойствами от специфицированных в метамодели языка UML элементов. Такими механизмами являются: ограничение (Constraint), стереотип (Stereotype) и помеченное значение (TaggedValue).</w:t>
      </w:r>
    </w:p>
    <w:p w:rsidR="008556D9" w:rsidRPr="00D644A5" w:rsidRDefault="008556D9" w:rsidP="008556D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Для описания</w:t>
      </w:r>
      <w:r w:rsidRPr="00D644A5">
        <w:rPr>
          <w:color w:val="000000" w:themeColor="text1"/>
          <w:sz w:val="28"/>
          <w:szCs w:val="28"/>
        </w:rPr>
        <w:t xml:space="preserve"> </w:t>
      </w:r>
      <w:hyperlink r:id="rId5" w:tooltip="Объектное моделирование (страница отсутствует)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объектного моделирования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в области </w:t>
      </w:r>
      <w:hyperlink r:id="rId6" w:tooltip="Разработка программного обеспечения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разработки программного обеспечения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для </w:t>
      </w:r>
      <w:hyperlink r:id="rId7" w:tooltip="Моделирование бизнес-процессов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моделирования бизнес-процессов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8" w:tooltip="Системное проектирование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системного проектирования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и отображения </w:t>
      </w:r>
      <w:hyperlink r:id="rId9" w:tooltip="Организационная структура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организационных структур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8556D9" w:rsidRPr="00D644A5" w:rsidRDefault="008556D9" w:rsidP="008556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UML имеется четыре типа сущностей:</w:t>
      </w:r>
    </w:p>
    <w:p w:rsidR="008556D9" w:rsidRPr="00D644A5" w:rsidRDefault="008556D9" w:rsidP="00855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структурные;</w:t>
      </w:r>
    </w:p>
    <w:p w:rsidR="008556D9" w:rsidRPr="00D644A5" w:rsidRDefault="008556D9" w:rsidP="00855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поведенческие;</w:t>
      </w:r>
    </w:p>
    <w:p w:rsidR="008556D9" w:rsidRPr="00D644A5" w:rsidRDefault="008556D9" w:rsidP="00855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группирующие;</w:t>
      </w:r>
    </w:p>
    <w:p w:rsidR="008556D9" w:rsidRPr="00D644A5" w:rsidRDefault="008556D9" w:rsidP="00855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аннотационные.</w:t>
      </w:r>
    </w:p>
    <w:p w:rsidR="008556D9" w:rsidRPr="00D644A5" w:rsidRDefault="008556D9" w:rsidP="008556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Сущности являются основными объектно-ориентированными элементами языка. С их помощью можно создавать корректные модели.</w:t>
      </w:r>
    </w:p>
    <w:p w:rsidR="008556D9" w:rsidRPr="00D644A5" w:rsidRDefault="008556D9" w:rsidP="008556D9">
      <w:pPr>
        <w:rPr>
          <w:color w:val="000000" w:themeColor="text1"/>
          <w:sz w:val="28"/>
          <w:szCs w:val="28"/>
        </w:rPr>
      </w:pPr>
      <w:r w:rsidRPr="00D644A5">
        <w:rPr>
          <w:color w:val="000000" w:themeColor="text1"/>
          <w:sz w:val="28"/>
          <w:szCs w:val="28"/>
        </w:rPr>
        <w:t>Словарь языка UML включает три вида строительных блоков: сущности, отношения, диаграммы.</w:t>
      </w:r>
    </w:p>
    <w:p w:rsidR="008556D9" w:rsidRPr="00D644A5" w:rsidRDefault="008556D9" w:rsidP="008556D9">
      <w:pPr>
        <w:rPr>
          <w:color w:val="000000" w:themeColor="text1"/>
          <w:sz w:val="28"/>
          <w:szCs w:val="28"/>
        </w:rPr>
      </w:pPr>
      <w:r w:rsidRPr="00D644A5">
        <w:rPr>
          <w:color w:val="000000" w:themeColor="text1"/>
          <w:sz w:val="28"/>
          <w:szCs w:val="28"/>
        </w:rPr>
        <w:t xml:space="preserve">В </w:t>
      </w:r>
      <w:r w:rsidRPr="00D644A5">
        <w:rPr>
          <w:color w:val="000000" w:themeColor="text1"/>
          <w:sz w:val="28"/>
          <w:szCs w:val="28"/>
          <w:lang w:val="en-US"/>
        </w:rPr>
        <w:t>UML</w:t>
      </w:r>
      <w:r w:rsidRPr="00D644A5">
        <w:rPr>
          <w:color w:val="000000" w:themeColor="text1"/>
          <w:sz w:val="28"/>
          <w:szCs w:val="28"/>
        </w:rPr>
        <w:t xml:space="preserve"> имеются общие правила и механизмы, которые относятся не к конкретным элементам модели, а ко всему языку в целом. Обычно выделяют следующие общие механизмы: внутреннее представление модели (</w:t>
      </w:r>
      <w:r w:rsidRPr="00D644A5">
        <w:rPr>
          <w:color w:val="000000" w:themeColor="text1"/>
          <w:sz w:val="28"/>
          <w:szCs w:val="28"/>
          <w:lang w:val="en-US"/>
        </w:rPr>
        <w:t>specifications</w:t>
      </w:r>
      <w:r w:rsidRPr="00D644A5">
        <w:rPr>
          <w:color w:val="000000" w:themeColor="text1"/>
          <w:sz w:val="28"/>
          <w:szCs w:val="28"/>
        </w:rPr>
        <w:t>), дополнения (</w:t>
      </w:r>
      <w:r w:rsidRPr="00D644A5">
        <w:rPr>
          <w:color w:val="000000" w:themeColor="text1"/>
          <w:sz w:val="28"/>
          <w:szCs w:val="28"/>
          <w:lang w:val="en-US"/>
        </w:rPr>
        <w:t>adornments</w:t>
      </w:r>
      <w:r w:rsidRPr="00D644A5">
        <w:rPr>
          <w:color w:val="000000" w:themeColor="text1"/>
          <w:sz w:val="28"/>
          <w:szCs w:val="28"/>
        </w:rPr>
        <w:t>), механизмы расширения (</w:t>
      </w:r>
      <w:r w:rsidRPr="00D644A5">
        <w:rPr>
          <w:color w:val="000000" w:themeColor="text1"/>
          <w:sz w:val="28"/>
          <w:szCs w:val="28"/>
          <w:lang w:val="en-US"/>
        </w:rPr>
        <w:t>extensibility</w:t>
      </w:r>
      <w:r w:rsidRPr="00D644A5">
        <w:rPr>
          <w:color w:val="000000" w:themeColor="text1"/>
          <w:sz w:val="28"/>
          <w:szCs w:val="28"/>
        </w:rPr>
        <w:t xml:space="preserve"> </w:t>
      </w:r>
      <w:r w:rsidRPr="00D644A5">
        <w:rPr>
          <w:color w:val="000000" w:themeColor="text1"/>
          <w:sz w:val="28"/>
          <w:szCs w:val="28"/>
          <w:lang w:val="en-US"/>
        </w:rPr>
        <w:t>mechanisms</w:t>
      </w:r>
      <w:r w:rsidRPr="00D644A5">
        <w:rPr>
          <w:color w:val="000000" w:themeColor="text1"/>
          <w:sz w:val="28"/>
          <w:szCs w:val="28"/>
        </w:rPr>
        <w:t>)</w:t>
      </w:r>
    </w:p>
    <w:p w:rsidR="00615007" w:rsidRPr="00D644A5" w:rsidRDefault="00615007" w:rsidP="00615007">
      <w:pPr>
        <w:rPr>
          <w:color w:val="000000" w:themeColor="text1"/>
          <w:sz w:val="28"/>
          <w:szCs w:val="28"/>
        </w:rPr>
      </w:pPr>
      <w:r w:rsidRPr="00D644A5">
        <w:rPr>
          <w:color w:val="000000" w:themeColor="text1"/>
          <w:sz w:val="28"/>
          <w:szCs w:val="28"/>
        </w:rPr>
        <w:t>Механизмы расширения UML предназначены для того, чтобы разработчики могли адаптировать язык моделирования к своим конкретным нуждам, не меняя при этом его метамодель.</w:t>
      </w:r>
    </w:p>
    <w:sectPr w:rsidR="00615007" w:rsidRPr="00D64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D5DDF"/>
    <w:multiLevelType w:val="multilevel"/>
    <w:tmpl w:val="0E3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A2"/>
    <w:rsid w:val="00604CCF"/>
    <w:rsid w:val="00615007"/>
    <w:rsid w:val="00636F3F"/>
    <w:rsid w:val="007530A2"/>
    <w:rsid w:val="008556D9"/>
    <w:rsid w:val="00986C75"/>
    <w:rsid w:val="00D644A5"/>
    <w:rsid w:val="00F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A6F8"/>
  <w15:chartTrackingRefBased/>
  <w15:docId w15:val="{A5DA1A55-A043-47F7-99FC-3C01B425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6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5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93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4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0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2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7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0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E%D0%B4%D0%B5%D0%BB%D0%B8%D1%80%D0%BE%D0%B2%D0%B0%D0%BD%D0%B8%D0%B5_%D0%B1%D0%B8%D0%B7%D0%BD%D0%B5%D1%81-%D0%BF%D1%80%D0%BE%D1%86%D0%B5%D1%81%D1%81%D0%BE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474</Words>
  <Characters>2705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2022-11-19T05:58:00Z</dcterms:created>
  <dcterms:modified xsi:type="dcterms:W3CDTF">2022-12-16T07:38:00Z</dcterms:modified>
</cp:coreProperties>
</file>