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top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"https://kdocs.cn/l/cqGFkvGPnKJA"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超链接跳转</w:t>
      </w:r>
      <w:r>
        <w:rPr>
          <w:rFonts w:hint="default"/>
          <w:lang w:val="en-US" w:eastAsia="zh-CN"/>
        </w:rPr>
        <w:fldChar w:fldCharType="end"/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"_top"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我就不信输出不了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"mailto:15693371148@163.com?subject=012"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我还是不信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"../day1"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MD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"_top" \o "1234"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1111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Style w:val="8"/>
          <w:rFonts w:hint="default"/>
        </w:rPr>
        <w:t>飓风纳丁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（英语：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/>
        </w:rPr>
        <w:t>Hurricane Nadine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）仍然是有纪录以来持续时间第四长的大西洋飓风，也是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"https://zh.wikipedia.org/wiki/2012%E5%B9%B4%E5%A4%A7%E8%A5%BF%E6%B4%8B%E9%A2%B6%E9%A2%A8%E5%AD%A3" \o "2012年大西洋飓风季"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2012年大西洋飓风季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的第14个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"https://zh.wikipedia.org/wiki/%E7%83%AD%E5%B8%A6%E6%B0%94%E6%97%8B" \o "热带气旋"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热带气旋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和第14个获得命名的风暴。纳丁于9月10日由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"https://zh.wikipedia.org/wiki/%E4%BD%9B%E5%BE%97%E8%A7%92" \o "佛得角"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佛得角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以西的一股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"https://zh.wikipedia.org/wiki/%E4%B8%9C%E9%A3%8E%E6%B3%A2" \o "东风波"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东风波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发展而成，次日就已增强为热带风暴。系统起初向西北方向移动，然后转向北上，期间没有接近任何陆地。9月15日清晨，风暴在婉延向东行进的过程中达到飓风强度，之后由于垂直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"https://zh.wikipedia.org/wiki/%E9%A3%8E%E5%88%87%E5%8F%98" \o "风切变"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风切变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的增强，纳丁于9月16日削弱成热带风暴。次日，风暴开始向东北方向前进并威胁到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"https://zh.wikipedia.org/wiki/%E4%BA%9A%E9%80%9F%E5%B0%94%E7%BE%A4%E5%B2%9B" \o "亚速尔群岛"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亚</w:t>
      </w:r>
      <w:bookmarkStart w:id="1" w:name="_GoBack"/>
      <w:bookmarkEnd w:id="1"/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速尔群岛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但在到达该群岛前又于9月19日再度改变方向朝东偏南行进，不过还是给几个岛屿带去了热带风暴强度的狂风。9月21日，系统在位于亚速尔群岛以南时开始向南偏东方向曲折前进，并于当天晚些时候转变成不含热带天气系统特征的低气压区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210" w:after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由于外部环境有利于系统发展，纳丁的残余在9月24日再生为热带气旋。经过重新发展后，风暴以环状路径行进并蜿蜒缓慢地穿越东部大西洋，之后系统转向南偏西，并一度几乎停止移动。到了9月28日，风暴蜿蜒向西北方向前进并再度增强为飓风。9月30日，飓风进一步加强并达到每小时150公里的最高风速。但到了次日就因为外部环境不利而减弱成风速每小时105公里的热带风暴。强烈的风切变和逐渐降低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"https://zh.wikipedia.org/wiki/%E6%B5%B7%E9%9D%A2%E6%B8%A9%E5%BA%A6" \o "海面温度"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海面温度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令风暴大幅削弱，于10月3日转变成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"https://zh.wikipedia.org/wiki/%E6%BA%AB%E5%B8%B6%E6%B0%A3%E6%97%8B" \o "温带气旋"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温带气旋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，并在之后不久与靠近亚速尔群岛东北部的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"https://zh.wikipedia.org/wiki/%E5%86%B7%E9%94%8B" \o "冷锋"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t>冷锋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融合。10月4日，系统残留经过亚速尔群岛，再次给群岛带去了相对较强的大风。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2MzJkMTZlYzU5Njc2MWI1NjMzNmU3ZTk1YzVjZDUifQ=="/>
  </w:docVars>
  <w:rsids>
    <w:rsidRoot w:val="00000000"/>
    <w:rsid w:val="14D53B92"/>
    <w:rsid w:val="1CBC397D"/>
    <w:rsid w:val="2B7239B7"/>
    <w:rsid w:val="32C468DF"/>
    <w:rsid w:val="71106424"/>
    <w:rsid w:val="769A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2023-12-21T00:54:00Z</dcterms:created>
  <dc:creator>Administrator</dc:creator>
  <cp:lastModifiedBy>耀眼的阳光</cp:lastModifiedBy>
  <dcterms:modified xsi:type="dcterms:W3CDTF">2023-12-21T01:32:38Z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8CAE7AB976BE4B43899B5F207FEA7248_12</vt:lpwstr>
  </property>
</Properties>
</file>